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5F2" w:rsidRDefault="00F81CAB" w:rsidP="00225822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1F4AB5">
        <w:rPr>
          <w:rFonts w:ascii="Times New Roman" w:hAnsi="Times New Roman"/>
          <w:spacing w:val="-1"/>
          <w:sz w:val="28"/>
          <w:szCs w:val="28"/>
        </w:rPr>
        <w:t xml:space="preserve"> </w:t>
      </w:r>
      <w:r w:rsidR="00D865F2">
        <w:rPr>
          <w:rFonts w:ascii="Times New Roman" w:hAnsi="Times New Roman"/>
          <w:spacing w:val="-1"/>
          <w:sz w:val="28"/>
          <w:szCs w:val="28"/>
        </w:rPr>
        <w:t>Приложение</w:t>
      </w:r>
    </w:p>
    <w:p w:rsidR="00D865F2" w:rsidRDefault="00D865F2" w:rsidP="00225822">
      <w:pPr>
        <w:spacing w:after="360" w:line="240" w:lineRule="auto"/>
        <w:ind w:left="10490" w:firstLine="567"/>
        <w:contextualSpacing/>
        <w:rPr>
          <w:rFonts w:ascii="Times New Roman" w:hAnsi="Times New Roman"/>
          <w:spacing w:val="-1"/>
          <w:sz w:val="28"/>
          <w:szCs w:val="28"/>
        </w:rPr>
      </w:pPr>
    </w:p>
    <w:p w:rsidR="00225822" w:rsidRPr="00727287" w:rsidRDefault="0010277D" w:rsidP="00225822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УТВЕРЖДЕН </w:t>
      </w:r>
    </w:p>
    <w:p w:rsidR="00225822" w:rsidRPr="00727287" w:rsidRDefault="00225822" w:rsidP="00225822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</w:p>
    <w:p w:rsidR="00DC6DED" w:rsidRDefault="0010277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распоряжением </w:t>
      </w:r>
      <w:r w:rsidR="00DC6DED">
        <w:rPr>
          <w:rFonts w:ascii="Times New Roman" w:hAnsi="Times New Roman"/>
          <w:spacing w:val="-1"/>
          <w:sz w:val="28"/>
          <w:szCs w:val="28"/>
        </w:rPr>
        <w:t>администрации</w:t>
      </w:r>
    </w:p>
    <w:p w:rsidR="00DC6DED" w:rsidRDefault="00DC6DE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Уржумского муниципального      </w:t>
      </w:r>
      <w:r w:rsidR="00B05F76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10277D" w:rsidRDefault="00DC6DED" w:rsidP="00DC6DED">
      <w:pPr>
        <w:spacing w:after="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района </w:t>
      </w:r>
      <w:r w:rsidR="0010277D">
        <w:rPr>
          <w:rFonts w:ascii="Times New Roman" w:hAnsi="Times New Roman"/>
          <w:spacing w:val="-1"/>
          <w:sz w:val="28"/>
          <w:szCs w:val="28"/>
        </w:rPr>
        <w:t xml:space="preserve"> </w:t>
      </w:r>
    </w:p>
    <w:p w:rsidR="0010277D" w:rsidRDefault="003435A3" w:rsidP="00D865F2">
      <w:pPr>
        <w:spacing w:after="480" w:line="240" w:lineRule="auto"/>
        <w:ind w:left="10490" w:firstLine="567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от </w:t>
      </w:r>
      <w:r w:rsidR="005B6D7A">
        <w:rPr>
          <w:rFonts w:ascii="Times New Roman" w:hAnsi="Times New Roman"/>
          <w:spacing w:val="-1"/>
          <w:sz w:val="28"/>
          <w:szCs w:val="28"/>
        </w:rPr>
        <w:t xml:space="preserve">  </w:t>
      </w:r>
      <w:r w:rsidR="00E65ACB">
        <w:rPr>
          <w:rFonts w:ascii="Times New Roman" w:hAnsi="Times New Roman"/>
          <w:spacing w:val="-1"/>
          <w:sz w:val="28"/>
          <w:szCs w:val="28"/>
        </w:rPr>
        <w:t xml:space="preserve">06.03.2023   </w:t>
      </w:r>
      <w:r w:rsidR="0010277D">
        <w:rPr>
          <w:rFonts w:ascii="Times New Roman" w:hAnsi="Times New Roman"/>
          <w:spacing w:val="-1"/>
          <w:sz w:val="28"/>
          <w:szCs w:val="28"/>
        </w:rPr>
        <w:t xml:space="preserve">№     </w:t>
      </w:r>
      <w:r w:rsidR="00E65ACB">
        <w:rPr>
          <w:rFonts w:ascii="Times New Roman" w:hAnsi="Times New Roman"/>
          <w:spacing w:val="-1"/>
          <w:sz w:val="28"/>
          <w:szCs w:val="28"/>
        </w:rPr>
        <w:t>85</w:t>
      </w:r>
      <w:bookmarkStart w:id="0" w:name="_GoBack"/>
      <w:bookmarkEnd w:id="0"/>
      <w:r w:rsidR="0010277D">
        <w:rPr>
          <w:rFonts w:ascii="Times New Roman" w:hAnsi="Times New Roman"/>
          <w:spacing w:val="-1"/>
          <w:sz w:val="28"/>
          <w:szCs w:val="28"/>
        </w:rPr>
        <w:t xml:space="preserve">  </w:t>
      </w:r>
    </w:p>
    <w:p w:rsidR="008315B7" w:rsidRDefault="008315B7" w:rsidP="008315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</w:t>
      </w:r>
      <w:r w:rsidRPr="006467C1">
        <w:rPr>
          <w:rFonts w:ascii="Times New Roman" w:hAnsi="Times New Roman"/>
          <w:b/>
          <w:sz w:val="28"/>
          <w:szCs w:val="28"/>
        </w:rPr>
        <w:t xml:space="preserve"> </w:t>
      </w:r>
    </w:p>
    <w:p w:rsidR="008315B7" w:rsidRDefault="008315B7" w:rsidP="008315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467C1">
        <w:rPr>
          <w:rFonts w:ascii="Times New Roman" w:hAnsi="Times New Roman"/>
          <w:b/>
          <w:sz w:val="28"/>
          <w:szCs w:val="28"/>
        </w:rPr>
        <w:t xml:space="preserve">о выполнении </w:t>
      </w:r>
      <w:r>
        <w:rPr>
          <w:rFonts w:ascii="Times New Roman" w:hAnsi="Times New Roman"/>
          <w:b/>
          <w:sz w:val="28"/>
          <w:szCs w:val="28"/>
        </w:rPr>
        <w:t>Плана мероприятий на 20</w:t>
      </w:r>
      <w:r w:rsidR="006D35CC">
        <w:rPr>
          <w:rFonts w:ascii="Times New Roman" w:hAnsi="Times New Roman"/>
          <w:b/>
          <w:sz w:val="28"/>
          <w:szCs w:val="28"/>
        </w:rPr>
        <w:t>2</w:t>
      </w:r>
      <w:r w:rsidR="005B6D7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– 20</w:t>
      </w:r>
      <w:r w:rsidR="006D35CC">
        <w:rPr>
          <w:rFonts w:ascii="Times New Roman" w:hAnsi="Times New Roman"/>
          <w:b/>
          <w:sz w:val="28"/>
          <w:szCs w:val="28"/>
        </w:rPr>
        <w:t>2</w:t>
      </w:r>
      <w:r w:rsidR="005B6D7A">
        <w:rPr>
          <w:rFonts w:ascii="Times New Roman" w:hAnsi="Times New Roman"/>
          <w:b/>
          <w:sz w:val="28"/>
          <w:szCs w:val="28"/>
        </w:rPr>
        <w:t>4</w:t>
      </w:r>
      <w:r w:rsidRPr="0078543D">
        <w:rPr>
          <w:rFonts w:ascii="Times New Roman" w:hAnsi="Times New Roman"/>
          <w:b/>
          <w:sz w:val="28"/>
          <w:szCs w:val="28"/>
        </w:rPr>
        <w:t xml:space="preserve"> годы по повышению поступлений налоговых </w:t>
      </w:r>
    </w:p>
    <w:p w:rsidR="008315B7" w:rsidRDefault="008315B7" w:rsidP="008315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8543D">
        <w:rPr>
          <w:rFonts w:ascii="Times New Roman" w:hAnsi="Times New Roman"/>
          <w:b/>
          <w:sz w:val="28"/>
          <w:szCs w:val="28"/>
        </w:rPr>
        <w:t xml:space="preserve">и неналоговых </w:t>
      </w:r>
      <w:r w:rsidR="00186823" w:rsidRPr="0078543D">
        <w:rPr>
          <w:rFonts w:ascii="Times New Roman" w:hAnsi="Times New Roman"/>
          <w:b/>
          <w:sz w:val="28"/>
          <w:szCs w:val="28"/>
        </w:rPr>
        <w:t xml:space="preserve">доходов, </w:t>
      </w:r>
      <w:r w:rsidR="00186823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также </w:t>
      </w:r>
      <w:r w:rsidRPr="0078543D">
        <w:rPr>
          <w:rFonts w:ascii="Times New Roman" w:hAnsi="Times New Roman"/>
          <w:b/>
          <w:sz w:val="28"/>
          <w:szCs w:val="28"/>
        </w:rPr>
        <w:t xml:space="preserve">по сокращению недоимки консолидированного бюджета </w:t>
      </w:r>
    </w:p>
    <w:p w:rsidR="008315B7" w:rsidRPr="006467C1" w:rsidRDefault="008315B7" w:rsidP="008315B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8543D">
        <w:rPr>
          <w:rFonts w:ascii="Times New Roman" w:hAnsi="Times New Roman"/>
          <w:b/>
          <w:sz w:val="28"/>
          <w:szCs w:val="28"/>
        </w:rPr>
        <w:t xml:space="preserve">Уржумского муниципального района </w:t>
      </w:r>
      <w:r>
        <w:rPr>
          <w:rFonts w:ascii="Times New Roman" w:hAnsi="Times New Roman"/>
          <w:b/>
          <w:sz w:val="28"/>
          <w:szCs w:val="28"/>
        </w:rPr>
        <w:t>за 20</w:t>
      </w:r>
      <w:r w:rsidR="006D35CC">
        <w:rPr>
          <w:rFonts w:ascii="Times New Roman" w:hAnsi="Times New Roman"/>
          <w:b/>
          <w:sz w:val="28"/>
          <w:szCs w:val="28"/>
        </w:rPr>
        <w:t>2</w:t>
      </w:r>
      <w:r w:rsidR="005B6D7A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</w:t>
      </w:r>
      <w:r w:rsidRPr="006467C1">
        <w:rPr>
          <w:rFonts w:ascii="Times New Roman" w:hAnsi="Times New Roman"/>
          <w:b/>
          <w:sz w:val="28"/>
          <w:szCs w:val="28"/>
        </w:rPr>
        <w:t xml:space="preserve">  </w:t>
      </w:r>
    </w:p>
    <w:p w:rsidR="008315B7" w:rsidRPr="006467C1" w:rsidRDefault="008315B7" w:rsidP="008315B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94227" w:rsidRDefault="008315B7" w:rsidP="008315B7">
      <w:pPr>
        <w:spacing w:after="360" w:line="264" w:lineRule="auto"/>
        <w:jc w:val="both"/>
      </w:pPr>
      <w:r w:rsidRPr="00CD1941">
        <w:rPr>
          <w:rFonts w:ascii="Times New Roman" w:hAnsi="Times New Roman"/>
          <w:sz w:val="28"/>
          <w:szCs w:val="28"/>
        </w:rPr>
        <w:t xml:space="preserve">           В соответствии п.4</w:t>
      </w:r>
      <w:r w:rsidR="006D35CC">
        <w:rPr>
          <w:rFonts w:ascii="Times New Roman" w:hAnsi="Times New Roman"/>
          <w:sz w:val="28"/>
          <w:szCs w:val="28"/>
        </w:rPr>
        <w:t>.2</w:t>
      </w:r>
      <w:r w:rsidRPr="00CD1941">
        <w:rPr>
          <w:rFonts w:ascii="Times New Roman" w:hAnsi="Times New Roman"/>
          <w:sz w:val="28"/>
          <w:szCs w:val="28"/>
        </w:rPr>
        <w:t xml:space="preserve"> распоряжения администрации Уржумс</w:t>
      </w:r>
      <w:r>
        <w:rPr>
          <w:rFonts w:ascii="Times New Roman" w:hAnsi="Times New Roman"/>
          <w:sz w:val="28"/>
          <w:szCs w:val="28"/>
        </w:rPr>
        <w:t xml:space="preserve">кого муниципального района от </w:t>
      </w:r>
      <w:r w:rsidR="005B6D7A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>.0</w:t>
      </w:r>
      <w:r w:rsidR="006D35C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</w:t>
      </w:r>
      <w:r w:rsidR="006D35CC">
        <w:rPr>
          <w:rFonts w:ascii="Times New Roman" w:hAnsi="Times New Roman"/>
          <w:sz w:val="28"/>
          <w:szCs w:val="28"/>
        </w:rPr>
        <w:t>2</w:t>
      </w:r>
      <w:r w:rsidR="005B6D7A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№</w:t>
      </w:r>
      <w:r w:rsidR="004E2609">
        <w:rPr>
          <w:rFonts w:ascii="Times New Roman" w:hAnsi="Times New Roman"/>
          <w:sz w:val="28"/>
          <w:szCs w:val="28"/>
        </w:rPr>
        <w:t>4</w:t>
      </w:r>
      <w:r w:rsidR="005B6D7A">
        <w:rPr>
          <w:rFonts w:ascii="Times New Roman" w:hAnsi="Times New Roman"/>
          <w:sz w:val="28"/>
          <w:szCs w:val="28"/>
        </w:rPr>
        <w:t>5</w:t>
      </w:r>
      <w:r w:rsidRPr="00CD1941">
        <w:rPr>
          <w:rFonts w:ascii="Times New Roman" w:hAnsi="Times New Roman"/>
          <w:sz w:val="28"/>
          <w:szCs w:val="28"/>
        </w:rPr>
        <w:t xml:space="preserve"> «</w:t>
      </w:r>
      <w:r w:rsidR="006D35CC" w:rsidRPr="006D35CC">
        <w:rPr>
          <w:rFonts w:ascii="Times New Roman" w:hAnsi="Times New Roman"/>
          <w:sz w:val="28"/>
          <w:szCs w:val="28"/>
        </w:rPr>
        <w:t>О Плане мероприятий на 202</w:t>
      </w:r>
      <w:r w:rsidR="005B6D7A">
        <w:rPr>
          <w:rFonts w:ascii="Times New Roman" w:hAnsi="Times New Roman"/>
          <w:sz w:val="28"/>
          <w:szCs w:val="28"/>
        </w:rPr>
        <w:t>2</w:t>
      </w:r>
      <w:r w:rsidR="006D35CC" w:rsidRPr="006D35CC">
        <w:rPr>
          <w:rFonts w:ascii="Times New Roman" w:hAnsi="Times New Roman"/>
          <w:sz w:val="28"/>
          <w:szCs w:val="28"/>
        </w:rPr>
        <w:t>-202</w:t>
      </w:r>
      <w:r w:rsidR="005B6D7A">
        <w:rPr>
          <w:rFonts w:ascii="Times New Roman" w:hAnsi="Times New Roman"/>
          <w:sz w:val="28"/>
          <w:szCs w:val="28"/>
        </w:rPr>
        <w:t>4</w:t>
      </w:r>
      <w:r w:rsidR="006D35CC" w:rsidRPr="006D35CC">
        <w:rPr>
          <w:rFonts w:ascii="Times New Roman" w:hAnsi="Times New Roman"/>
          <w:sz w:val="28"/>
          <w:szCs w:val="28"/>
        </w:rPr>
        <w:t xml:space="preserve"> годы по повышению поступлений налоговых и неналоговых доходов, а также по сокращению недоимки консолидированного бюджета Уржумского муниципального района</w:t>
      </w:r>
      <w:r w:rsidRPr="00CD1941">
        <w:rPr>
          <w:rFonts w:ascii="Times New Roman" w:hAnsi="Times New Roman"/>
          <w:sz w:val="28"/>
          <w:szCs w:val="28"/>
        </w:rPr>
        <w:t>», на основании полученных отчетов ГРБС Уржумского муниципального района и администраций городского и сельских поселений (п.2.2. и п 3.2. распоряжения):</w:t>
      </w:r>
    </w:p>
    <w:tbl>
      <w:tblPr>
        <w:tblW w:w="1474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820"/>
        <w:gridCol w:w="3716"/>
        <w:gridCol w:w="1701"/>
        <w:gridCol w:w="2693"/>
        <w:gridCol w:w="5812"/>
      </w:tblGrid>
      <w:tr w:rsidR="00B94227" w:rsidRPr="001E3C90" w:rsidTr="001E3C90">
        <w:tc>
          <w:tcPr>
            <w:tcW w:w="820" w:type="dxa"/>
          </w:tcPr>
          <w:p w:rsidR="00B94227" w:rsidRPr="001E3C90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№</w:t>
            </w:r>
            <w:r w:rsidRPr="001E3C90">
              <w:rPr>
                <w:rFonts w:ascii="Times New Roman" w:hAnsi="Times New Roman"/>
                <w:sz w:val="27"/>
                <w:szCs w:val="27"/>
                <w:lang w:val="en-US"/>
              </w:rPr>
              <w:t xml:space="preserve"> 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>п/п</w:t>
            </w:r>
          </w:p>
        </w:tc>
        <w:tc>
          <w:tcPr>
            <w:tcW w:w="3716" w:type="dxa"/>
          </w:tcPr>
          <w:p w:rsidR="00B94227" w:rsidRPr="001E3C90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noProof/>
                <w:sz w:val="27"/>
                <w:szCs w:val="27"/>
              </w:rPr>
              <w:t xml:space="preserve">Содержание мероприятия </w:t>
            </w:r>
          </w:p>
        </w:tc>
        <w:tc>
          <w:tcPr>
            <w:tcW w:w="1701" w:type="dxa"/>
          </w:tcPr>
          <w:p w:rsidR="00B94227" w:rsidRPr="001E3C90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Срок</w:t>
            </w:r>
          </w:p>
          <w:p w:rsidR="00B94227" w:rsidRPr="001E3C90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реализации</w:t>
            </w:r>
          </w:p>
        </w:tc>
        <w:tc>
          <w:tcPr>
            <w:tcW w:w="2693" w:type="dxa"/>
          </w:tcPr>
          <w:p w:rsidR="00B94227" w:rsidRPr="001E3C90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Ответственный</w:t>
            </w:r>
          </w:p>
          <w:p w:rsidR="00B94227" w:rsidRPr="001E3C90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исполнитель</w:t>
            </w:r>
          </w:p>
        </w:tc>
        <w:tc>
          <w:tcPr>
            <w:tcW w:w="5812" w:type="dxa"/>
          </w:tcPr>
          <w:p w:rsidR="00B94227" w:rsidRPr="001E3C90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Ожидаемые результаты</w:t>
            </w:r>
          </w:p>
        </w:tc>
      </w:tr>
      <w:tr w:rsidR="00B94227" w:rsidRPr="001E3C90" w:rsidTr="001E3C90">
        <w:tc>
          <w:tcPr>
            <w:tcW w:w="820" w:type="dxa"/>
          </w:tcPr>
          <w:p w:rsidR="00B94227" w:rsidRPr="001E3C90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1</w:t>
            </w:r>
          </w:p>
        </w:tc>
        <w:tc>
          <w:tcPr>
            <w:tcW w:w="3716" w:type="dxa"/>
          </w:tcPr>
          <w:p w:rsidR="00B94227" w:rsidRPr="001E3C90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noProof/>
                <w:sz w:val="27"/>
                <w:szCs w:val="27"/>
              </w:rPr>
            </w:pPr>
            <w:r w:rsidRPr="001E3C90">
              <w:rPr>
                <w:rFonts w:ascii="Times New Roman" w:hAnsi="Times New Roman"/>
                <w:noProof/>
                <w:sz w:val="27"/>
                <w:szCs w:val="27"/>
              </w:rPr>
              <w:t>2</w:t>
            </w:r>
          </w:p>
        </w:tc>
        <w:tc>
          <w:tcPr>
            <w:tcW w:w="1701" w:type="dxa"/>
          </w:tcPr>
          <w:p w:rsidR="00B94227" w:rsidRPr="001E3C90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3</w:t>
            </w:r>
          </w:p>
        </w:tc>
        <w:tc>
          <w:tcPr>
            <w:tcW w:w="2693" w:type="dxa"/>
          </w:tcPr>
          <w:p w:rsidR="00B94227" w:rsidRPr="001E3C90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4</w:t>
            </w:r>
          </w:p>
        </w:tc>
        <w:tc>
          <w:tcPr>
            <w:tcW w:w="5812" w:type="dxa"/>
          </w:tcPr>
          <w:p w:rsidR="00B94227" w:rsidRPr="001E3C90" w:rsidRDefault="00B94227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5</w:t>
            </w:r>
          </w:p>
        </w:tc>
      </w:tr>
      <w:tr w:rsidR="00225822" w:rsidRPr="001E3C90" w:rsidTr="001E3C90">
        <w:tc>
          <w:tcPr>
            <w:tcW w:w="820" w:type="dxa"/>
          </w:tcPr>
          <w:p w:rsidR="00225822" w:rsidRPr="001E3C90" w:rsidRDefault="00225822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en-US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  <w:lang w:val="en-US"/>
              </w:rPr>
              <w:t>1</w:t>
            </w:r>
          </w:p>
        </w:tc>
        <w:tc>
          <w:tcPr>
            <w:tcW w:w="3716" w:type="dxa"/>
          </w:tcPr>
          <w:p w:rsidR="00225822" w:rsidRPr="001E3C90" w:rsidRDefault="00225822" w:rsidP="00CD4CD0">
            <w:pPr>
              <w:spacing w:after="120" w:line="240" w:lineRule="auto"/>
              <w:jc w:val="both"/>
              <w:rPr>
                <w:rFonts w:ascii="Times New Roman" w:hAnsi="Times New Roman"/>
                <w:b/>
                <w:noProof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Создание условий для развития экономического потенциала</w:t>
            </w:r>
          </w:p>
        </w:tc>
        <w:tc>
          <w:tcPr>
            <w:tcW w:w="1701" w:type="dxa"/>
          </w:tcPr>
          <w:p w:rsidR="00225822" w:rsidRPr="001E3C90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225822" w:rsidRPr="001E3C90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812" w:type="dxa"/>
          </w:tcPr>
          <w:p w:rsidR="00225822" w:rsidRPr="001E3C90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1E3C90" w:rsidRPr="001E3C90" w:rsidTr="001E3C90">
        <w:trPr>
          <w:trHeight w:val="1185"/>
        </w:trPr>
        <w:tc>
          <w:tcPr>
            <w:tcW w:w="820" w:type="dxa"/>
          </w:tcPr>
          <w:p w:rsidR="001E3C90" w:rsidRPr="001E3C90" w:rsidRDefault="001E3C90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1.1</w:t>
            </w:r>
          </w:p>
        </w:tc>
        <w:tc>
          <w:tcPr>
            <w:tcW w:w="3716" w:type="dxa"/>
          </w:tcPr>
          <w:p w:rsidR="001E3C90" w:rsidRPr="001E3C90" w:rsidRDefault="001E3C90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Организация проведения совещаний (семинаров) с субъектами малого предпринимательства по разъяснению им вопросов налогообложения, </w:t>
            </w: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мерах государственной поддержки, оказываемой в Кировской области, участия их в социально – ориентированных проектах, открытия ими новых сфер деятельности</w:t>
            </w:r>
          </w:p>
        </w:tc>
        <w:tc>
          <w:tcPr>
            <w:tcW w:w="1701" w:type="dxa"/>
          </w:tcPr>
          <w:p w:rsidR="001E3C90" w:rsidRPr="001E3C90" w:rsidRDefault="001E3C90" w:rsidP="00CD4C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постоянно</w:t>
            </w:r>
          </w:p>
        </w:tc>
        <w:tc>
          <w:tcPr>
            <w:tcW w:w="2693" w:type="dxa"/>
          </w:tcPr>
          <w:p w:rsidR="001E3C90" w:rsidRPr="001E3C90" w:rsidRDefault="006C12C5" w:rsidP="00F508F2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C12C5">
              <w:rPr>
                <w:rFonts w:ascii="Times New Roman" w:hAnsi="Times New Roman"/>
                <w:sz w:val="27"/>
                <w:szCs w:val="27"/>
              </w:rPr>
              <w:t>Отдел экономического развития администрации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Уржумского муници</w:t>
            </w:r>
            <w:r w:rsidRPr="006C12C5">
              <w:rPr>
                <w:rFonts w:ascii="Times New Roman" w:hAnsi="Times New Roman"/>
                <w:sz w:val="27"/>
                <w:szCs w:val="27"/>
              </w:rPr>
              <w:t>пального района</w:t>
            </w:r>
          </w:p>
          <w:p w:rsidR="001E3C90" w:rsidRPr="001E3C90" w:rsidRDefault="001E3C90" w:rsidP="00F508F2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1E3C90" w:rsidRPr="001E3C90" w:rsidRDefault="001E3C90" w:rsidP="00F508F2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МРИ ФНС России №12 по Кировской области*</w:t>
            </w:r>
          </w:p>
        </w:tc>
        <w:tc>
          <w:tcPr>
            <w:tcW w:w="5812" w:type="dxa"/>
          </w:tcPr>
          <w:p w:rsidR="005B6D7A" w:rsidRPr="005B6D7A" w:rsidRDefault="005B6D7A" w:rsidP="005B6D7A">
            <w:pPr>
              <w:tabs>
                <w:tab w:val="left" w:pos="177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</w:pPr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lastRenderedPageBreak/>
              <w:t xml:space="preserve">За 2022 год проведено 31 </w:t>
            </w:r>
            <w:r w:rsidRPr="004314FD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мероприятие для</w:t>
            </w:r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   субъектов малого предпринимательства: </w:t>
            </w:r>
          </w:p>
          <w:p w:rsidR="005B6D7A" w:rsidRPr="005B6D7A" w:rsidRDefault="005B6D7A" w:rsidP="005B6D7A">
            <w:pPr>
              <w:tabs>
                <w:tab w:val="left" w:pos="177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</w:pPr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 25.01.2022 – Партнерский </w:t>
            </w:r>
            <w:proofErr w:type="spellStart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вебинар</w:t>
            </w:r>
            <w:proofErr w:type="spellEnd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 «Маркировка пива и слабоалкогольных напитков»; </w:t>
            </w:r>
          </w:p>
          <w:p w:rsidR="005B6D7A" w:rsidRPr="005B6D7A" w:rsidRDefault="005B6D7A" w:rsidP="005B6D7A">
            <w:pPr>
              <w:tabs>
                <w:tab w:val="left" w:pos="177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</w:pPr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lastRenderedPageBreak/>
              <w:t xml:space="preserve"> 27.01.2022 - «Линия поддержки. Парфюмерия»;</w:t>
            </w:r>
          </w:p>
          <w:p w:rsidR="005B6D7A" w:rsidRPr="005B6D7A" w:rsidRDefault="005B6D7A" w:rsidP="005B6D7A">
            <w:pPr>
              <w:tabs>
                <w:tab w:val="left" w:pos="177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</w:pPr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16.03.2022 – Партнерский </w:t>
            </w:r>
            <w:proofErr w:type="spellStart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вебинар</w:t>
            </w:r>
            <w:proofErr w:type="spellEnd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 «Подготовка магазина к торговле маркированной молочной продукцией»;</w:t>
            </w:r>
          </w:p>
          <w:p w:rsidR="005B6D7A" w:rsidRPr="005B6D7A" w:rsidRDefault="005B6D7A" w:rsidP="005B6D7A">
            <w:pPr>
              <w:tabs>
                <w:tab w:val="left" w:pos="177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</w:pPr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29.03.2022 – </w:t>
            </w:r>
            <w:proofErr w:type="spellStart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Вебинар</w:t>
            </w:r>
            <w:proofErr w:type="spellEnd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. «Электронный документооборот. Подача сведений об обороте маркированной продукции»;</w:t>
            </w:r>
          </w:p>
          <w:p w:rsidR="005B6D7A" w:rsidRPr="005B6D7A" w:rsidRDefault="005B6D7A" w:rsidP="005B6D7A">
            <w:pPr>
              <w:tabs>
                <w:tab w:val="left" w:pos="177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</w:pPr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30.03.2022 -  Семинар «Господдержка бизнеса со стороны банковского сектора»;</w:t>
            </w:r>
          </w:p>
          <w:p w:rsidR="005B6D7A" w:rsidRPr="005B6D7A" w:rsidRDefault="005B6D7A" w:rsidP="005B6D7A">
            <w:pPr>
              <w:tabs>
                <w:tab w:val="left" w:pos="177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</w:pPr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12.04.2022 – </w:t>
            </w:r>
            <w:proofErr w:type="spellStart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Вебинар</w:t>
            </w:r>
            <w:proofErr w:type="spellEnd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 «Маркировка БАД»;</w:t>
            </w:r>
          </w:p>
          <w:p w:rsidR="005B6D7A" w:rsidRPr="005B6D7A" w:rsidRDefault="005B6D7A" w:rsidP="005B6D7A">
            <w:pPr>
              <w:tabs>
                <w:tab w:val="left" w:pos="177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</w:pPr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29.04.2022 – </w:t>
            </w:r>
            <w:proofErr w:type="spellStart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Вебинар</w:t>
            </w:r>
            <w:proofErr w:type="spellEnd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 «Маркировка для </w:t>
            </w:r>
            <w:proofErr w:type="spellStart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HoReCa</w:t>
            </w:r>
            <w:proofErr w:type="spellEnd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 и государственных и муниципальных учреждений. Новости отрасли»;</w:t>
            </w:r>
          </w:p>
          <w:p w:rsidR="005B6D7A" w:rsidRPr="005B6D7A" w:rsidRDefault="005B6D7A" w:rsidP="005B6D7A">
            <w:pPr>
              <w:tabs>
                <w:tab w:val="left" w:pos="177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</w:pPr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26.05.2022- Партнерский </w:t>
            </w:r>
            <w:proofErr w:type="spellStart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вебинар</w:t>
            </w:r>
            <w:proofErr w:type="spellEnd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 «Линия поддержки бизнеса «Товарная группа — Вода»;</w:t>
            </w:r>
          </w:p>
          <w:p w:rsidR="005B6D7A" w:rsidRPr="005B6D7A" w:rsidRDefault="005B6D7A" w:rsidP="005B6D7A">
            <w:pPr>
              <w:tabs>
                <w:tab w:val="left" w:pos="177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</w:pPr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30.05.2022 – ВКС «Создание доступной среды для людей с инвалидностью. Паспортизация объектов торговли и общественного питания»;</w:t>
            </w:r>
          </w:p>
          <w:p w:rsidR="005B6D7A" w:rsidRPr="005B6D7A" w:rsidRDefault="005B6D7A" w:rsidP="005B6D7A">
            <w:pPr>
              <w:tabs>
                <w:tab w:val="left" w:pos="177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</w:pPr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14.06.2022 - Партнерский </w:t>
            </w:r>
            <w:proofErr w:type="spellStart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вебинар</w:t>
            </w:r>
            <w:proofErr w:type="spellEnd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 «</w:t>
            </w:r>
            <w:proofErr w:type="spellStart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Клеверенс</w:t>
            </w:r>
            <w:proofErr w:type="spellEnd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. Мобильные решения для учёта маркированных товаров из табака»;</w:t>
            </w:r>
          </w:p>
          <w:p w:rsidR="005B6D7A" w:rsidRPr="005B6D7A" w:rsidRDefault="005B6D7A" w:rsidP="005B6D7A">
            <w:pPr>
              <w:tabs>
                <w:tab w:val="left" w:pos="177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</w:pPr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22.06.2022 - Партнерский </w:t>
            </w:r>
            <w:proofErr w:type="spellStart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>вебинар</w:t>
            </w:r>
            <w:proofErr w:type="spellEnd"/>
            <w:r w:rsidRPr="005B6D7A"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  <w:t xml:space="preserve"> «Линия поддержки бизнеса «Товарная группа Шины»;</w:t>
            </w:r>
          </w:p>
          <w:p w:rsidR="005B6D7A" w:rsidRPr="005B6D7A" w:rsidRDefault="005B6D7A" w:rsidP="005B6D7A">
            <w:pPr>
              <w:tabs>
                <w:tab w:val="left" w:pos="1770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Lucida Sans Unicode" w:hAnsi="Times New Roman"/>
                <w:kern w:val="3"/>
                <w:sz w:val="27"/>
                <w:szCs w:val="27"/>
              </w:rPr>
            </w:pPr>
            <w:r w:rsidRPr="005B6D7A">
              <w:rPr>
                <w:rFonts w:ascii="Times New Roman" w:eastAsia="Lucida Sans Unicode" w:hAnsi="Times New Roman"/>
                <w:color w:val="000000"/>
                <w:kern w:val="3"/>
                <w:sz w:val="27"/>
                <w:szCs w:val="27"/>
              </w:rPr>
              <w:t xml:space="preserve">01.07.2022 - Партнёрский </w:t>
            </w:r>
            <w:proofErr w:type="spellStart"/>
            <w:r w:rsidRPr="005B6D7A">
              <w:rPr>
                <w:rFonts w:ascii="Times New Roman" w:eastAsia="Lucida Sans Unicode" w:hAnsi="Times New Roman"/>
                <w:color w:val="000000"/>
                <w:kern w:val="3"/>
                <w:sz w:val="27"/>
                <w:szCs w:val="27"/>
              </w:rPr>
              <w:t>вебинар</w:t>
            </w:r>
            <w:proofErr w:type="spellEnd"/>
            <w:r w:rsidRPr="005B6D7A">
              <w:rPr>
                <w:rFonts w:ascii="Times New Roman" w:eastAsia="Lucida Sans Unicode" w:hAnsi="Times New Roman"/>
                <w:color w:val="000000"/>
                <w:kern w:val="3"/>
                <w:sz w:val="27"/>
                <w:szCs w:val="27"/>
              </w:rPr>
              <w:t xml:space="preserve"> Антарес. 2Маркировка медицинских изделий»;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06.07.2022 - Партнёрский </w:t>
            </w:r>
            <w:proofErr w:type="spellStart"/>
            <w:r w:rsidRPr="004314FD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вебинар</w:t>
            </w:r>
            <w:proofErr w:type="spellEnd"/>
            <w:r w:rsidRPr="004314FD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ЭДО</w:t>
            </w:r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для розницы (Молоко);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12.07.2022 - Партнёрский </w:t>
            </w:r>
            <w:proofErr w:type="spellStart"/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4314FD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«Линия</w:t>
            </w:r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поддержки бизнеса «ТГ –Обувь». Ответы на актуальные вопросы;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lastRenderedPageBreak/>
              <w:t xml:space="preserve">19.07.2022 -  Партнёрский </w:t>
            </w:r>
            <w:proofErr w:type="spellStart"/>
            <w:r w:rsidRPr="004314FD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вебинар</w:t>
            </w:r>
            <w:proofErr w:type="spellEnd"/>
            <w:r w:rsidRPr="004314FD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«</w:t>
            </w:r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Маркировка товаров из натурального меха (нововведения)»;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21.07.2022 - Партнёрский </w:t>
            </w:r>
            <w:proofErr w:type="spellStart"/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Дримкас</w:t>
            </w:r>
            <w:proofErr w:type="spellEnd"/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«Обязательная маркировка молочной продукции: новые сроки и требования»;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color w:val="0D0D0D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color w:val="0D0D0D"/>
                <w:sz w:val="27"/>
                <w:szCs w:val="27"/>
                <w:lang w:eastAsia="ru-RU"/>
              </w:rPr>
              <w:t xml:space="preserve">04.08.2022 - Партнерский </w:t>
            </w:r>
            <w:proofErr w:type="spellStart"/>
            <w:r w:rsidRPr="005B6D7A">
              <w:rPr>
                <w:rFonts w:ascii="Times New Roman" w:eastAsia="Times New Roman" w:hAnsi="Times New Roman"/>
                <w:color w:val="0D0D0D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color w:val="0D0D0D"/>
                <w:sz w:val="27"/>
                <w:szCs w:val="27"/>
                <w:lang w:eastAsia="ru-RU"/>
              </w:rPr>
              <w:t xml:space="preserve"> Контур «Объемно-сортовой учет молочной продукции: к чему готовиться опту и рознице»;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11.08.2022 - </w:t>
            </w:r>
            <w:proofErr w:type="spellStart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«Обязательная маркировка продуктов в общепите: принципы работы и последние изменения в 2022 году»; 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07.09.2022 - </w:t>
            </w:r>
            <w:proofErr w:type="spellStart"/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 «Электронно-цифровая подпись, </w:t>
            </w: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полученная в УЦ ФНС России, - ключ к широкому спектру возможностей электронного взаимодействия с ФНС России», «Актуальные изменения по НДФЛ и страховым взносам с учетом перехода с     1 января 2023 года на единый налоговый платеж»;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color w:val="000000"/>
                <w:sz w:val="27"/>
                <w:szCs w:val="27"/>
                <w:lang w:eastAsia="ru-RU"/>
              </w:rPr>
              <w:t xml:space="preserve">21.09.2022 - Семинар </w:t>
            </w: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«Противодействие коррупции</w:t>
            </w: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br/>
              <w:t>в предпринимательской деятельности. Новый взгляд на налоговые проверки»;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04.10.2022 - Партнерский </w:t>
            </w:r>
            <w:proofErr w:type="spellStart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«Техническое решение для продукции с переменным весом»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11.10.2022 - Партнерский </w:t>
            </w:r>
            <w:proofErr w:type="spellStart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«</w:t>
            </w:r>
            <w:proofErr w:type="spellStart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Дримкас</w:t>
            </w:r>
            <w:proofErr w:type="spellEnd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. Работа с ЭДО при торговле бутилированной водой»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11.10.2022 - Партнёрский </w:t>
            </w:r>
            <w:proofErr w:type="spellStart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«Как использовать электронный документооборот для работы с маркировкой»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12.10.2022 - ВКС «Организация торговой площадки на свободных площадях торгового комплекса «Время Простора»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02.11.2022 - Партнерский </w:t>
            </w:r>
            <w:proofErr w:type="spellStart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«Прибыльный магазин фермерской продукции: как поднять выручку и сократить потери»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09.11.2022 - </w:t>
            </w:r>
            <w:proofErr w:type="spellStart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«Топ самых распространенных вопросов про объемно-сортовой учет»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22.11.2022 - </w:t>
            </w:r>
            <w:proofErr w:type="spellStart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«Расширение перечня товаров легкой промышленности, подлежащих обязательной маркировке»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24.11.2022 - </w:t>
            </w:r>
            <w:proofErr w:type="spellStart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«</w:t>
            </w:r>
            <w:proofErr w:type="spellStart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Перемаркировка</w:t>
            </w:r>
            <w:proofErr w:type="spellEnd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обувных товаров»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29.11.2022 - </w:t>
            </w:r>
            <w:proofErr w:type="spellStart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«Коробочное решение» для маркировки БАД и антисептиков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06.12.2022 - </w:t>
            </w:r>
            <w:proofErr w:type="spellStart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с мелкой розницей по нарушениям и прямым убыткам»</w:t>
            </w:r>
          </w:p>
          <w:p w:rsidR="005B6D7A" w:rsidRPr="005B6D7A" w:rsidRDefault="005B6D7A" w:rsidP="005B6D7A">
            <w:pPr>
              <w:spacing w:after="0" w:line="240" w:lineRule="auto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15.12.2022 - Партнерский </w:t>
            </w:r>
            <w:proofErr w:type="spellStart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вебинар</w:t>
            </w:r>
            <w:proofErr w:type="spellEnd"/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«ШТРИХ-М. Маркировка пива и слабоалкогольных напитков»</w:t>
            </w:r>
          </w:p>
          <w:p w:rsidR="000D2284" w:rsidRPr="004314FD" w:rsidRDefault="005B6D7A" w:rsidP="005B6D7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21.12.2022 -</w:t>
            </w:r>
            <w:proofErr w:type="spellStart"/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Вебинар</w:t>
            </w:r>
            <w:proofErr w:type="spellEnd"/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«Подготовка розницы к выбытию»</w:t>
            </w:r>
          </w:p>
        </w:tc>
      </w:tr>
      <w:tr w:rsidR="001E3C90" w:rsidRPr="001E3C90" w:rsidTr="001E3C90">
        <w:trPr>
          <w:trHeight w:val="703"/>
        </w:trPr>
        <w:tc>
          <w:tcPr>
            <w:tcW w:w="820" w:type="dxa"/>
          </w:tcPr>
          <w:p w:rsidR="001E3C90" w:rsidRPr="001E3C90" w:rsidRDefault="001E3C90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1.2</w:t>
            </w:r>
          </w:p>
        </w:tc>
        <w:tc>
          <w:tcPr>
            <w:tcW w:w="3716" w:type="dxa"/>
          </w:tcPr>
          <w:p w:rsidR="001E3C90" w:rsidRPr="001E3C90" w:rsidRDefault="001E3C90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Осуществление мониторинга эффективно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сти оказываемой государственной и муниципальной под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держки субъектам малого и среднего пред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принимательства, в том числе по увеличе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 xml:space="preserve">нию поступления </w:t>
            </w: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доходов в консолидированный бюджет Уржумского муниципального района</w:t>
            </w:r>
          </w:p>
        </w:tc>
        <w:tc>
          <w:tcPr>
            <w:tcW w:w="1701" w:type="dxa"/>
          </w:tcPr>
          <w:p w:rsidR="001E3C90" w:rsidRPr="001E3C90" w:rsidRDefault="001E3C90" w:rsidP="00CD4CD0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1E3C90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lastRenderedPageBreak/>
              <w:t>постоянно</w:t>
            </w:r>
          </w:p>
        </w:tc>
        <w:tc>
          <w:tcPr>
            <w:tcW w:w="2693" w:type="dxa"/>
          </w:tcPr>
          <w:p w:rsidR="001E3C90" w:rsidRPr="001E3C90" w:rsidRDefault="000D2284" w:rsidP="00234B6E">
            <w:pPr>
              <w:pStyle w:val="ConsPlusCell"/>
              <w:widowControl/>
              <w:autoSpaceDE/>
              <w:autoSpaceDN/>
              <w:adjustRightInd/>
              <w:spacing w:after="120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0D2284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Отдел экономического развития администрации Уржумского муниципального района</w:t>
            </w:r>
          </w:p>
        </w:tc>
        <w:tc>
          <w:tcPr>
            <w:tcW w:w="5812" w:type="dxa"/>
          </w:tcPr>
          <w:p w:rsidR="005B6D7A" w:rsidRPr="005B6D7A" w:rsidRDefault="005B6D7A" w:rsidP="005B6D7A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B6D7A">
              <w:rPr>
                <w:rFonts w:ascii="Times New Roman" w:hAnsi="Times New Roman"/>
                <w:sz w:val="27"/>
                <w:szCs w:val="27"/>
              </w:rPr>
              <w:t xml:space="preserve">Государственная и муниципальная поддержка из бюджета Уржумского муниципального района субъектам малого и среднего предпринимательства за 2022 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>год не</w:t>
            </w:r>
            <w:r w:rsidRPr="005B6D7A">
              <w:rPr>
                <w:rFonts w:ascii="Times New Roman" w:hAnsi="Times New Roman"/>
                <w:sz w:val="27"/>
                <w:szCs w:val="27"/>
              </w:rPr>
              <w:t xml:space="preserve"> предоставлялась. </w:t>
            </w:r>
          </w:p>
          <w:p w:rsidR="001E3C90" w:rsidRPr="004314FD" w:rsidRDefault="001E3C90" w:rsidP="00C557B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351A82" w:rsidRPr="001E3C90" w:rsidTr="001E3C90">
        <w:trPr>
          <w:trHeight w:val="804"/>
        </w:trPr>
        <w:tc>
          <w:tcPr>
            <w:tcW w:w="820" w:type="dxa"/>
          </w:tcPr>
          <w:p w:rsidR="00351A82" w:rsidRPr="001E3C90" w:rsidRDefault="00351A82" w:rsidP="009666C8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1.3</w:t>
            </w:r>
          </w:p>
        </w:tc>
        <w:tc>
          <w:tcPr>
            <w:tcW w:w="3716" w:type="dxa"/>
          </w:tcPr>
          <w:p w:rsidR="00351A82" w:rsidRPr="001E3C90" w:rsidRDefault="00351A82" w:rsidP="009666C8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Осуществление мониторинга в отношении лиц, осуществляющих лесозаготовительную и лесоперерабатывающую деятельность.</w:t>
            </w:r>
          </w:p>
        </w:tc>
        <w:tc>
          <w:tcPr>
            <w:tcW w:w="1701" w:type="dxa"/>
          </w:tcPr>
          <w:p w:rsidR="00351A82" w:rsidRPr="001E3C90" w:rsidRDefault="00351A82" w:rsidP="009666C8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1E3C90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постоянно</w:t>
            </w:r>
          </w:p>
        </w:tc>
        <w:tc>
          <w:tcPr>
            <w:tcW w:w="2693" w:type="dxa"/>
          </w:tcPr>
          <w:p w:rsidR="00351A82" w:rsidRPr="001E3C90" w:rsidRDefault="00B66A22" w:rsidP="009666C8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1E3C90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 xml:space="preserve">Отдел </w:t>
            </w:r>
            <w:r w:rsidR="00234B6E" w:rsidRPr="001E3C90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экономического развития администрации Уржумского муниципального района</w:t>
            </w:r>
          </w:p>
        </w:tc>
        <w:tc>
          <w:tcPr>
            <w:tcW w:w="5812" w:type="dxa"/>
          </w:tcPr>
          <w:p w:rsidR="005B6D7A" w:rsidRPr="005B6D7A" w:rsidRDefault="005B6D7A" w:rsidP="005B6D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Ежеквартально </w:t>
            </w:r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составляется реестр</w:t>
            </w: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лесозаготовителей и лесопереработчиков с полной информацией о деятельности этих организаций и ИП.</w:t>
            </w:r>
          </w:p>
          <w:p w:rsidR="005B6D7A" w:rsidRPr="005B6D7A" w:rsidRDefault="005B6D7A" w:rsidP="005B6D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Ведется ежеквартально мониторинг арендаторов лесных участков. </w:t>
            </w:r>
          </w:p>
          <w:p w:rsidR="005B6D7A" w:rsidRPr="005B6D7A" w:rsidRDefault="005B6D7A" w:rsidP="005B6D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5B6D7A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С 2017 года ведется реестр пунктов приема и переработки древесины на территории Уржумского района. </w:t>
            </w:r>
          </w:p>
          <w:p w:rsidR="00351A82" w:rsidRPr="004314FD" w:rsidRDefault="005B6D7A" w:rsidP="005B6D7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По состоянию на 01.01.2023 в реестре зарегистрировано 19 пунктов.</w:t>
            </w:r>
          </w:p>
        </w:tc>
      </w:tr>
      <w:tr w:rsidR="00225822" w:rsidRPr="001E3C90" w:rsidTr="001E3C90">
        <w:trPr>
          <w:trHeight w:val="804"/>
        </w:trPr>
        <w:tc>
          <w:tcPr>
            <w:tcW w:w="820" w:type="dxa"/>
          </w:tcPr>
          <w:p w:rsidR="00225822" w:rsidRPr="001E3C90" w:rsidRDefault="00225822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2</w:t>
            </w:r>
          </w:p>
        </w:tc>
        <w:tc>
          <w:tcPr>
            <w:tcW w:w="3716" w:type="dxa"/>
          </w:tcPr>
          <w:p w:rsidR="00225822" w:rsidRPr="001E3C90" w:rsidRDefault="00225822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 xml:space="preserve">Увеличение налоговых и неналоговых </w:t>
            </w:r>
            <w:r w:rsidR="00C53C8B" w:rsidRPr="001E3C90">
              <w:rPr>
                <w:rFonts w:ascii="Times New Roman" w:hAnsi="Times New Roman"/>
                <w:b/>
                <w:sz w:val="27"/>
                <w:szCs w:val="27"/>
              </w:rPr>
              <w:t>доходов бюджетов</w:t>
            </w:r>
          </w:p>
        </w:tc>
        <w:tc>
          <w:tcPr>
            <w:tcW w:w="1701" w:type="dxa"/>
          </w:tcPr>
          <w:p w:rsidR="00225822" w:rsidRPr="001E3C90" w:rsidRDefault="00225822" w:rsidP="00CD4CD0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</w:p>
        </w:tc>
        <w:tc>
          <w:tcPr>
            <w:tcW w:w="2693" w:type="dxa"/>
          </w:tcPr>
          <w:p w:rsidR="00225822" w:rsidRPr="001E3C90" w:rsidRDefault="00225822" w:rsidP="00CD4CD0">
            <w:pPr>
              <w:pStyle w:val="ConsPlusCell"/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</w:p>
        </w:tc>
        <w:tc>
          <w:tcPr>
            <w:tcW w:w="5812" w:type="dxa"/>
          </w:tcPr>
          <w:p w:rsidR="00225822" w:rsidRPr="004314FD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225822" w:rsidRPr="001E3C90" w:rsidTr="001E3C90">
        <w:trPr>
          <w:trHeight w:val="294"/>
        </w:trPr>
        <w:tc>
          <w:tcPr>
            <w:tcW w:w="820" w:type="dxa"/>
          </w:tcPr>
          <w:p w:rsidR="00225822" w:rsidRPr="001E3C90" w:rsidRDefault="00225822" w:rsidP="007106D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2.1</w:t>
            </w:r>
          </w:p>
        </w:tc>
        <w:tc>
          <w:tcPr>
            <w:tcW w:w="3716" w:type="dxa"/>
          </w:tcPr>
          <w:p w:rsidR="00225822" w:rsidRPr="001E3C90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noProof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 xml:space="preserve">Проведение работы по </w:t>
            </w:r>
            <w:r w:rsidR="00C53C8B" w:rsidRPr="001E3C90">
              <w:rPr>
                <w:rFonts w:ascii="Times New Roman" w:hAnsi="Times New Roman"/>
                <w:b/>
                <w:sz w:val="27"/>
                <w:szCs w:val="27"/>
              </w:rPr>
              <w:t>снижению задол</w:t>
            </w: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женности</w:t>
            </w:r>
          </w:p>
        </w:tc>
        <w:tc>
          <w:tcPr>
            <w:tcW w:w="1701" w:type="dxa"/>
          </w:tcPr>
          <w:p w:rsidR="00225822" w:rsidRPr="001E3C90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225822" w:rsidRPr="001E3C90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812" w:type="dxa"/>
          </w:tcPr>
          <w:p w:rsidR="00225822" w:rsidRPr="004314FD" w:rsidRDefault="00225822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EF6B03" w:rsidRPr="001E3C90" w:rsidTr="001E3C90">
        <w:trPr>
          <w:trHeight w:val="1295"/>
        </w:trPr>
        <w:tc>
          <w:tcPr>
            <w:tcW w:w="820" w:type="dxa"/>
          </w:tcPr>
          <w:p w:rsidR="00EF6B03" w:rsidRPr="001E3C90" w:rsidRDefault="00EF6B03" w:rsidP="00EF6B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2.1.1</w:t>
            </w:r>
          </w:p>
        </w:tc>
        <w:tc>
          <w:tcPr>
            <w:tcW w:w="3716" w:type="dxa"/>
          </w:tcPr>
          <w:p w:rsidR="00EF6B03" w:rsidRPr="001E3C90" w:rsidRDefault="00EF6B03" w:rsidP="00EF6B03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Направление в Управление финансов администрации Уржумского муниципального района предложений для рассмотрения на заседаниях комиссии в части рассмотрения вопросов урегулирования задолженности по налоговым и неналоговым платежам в бюджет налогоплательщиков, не исполняющих нормы действующего законодательства по </w:t>
            </w: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срокам перечисления платежей в бюджет, а также предложения по организациям, отражающим убытки в целях налогообложения </w:t>
            </w:r>
          </w:p>
        </w:tc>
        <w:tc>
          <w:tcPr>
            <w:tcW w:w="1701" w:type="dxa"/>
          </w:tcPr>
          <w:p w:rsidR="00EF6B03" w:rsidRPr="001E3C90" w:rsidRDefault="00EF6B03" w:rsidP="00EF6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Ежемесячно до 15 числа</w:t>
            </w:r>
          </w:p>
        </w:tc>
        <w:tc>
          <w:tcPr>
            <w:tcW w:w="2693" w:type="dxa"/>
          </w:tcPr>
          <w:p w:rsidR="00EF6B03" w:rsidRPr="001E3C90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Отдел земельно-имущественных отношений администрации Уржумского муниципального района</w:t>
            </w:r>
            <w:r w:rsidR="00EA1A56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EF6B03" w:rsidRPr="001E3C90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F6B03" w:rsidRPr="001E3C90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МРИ ФНС России №12 по Кировской области*; </w:t>
            </w:r>
          </w:p>
          <w:p w:rsidR="00EF6B03" w:rsidRPr="001E3C90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F6B03" w:rsidRPr="001E3C90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администрации городского и сельских поселений*</w:t>
            </w:r>
          </w:p>
        </w:tc>
        <w:tc>
          <w:tcPr>
            <w:tcW w:w="5812" w:type="dxa"/>
            <w:shd w:val="clear" w:color="auto" w:fill="auto"/>
          </w:tcPr>
          <w:p w:rsidR="00EF6B03" w:rsidRPr="004314FD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>Администраторами доходов в Управление финансов ежемесячно   направляются предложения для рассмотрения на заседаниях комиссии в части рассмотрения вопросов урегулирования задолженности по налоговым и неналоговым платежам в бюджет налогоплательщиков, не исполняющих нормы действующего законодательства по срокам перечисления платежей в бюджет, а также предложения по организациям, отражающим убытки в целях налогообложения.</w:t>
            </w:r>
          </w:p>
          <w:p w:rsidR="00EF6B03" w:rsidRPr="004314FD" w:rsidRDefault="005160F3" w:rsidP="00303E04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>В течение 20</w:t>
            </w:r>
            <w:r w:rsidR="004F1D5B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="00EF6B03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года 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5</w:t>
            </w:r>
            <w:r w:rsidR="002C0FC5" w:rsidRPr="004314FD">
              <w:rPr>
                <w:rFonts w:ascii="Times New Roman" w:hAnsi="Times New Roman"/>
                <w:sz w:val="27"/>
                <w:szCs w:val="27"/>
              </w:rPr>
              <w:t xml:space="preserve"> поселения</w:t>
            </w:r>
            <w:r w:rsidR="00EF6B03" w:rsidRPr="004314FD">
              <w:rPr>
                <w:rFonts w:ascii="Times New Roman" w:hAnsi="Times New Roman"/>
                <w:sz w:val="27"/>
                <w:szCs w:val="27"/>
              </w:rPr>
              <w:t xml:space="preserve"> (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>Буйское</w:t>
            </w:r>
            <w:r w:rsidR="00391FA9" w:rsidRPr="004314FD">
              <w:rPr>
                <w:rFonts w:ascii="Times New Roman" w:hAnsi="Times New Roman"/>
                <w:sz w:val="27"/>
                <w:szCs w:val="27"/>
              </w:rPr>
              <w:t xml:space="preserve"> - </w:t>
            </w:r>
            <w:r w:rsidR="004F1D5B" w:rsidRPr="004314FD">
              <w:rPr>
                <w:rFonts w:ascii="Times New Roman" w:hAnsi="Times New Roman"/>
                <w:sz w:val="27"/>
                <w:szCs w:val="27"/>
              </w:rPr>
              <w:t>1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 xml:space="preserve">Лопьяльское 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>-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1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>,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="00303E04" w:rsidRPr="004314FD">
              <w:rPr>
                <w:rFonts w:ascii="Times New Roman" w:hAnsi="Times New Roman"/>
                <w:sz w:val="27"/>
                <w:szCs w:val="27"/>
              </w:rPr>
              <w:t>Большеройское</w:t>
            </w:r>
            <w:proofErr w:type="spellEnd"/>
            <w:r w:rsidR="00303E04" w:rsidRPr="004314FD">
              <w:rPr>
                <w:rFonts w:ascii="Times New Roman" w:hAnsi="Times New Roman"/>
                <w:sz w:val="27"/>
                <w:szCs w:val="27"/>
              </w:rPr>
              <w:t xml:space="preserve"> – 2,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Уржумское </w:t>
            </w:r>
            <w:r w:rsidRPr="004314FD">
              <w:rPr>
                <w:rFonts w:ascii="Times New Roman" w:hAnsi="Times New Roman"/>
                <w:sz w:val="27"/>
                <w:szCs w:val="27"/>
              </w:rPr>
              <w:lastRenderedPageBreak/>
              <w:t>сельское-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6, Лазаревское - 1</w:t>
            </w:r>
            <w:r w:rsidR="00EF6B03" w:rsidRPr="004314FD">
              <w:rPr>
                <w:rFonts w:ascii="Times New Roman" w:hAnsi="Times New Roman"/>
                <w:sz w:val="27"/>
                <w:szCs w:val="27"/>
              </w:rPr>
              <w:t xml:space="preserve">) направили в Управление финансов 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11</w:t>
            </w:r>
            <w:r w:rsidR="004F1D5B" w:rsidRPr="004314FD">
              <w:rPr>
                <w:rFonts w:ascii="Times New Roman" w:hAnsi="Times New Roman"/>
                <w:sz w:val="27"/>
                <w:szCs w:val="27"/>
              </w:rPr>
              <w:t xml:space="preserve"> предложений</w:t>
            </w:r>
            <w:r w:rsidR="00EF6B03" w:rsidRPr="004314FD">
              <w:rPr>
                <w:rFonts w:ascii="Times New Roman" w:hAnsi="Times New Roman"/>
                <w:sz w:val="27"/>
                <w:szCs w:val="27"/>
              </w:rPr>
              <w:t xml:space="preserve"> по проведению выездных Межведомственных комиссий по работе с должниками.</w:t>
            </w:r>
          </w:p>
        </w:tc>
      </w:tr>
      <w:tr w:rsidR="00EF6B03" w:rsidRPr="001E3C90" w:rsidTr="001E3C90">
        <w:trPr>
          <w:trHeight w:val="1295"/>
        </w:trPr>
        <w:tc>
          <w:tcPr>
            <w:tcW w:w="820" w:type="dxa"/>
          </w:tcPr>
          <w:p w:rsidR="00EF6B03" w:rsidRPr="001E3C90" w:rsidRDefault="00EF6B03" w:rsidP="00EF6B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2.1.2</w:t>
            </w:r>
          </w:p>
        </w:tc>
        <w:tc>
          <w:tcPr>
            <w:tcW w:w="3716" w:type="dxa"/>
          </w:tcPr>
          <w:p w:rsidR="00EF6B03" w:rsidRPr="001E3C90" w:rsidRDefault="00EF6B03" w:rsidP="00EF6B03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 Заслушивание на заседаниях комиссии руководителей и главных бухгалтеров организаций – должников и индивидуальных предпринимателей</w:t>
            </w:r>
          </w:p>
        </w:tc>
        <w:tc>
          <w:tcPr>
            <w:tcW w:w="1701" w:type="dxa"/>
          </w:tcPr>
          <w:p w:rsidR="00EF6B03" w:rsidRPr="001E3C90" w:rsidRDefault="00EF6B03" w:rsidP="00EF6B03">
            <w:pPr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ежемесячно</w:t>
            </w:r>
          </w:p>
        </w:tc>
        <w:tc>
          <w:tcPr>
            <w:tcW w:w="2693" w:type="dxa"/>
          </w:tcPr>
          <w:p w:rsidR="00EF6B03" w:rsidRPr="001E3C90" w:rsidRDefault="00EF6B03" w:rsidP="00F97B5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Управление финансов администрации Уржумского муниципального района </w:t>
            </w:r>
          </w:p>
        </w:tc>
        <w:tc>
          <w:tcPr>
            <w:tcW w:w="5812" w:type="dxa"/>
            <w:shd w:val="clear" w:color="auto" w:fill="auto"/>
          </w:tcPr>
          <w:p w:rsidR="00EF6B03" w:rsidRPr="004314FD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>Заседания комиссии проводятся не реже 1 раза в месяц.  По вопросам урегулирования задолженности по налоговым и неналоговым платежам в бюджет за</w:t>
            </w:r>
            <w:r w:rsidR="001216AF" w:rsidRPr="004314FD">
              <w:rPr>
                <w:rFonts w:ascii="Times New Roman" w:hAnsi="Times New Roman"/>
                <w:sz w:val="27"/>
                <w:szCs w:val="27"/>
              </w:rPr>
              <w:t xml:space="preserve"> 20</w:t>
            </w:r>
            <w:r w:rsidR="004F1D5B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год </w:t>
            </w:r>
            <w:r w:rsidR="001216AF" w:rsidRPr="004314FD">
              <w:rPr>
                <w:rFonts w:ascii="Times New Roman" w:hAnsi="Times New Roman"/>
                <w:sz w:val="27"/>
                <w:szCs w:val="27"/>
              </w:rPr>
              <w:t xml:space="preserve">проведено 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22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заседани</w:t>
            </w:r>
            <w:r w:rsidR="004D7A75" w:rsidRPr="004314FD">
              <w:rPr>
                <w:rFonts w:ascii="Times New Roman" w:hAnsi="Times New Roman"/>
                <w:sz w:val="27"/>
                <w:szCs w:val="27"/>
              </w:rPr>
              <w:t>й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Межведомственной комиссии при администрации муни</w:t>
            </w:r>
            <w:r w:rsidR="001216AF" w:rsidRPr="004314FD">
              <w:rPr>
                <w:rFonts w:ascii="Times New Roman" w:hAnsi="Times New Roman"/>
                <w:sz w:val="27"/>
                <w:szCs w:val="27"/>
              </w:rPr>
              <w:t xml:space="preserve">ципального района, в том числе 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11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выездных.</w:t>
            </w:r>
          </w:p>
          <w:p w:rsidR="00EF6B03" w:rsidRPr="004314FD" w:rsidRDefault="001216AF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>За 20</w:t>
            </w:r>
            <w:r w:rsidR="004F1D5B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="00EF6B03" w:rsidRPr="004314FD">
              <w:rPr>
                <w:rFonts w:ascii="Times New Roman" w:hAnsi="Times New Roman"/>
                <w:sz w:val="27"/>
                <w:szCs w:val="27"/>
              </w:rPr>
              <w:t xml:space="preserve"> год в администрации Уржумского муниципального района, под руководством главы Уржумского муниципального района проведено 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22</w:t>
            </w:r>
            <w:r w:rsidR="00EF6B03" w:rsidRPr="004314FD">
              <w:rPr>
                <w:rFonts w:ascii="Times New Roman" w:hAnsi="Times New Roman"/>
                <w:sz w:val="27"/>
                <w:szCs w:val="27"/>
              </w:rPr>
              <w:t xml:space="preserve"> заседани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я</w:t>
            </w:r>
            <w:r w:rsidR="00940B92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F6B03" w:rsidRPr="004314FD">
              <w:rPr>
                <w:rFonts w:ascii="Times New Roman" w:hAnsi="Times New Roman"/>
                <w:sz w:val="27"/>
                <w:szCs w:val="27"/>
              </w:rPr>
              <w:t xml:space="preserve">межведомственной комиссии по взаимодействию государственных и муниципальных учреждений в области взимания платежей в бюджет и внебюджетные фонды, где рассматриваются вопросы урегулирования задолженности в бюджет и своевременности уплаты авансовых платежей по УСНО, земельному налогу и транспортному налогу. На заседаниях межведомственной комиссии были заслушаны руководители 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60</w:t>
            </w:r>
            <w:r w:rsidR="004D7A75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F6B03" w:rsidRPr="004314FD">
              <w:rPr>
                <w:rFonts w:ascii="Times New Roman" w:hAnsi="Times New Roman"/>
                <w:sz w:val="27"/>
                <w:szCs w:val="27"/>
              </w:rPr>
              <w:t>предприятий-</w:t>
            </w:r>
            <w:r w:rsidR="005D63B1" w:rsidRPr="004314FD">
              <w:rPr>
                <w:rFonts w:ascii="Times New Roman" w:hAnsi="Times New Roman"/>
                <w:sz w:val="27"/>
                <w:szCs w:val="27"/>
              </w:rPr>
              <w:t>недоимщиков,</w:t>
            </w:r>
            <w:r w:rsidR="00C57A27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5D63B1" w:rsidRPr="004314FD">
              <w:rPr>
                <w:rFonts w:ascii="Times New Roman" w:hAnsi="Times New Roman"/>
                <w:sz w:val="27"/>
                <w:szCs w:val="27"/>
              </w:rPr>
              <w:t>1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="00EF6B03" w:rsidRPr="004314FD">
              <w:rPr>
                <w:rFonts w:ascii="Times New Roman" w:hAnsi="Times New Roman"/>
                <w:sz w:val="27"/>
                <w:szCs w:val="27"/>
              </w:rPr>
              <w:t xml:space="preserve"> ИП</w:t>
            </w:r>
            <w:r w:rsidR="00ED0BE2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D2715C" w:rsidRPr="004314FD">
              <w:rPr>
                <w:rFonts w:ascii="Times New Roman" w:hAnsi="Times New Roman"/>
                <w:sz w:val="27"/>
                <w:szCs w:val="27"/>
              </w:rPr>
              <w:t xml:space="preserve">и 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60</w:t>
            </w:r>
            <w:r w:rsidR="00F97B59" w:rsidRPr="004314FD">
              <w:rPr>
                <w:rFonts w:ascii="Times New Roman" w:hAnsi="Times New Roman"/>
                <w:sz w:val="27"/>
                <w:szCs w:val="27"/>
              </w:rPr>
              <w:t xml:space="preserve"> физических лиц</w:t>
            </w:r>
            <w:r w:rsidR="00EF6B03" w:rsidRPr="004314FD">
              <w:rPr>
                <w:rFonts w:ascii="Times New Roman" w:hAnsi="Times New Roman"/>
                <w:sz w:val="27"/>
                <w:szCs w:val="27"/>
              </w:rPr>
              <w:t xml:space="preserve">.  Решениями комиссии предложено оплатить в определенные сроки, должникам в бюджет 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4053,4</w:t>
            </w:r>
            <w:r w:rsidR="00456FF2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F6B03" w:rsidRPr="004314FD">
              <w:rPr>
                <w:rFonts w:ascii="Times New Roman" w:hAnsi="Times New Roman"/>
                <w:sz w:val="27"/>
                <w:szCs w:val="27"/>
              </w:rPr>
              <w:t>тыс. рублей налоговых и неналоговых платежей, результат</w:t>
            </w:r>
            <w:r w:rsidR="002C0FC5" w:rsidRPr="004314FD">
              <w:rPr>
                <w:rFonts w:ascii="Times New Roman" w:hAnsi="Times New Roman"/>
                <w:sz w:val="27"/>
                <w:szCs w:val="27"/>
              </w:rPr>
              <w:t xml:space="preserve"> работы комиссии - </w:t>
            </w:r>
            <w:r w:rsidR="00EF6B03" w:rsidRPr="004314FD">
              <w:rPr>
                <w:rFonts w:ascii="Times New Roman" w:hAnsi="Times New Roman"/>
                <w:sz w:val="27"/>
                <w:szCs w:val="27"/>
              </w:rPr>
              <w:t xml:space="preserve">произведено оплаты 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4018,5</w:t>
            </w:r>
            <w:r w:rsidR="00901676" w:rsidRPr="004314FD">
              <w:rPr>
                <w:rFonts w:ascii="Times New Roman" w:hAnsi="Times New Roman"/>
                <w:sz w:val="27"/>
                <w:szCs w:val="27"/>
              </w:rPr>
              <w:t xml:space="preserve"> тыс. рублей или 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99,1</w:t>
            </w:r>
            <w:r w:rsidR="00456FF2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F6B03" w:rsidRPr="004314FD">
              <w:rPr>
                <w:rFonts w:ascii="Times New Roman" w:hAnsi="Times New Roman"/>
                <w:sz w:val="27"/>
                <w:szCs w:val="27"/>
              </w:rPr>
              <w:t>%.</w:t>
            </w:r>
          </w:p>
          <w:p w:rsidR="00EF6B03" w:rsidRPr="004314FD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</w:t>
            </w:r>
            <w:r w:rsidR="00C76C60" w:rsidRPr="004314FD">
              <w:rPr>
                <w:rFonts w:ascii="Times New Roman" w:hAnsi="Times New Roman"/>
                <w:sz w:val="27"/>
                <w:szCs w:val="27"/>
              </w:rPr>
              <w:t xml:space="preserve">Направлено 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>132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письма-предупреждения должникам, имеющим задолженность по налоговым и неналоговым доходам с общей суммо</w:t>
            </w:r>
            <w:r w:rsidR="00C76C60" w:rsidRPr="004314FD">
              <w:rPr>
                <w:rFonts w:ascii="Times New Roman" w:hAnsi="Times New Roman"/>
                <w:sz w:val="27"/>
                <w:szCs w:val="27"/>
              </w:rPr>
              <w:t xml:space="preserve">й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задолженности 4053</w:t>
            </w:r>
            <w:r w:rsidR="00303E04" w:rsidRPr="004314FD">
              <w:rPr>
                <w:rFonts w:ascii="Times New Roman" w:hAnsi="Times New Roman"/>
                <w:sz w:val="27"/>
                <w:szCs w:val="27"/>
              </w:rPr>
              <w:t xml:space="preserve">,4 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тыс. рублей. </w:t>
            </w:r>
          </w:p>
          <w:p w:rsidR="00EF6B03" w:rsidRPr="004314FD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>В целях реализации мероприятий по привлечению авансовых платежей на</w:t>
            </w:r>
            <w:r w:rsidR="00C76C60" w:rsidRPr="004314FD">
              <w:rPr>
                <w:rFonts w:ascii="Times New Roman" w:hAnsi="Times New Roman"/>
                <w:sz w:val="27"/>
                <w:szCs w:val="27"/>
              </w:rPr>
              <w:t xml:space="preserve"> заседания МК было приглашено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5D63B1" w:rsidRPr="004314FD">
              <w:rPr>
                <w:rFonts w:ascii="Times New Roman" w:hAnsi="Times New Roman"/>
                <w:sz w:val="27"/>
                <w:szCs w:val="27"/>
              </w:rPr>
              <w:t xml:space="preserve">ИП и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11</w:t>
            </w:r>
            <w:r w:rsidR="005D63B1" w:rsidRPr="004314FD">
              <w:rPr>
                <w:rFonts w:ascii="Times New Roman" w:hAnsi="Times New Roman"/>
                <w:sz w:val="27"/>
                <w:szCs w:val="27"/>
              </w:rPr>
              <w:t xml:space="preserve"> ЮЛ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не уплачивающих авансовые платежи по УСНО, земельного и транспор</w:t>
            </w:r>
            <w:r w:rsidR="00D90B3C" w:rsidRPr="004314FD">
              <w:rPr>
                <w:rFonts w:ascii="Times New Roman" w:hAnsi="Times New Roman"/>
                <w:sz w:val="27"/>
                <w:szCs w:val="27"/>
              </w:rPr>
              <w:t xml:space="preserve">тному налогам. Сумма </w:t>
            </w:r>
            <w:r w:rsidR="00D2715C" w:rsidRPr="004314FD">
              <w:rPr>
                <w:rFonts w:ascii="Times New Roman" w:hAnsi="Times New Roman"/>
                <w:sz w:val="27"/>
                <w:szCs w:val="27"/>
              </w:rPr>
              <w:t>авансовых платежей,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поступивших в бюджет по заслушан</w:t>
            </w:r>
            <w:r w:rsidR="00C76C60" w:rsidRPr="004314FD">
              <w:rPr>
                <w:rFonts w:ascii="Times New Roman" w:hAnsi="Times New Roman"/>
                <w:sz w:val="27"/>
                <w:szCs w:val="27"/>
              </w:rPr>
              <w:t xml:space="preserve">ным на комиссии составила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486,4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тыс. рублей.</w:t>
            </w:r>
          </w:p>
          <w:p w:rsidR="00EF6B03" w:rsidRPr="004314FD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EF6B03" w:rsidRPr="001E3C90" w:rsidTr="001E3C90">
        <w:trPr>
          <w:trHeight w:val="1295"/>
        </w:trPr>
        <w:tc>
          <w:tcPr>
            <w:tcW w:w="820" w:type="dxa"/>
          </w:tcPr>
          <w:p w:rsidR="00EF6B03" w:rsidRPr="001E3C90" w:rsidRDefault="00EF6B03" w:rsidP="00EF6B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2.1.3</w:t>
            </w:r>
          </w:p>
        </w:tc>
        <w:tc>
          <w:tcPr>
            <w:tcW w:w="3716" w:type="dxa"/>
          </w:tcPr>
          <w:p w:rsidR="00EF6B03" w:rsidRPr="001E3C90" w:rsidRDefault="00EF6B03" w:rsidP="00EF6B03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Проведение анализа состояния недоимки по налоговым платежам, зачисляемым в консолидированный бюджет Уржумского муниципального района, в разрезе муниципальных образований района</w:t>
            </w:r>
          </w:p>
        </w:tc>
        <w:tc>
          <w:tcPr>
            <w:tcW w:w="1701" w:type="dxa"/>
          </w:tcPr>
          <w:p w:rsidR="00EF6B03" w:rsidRPr="001E3C90" w:rsidRDefault="00EF6B03" w:rsidP="00EF6B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ежемесячно</w:t>
            </w:r>
          </w:p>
        </w:tc>
        <w:tc>
          <w:tcPr>
            <w:tcW w:w="2693" w:type="dxa"/>
          </w:tcPr>
          <w:p w:rsidR="00EF6B03" w:rsidRPr="001E3C90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Управление финансов администрации У</w:t>
            </w:r>
            <w:r w:rsidR="00EA1A56">
              <w:rPr>
                <w:rFonts w:ascii="Times New Roman" w:hAnsi="Times New Roman"/>
                <w:sz w:val="27"/>
                <w:szCs w:val="27"/>
              </w:rPr>
              <w:t>ржумского муниципального района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EF6B03" w:rsidRPr="001E3C90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F6B03" w:rsidRPr="001E3C90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МРИ ФНС России №12 по Кировской области*</w:t>
            </w:r>
          </w:p>
        </w:tc>
        <w:tc>
          <w:tcPr>
            <w:tcW w:w="5812" w:type="dxa"/>
            <w:vMerge w:val="restart"/>
            <w:shd w:val="clear" w:color="auto" w:fill="auto"/>
          </w:tcPr>
          <w:p w:rsidR="00EF6B03" w:rsidRPr="004314FD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 xml:space="preserve">В разрезе поселений проводится ежемесячный анализ состояния недоимки по местным налогам и транспортному налогу с физических лиц. Проводится ежеквартальный анализ состояния недоимки в разрезе платежей и крупных неплательщиков (по данным </w:t>
            </w:r>
            <w:proofErr w:type="spellStart"/>
            <w:r w:rsidRPr="004314FD">
              <w:rPr>
                <w:rFonts w:ascii="Times New Roman" w:hAnsi="Times New Roman"/>
                <w:sz w:val="27"/>
                <w:szCs w:val="27"/>
              </w:rPr>
              <w:t>Информ</w:t>
            </w:r>
            <w:proofErr w:type="spellEnd"/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Ресурса по Приказу 65н и данных налоговой инспекции).</w:t>
            </w:r>
          </w:p>
          <w:p w:rsidR="00EF6B03" w:rsidRPr="00B332D5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B332D5">
              <w:rPr>
                <w:rFonts w:ascii="Times New Roman" w:hAnsi="Times New Roman"/>
                <w:sz w:val="27"/>
                <w:szCs w:val="27"/>
              </w:rPr>
              <w:t>Недоим</w:t>
            </w:r>
            <w:r w:rsidR="00F805A4" w:rsidRPr="00B332D5">
              <w:rPr>
                <w:rFonts w:ascii="Times New Roman" w:hAnsi="Times New Roman"/>
                <w:sz w:val="27"/>
                <w:szCs w:val="27"/>
              </w:rPr>
              <w:t xml:space="preserve">ка по налоговым </w:t>
            </w:r>
            <w:r w:rsidR="003B53CF" w:rsidRPr="00B332D5">
              <w:rPr>
                <w:rFonts w:ascii="Times New Roman" w:hAnsi="Times New Roman"/>
                <w:sz w:val="27"/>
                <w:szCs w:val="27"/>
              </w:rPr>
              <w:t>и неналоговым платежам</w:t>
            </w:r>
            <w:r w:rsidR="00B332D5" w:rsidRPr="00B332D5">
              <w:rPr>
                <w:rFonts w:ascii="Times New Roman" w:hAnsi="Times New Roman"/>
                <w:sz w:val="27"/>
                <w:szCs w:val="27"/>
              </w:rPr>
              <w:t xml:space="preserve"> в консолидированный бюджет за</w:t>
            </w:r>
            <w:r w:rsidR="003B53CF" w:rsidRPr="00B332D5">
              <w:rPr>
                <w:rFonts w:ascii="Times New Roman" w:hAnsi="Times New Roman"/>
                <w:sz w:val="27"/>
                <w:szCs w:val="27"/>
              </w:rPr>
              <w:t xml:space="preserve"> 20</w:t>
            </w:r>
            <w:r w:rsidR="009345D6" w:rsidRPr="00B332D5">
              <w:rPr>
                <w:rFonts w:ascii="Times New Roman" w:hAnsi="Times New Roman"/>
                <w:sz w:val="27"/>
                <w:szCs w:val="27"/>
              </w:rPr>
              <w:t>2</w:t>
            </w:r>
            <w:r w:rsidR="00557C75" w:rsidRPr="00B332D5">
              <w:rPr>
                <w:rFonts w:ascii="Times New Roman" w:hAnsi="Times New Roman"/>
                <w:sz w:val="27"/>
                <w:szCs w:val="27"/>
              </w:rPr>
              <w:t>2</w:t>
            </w:r>
            <w:r w:rsidRPr="00B332D5">
              <w:rPr>
                <w:rFonts w:ascii="Times New Roman" w:hAnsi="Times New Roman"/>
                <w:sz w:val="27"/>
                <w:szCs w:val="27"/>
              </w:rPr>
              <w:t xml:space="preserve"> год </w:t>
            </w:r>
            <w:r w:rsidR="004D7A75" w:rsidRPr="00B332D5">
              <w:rPr>
                <w:rFonts w:ascii="Times New Roman" w:hAnsi="Times New Roman"/>
                <w:sz w:val="27"/>
                <w:szCs w:val="27"/>
              </w:rPr>
              <w:t>у</w:t>
            </w:r>
            <w:r w:rsidR="005D63B1" w:rsidRPr="00B332D5">
              <w:rPr>
                <w:rFonts w:ascii="Times New Roman" w:hAnsi="Times New Roman"/>
                <w:sz w:val="27"/>
                <w:szCs w:val="27"/>
              </w:rPr>
              <w:t>меньшилась</w:t>
            </w:r>
            <w:r w:rsidR="001126CD" w:rsidRPr="00B332D5">
              <w:rPr>
                <w:rFonts w:ascii="Times New Roman" w:hAnsi="Times New Roman"/>
                <w:sz w:val="27"/>
                <w:szCs w:val="27"/>
              </w:rPr>
              <w:t xml:space="preserve"> на </w:t>
            </w:r>
            <w:r w:rsidR="00B332D5" w:rsidRPr="00B332D5">
              <w:rPr>
                <w:rFonts w:ascii="Times New Roman" w:hAnsi="Times New Roman"/>
                <w:sz w:val="27"/>
                <w:szCs w:val="27"/>
              </w:rPr>
              <w:t>372,0</w:t>
            </w:r>
            <w:r w:rsidRPr="00B332D5">
              <w:rPr>
                <w:rFonts w:ascii="Times New Roman" w:hAnsi="Times New Roman"/>
                <w:sz w:val="27"/>
                <w:szCs w:val="27"/>
              </w:rPr>
              <w:t xml:space="preserve"> тыс. рублей или </w:t>
            </w:r>
            <w:r w:rsidR="001126CD" w:rsidRPr="00B332D5">
              <w:rPr>
                <w:rFonts w:ascii="Times New Roman" w:hAnsi="Times New Roman"/>
                <w:sz w:val="27"/>
                <w:szCs w:val="27"/>
              </w:rPr>
              <w:t xml:space="preserve">на </w:t>
            </w:r>
            <w:r w:rsidR="00B332D5" w:rsidRPr="00B332D5">
              <w:rPr>
                <w:rFonts w:ascii="Times New Roman" w:hAnsi="Times New Roman"/>
                <w:sz w:val="27"/>
                <w:szCs w:val="27"/>
              </w:rPr>
              <w:t>9,4</w:t>
            </w:r>
            <w:r w:rsidR="00391FA9" w:rsidRPr="00B332D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2C0FC5" w:rsidRPr="00B332D5">
              <w:rPr>
                <w:rFonts w:ascii="Times New Roman" w:hAnsi="Times New Roman"/>
                <w:sz w:val="27"/>
                <w:szCs w:val="27"/>
              </w:rPr>
              <w:t>%</w:t>
            </w:r>
            <w:r w:rsidRPr="00B332D5">
              <w:rPr>
                <w:rFonts w:ascii="Times New Roman" w:hAnsi="Times New Roman"/>
                <w:sz w:val="27"/>
                <w:szCs w:val="27"/>
              </w:rPr>
              <w:t xml:space="preserve"> (в основном, за счет </w:t>
            </w:r>
            <w:r w:rsidR="005D63B1" w:rsidRPr="00B332D5">
              <w:rPr>
                <w:rFonts w:ascii="Times New Roman" w:hAnsi="Times New Roman"/>
                <w:sz w:val="27"/>
                <w:szCs w:val="27"/>
              </w:rPr>
              <w:t>уменьшения</w:t>
            </w:r>
            <w:r w:rsidRPr="00B332D5">
              <w:rPr>
                <w:rFonts w:ascii="Times New Roman" w:hAnsi="Times New Roman"/>
                <w:sz w:val="27"/>
                <w:szCs w:val="27"/>
              </w:rPr>
              <w:t xml:space="preserve"> недоимки по </w:t>
            </w:r>
            <w:r w:rsidR="00B332D5" w:rsidRPr="00B332D5">
              <w:rPr>
                <w:rFonts w:ascii="Times New Roman" w:hAnsi="Times New Roman"/>
                <w:sz w:val="27"/>
                <w:szCs w:val="27"/>
              </w:rPr>
              <w:t>аренде земли</w:t>
            </w:r>
            <w:r w:rsidR="003B55D1" w:rsidRPr="00B332D5">
              <w:rPr>
                <w:rFonts w:ascii="Times New Roman" w:hAnsi="Times New Roman"/>
                <w:sz w:val="27"/>
                <w:szCs w:val="27"/>
              </w:rPr>
              <w:t xml:space="preserve">) и составила </w:t>
            </w:r>
            <w:r w:rsidR="00B332D5" w:rsidRPr="00B332D5">
              <w:rPr>
                <w:rFonts w:ascii="Times New Roman" w:hAnsi="Times New Roman"/>
                <w:sz w:val="27"/>
                <w:szCs w:val="27"/>
              </w:rPr>
              <w:t>3604,6</w:t>
            </w:r>
            <w:r w:rsidRPr="00B332D5">
              <w:rPr>
                <w:rFonts w:ascii="Times New Roman" w:hAnsi="Times New Roman"/>
                <w:sz w:val="27"/>
                <w:szCs w:val="27"/>
              </w:rPr>
              <w:t xml:space="preserve"> тыс. рублей.</w:t>
            </w:r>
          </w:p>
          <w:p w:rsidR="00EF6B03" w:rsidRPr="00B332D5" w:rsidRDefault="00EF6B03" w:rsidP="00EF6B03">
            <w:pPr>
              <w:tabs>
                <w:tab w:val="left" w:pos="851"/>
                <w:tab w:val="left" w:pos="1276"/>
                <w:tab w:val="left" w:pos="141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EF6B03" w:rsidRPr="004314FD" w:rsidRDefault="00EF6B03" w:rsidP="00EF6B03">
            <w:pPr>
              <w:tabs>
                <w:tab w:val="left" w:pos="851"/>
                <w:tab w:val="left" w:pos="1276"/>
                <w:tab w:val="left" w:pos="141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 xml:space="preserve">Управлением финансов совместно с </w:t>
            </w:r>
            <w:r w:rsidR="005A136D" w:rsidRPr="004314FD">
              <w:rPr>
                <w:rFonts w:ascii="Times New Roman" w:hAnsi="Times New Roman"/>
                <w:sz w:val="27"/>
                <w:szCs w:val="27"/>
              </w:rPr>
              <w:t xml:space="preserve">налоговой инспекцией проведено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11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выездных заседаний комиссии по вопросу сокращения задолженности по налоговым (налог на имущество физических лиц, земельный налог, транспортный налог с физических лиц) и неналоговым платежам</w:t>
            </w:r>
            <w:r w:rsidR="008D4EFF" w:rsidRPr="004314FD">
              <w:rPr>
                <w:rFonts w:ascii="Times New Roman" w:hAnsi="Times New Roman"/>
                <w:sz w:val="27"/>
                <w:szCs w:val="27"/>
              </w:rPr>
              <w:t xml:space="preserve"> (аренда земли).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11</w:t>
            </w:r>
            <w:r w:rsidR="002C0FC5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2C0FC5" w:rsidRPr="004314FD">
              <w:rPr>
                <w:rFonts w:ascii="Times New Roman" w:hAnsi="Times New Roman"/>
                <w:sz w:val="27"/>
                <w:szCs w:val="27"/>
              </w:rPr>
              <w:lastRenderedPageBreak/>
              <w:t>заседаний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проведены в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 xml:space="preserve">Буйское - 1, Лопьяльское -1, </w:t>
            </w:r>
            <w:proofErr w:type="spellStart"/>
            <w:r w:rsidR="00557C75" w:rsidRPr="004314FD">
              <w:rPr>
                <w:rFonts w:ascii="Times New Roman" w:hAnsi="Times New Roman"/>
                <w:sz w:val="27"/>
                <w:szCs w:val="27"/>
              </w:rPr>
              <w:t>Большеройское</w:t>
            </w:r>
            <w:proofErr w:type="spellEnd"/>
            <w:r w:rsidR="00557C75" w:rsidRPr="004314FD">
              <w:rPr>
                <w:rFonts w:ascii="Times New Roman" w:hAnsi="Times New Roman"/>
                <w:sz w:val="27"/>
                <w:szCs w:val="27"/>
              </w:rPr>
              <w:t xml:space="preserve"> – 2, Уржумское сельское-6, Лазаревское - 1</w:t>
            </w:r>
            <w:r w:rsidR="00D2715C" w:rsidRPr="004314FD">
              <w:rPr>
                <w:rFonts w:ascii="Times New Roman" w:hAnsi="Times New Roman"/>
                <w:sz w:val="27"/>
                <w:szCs w:val="27"/>
              </w:rPr>
              <w:t xml:space="preserve">.  </w:t>
            </w:r>
            <w:r w:rsidR="00466B94" w:rsidRPr="004314FD">
              <w:rPr>
                <w:rFonts w:ascii="Times New Roman" w:hAnsi="Times New Roman"/>
                <w:sz w:val="27"/>
                <w:szCs w:val="27"/>
              </w:rPr>
              <w:t xml:space="preserve"> Приглашено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60</w:t>
            </w:r>
            <w:r w:rsidR="00466B94" w:rsidRPr="004314FD">
              <w:rPr>
                <w:rFonts w:ascii="Times New Roman" w:hAnsi="Times New Roman"/>
                <w:sz w:val="27"/>
                <w:szCs w:val="27"/>
              </w:rPr>
              <w:t xml:space="preserve"> должник</w:t>
            </w:r>
            <w:r w:rsidR="00E3757B" w:rsidRPr="004314FD">
              <w:rPr>
                <w:rFonts w:ascii="Times New Roman" w:hAnsi="Times New Roman"/>
                <w:sz w:val="27"/>
                <w:szCs w:val="27"/>
              </w:rPr>
              <w:t>ов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, с </w:t>
            </w:r>
            <w:r w:rsidR="00466B94" w:rsidRPr="004314FD">
              <w:rPr>
                <w:rFonts w:ascii="Times New Roman" w:hAnsi="Times New Roman"/>
                <w:sz w:val="27"/>
                <w:szCs w:val="27"/>
              </w:rPr>
              <w:t xml:space="preserve">суммой задолженности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62,3</w:t>
            </w:r>
            <w:r w:rsidR="00186823" w:rsidRPr="004314FD">
              <w:rPr>
                <w:rFonts w:ascii="Times New Roman" w:hAnsi="Times New Roman"/>
                <w:sz w:val="27"/>
                <w:szCs w:val="27"/>
              </w:rPr>
              <w:t xml:space="preserve"> тыс.</w:t>
            </w:r>
            <w:r w:rsidR="00B4651D" w:rsidRPr="004314FD">
              <w:rPr>
                <w:rFonts w:ascii="Times New Roman" w:hAnsi="Times New Roman"/>
                <w:sz w:val="27"/>
                <w:szCs w:val="27"/>
              </w:rPr>
              <w:t xml:space="preserve"> рублей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. Сумма погашенной задолженности составила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56,8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тыс. рублей. </w:t>
            </w:r>
          </w:p>
          <w:p w:rsidR="00EF6B03" w:rsidRPr="004314FD" w:rsidRDefault="00EF6B03" w:rsidP="00EF6B03">
            <w:pPr>
              <w:tabs>
                <w:tab w:val="left" w:pos="851"/>
                <w:tab w:val="left" w:pos="1276"/>
                <w:tab w:val="left" w:pos="141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Комиссия дала рекомендации администрациям сельских поселений: работа с гражданами не использующих земельные участки по долевым землям на отказ, с целью формирования земельного фонда поселения; проводить ежеквартальный мониторинг по работе с гражданами поселения по оказанию содействия налоговым органам и обеспечению своевременности уплаты земельного налога, налога на имущество физических лиц, транспортного налога; не допускать роста задолженности по данным налогам в бюджет.</w:t>
            </w:r>
          </w:p>
          <w:p w:rsidR="00EF6B03" w:rsidRPr="004314FD" w:rsidRDefault="00EF6B03" w:rsidP="00EF6B03">
            <w:pPr>
              <w:tabs>
                <w:tab w:val="left" w:pos="851"/>
                <w:tab w:val="left" w:pos="1276"/>
                <w:tab w:val="left" w:pos="1418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yellow"/>
              </w:rPr>
            </w:pPr>
          </w:p>
        </w:tc>
      </w:tr>
      <w:tr w:rsidR="00C12C2D" w:rsidRPr="001E3C90" w:rsidTr="001E3C90">
        <w:trPr>
          <w:trHeight w:val="278"/>
        </w:trPr>
        <w:tc>
          <w:tcPr>
            <w:tcW w:w="820" w:type="dxa"/>
          </w:tcPr>
          <w:p w:rsidR="00C12C2D" w:rsidRPr="001E3C90" w:rsidRDefault="007E6BC1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2.1.4</w:t>
            </w:r>
          </w:p>
        </w:tc>
        <w:tc>
          <w:tcPr>
            <w:tcW w:w="3716" w:type="dxa"/>
          </w:tcPr>
          <w:p w:rsidR="00C12C2D" w:rsidRPr="001E3C90" w:rsidRDefault="00C12C2D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Реализация мероприятий, разработанных </w:t>
            </w:r>
            <w:r w:rsidR="00B764E9" w:rsidRPr="001E3C90">
              <w:rPr>
                <w:rFonts w:ascii="Times New Roman" w:hAnsi="Times New Roman"/>
                <w:sz w:val="27"/>
                <w:szCs w:val="27"/>
              </w:rPr>
              <w:t>Межведомственной комиссией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 xml:space="preserve"> по вопросу сокращения за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 xml:space="preserve">долженности по налоговым и неналоговым платежам в </w:t>
            </w:r>
            <w:r w:rsidR="00F76388" w:rsidRPr="001E3C90">
              <w:rPr>
                <w:rFonts w:ascii="Times New Roman" w:hAnsi="Times New Roman"/>
                <w:sz w:val="27"/>
                <w:szCs w:val="27"/>
              </w:rPr>
              <w:t xml:space="preserve">консолидированный бюджет Уржумского </w:t>
            </w:r>
            <w:r w:rsidR="00F508F2" w:rsidRPr="001E3C90">
              <w:rPr>
                <w:rFonts w:ascii="Times New Roman" w:hAnsi="Times New Roman"/>
                <w:sz w:val="27"/>
                <w:szCs w:val="27"/>
              </w:rPr>
              <w:t>муниципального района и области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 xml:space="preserve">, выработка предложений, направленных на привлечение авансовых платежей по транспортному и земельному </w:t>
            </w: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налогу, по налогу, взима</w:t>
            </w:r>
            <w:r w:rsidR="00F76388" w:rsidRPr="001E3C90">
              <w:rPr>
                <w:rFonts w:ascii="Times New Roman" w:hAnsi="Times New Roman"/>
                <w:sz w:val="27"/>
                <w:szCs w:val="27"/>
              </w:rPr>
              <w:t>емому в связи с применением упро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 xml:space="preserve">щенной </w:t>
            </w:r>
            <w:r w:rsidR="00F76388" w:rsidRPr="001E3C90">
              <w:rPr>
                <w:rFonts w:ascii="Times New Roman" w:hAnsi="Times New Roman"/>
                <w:sz w:val="27"/>
                <w:szCs w:val="27"/>
              </w:rPr>
              <w:t>системы налогообложения, неуплаченных сумм налогов в отношении физических лиц, имеющих задолженность менее 3,0 тыс. рублей, осуществление контроля за принимаемыми решениями</w:t>
            </w:r>
          </w:p>
        </w:tc>
        <w:tc>
          <w:tcPr>
            <w:tcW w:w="1701" w:type="dxa"/>
          </w:tcPr>
          <w:p w:rsidR="00C12C2D" w:rsidRPr="001E3C90" w:rsidRDefault="00727287" w:rsidP="00CD4C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постоянно</w:t>
            </w:r>
          </w:p>
        </w:tc>
        <w:tc>
          <w:tcPr>
            <w:tcW w:w="2693" w:type="dxa"/>
          </w:tcPr>
          <w:p w:rsidR="001C7320" w:rsidRPr="001E3C90" w:rsidRDefault="001C7320" w:rsidP="001C732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Управление финансов администрации Уржумского муниципального района;</w:t>
            </w:r>
          </w:p>
          <w:p w:rsidR="008C736F" w:rsidRPr="001E3C90" w:rsidRDefault="008C736F" w:rsidP="001C732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C12C2D" w:rsidRPr="001E3C90" w:rsidRDefault="001C7320" w:rsidP="001C732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МРИ ФНС России №12 по Кировской области*</w:t>
            </w:r>
          </w:p>
        </w:tc>
        <w:tc>
          <w:tcPr>
            <w:tcW w:w="5812" w:type="dxa"/>
            <w:vMerge/>
          </w:tcPr>
          <w:p w:rsidR="00C12C2D" w:rsidRPr="004314FD" w:rsidRDefault="00C12C2D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yellow"/>
              </w:rPr>
            </w:pPr>
          </w:p>
        </w:tc>
      </w:tr>
      <w:tr w:rsidR="00CB1DF8" w:rsidRPr="001E3C90" w:rsidTr="001E3C90">
        <w:trPr>
          <w:trHeight w:val="419"/>
        </w:trPr>
        <w:tc>
          <w:tcPr>
            <w:tcW w:w="820" w:type="dxa"/>
          </w:tcPr>
          <w:p w:rsidR="00CB1DF8" w:rsidRPr="001E3C90" w:rsidRDefault="007E6BC1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2.1.5</w:t>
            </w:r>
          </w:p>
        </w:tc>
        <w:tc>
          <w:tcPr>
            <w:tcW w:w="3716" w:type="dxa"/>
          </w:tcPr>
          <w:p w:rsidR="00CB1DF8" w:rsidRPr="001E3C90" w:rsidRDefault="00CB1DF8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Проведение выездных заседаний комиссий по вопросу сокращения задолженности по налоговым и неналоговым платежам в </w:t>
            </w:r>
            <w:r w:rsidR="00F76388" w:rsidRPr="001E3C90">
              <w:rPr>
                <w:rFonts w:ascii="Times New Roman" w:hAnsi="Times New Roman"/>
                <w:sz w:val="27"/>
                <w:szCs w:val="27"/>
              </w:rPr>
              <w:t xml:space="preserve">консолидированный 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бюджет </w:t>
            </w:r>
            <w:r w:rsidR="00F76388" w:rsidRPr="001E3C90">
              <w:rPr>
                <w:rFonts w:ascii="Times New Roman" w:hAnsi="Times New Roman"/>
                <w:sz w:val="27"/>
                <w:szCs w:val="27"/>
              </w:rPr>
              <w:t xml:space="preserve">Уржумского муниципального района и 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>области в администрациях поселе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ний с приглашени</w:t>
            </w:r>
            <w:r w:rsidR="00A36596" w:rsidRPr="001E3C90">
              <w:rPr>
                <w:rFonts w:ascii="Times New Roman" w:hAnsi="Times New Roman"/>
                <w:sz w:val="27"/>
                <w:szCs w:val="27"/>
              </w:rPr>
              <w:t xml:space="preserve">ем налогоплательщиков, имеющих </w:t>
            </w:r>
            <w:r w:rsidR="00CC3843" w:rsidRPr="001E3C9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073C4F" w:rsidRPr="001E3C90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>задолженность по уплате нало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говых и неналоговых платежей</w:t>
            </w:r>
          </w:p>
        </w:tc>
        <w:tc>
          <w:tcPr>
            <w:tcW w:w="1701" w:type="dxa"/>
          </w:tcPr>
          <w:p w:rsidR="00CB1DF8" w:rsidRPr="001E3C90" w:rsidRDefault="00CB1DF8" w:rsidP="00CD4C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не реже од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ного раза в квартал</w:t>
            </w:r>
          </w:p>
        </w:tc>
        <w:tc>
          <w:tcPr>
            <w:tcW w:w="2693" w:type="dxa"/>
          </w:tcPr>
          <w:p w:rsidR="00F508F2" w:rsidRPr="001E3C90" w:rsidRDefault="00F508F2" w:rsidP="00F508F2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Управление финансов администрации У</w:t>
            </w:r>
            <w:r w:rsidR="00EA1A56">
              <w:rPr>
                <w:rFonts w:ascii="Times New Roman" w:hAnsi="Times New Roman"/>
                <w:sz w:val="27"/>
                <w:szCs w:val="27"/>
              </w:rPr>
              <w:t>ржумского муниципального района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8C736F" w:rsidRPr="001E3C90" w:rsidRDefault="008C736F" w:rsidP="00F508F2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CB1DF8" w:rsidRPr="001E3C90" w:rsidRDefault="00F508F2" w:rsidP="00F508F2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МРИ ФНС России №12 по Кировской области*</w:t>
            </w:r>
          </w:p>
        </w:tc>
        <w:tc>
          <w:tcPr>
            <w:tcW w:w="5812" w:type="dxa"/>
            <w:vMerge/>
          </w:tcPr>
          <w:p w:rsidR="00CB1DF8" w:rsidRPr="004314FD" w:rsidRDefault="00CB1DF8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yellow"/>
              </w:rPr>
            </w:pPr>
          </w:p>
        </w:tc>
      </w:tr>
      <w:tr w:rsidR="00CB1DF8" w:rsidRPr="001E3C90" w:rsidTr="001E3C90">
        <w:trPr>
          <w:trHeight w:val="932"/>
        </w:trPr>
        <w:tc>
          <w:tcPr>
            <w:tcW w:w="820" w:type="dxa"/>
          </w:tcPr>
          <w:p w:rsidR="00CB1DF8" w:rsidRPr="001E3C90" w:rsidRDefault="007E6BC1" w:rsidP="00C12C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2.1.6</w:t>
            </w:r>
          </w:p>
        </w:tc>
        <w:tc>
          <w:tcPr>
            <w:tcW w:w="3716" w:type="dxa"/>
          </w:tcPr>
          <w:p w:rsidR="00CB1DF8" w:rsidRPr="001E3C90" w:rsidRDefault="00CB1DF8" w:rsidP="00CD12C4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Размещение в средствах массовой инфор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 xml:space="preserve">мации результатов работы органов </w:t>
            </w:r>
            <w:r w:rsidR="00F76388" w:rsidRPr="001E3C90">
              <w:rPr>
                <w:rFonts w:ascii="Times New Roman" w:hAnsi="Times New Roman"/>
                <w:sz w:val="27"/>
                <w:szCs w:val="27"/>
              </w:rPr>
              <w:t>местного самоуправления Уржумского муниципального района и поселений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 xml:space="preserve"> по привлечению доходов, снижению объема задолженности по платежам в </w:t>
            </w:r>
            <w:r w:rsidR="00CD12C4"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консолидированный бюджет Уржумского муниципального района</w:t>
            </w:r>
          </w:p>
        </w:tc>
        <w:tc>
          <w:tcPr>
            <w:tcW w:w="1701" w:type="dxa"/>
          </w:tcPr>
          <w:p w:rsidR="00CB1DF8" w:rsidRPr="001E3C90" w:rsidRDefault="00CB1DF8" w:rsidP="00CD4C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не реже</w:t>
            </w:r>
          </w:p>
          <w:p w:rsidR="00CB1DF8" w:rsidRPr="001E3C90" w:rsidRDefault="00CB1DF8" w:rsidP="00CD4C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одного раза</w:t>
            </w:r>
          </w:p>
          <w:p w:rsidR="00CB1DF8" w:rsidRPr="001E3C90" w:rsidRDefault="00CB1DF8" w:rsidP="00CD4C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в квартал</w:t>
            </w:r>
          </w:p>
        </w:tc>
        <w:tc>
          <w:tcPr>
            <w:tcW w:w="2693" w:type="dxa"/>
          </w:tcPr>
          <w:p w:rsidR="00D26BBB" w:rsidRPr="001E3C90" w:rsidRDefault="00F508F2" w:rsidP="00CD4CD0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Управление финанс</w:t>
            </w:r>
            <w:r w:rsidR="00D26BBB" w:rsidRPr="001E3C90">
              <w:rPr>
                <w:rFonts w:ascii="Times New Roman" w:hAnsi="Times New Roman"/>
                <w:sz w:val="27"/>
                <w:szCs w:val="27"/>
              </w:rPr>
              <w:t>ов адми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>нистрации Уржумского муниципального района</w:t>
            </w:r>
          </w:p>
          <w:p w:rsidR="00CB1DF8" w:rsidRPr="001E3C90" w:rsidRDefault="00CB1DF8" w:rsidP="00EA1A56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812" w:type="dxa"/>
            <w:vMerge/>
          </w:tcPr>
          <w:p w:rsidR="00CB1DF8" w:rsidRPr="004314FD" w:rsidRDefault="00CB1DF8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yellow"/>
              </w:rPr>
            </w:pPr>
          </w:p>
        </w:tc>
      </w:tr>
      <w:tr w:rsidR="00EE68F9" w:rsidRPr="001E3C90" w:rsidTr="001E3C90">
        <w:trPr>
          <w:trHeight w:val="582"/>
        </w:trPr>
        <w:tc>
          <w:tcPr>
            <w:tcW w:w="820" w:type="dxa"/>
          </w:tcPr>
          <w:p w:rsidR="00EE68F9" w:rsidRPr="001E3C90" w:rsidRDefault="00EE68F9" w:rsidP="00C12C2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2.2</w:t>
            </w:r>
          </w:p>
        </w:tc>
        <w:tc>
          <w:tcPr>
            <w:tcW w:w="3716" w:type="dxa"/>
          </w:tcPr>
          <w:p w:rsidR="00EE68F9" w:rsidRPr="001E3C90" w:rsidRDefault="00EE68F9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Проведение работы по увеличению налоговой базы</w:t>
            </w:r>
          </w:p>
        </w:tc>
        <w:tc>
          <w:tcPr>
            <w:tcW w:w="1701" w:type="dxa"/>
          </w:tcPr>
          <w:p w:rsidR="00EE68F9" w:rsidRPr="001E3C90" w:rsidRDefault="00EE68F9" w:rsidP="00CD4C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EE68F9" w:rsidRPr="001E3C90" w:rsidRDefault="00EE68F9" w:rsidP="00CD4CD0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812" w:type="dxa"/>
          </w:tcPr>
          <w:p w:rsidR="00EE68F9" w:rsidRPr="004314FD" w:rsidRDefault="00EE68F9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yellow"/>
              </w:rPr>
            </w:pPr>
          </w:p>
        </w:tc>
      </w:tr>
      <w:tr w:rsidR="00EF6B03" w:rsidRPr="001E3C90" w:rsidTr="001E3C90">
        <w:trPr>
          <w:trHeight w:val="844"/>
        </w:trPr>
        <w:tc>
          <w:tcPr>
            <w:tcW w:w="820" w:type="dxa"/>
          </w:tcPr>
          <w:p w:rsidR="00EF6B03" w:rsidRPr="001E3C90" w:rsidRDefault="00EF6B03" w:rsidP="00EF6B0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2.2.1</w:t>
            </w:r>
          </w:p>
        </w:tc>
        <w:tc>
          <w:tcPr>
            <w:tcW w:w="3716" w:type="dxa"/>
          </w:tcPr>
          <w:p w:rsidR="00EF6B03" w:rsidRPr="001E3C90" w:rsidRDefault="00EF6B03" w:rsidP="00EF6B0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Предоставление в Управление финансов администрации Уржумского муниципального района перечня организаций, допустивших наибольшее снижение перечисления налога на доходы физических лиц в сравнении с предыдущим годом, для рассмотрения их на заседаниях комиссии</w:t>
            </w:r>
          </w:p>
        </w:tc>
        <w:tc>
          <w:tcPr>
            <w:tcW w:w="1701" w:type="dxa"/>
          </w:tcPr>
          <w:p w:rsidR="00EF6B03" w:rsidRPr="001E3C90" w:rsidRDefault="00EF6B03" w:rsidP="00EF6B03">
            <w:pPr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ежеквартально</w:t>
            </w:r>
          </w:p>
        </w:tc>
        <w:tc>
          <w:tcPr>
            <w:tcW w:w="2693" w:type="dxa"/>
          </w:tcPr>
          <w:p w:rsidR="00EF6B03" w:rsidRPr="001E3C90" w:rsidRDefault="00EF6B03" w:rsidP="00EF6B03">
            <w:pPr>
              <w:tabs>
                <w:tab w:val="left" w:pos="851"/>
                <w:tab w:val="left" w:pos="1276"/>
                <w:tab w:val="left" w:pos="1418"/>
              </w:tabs>
              <w:spacing w:after="0" w:line="240" w:lineRule="auto"/>
              <w:ind w:firstLine="2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МРИ ФНС России №12 по Кировской области*</w:t>
            </w:r>
          </w:p>
        </w:tc>
        <w:tc>
          <w:tcPr>
            <w:tcW w:w="5812" w:type="dxa"/>
          </w:tcPr>
          <w:p w:rsidR="00EF6B03" w:rsidRPr="004314FD" w:rsidRDefault="00EF6B03" w:rsidP="00EF6B0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>МРИ ФНС России №12 по Кировской области в течении года предоставлялся в Управление финансов перечень организаций, допустивших наибольшее снижение перечисления налога на доходы физических лиц в сравнении с предыдущим годом, для рассмотрения их на заседаниях комиссии.</w:t>
            </w:r>
          </w:p>
        </w:tc>
      </w:tr>
      <w:tr w:rsidR="00EE68F9" w:rsidRPr="001E3C90" w:rsidTr="001E3C90">
        <w:trPr>
          <w:trHeight w:val="844"/>
        </w:trPr>
        <w:tc>
          <w:tcPr>
            <w:tcW w:w="820" w:type="dxa"/>
          </w:tcPr>
          <w:p w:rsidR="00EE68F9" w:rsidRPr="001E3C90" w:rsidRDefault="00DD0A23" w:rsidP="00A531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2.2.2</w:t>
            </w:r>
          </w:p>
          <w:p w:rsidR="00EE68F9" w:rsidRPr="001E3C90" w:rsidRDefault="00EE68F9" w:rsidP="00A531F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716" w:type="dxa"/>
          </w:tcPr>
          <w:p w:rsidR="00EE68F9" w:rsidRPr="001E3C90" w:rsidRDefault="00EE68F9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Проведение мероприятий по соблюдению хозяйствующими субъектами требований трудового законодательства в части свое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временности выплаты заработной платы и установления заработной платы не ниже минимального размера оплаты труда, а также своевременности и полноты уплаты налога на доходы физических лиц и стра</w:t>
            </w:r>
            <w:r w:rsidR="006D198D" w:rsidRPr="001E3C90">
              <w:rPr>
                <w:rFonts w:ascii="Times New Roman" w:hAnsi="Times New Roman"/>
                <w:sz w:val="27"/>
                <w:szCs w:val="27"/>
              </w:rPr>
              <w:t>ховых взносов в государственные внебюд</w:t>
            </w:r>
            <w:r w:rsidR="008F0972" w:rsidRPr="001E3C90">
              <w:rPr>
                <w:rFonts w:ascii="Times New Roman" w:hAnsi="Times New Roman"/>
                <w:sz w:val="27"/>
                <w:szCs w:val="27"/>
              </w:rPr>
              <w:softHyphen/>
              <w:t>жетные фонды</w:t>
            </w:r>
          </w:p>
        </w:tc>
        <w:tc>
          <w:tcPr>
            <w:tcW w:w="1701" w:type="dxa"/>
          </w:tcPr>
          <w:p w:rsidR="00EE68F9" w:rsidRPr="001E3C90" w:rsidRDefault="00EE68F9" w:rsidP="00CD4CD0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 w:rsidRPr="001E3C90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постоянно</w:t>
            </w:r>
          </w:p>
        </w:tc>
        <w:tc>
          <w:tcPr>
            <w:tcW w:w="2693" w:type="dxa"/>
          </w:tcPr>
          <w:p w:rsidR="00EA1A56" w:rsidRDefault="00EA1A56" w:rsidP="00EA1A56">
            <w:pPr>
              <w:pStyle w:val="ConsPlusCell"/>
              <w:spacing w:after="120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Отдел экономического развития ад</w:t>
            </w:r>
            <w:r w:rsidRPr="00EA1A56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м</w:t>
            </w:r>
            <w:r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инистрации Уржумского муниципального района</w:t>
            </w:r>
            <w:r w:rsidRPr="00EA1A56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;</w:t>
            </w:r>
          </w:p>
          <w:p w:rsidR="00DD0A23" w:rsidRDefault="00DB3013" w:rsidP="0075617E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Управление финансов адми</w:t>
            </w:r>
            <w:r w:rsidR="00DD0A23" w:rsidRPr="001E3C90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нистрации Урж</w:t>
            </w:r>
            <w:r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умского му</w:t>
            </w:r>
            <w:r w:rsidR="00EA1A56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ниципального района;</w:t>
            </w:r>
          </w:p>
          <w:p w:rsidR="00D90B3C" w:rsidRPr="001E3C90" w:rsidRDefault="00D90B3C" w:rsidP="0075617E">
            <w:pPr>
              <w:pStyle w:val="ConsPlusCell"/>
              <w:jc w:val="both"/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</w:pPr>
          </w:p>
          <w:p w:rsidR="00EE68F9" w:rsidRPr="001E3C90" w:rsidRDefault="00081A7A" w:rsidP="00A4081A">
            <w:pPr>
              <w:pStyle w:val="ConsPlusCell"/>
              <w:widowControl/>
              <w:spacing w:after="12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1E3C90">
              <w:rPr>
                <w:rFonts w:ascii="Times New Roman" w:eastAsia="Calibri" w:hAnsi="Times New Roman" w:cs="Times New Roman"/>
                <w:sz w:val="27"/>
                <w:szCs w:val="27"/>
                <w:lang w:eastAsia="en-US"/>
              </w:rPr>
              <w:t>МРИ ФНС России №12 по Кировской области*</w:t>
            </w:r>
          </w:p>
        </w:tc>
        <w:tc>
          <w:tcPr>
            <w:tcW w:w="5812" w:type="dxa"/>
          </w:tcPr>
          <w:p w:rsidR="00557C75" w:rsidRPr="004314FD" w:rsidRDefault="00557C75" w:rsidP="00557C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 2022 году проведено 10 заседаний межведомственной комиссии при администрации Уржумского муниципального района, заслушано 27 работодателей, выплачивающий заработную плату работникам в размере ниже ее среднего уровня по виду экономической деятельности или ниже величины прожиточного минимума, а также имеющих задолженность по ее выплате.</w:t>
            </w:r>
          </w:p>
          <w:p w:rsidR="00940B92" w:rsidRPr="004314FD" w:rsidRDefault="00557C75" w:rsidP="00557C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В результате проведенной работы за 2022 год 81,5% работодателей, от общего числа заслушанных повыс</w:t>
            </w:r>
            <w:r w:rsidR="00DA4260"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или заработную плату работникам,</w:t>
            </w:r>
            <w:r w:rsidR="00DA4260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DA4260"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дополнительно поступило НДФЛ 2548,6 т</w:t>
            </w:r>
            <w:r w:rsidR="004314FD"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ыс</w:t>
            </w:r>
            <w:r w:rsidR="00DA4260"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. рублей. </w:t>
            </w:r>
          </w:p>
          <w:p w:rsidR="00DA4260" w:rsidRPr="004314FD" w:rsidRDefault="00DA4260" w:rsidP="00557C7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</w:p>
        </w:tc>
      </w:tr>
      <w:tr w:rsidR="00CA0D65" w:rsidRPr="001E3C90" w:rsidTr="001E3C90">
        <w:trPr>
          <w:trHeight w:val="906"/>
        </w:trPr>
        <w:tc>
          <w:tcPr>
            <w:tcW w:w="820" w:type="dxa"/>
          </w:tcPr>
          <w:p w:rsidR="00CA0D65" w:rsidRPr="001E3C90" w:rsidRDefault="00CA0D65" w:rsidP="006D198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2.3</w:t>
            </w:r>
          </w:p>
        </w:tc>
        <w:tc>
          <w:tcPr>
            <w:tcW w:w="3716" w:type="dxa"/>
          </w:tcPr>
          <w:p w:rsidR="00CA0D65" w:rsidRPr="001E3C90" w:rsidRDefault="00CA0D65" w:rsidP="00CD4CD0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Проведение мероприятий по повышению роли имущественных налогов в формиро</w:t>
            </w:r>
            <w:r w:rsidRPr="001E3C90">
              <w:rPr>
                <w:rFonts w:ascii="Times New Roman" w:hAnsi="Times New Roman"/>
                <w:b/>
                <w:sz w:val="27"/>
                <w:szCs w:val="27"/>
              </w:rPr>
              <w:softHyphen/>
              <w:t>вании местных бюджетов</w:t>
            </w:r>
          </w:p>
        </w:tc>
        <w:tc>
          <w:tcPr>
            <w:tcW w:w="1701" w:type="dxa"/>
          </w:tcPr>
          <w:p w:rsidR="00CA0D65" w:rsidRPr="001E3C90" w:rsidRDefault="00CA0D65" w:rsidP="00CD4C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CA0D65" w:rsidRPr="001E3C90" w:rsidRDefault="00CA0D65" w:rsidP="00CD4C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812" w:type="dxa"/>
          </w:tcPr>
          <w:p w:rsidR="00CA0D65" w:rsidRPr="004314FD" w:rsidRDefault="00CA0D65" w:rsidP="00CD4CD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trike/>
                <w:color w:val="000000"/>
                <w:sz w:val="27"/>
                <w:szCs w:val="27"/>
                <w:highlight w:val="yellow"/>
              </w:rPr>
            </w:pPr>
          </w:p>
        </w:tc>
      </w:tr>
      <w:tr w:rsidR="00AF4B32" w:rsidRPr="004E2609" w:rsidTr="001E3C90">
        <w:trPr>
          <w:trHeight w:val="906"/>
        </w:trPr>
        <w:tc>
          <w:tcPr>
            <w:tcW w:w="820" w:type="dxa"/>
          </w:tcPr>
          <w:p w:rsidR="00AF4B32" w:rsidRPr="001E3C90" w:rsidRDefault="000E6EE9" w:rsidP="00666FA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2.3.1</w:t>
            </w:r>
          </w:p>
        </w:tc>
        <w:tc>
          <w:tcPr>
            <w:tcW w:w="3716" w:type="dxa"/>
          </w:tcPr>
          <w:p w:rsidR="00415B8C" w:rsidRDefault="00415B8C" w:rsidP="00415B8C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 xml:space="preserve"> по актуализации органами местного самоуправления (ОМС) отдельных сведений единого государственного реестра недвижимости(ЕГРН) в отношении земельных участков и объектов недвижимого имущества, необходимых для налогового администрирования, проводимой в порядке информационного взаимодействия* (по выявленным ОМС случаям отсутствующих или некорректных сведений в ЕГРН)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15B8C" w:rsidRDefault="00415B8C" w:rsidP="00415B8C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 xml:space="preserve">оличество земельных участков, в отношении которых   ОМС направлены в филиал ФГБУ "ФКП </w:t>
            </w:r>
            <w:proofErr w:type="spellStart"/>
            <w:r w:rsidRPr="006972A4">
              <w:rPr>
                <w:rFonts w:ascii="Times New Roman" w:hAnsi="Times New Roman"/>
                <w:sz w:val="28"/>
                <w:szCs w:val="28"/>
              </w:rPr>
              <w:t>Росреестра</w:t>
            </w:r>
            <w:proofErr w:type="spellEnd"/>
            <w:r w:rsidRPr="006972A4">
              <w:rPr>
                <w:rFonts w:ascii="Times New Roman" w:hAnsi="Times New Roman"/>
                <w:sz w:val="28"/>
                <w:szCs w:val="28"/>
              </w:rPr>
              <w:t>» документы для внесения в ЕГРН актуальных сведений о категории и (или) виде разр</w:t>
            </w:r>
            <w:r>
              <w:rPr>
                <w:rFonts w:ascii="Times New Roman" w:hAnsi="Times New Roman"/>
                <w:sz w:val="28"/>
                <w:szCs w:val="28"/>
              </w:rPr>
              <w:t>ешенного использования, площади;</w:t>
            </w:r>
          </w:p>
          <w:p w:rsidR="00415B8C" w:rsidRDefault="00415B8C" w:rsidP="00415B8C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к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>оличество объектов не</w:t>
            </w:r>
            <w:r w:rsidRPr="006972A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движимого имущества, в отношении которых   ОМС направлены в филиал ФГБУ "ФКП </w:t>
            </w:r>
            <w:proofErr w:type="spellStart"/>
            <w:r w:rsidRPr="006972A4">
              <w:rPr>
                <w:rFonts w:ascii="Times New Roman" w:hAnsi="Times New Roman"/>
                <w:sz w:val="28"/>
                <w:szCs w:val="28"/>
              </w:rPr>
              <w:t>Росреестра</w:t>
            </w:r>
            <w:proofErr w:type="spellEnd"/>
            <w:r w:rsidRPr="006972A4">
              <w:rPr>
                <w:rFonts w:ascii="Times New Roman" w:hAnsi="Times New Roman"/>
                <w:sz w:val="28"/>
                <w:szCs w:val="28"/>
              </w:rPr>
              <w:t>» документы для внесения в ЕГРН актуальных сведений о переводе жилого помещения в нежилое помещение, нежилого помещения в жилое помещение;</w:t>
            </w:r>
          </w:p>
          <w:p w:rsidR="00415B8C" w:rsidRDefault="00415B8C" w:rsidP="00415B8C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>оличество адресов объектов адресации - земельных участков, добавленных в Федеральную информационную адресную систему (ФИАС) и (или) внесено сведений об изменении адресов земельных участков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415B8C" w:rsidRDefault="00415B8C" w:rsidP="00415B8C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>оличество адресов объектов адресации - объектов недвижимого имущества (кроме земельных участков), добавленных в ФИАС и (или) внесено сведений об изменении адресов объектов недвижимого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F4B32" w:rsidRPr="001E3C90" w:rsidRDefault="00415B8C" w:rsidP="00415B8C">
            <w:pPr>
              <w:widowControl w:val="0"/>
              <w:tabs>
                <w:tab w:val="left" w:pos="848"/>
              </w:tabs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 xml:space="preserve">оличество адресов объектов адресации - объектов недвижимого имущества (кроме земельных участков), </w:t>
            </w:r>
            <w:r w:rsidRPr="006972A4">
              <w:rPr>
                <w:rFonts w:ascii="Times New Roman" w:hAnsi="Times New Roman"/>
                <w:sz w:val="28"/>
                <w:szCs w:val="28"/>
              </w:rPr>
              <w:lastRenderedPageBreak/>
              <w:t>удаленных из ФИАС</w:t>
            </w:r>
          </w:p>
        </w:tc>
        <w:tc>
          <w:tcPr>
            <w:tcW w:w="1701" w:type="dxa"/>
          </w:tcPr>
          <w:p w:rsidR="00AF4B32" w:rsidRPr="001E3C90" w:rsidRDefault="00AF4B32" w:rsidP="00CD4CD0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постоянно</w:t>
            </w:r>
          </w:p>
        </w:tc>
        <w:tc>
          <w:tcPr>
            <w:tcW w:w="2693" w:type="dxa"/>
          </w:tcPr>
          <w:p w:rsidR="00DD0A23" w:rsidRPr="001E3C90" w:rsidRDefault="00DD0A23" w:rsidP="009051CB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Администрации городского и сельских поселений*;</w:t>
            </w:r>
          </w:p>
          <w:p w:rsidR="00DD0A23" w:rsidRPr="001E3C90" w:rsidRDefault="00DD0A23" w:rsidP="009051CB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DD0A23" w:rsidRPr="001E3C90" w:rsidRDefault="00DD0A23" w:rsidP="009051CB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МРИ ФНС России №12 по Кировской области*;</w:t>
            </w:r>
          </w:p>
          <w:p w:rsidR="00DD0A23" w:rsidRPr="001E3C90" w:rsidRDefault="00DD0A23" w:rsidP="009051CB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9051CB" w:rsidRPr="001E3C90" w:rsidRDefault="009051CB" w:rsidP="009051CB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Отдел земельно-имущественных отношений администрации Уржумского муниципального района</w:t>
            </w:r>
          </w:p>
          <w:p w:rsidR="009051CB" w:rsidRPr="001E3C90" w:rsidRDefault="009051CB" w:rsidP="009051CB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7145EB" w:rsidRPr="001E3C90" w:rsidRDefault="007145EB" w:rsidP="00C40ECB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C40ECB" w:rsidRPr="001E3C90" w:rsidRDefault="00C40ECB" w:rsidP="00DD0A2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812" w:type="dxa"/>
            <w:vMerge w:val="restart"/>
          </w:tcPr>
          <w:p w:rsidR="004B7E8A" w:rsidRPr="004314FD" w:rsidRDefault="00B133BB" w:rsidP="00B133B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 xml:space="preserve">Документы по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28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земельным участкам направлены ОМС в филиал ФГБУ «ФКП </w:t>
            </w:r>
            <w:proofErr w:type="spellStart"/>
            <w:r w:rsidRPr="004314FD">
              <w:rPr>
                <w:rFonts w:ascii="Times New Roman" w:hAnsi="Times New Roman"/>
                <w:sz w:val="27"/>
                <w:szCs w:val="27"/>
              </w:rPr>
              <w:t>Росреестра</w:t>
            </w:r>
            <w:proofErr w:type="spellEnd"/>
            <w:r w:rsidRPr="004314FD">
              <w:rPr>
                <w:rFonts w:ascii="Times New Roman" w:hAnsi="Times New Roman"/>
                <w:sz w:val="27"/>
                <w:szCs w:val="27"/>
              </w:rPr>
              <w:t>» для внесения в ГКН актуальных сведений о категории и виде разре</w:t>
            </w:r>
            <w:r w:rsidR="004B7E8A" w:rsidRPr="004314FD">
              <w:rPr>
                <w:rFonts w:ascii="Times New Roman" w:hAnsi="Times New Roman"/>
                <w:sz w:val="27"/>
                <w:szCs w:val="27"/>
              </w:rPr>
              <w:t>шенного использования, площади.</w:t>
            </w:r>
          </w:p>
          <w:p w:rsidR="00B133BB" w:rsidRPr="004314FD" w:rsidRDefault="004B7E8A" w:rsidP="00B133B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 xml:space="preserve">По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6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объектам</w:t>
            </w:r>
            <w:r w:rsidR="00B133BB" w:rsidRPr="004314FD">
              <w:rPr>
                <w:rFonts w:ascii="Times New Roman" w:hAnsi="Times New Roman"/>
                <w:sz w:val="27"/>
                <w:szCs w:val="27"/>
              </w:rPr>
              <w:t xml:space="preserve"> недвижимого имущества, принадлежащих физическим лицам, в отношении которых </w:t>
            </w:r>
            <w:r w:rsidR="00995DA2" w:rsidRPr="004314FD">
              <w:rPr>
                <w:rFonts w:ascii="Times New Roman" w:hAnsi="Times New Roman"/>
                <w:sz w:val="27"/>
                <w:szCs w:val="27"/>
              </w:rPr>
              <w:t>в ИР</w:t>
            </w:r>
            <w:r w:rsidR="00B133BB" w:rsidRPr="004314FD">
              <w:rPr>
                <w:rFonts w:ascii="Times New Roman" w:hAnsi="Times New Roman"/>
                <w:sz w:val="27"/>
                <w:szCs w:val="27"/>
              </w:rPr>
              <w:t xml:space="preserve"> налоговых органов отсутствуют сведения о </w:t>
            </w:r>
            <w:r w:rsidR="00ED2CA0" w:rsidRPr="004314FD">
              <w:rPr>
                <w:rFonts w:ascii="Times New Roman" w:hAnsi="Times New Roman"/>
                <w:sz w:val="27"/>
                <w:szCs w:val="27"/>
              </w:rPr>
              <w:t>наличии права</w:t>
            </w:r>
            <w:r w:rsidR="00B133BB" w:rsidRPr="004314FD">
              <w:rPr>
                <w:rFonts w:ascii="Times New Roman" w:hAnsi="Times New Roman"/>
                <w:sz w:val="27"/>
                <w:szCs w:val="27"/>
              </w:rPr>
              <w:t xml:space="preserve"> собственности, при наличии зарегистрированного права собственности, права постоянного (бессрочного) пользования или права пожизненного наследуемого владения (доля владения 100%) на земельные участки, занятые жилищным фондом или предоставленные для строительства объектов недвижимого имущества.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По </w:t>
            </w:r>
            <w:r w:rsidR="00F773CA" w:rsidRPr="004314FD">
              <w:rPr>
                <w:rFonts w:ascii="Times New Roman" w:hAnsi="Times New Roman"/>
                <w:sz w:val="27"/>
                <w:szCs w:val="27"/>
              </w:rPr>
              <w:t>103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объектам недвижимого имущества (кроме земельных участков) так же направлены сведения в Федеральную информационную адресную систему (ФИАС) об изменении адресов объектов недвижимого имущества.</w:t>
            </w:r>
          </w:p>
          <w:p w:rsidR="00F86318" w:rsidRPr="004314FD" w:rsidRDefault="004B7E8A" w:rsidP="00557C7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yellow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   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117</w:t>
            </w:r>
            <w:r w:rsidR="00B133BB" w:rsidRPr="004314FD">
              <w:rPr>
                <w:rFonts w:ascii="Times New Roman" w:hAnsi="Times New Roman"/>
                <w:sz w:val="27"/>
                <w:szCs w:val="27"/>
              </w:rPr>
              <w:t xml:space="preserve"> земельный участок числится за умершими физическими лицами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>, поэтому не участвует в налоговом обороте, из которых в 20</w:t>
            </w:r>
            <w:r w:rsidR="00995DA2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году </w:t>
            </w:r>
            <w:r w:rsidR="00B133BB" w:rsidRPr="004314FD">
              <w:rPr>
                <w:rFonts w:ascii="Times New Roman" w:hAnsi="Times New Roman"/>
                <w:sz w:val="27"/>
                <w:szCs w:val="27"/>
              </w:rPr>
              <w:t xml:space="preserve">по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59</w:t>
            </w:r>
            <w:r w:rsidR="00DB5748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B133BB" w:rsidRPr="004314FD">
              <w:rPr>
                <w:rFonts w:ascii="Times New Roman" w:hAnsi="Times New Roman"/>
                <w:sz w:val="27"/>
                <w:szCs w:val="27"/>
              </w:rPr>
              <w:t xml:space="preserve">земельным участкам их </w:t>
            </w:r>
            <w:r w:rsidR="00B133BB" w:rsidRPr="004314FD">
              <w:rPr>
                <w:rFonts w:ascii="Times New Roman" w:hAnsi="Times New Roman"/>
                <w:sz w:val="27"/>
                <w:szCs w:val="27"/>
              </w:rPr>
              <w:lastRenderedPageBreak/>
              <w:t>пользователи зарегистрировали в установленном порядке право собственности.</w:t>
            </w:r>
            <w:r w:rsidR="00A32491" w:rsidRPr="004314FD">
              <w:rPr>
                <w:rFonts w:ascii="Times New Roman" w:hAnsi="Times New Roman"/>
                <w:sz w:val="27"/>
                <w:szCs w:val="27"/>
              </w:rPr>
              <w:t xml:space="preserve"> Поступление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земельного нало</w:t>
            </w:r>
            <w:r w:rsidR="00F773CA" w:rsidRPr="004314FD">
              <w:rPr>
                <w:rFonts w:ascii="Times New Roman" w:hAnsi="Times New Roman"/>
                <w:sz w:val="27"/>
                <w:szCs w:val="27"/>
              </w:rPr>
              <w:t>га в бюджет по данным участкам за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год состави</w:t>
            </w:r>
            <w:r w:rsidR="00A32491" w:rsidRPr="004314FD">
              <w:rPr>
                <w:rFonts w:ascii="Times New Roman" w:hAnsi="Times New Roman"/>
                <w:sz w:val="27"/>
                <w:szCs w:val="27"/>
              </w:rPr>
              <w:t>ло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557C75" w:rsidRPr="004314FD">
              <w:rPr>
                <w:rFonts w:ascii="Times New Roman" w:hAnsi="Times New Roman"/>
                <w:sz w:val="27"/>
                <w:szCs w:val="27"/>
              </w:rPr>
              <w:t>17,0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тыс. рублей.</w:t>
            </w:r>
          </w:p>
        </w:tc>
      </w:tr>
      <w:tr w:rsidR="000E6EE9" w:rsidRPr="001E3C90" w:rsidTr="001E3C90">
        <w:trPr>
          <w:trHeight w:val="277"/>
        </w:trPr>
        <w:tc>
          <w:tcPr>
            <w:tcW w:w="820" w:type="dxa"/>
          </w:tcPr>
          <w:p w:rsidR="000E6EE9" w:rsidRPr="001E3C90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2.3.2</w:t>
            </w:r>
          </w:p>
        </w:tc>
        <w:tc>
          <w:tcPr>
            <w:tcW w:w="3716" w:type="dxa"/>
          </w:tcPr>
          <w:p w:rsidR="000E6EE9" w:rsidRPr="001E3C90" w:rsidRDefault="00415B8C" w:rsidP="000E6EE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972A4">
              <w:rPr>
                <w:rFonts w:ascii="Times New Roman" w:hAnsi="Times New Roman"/>
                <w:sz w:val="28"/>
                <w:szCs w:val="28"/>
              </w:rPr>
              <w:t>роведенных ОМС мероприятий по привлечению владельцев объектов недвижимого имущества к регистрации соответствующих прав пользования</w:t>
            </w:r>
          </w:p>
        </w:tc>
        <w:tc>
          <w:tcPr>
            <w:tcW w:w="1701" w:type="dxa"/>
          </w:tcPr>
          <w:p w:rsidR="000E6EE9" w:rsidRPr="001E3C90" w:rsidRDefault="003D3416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постоянно</w:t>
            </w:r>
          </w:p>
        </w:tc>
        <w:tc>
          <w:tcPr>
            <w:tcW w:w="2693" w:type="dxa"/>
          </w:tcPr>
          <w:p w:rsidR="003D3416" w:rsidRPr="001E3C90" w:rsidRDefault="003D3416" w:rsidP="003D3416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администрации городского и сельских поселений* </w:t>
            </w:r>
          </w:p>
          <w:p w:rsidR="003D3416" w:rsidRPr="001E3C90" w:rsidRDefault="003D3416" w:rsidP="003D3416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0E6EE9" w:rsidRPr="001E3C90" w:rsidRDefault="003D3416" w:rsidP="003D3416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МРИ ФНС России №12 по Кировской области*</w:t>
            </w:r>
          </w:p>
        </w:tc>
        <w:tc>
          <w:tcPr>
            <w:tcW w:w="5812" w:type="dxa"/>
            <w:vMerge/>
          </w:tcPr>
          <w:p w:rsidR="000E6EE9" w:rsidRPr="004314FD" w:rsidRDefault="000E6EE9" w:rsidP="000E6E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  <w:tr w:rsidR="000E6EE9" w:rsidRPr="001E3C90" w:rsidTr="001E3C90">
        <w:trPr>
          <w:trHeight w:val="277"/>
        </w:trPr>
        <w:tc>
          <w:tcPr>
            <w:tcW w:w="820" w:type="dxa"/>
          </w:tcPr>
          <w:p w:rsidR="000E6EE9" w:rsidRPr="001E3C90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2.3.3</w:t>
            </w:r>
          </w:p>
        </w:tc>
        <w:tc>
          <w:tcPr>
            <w:tcW w:w="3716" w:type="dxa"/>
          </w:tcPr>
          <w:p w:rsidR="00415B8C" w:rsidRDefault="00415B8C" w:rsidP="00415B8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72A4">
              <w:rPr>
                <w:rFonts w:ascii="Times New Roman" w:hAnsi="Times New Roman"/>
                <w:sz w:val="28"/>
                <w:szCs w:val="28"/>
              </w:rPr>
              <w:t>Проведение ОМС мероприятий в отношении земельных участков, не участвующих в налоговом обороте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15B8C" w:rsidRDefault="00415B8C" w:rsidP="00415B8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Pr="00E87BB5">
              <w:rPr>
                <w:rFonts w:ascii="Times New Roman" w:hAnsi="Times New Roman"/>
                <w:sz w:val="28"/>
                <w:szCs w:val="28"/>
              </w:rPr>
              <w:t>количество объектов налогообложения - земельных участков, не участвующих в налоговом обороте по причине того, что правообладатель - физ. лицо умерло (по данным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налогового органа</w:t>
            </w:r>
            <w:r w:rsidRPr="00E87BB5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5B8C" w:rsidRDefault="00415B8C" w:rsidP="00415B8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к</w:t>
            </w:r>
            <w:r w:rsidRPr="00E87BB5">
              <w:rPr>
                <w:rFonts w:ascii="Times New Roman" w:hAnsi="Times New Roman"/>
                <w:sz w:val="28"/>
                <w:szCs w:val="28"/>
              </w:rPr>
              <w:t>оличество земельных участков, по которым налогоплательщиками не исполнены налоговые обязательства по уплате земельного налога (по данным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налогового органа</w:t>
            </w:r>
            <w:r w:rsidRPr="00E87BB5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E6EE9" w:rsidRPr="001E3C90" w:rsidRDefault="00415B8C" w:rsidP="00415B8C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- </w:t>
            </w:r>
            <w:r w:rsidRPr="00E87BB5">
              <w:rPr>
                <w:rFonts w:ascii="Times New Roman" w:hAnsi="Times New Roman"/>
                <w:sz w:val="28"/>
                <w:szCs w:val="28"/>
              </w:rPr>
              <w:t xml:space="preserve">количество земельных участков, отнесенных к землям сельскохозяйственного назначения или к землям в составе зон сельскохозяйственного использования в населенных пунктах, неиспользуемых землепользователями для сельскохозяйственного производства в отношении которых ОМС по результатам муниципального земельного контроля   направлены в Управление </w:t>
            </w:r>
            <w:proofErr w:type="spellStart"/>
            <w:r w:rsidRPr="00E87BB5">
              <w:rPr>
                <w:rFonts w:ascii="Times New Roman" w:hAnsi="Times New Roman"/>
                <w:sz w:val="28"/>
                <w:szCs w:val="28"/>
              </w:rPr>
              <w:t>Россельхознадзора</w:t>
            </w:r>
            <w:proofErr w:type="spellEnd"/>
            <w:r w:rsidRPr="00E87BB5">
              <w:rPr>
                <w:rFonts w:ascii="Times New Roman" w:hAnsi="Times New Roman"/>
                <w:sz w:val="28"/>
                <w:szCs w:val="28"/>
              </w:rPr>
              <w:t xml:space="preserve"> по Кировской области и Удмуртской республике копии актов проверки о нарушениях требован</w:t>
            </w:r>
            <w:r>
              <w:rPr>
                <w:rFonts w:ascii="Times New Roman" w:hAnsi="Times New Roman"/>
                <w:sz w:val="28"/>
                <w:szCs w:val="28"/>
              </w:rPr>
              <w:t>ий земельного законодательства</w:t>
            </w:r>
          </w:p>
        </w:tc>
        <w:tc>
          <w:tcPr>
            <w:tcW w:w="1701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постоянно</w:t>
            </w:r>
          </w:p>
        </w:tc>
        <w:tc>
          <w:tcPr>
            <w:tcW w:w="2693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Отдел земельно-имущественных отношений администрации Уржумского муниципального района;</w:t>
            </w:r>
          </w:p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администрации городского и сельских поселений*</w:t>
            </w:r>
          </w:p>
        </w:tc>
        <w:tc>
          <w:tcPr>
            <w:tcW w:w="5812" w:type="dxa"/>
            <w:vMerge/>
          </w:tcPr>
          <w:p w:rsidR="000E6EE9" w:rsidRPr="004314FD" w:rsidRDefault="000E6EE9" w:rsidP="000E6E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  <w:tr w:rsidR="000E6EE9" w:rsidRPr="001E3C90" w:rsidTr="001E3C90">
        <w:trPr>
          <w:trHeight w:val="970"/>
        </w:trPr>
        <w:tc>
          <w:tcPr>
            <w:tcW w:w="820" w:type="dxa"/>
          </w:tcPr>
          <w:p w:rsidR="000E6EE9" w:rsidRPr="001E3C90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2.4</w:t>
            </w:r>
          </w:p>
        </w:tc>
        <w:tc>
          <w:tcPr>
            <w:tcW w:w="3716" w:type="dxa"/>
          </w:tcPr>
          <w:p w:rsidR="000E6EE9" w:rsidRPr="001E3C90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Привлечение к регистрации не состоящих на учете организаций и физических лиц</w:t>
            </w:r>
          </w:p>
        </w:tc>
        <w:tc>
          <w:tcPr>
            <w:tcW w:w="1701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0E6EE9" w:rsidRPr="004314FD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A33C7B" w:rsidRPr="001E3C90" w:rsidTr="001E3C90">
        <w:trPr>
          <w:trHeight w:val="2085"/>
        </w:trPr>
        <w:tc>
          <w:tcPr>
            <w:tcW w:w="820" w:type="dxa"/>
          </w:tcPr>
          <w:p w:rsidR="00A33C7B" w:rsidRPr="001E3C90" w:rsidRDefault="00A33C7B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2.4.1</w:t>
            </w:r>
          </w:p>
        </w:tc>
        <w:tc>
          <w:tcPr>
            <w:tcW w:w="3716" w:type="dxa"/>
          </w:tcPr>
          <w:p w:rsidR="00A33C7B" w:rsidRPr="001E3C90" w:rsidRDefault="00A33C7B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Обеспечение взаимодействия с налоговыми органами путем направления информации об организациях, состоящих на налоговом учете в других субъектах Российской Федерации, с которыми заключены </w:t>
            </w: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муници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пальные контракты на выполнение работ, в целях осуществления контроля за поста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новкой на налоговый учет их обособлен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ных подразделений на территории Киров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ской области</w:t>
            </w:r>
          </w:p>
        </w:tc>
        <w:tc>
          <w:tcPr>
            <w:tcW w:w="1701" w:type="dxa"/>
          </w:tcPr>
          <w:p w:rsidR="00A33C7B" w:rsidRPr="001E3C90" w:rsidRDefault="00A33C7B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постоянно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A1A56" w:rsidRPr="001E3C90" w:rsidRDefault="00EA1A56" w:rsidP="00EA1A56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C12C5">
              <w:rPr>
                <w:rFonts w:ascii="Times New Roman" w:hAnsi="Times New Roman"/>
                <w:sz w:val="27"/>
                <w:szCs w:val="27"/>
              </w:rPr>
              <w:t>Отдел экономического развития администрации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Уржумского муници</w:t>
            </w:r>
            <w:r w:rsidRPr="006C12C5">
              <w:rPr>
                <w:rFonts w:ascii="Times New Roman" w:hAnsi="Times New Roman"/>
                <w:sz w:val="27"/>
                <w:szCs w:val="27"/>
              </w:rPr>
              <w:t>пального района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A33C7B" w:rsidRPr="001E3C90" w:rsidRDefault="00A33C7B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A33C7B" w:rsidRPr="001E3C90" w:rsidRDefault="00A33C7B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A33C7B" w:rsidRPr="001E3C90" w:rsidRDefault="00EA1A56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>Отдел</w:t>
            </w:r>
            <w:r w:rsidR="00A33C7B" w:rsidRPr="001E3C90">
              <w:rPr>
                <w:rFonts w:ascii="Times New Roman" w:hAnsi="Times New Roman"/>
                <w:sz w:val="27"/>
                <w:szCs w:val="27"/>
              </w:rPr>
              <w:t xml:space="preserve"> по юридической и кадровой работе администрации Уржумского му</w:t>
            </w:r>
            <w:r w:rsidR="00C47DC6">
              <w:rPr>
                <w:rFonts w:ascii="Times New Roman" w:hAnsi="Times New Roman"/>
                <w:sz w:val="27"/>
                <w:szCs w:val="27"/>
              </w:rPr>
              <w:t>н</w:t>
            </w:r>
            <w:r>
              <w:rPr>
                <w:rFonts w:ascii="Times New Roman" w:hAnsi="Times New Roman"/>
                <w:sz w:val="27"/>
                <w:szCs w:val="27"/>
              </w:rPr>
              <w:t>иципального района</w:t>
            </w:r>
            <w:r w:rsidR="00A33C7B" w:rsidRPr="001E3C90">
              <w:rPr>
                <w:rFonts w:ascii="Times New Roman" w:hAnsi="Times New Roman"/>
                <w:sz w:val="27"/>
                <w:szCs w:val="27"/>
              </w:rPr>
              <w:t xml:space="preserve">;  </w:t>
            </w:r>
          </w:p>
          <w:p w:rsidR="00A33C7B" w:rsidRPr="001E3C90" w:rsidRDefault="00A33C7B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                                           </w:t>
            </w:r>
          </w:p>
          <w:p w:rsidR="00A33C7B" w:rsidRPr="001E3C90" w:rsidRDefault="00A33C7B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Отраслевые органы администрации Уржумского муниципального района (МКУ Управление образования, МКУ Управление культуры);</w:t>
            </w:r>
          </w:p>
          <w:p w:rsidR="00A33C7B" w:rsidRPr="001E3C90" w:rsidRDefault="00A33C7B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A33C7B" w:rsidRPr="001E3C90" w:rsidRDefault="00A33C7B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администрации городского и сельских поселений* </w:t>
            </w:r>
          </w:p>
          <w:p w:rsidR="00A33C7B" w:rsidRPr="001E3C90" w:rsidRDefault="00A33C7B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A33C7B" w:rsidRPr="001E3C90" w:rsidRDefault="00A33C7B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МРИ ФНС России №12 по Кировской области*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0270" w:rsidRPr="00050270" w:rsidRDefault="00050270" w:rsidP="000502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 xml:space="preserve">Администрация Уржумского муниципального района </w:t>
            </w:r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ежеквартально направляет</w:t>
            </w:r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информацию об организациях, состоящих на налоговом учете в других субъектах РФ, с которыми заключены муниципальные контракты на выполнение </w:t>
            </w:r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работ, оказание</w:t>
            </w:r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услуг. </w:t>
            </w:r>
          </w:p>
          <w:p w:rsidR="00050270" w:rsidRPr="00050270" w:rsidRDefault="00050270" w:rsidP="000502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 xml:space="preserve">В 2022 году </w:t>
            </w:r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не было</w:t>
            </w:r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заключено </w:t>
            </w:r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таких муниципальных</w:t>
            </w:r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контрактов. </w:t>
            </w:r>
          </w:p>
          <w:p w:rsidR="00050270" w:rsidRPr="00050270" w:rsidRDefault="00050270" w:rsidP="000502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С организациями Кировской области: </w:t>
            </w:r>
          </w:p>
          <w:p w:rsidR="00050270" w:rsidRPr="00050270" w:rsidRDefault="00050270" w:rsidP="000502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-03.06.2022 заключен муниципальный контракт стоимостью 192,6 </w:t>
            </w:r>
            <w:proofErr w:type="spellStart"/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млн.руб</w:t>
            </w:r>
            <w:proofErr w:type="spellEnd"/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. на капитальный ремонт автомобильной дороги Киров-</w:t>
            </w:r>
            <w:proofErr w:type="spellStart"/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Малмыж</w:t>
            </w:r>
            <w:proofErr w:type="spellEnd"/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-Вятские Поляны –Андреевский – с ООО «СУ-43», ИНН 4345214378, </w:t>
            </w:r>
            <w:proofErr w:type="spellStart"/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юр.адрес</w:t>
            </w:r>
            <w:proofErr w:type="spellEnd"/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: Кировская область, </w:t>
            </w:r>
            <w:proofErr w:type="spellStart"/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г.Слободской</w:t>
            </w:r>
            <w:proofErr w:type="spellEnd"/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ул.Академика</w:t>
            </w:r>
            <w:proofErr w:type="spellEnd"/>
            <w:r w:rsidRPr="00050270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Бакулева, д.4, каб.5.</w:t>
            </w:r>
          </w:p>
          <w:p w:rsidR="005554DE" w:rsidRPr="004314FD" w:rsidRDefault="00050270" w:rsidP="00050270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-26.08.2022 заключен муниципальный контракт стоимостью 121,4 </w:t>
            </w:r>
            <w:proofErr w:type="spellStart"/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млн.руб</w:t>
            </w:r>
            <w:proofErr w:type="spellEnd"/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. на ремонт автомобильной дороги на </w:t>
            </w:r>
            <w:proofErr w:type="spellStart"/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с.Лазарево</w:t>
            </w:r>
            <w:proofErr w:type="spellEnd"/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с ООО «СУ-43», ИНН 4345214378, </w:t>
            </w:r>
            <w:proofErr w:type="spellStart"/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юр.адрес</w:t>
            </w:r>
            <w:proofErr w:type="spellEnd"/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: Кировская область, </w:t>
            </w:r>
            <w:proofErr w:type="spellStart"/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г.Слободской</w:t>
            </w:r>
            <w:proofErr w:type="spellEnd"/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, </w:t>
            </w:r>
            <w:proofErr w:type="spellStart"/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ул.Академика</w:t>
            </w:r>
            <w:proofErr w:type="spellEnd"/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 xml:space="preserve"> Бакулева, д.4, каб.5.</w:t>
            </w:r>
          </w:p>
        </w:tc>
      </w:tr>
      <w:tr w:rsidR="00A33C7B" w:rsidRPr="00B703A4" w:rsidTr="001E3C90">
        <w:trPr>
          <w:trHeight w:val="419"/>
        </w:trPr>
        <w:tc>
          <w:tcPr>
            <w:tcW w:w="820" w:type="dxa"/>
          </w:tcPr>
          <w:p w:rsidR="00A33C7B" w:rsidRPr="001E3C90" w:rsidRDefault="00A33C7B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2.4.2</w:t>
            </w:r>
          </w:p>
        </w:tc>
        <w:tc>
          <w:tcPr>
            <w:tcW w:w="3716" w:type="dxa"/>
          </w:tcPr>
          <w:p w:rsidR="00A33C7B" w:rsidRPr="001E3C90" w:rsidRDefault="00A33C7B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Организация проведения совместных рей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дов с правоохранительными и иными кон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тролирующими органами (осмотров мест осуществления предпринимательской деятельности) в целях выявле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 xml:space="preserve">ния фактов осуществления деятельности организаций и физических </w:t>
            </w: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лиц без поста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новки на налоговый учет или без государ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ственной регистрации в качестве индиви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дуальных предпринимателей</w:t>
            </w:r>
          </w:p>
        </w:tc>
        <w:tc>
          <w:tcPr>
            <w:tcW w:w="1701" w:type="dxa"/>
          </w:tcPr>
          <w:p w:rsidR="00A33C7B" w:rsidRPr="001E3C90" w:rsidRDefault="00A33C7B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постоянно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A1A56" w:rsidRPr="001E3C90" w:rsidRDefault="00EA1A56" w:rsidP="00EA1A56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6C12C5">
              <w:rPr>
                <w:rFonts w:ascii="Times New Roman" w:hAnsi="Times New Roman"/>
                <w:sz w:val="27"/>
                <w:szCs w:val="27"/>
              </w:rPr>
              <w:t>Отдел экономического развития администрации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Уржумского муници</w:t>
            </w:r>
            <w:r w:rsidRPr="006C12C5">
              <w:rPr>
                <w:rFonts w:ascii="Times New Roman" w:hAnsi="Times New Roman"/>
                <w:sz w:val="27"/>
                <w:szCs w:val="27"/>
              </w:rPr>
              <w:t>пального района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EA1A56" w:rsidRDefault="00EA1A56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A33C7B" w:rsidRPr="001E3C90" w:rsidRDefault="00A33C7B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 МРИ ФНС России №12 по Кировской области*;</w:t>
            </w:r>
          </w:p>
          <w:p w:rsidR="00A33C7B" w:rsidRPr="001E3C90" w:rsidRDefault="00D90B3C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ОМВД России </w:t>
            </w:r>
            <w:r w:rsidR="00A33C7B" w:rsidRPr="001E3C90">
              <w:rPr>
                <w:rFonts w:ascii="Times New Roman" w:hAnsi="Times New Roman"/>
                <w:sz w:val="27"/>
                <w:szCs w:val="27"/>
              </w:rPr>
              <w:t>по Уржумскому району*</w:t>
            </w: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97" w:rsidRPr="00DF6197" w:rsidRDefault="00DF6197" w:rsidP="00DF61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DF6197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В 2022 году администрацией района совместно с налоговой инспекцией было проведено 14 рейдов (профилактических визитов):</w:t>
            </w:r>
          </w:p>
          <w:p w:rsidR="00A33C7B" w:rsidRPr="004314FD" w:rsidRDefault="00DF6197" w:rsidP="00DF619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</w:pPr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t>10.01.2022; 17.01.2022; 25.01.2022; 04.02.2022; 11.02.2022; 28.02.2022; 30.03.2022; 13.05.2022; 22.06.2022; 05.07.2022; 23.09.2022; 05.10.2022; 06.10.2022;   22.12.2022 в ходе которых было проверено 33 СМП, осмотрено 33 места осу</w:t>
            </w:r>
            <w:r w:rsidRPr="004314FD">
              <w:rPr>
                <w:rFonts w:ascii="Times New Roman" w:eastAsia="Times New Roman" w:hAnsi="Times New Roman"/>
                <w:sz w:val="27"/>
                <w:szCs w:val="27"/>
                <w:lang w:eastAsia="ru-RU"/>
              </w:rPr>
              <w:lastRenderedPageBreak/>
              <w:t>ществления предпринимательской деятельности, проведен письменный опрос 63 работников. В результате проверки выявлено 24 нарушения.</w:t>
            </w:r>
          </w:p>
        </w:tc>
      </w:tr>
      <w:tr w:rsidR="00B703A4" w:rsidRPr="00B703A4" w:rsidTr="001E3C90">
        <w:trPr>
          <w:trHeight w:val="419"/>
        </w:trPr>
        <w:tc>
          <w:tcPr>
            <w:tcW w:w="820" w:type="dxa"/>
          </w:tcPr>
          <w:p w:rsidR="00B703A4" w:rsidRPr="001E3C90" w:rsidRDefault="00B703A4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3716" w:type="dxa"/>
          </w:tcPr>
          <w:p w:rsidR="00B703A4" w:rsidRPr="001E3C90" w:rsidRDefault="00B703A4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1701" w:type="dxa"/>
          </w:tcPr>
          <w:p w:rsidR="00B703A4" w:rsidRPr="001E3C90" w:rsidRDefault="00B703A4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B703A4" w:rsidRPr="001E3C90" w:rsidRDefault="00B703A4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3A4" w:rsidRPr="004314FD" w:rsidRDefault="00B703A4" w:rsidP="000B389D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yellow"/>
              </w:rPr>
            </w:pPr>
          </w:p>
        </w:tc>
      </w:tr>
      <w:tr w:rsidR="002F7123" w:rsidRPr="001E3C90" w:rsidTr="001E3C90">
        <w:trPr>
          <w:trHeight w:val="419"/>
        </w:trPr>
        <w:tc>
          <w:tcPr>
            <w:tcW w:w="820" w:type="dxa"/>
          </w:tcPr>
          <w:p w:rsidR="002F7123" w:rsidRPr="001E3C90" w:rsidRDefault="002F7123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2.5</w:t>
            </w:r>
          </w:p>
        </w:tc>
        <w:tc>
          <w:tcPr>
            <w:tcW w:w="3716" w:type="dxa"/>
          </w:tcPr>
          <w:p w:rsidR="002F7123" w:rsidRPr="001E3C90" w:rsidRDefault="002F7123" w:rsidP="000E6EE9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Проведение работы по привлечению неналоговых доходов</w:t>
            </w:r>
          </w:p>
        </w:tc>
        <w:tc>
          <w:tcPr>
            <w:tcW w:w="1701" w:type="dxa"/>
          </w:tcPr>
          <w:p w:rsidR="002F7123" w:rsidRPr="001E3C90" w:rsidRDefault="002F7123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2F7123" w:rsidRPr="001E3C90" w:rsidRDefault="002F7123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2F7123" w:rsidRPr="004314FD" w:rsidRDefault="002F7123" w:rsidP="000E6E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cyan"/>
              </w:rPr>
            </w:pPr>
          </w:p>
        </w:tc>
      </w:tr>
      <w:tr w:rsidR="002F7123" w:rsidRPr="001E3C90" w:rsidTr="00054B2A">
        <w:trPr>
          <w:trHeight w:val="419"/>
        </w:trPr>
        <w:tc>
          <w:tcPr>
            <w:tcW w:w="820" w:type="dxa"/>
          </w:tcPr>
          <w:p w:rsidR="002F7123" w:rsidRPr="001E3C90" w:rsidRDefault="007D113A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2.5.1</w:t>
            </w:r>
          </w:p>
        </w:tc>
        <w:tc>
          <w:tcPr>
            <w:tcW w:w="3716" w:type="dxa"/>
          </w:tcPr>
          <w:p w:rsidR="002F7123" w:rsidRPr="001E3C90" w:rsidRDefault="003964F6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Активизация </w:t>
            </w:r>
            <w:proofErr w:type="spellStart"/>
            <w:r w:rsidRPr="001E3C90">
              <w:rPr>
                <w:rFonts w:ascii="Times New Roman" w:hAnsi="Times New Roman"/>
                <w:sz w:val="27"/>
                <w:szCs w:val="27"/>
              </w:rPr>
              <w:t>претензионно</w:t>
            </w:r>
            <w:proofErr w:type="spellEnd"/>
            <w:r w:rsidRPr="001E3C90">
              <w:rPr>
                <w:rFonts w:ascii="Times New Roman" w:hAnsi="Times New Roman"/>
                <w:sz w:val="27"/>
                <w:szCs w:val="27"/>
              </w:rPr>
              <w:t>-исковой работы по об</w:t>
            </w:r>
            <w:r w:rsidR="00995DA2">
              <w:rPr>
                <w:rFonts w:ascii="Times New Roman" w:hAnsi="Times New Roman"/>
                <w:sz w:val="27"/>
                <w:szCs w:val="27"/>
              </w:rPr>
              <w:t xml:space="preserve">еспечению взыскания с </w:t>
            </w:r>
            <w:proofErr w:type="spellStart"/>
            <w:r w:rsidR="00995DA2">
              <w:rPr>
                <w:rFonts w:ascii="Times New Roman" w:hAnsi="Times New Roman"/>
                <w:sz w:val="27"/>
                <w:szCs w:val="27"/>
              </w:rPr>
              <w:t>недобросов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>етстных</w:t>
            </w:r>
            <w:proofErr w:type="spellEnd"/>
            <w:r w:rsidRPr="001E3C90">
              <w:rPr>
                <w:rFonts w:ascii="Times New Roman" w:hAnsi="Times New Roman"/>
                <w:sz w:val="27"/>
                <w:szCs w:val="27"/>
              </w:rPr>
              <w:t xml:space="preserve"> контрагентов штрафных санкций по муниципальным контрактам</w:t>
            </w:r>
          </w:p>
        </w:tc>
        <w:tc>
          <w:tcPr>
            <w:tcW w:w="1701" w:type="dxa"/>
          </w:tcPr>
          <w:p w:rsidR="002F7123" w:rsidRPr="001E3C90" w:rsidRDefault="002F7123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ED4413" w:rsidRPr="001E3C90" w:rsidRDefault="00EA1A56" w:rsidP="002F712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Отдел</w:t>
            </w:r>
            <w:r w:rsidR="00ED4413" w:rsidRPr="001E3C90">
              <w:rPr>
                <w:rFonts w:ascii="Times New Roman" w:hAnsi="Times New Roman"/>
                <w:sz w:val="27"/>
                <w:szCs w:val="27"/>
              </w:rPr>
              <w:t xml:space="preserve"> по юридической и кадр</w:t>
            </w:r>
            <w:r w:rsidR="00483E0F">
              <w:rPr>
                <w:rFonts w:ascii="Times New Roman" w:hAnsi="Times New Roman"/>
                <w:sz w:val="27"/>
                <w:szCs w:val="27"/>
              </w:rPr>
              <w:t>овой работе администрации Уржум</w:t>
            </w:r>
            <w:r>
              <w:rPr>
                <w:rFonts w:ascii="Times New Roman" w:hAnsi="Times New Roman"/>
                <w:sz w:val="27"/>
                <w:szCs w:val="27"/>
              </w:rPr>
              <w:t>ского муниципального района</w:t>
            </w:r>
            <w:r w:rsidR="00ED4413" w:rsidRPr="001E3C90">
              <w:rPr>
                <w:rFonts w:ascii="Times New Roman" w:hAnsi="Times New Roman"/>
                <w:sz w:val="27"/>
                <w:szCs w:val="27"/>
              </w:rPr>
              <w:t xml:space="preserve">; </w:t>
            </w:r>
          </w:p>
          <w:p w:rsidR="00ED4413" w:rsidRPr="001E3C90" w:rsidRDefault="00ED4413" w:rsidP="002F712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2F7123" w:rsidRPr="001E3C90" w:rsidRDefault="002F7123" w:rsidP="002F712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Отраслевые органы</w:t>
            </w:r>
            <w:r w:rsidR="00483E0F">
              <w:rPr>
                <w:rFonts w:ascii="Times New Roman" w:hAnsi="Times New Roman"/>
                <w:sz w:val="27"/>
                <w:szCs w:val="27"/>
              </w:rPr>
              <w:t xml:space="preserve"> админи</w:t>
            </w:r>
            <w:r w:rsidR="003964F6" w:rsidRPr="001E3C90">
              <w:rPr>
                <w:rFonts w:ascii="Times New Roman" w:hAnsi="Times New Roman"/>
                <w:sz w:val="27"/>
                <w:szCs w:val="27"/>
              </w:rPr>
              <w:t>страции Уржумского муни</w:t>
            </w:r>
            <w:r w:rsidRPr="001E3C90">
              <w:rPr>
                <w:rFonts w:ascii="Times New Roman" w:hAnsi="Times New Roman"/>
                <w:sz w:val="27"/>
                <w:szCs w:val="27"/>
              </w:rPr>
              <w:t>ципального района (МКУ Управление образования, МКУ Управление культуры);</w:t>
            </w:r>
          </w:p>
          <w:p w:rsidR="002F7123" w:rsidRPr="001E3C90" w:rsidRDefault="002F7123" w:rsidP="002F712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2F7123" w:rsidRPr="001E3C90" w:rsidRDefault="002F7123" w:rsidP="002F7123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администрации городского и сельских поселений*  </w:t>
            </w:r>
          </w:p>
        </w:tc>
        <w:tc>
          <w:tcPr>
            <w:tcW w:w="5812" w:type="dxa"/>
            <w:shd w:val="clear" w:color="auto" w:fill="auto"/>
          </w:tcPr>
          <w:p w:rsidR="002F7123" w:rsidRPr="004314FD" w:rsidRDefault="00E8499A" w:rsidP="00DF619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cyan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>Администрациями Уржумского муниципального ра</w:t>
            </w:r>
            <w:r w:rsidR="00F773CA" w:rsidRPr="004314FD">
              <w:rPr>
                <w:rFonts w:ascii="Times New Roman" w:hAnsi="Times New Roman"/>
                <w:sz w:val="27"/>
                <w:szCs w:val="27"/>
              </w:rPr>
              <w:t xml:space="preserve">йона, Уржумского сельского </w:t>
            </w:r>
            <w:proofErr w:type="spellStart"/>
            <w:r w:rsidR="00F773CA" w:rsidRPr="004314FD">
              <w:rPr>
                <w:rFonts w:ascii="Times New Roman" w:hAnsi="Times New Roman"/>
                <w:sz w:val="27"/>
                <w:szCs w:val="27"/>
              </w:rPr>
              <w:t>пос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>елния</w:t>
            </w:r>
            <w:proofErr w:type="spellEnd"/>
            <w:r w:rsidR="00B84F17" w:rsidRPr="004314FD">
              <w:rPr>
                <w:rFonts w:ascii="Times New Roman" w:hAnsi="Times New Roman"/>
                <w:sz w:val="27"/>
                <w:szCs w:val="27"/>
              </w:rPr>
              <w:t xml:space="preserve"> были</w:t>
            </w:r>
            <w:r w:rsidR="005561DF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DF6197" w:rsidRPr="004314FD">
              <w:rPr>
                <w:rFonts w:ascii="Times New Roman" w:hAnsi="Times New Roman"/>
                <w:sz w:val="27"/>
                <w:szCs w:val="27"/>
              </w:rPr>
              <w:t xml:space="preserve">предъявлены штрафные санкции по 4 </w:t>
            </w:r>
            <w:r w:rsidR="00054B2A" w:rsidRPr="004314FD">
              <w:rPr>
                <w:rFonts w:ascii="Times New Roman" w:hAnsi="Times New Roman"/>
                <w:sz w:val="27"/>
                <w:szCs w:val="27"/>
              </w:rPr>
              <w:t>контрагент</w:t>
            </w:r>
            <w:r w:rsidR="00B84F17" w:rsidRPr="004314FD">
              <w:rPr>
                <w:rFonts w:ascii="Times New Roman" w:hAnsi="Times New Roman"/>
                <w:sz w:val="27"/>
                <w:szCs w:val="27"/>
              </w:rPr>
              <w:t>ам:</w:t>
            </w:r>
            <w:r w:rsidR="00DF6197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proofErr w:type="gramStart"/>
            <w:r w:rsidR="00DF6197" w:rsidRPr="004314FD">
              <w:rPr>
                <w:rFonts w:ascii="Times New Roman" w:hAnsi="Times New Roman"/>
                <w:sz w:val="27"/>
                <w:szCs w:val="27"/>
              </w:rPr>
              <w:t>АО«</w:t>
            </w:r>
            <w:proofErr w:type="gramEnd"/>
            <w:r w:rsidR="00DF6197" w:rsidRPr="004314FD">
              <w:rPr>
                <w:rFonts w:ascii="Times New Roman" w:hAnsi="Times New Roman"/>
                <w:sz w:val="27"/>
                <w:szCs w:val="27"/>
              </w:rPr>
              <w:t>Газпромгазораспределение</w:t>
            </w:r>
            <w:proofErr w:type="spellEnd"/>
            <w:r w:rsidR="00DF6197" w:rsidRPr="004314FD">
              <w:rPr>
                <w:rFonts w:ascii="Times New Roman" w:hAnsi="Times New Roman"/>
                <w:sz w:val="27"/>
                <w:szCs w:val="27"/>
              </w:rPr>
              <w:t xml:space="preserve"> Киров», ИП Веселов М.И., ООО «Сернур-Строй», АО «</w:t>
            </w:r>
            <w:proofErr w:type="spellStart"/>
            <w:r w:rsidR="00DF6197" w:rsidRPr="004314FD">
              <w:rPr>
                <w:rFonts w:ascii="Times New Roman" w:hAnsi="Times New Roman"/>
                <w:sz w:val="27"/>
                <w:szCs w:val="27"/>
              </w:rPr>
              <w:t>Вятавтодор</w:t>
            </w:r>
            <w:proofErr w:type="spellEnd"/>
            <w:r w:rsidR="00DF6197" w:rsidRPr="004314FD">
              <w:rPr>
                <w:rFonts w:ascii="Times New Roman" w:hAnsi="Times New Roman"/>
                <w:sz w:val="27"/>
                <w:szCs w:val="27"/>
              </w:rPr>
              <w:t>»</w:t>
            </w:r>
            <w:r w:rsidR="00F773CA" w:rsidRPr="004314FD">
              <w:rPr>
                <w:rFonts w:ascii="Times New Roman" w:hAnsi="Times New Roman"/>
                <w:sz w:val="27"/>
                <w:szCs w:val="27"/>
              </w:rPr>
              <w:t>, на</w:t>
            </w:r>
            <w:r w:rsidR="00054B2A" w:rsidRPr="004314FD">
              <w:rPr>
                <w:rFonts w:ascii="Times New Roman" w:hAnsi="Times New Roman"/>
                <w:sz w:val="27"/>
                <w:szCs w:val="27"/>
              </w:rPr>
              <w:t xml:space="preserve"> сумму </w:t>
            </w:r>
            <w:r w:rsidR="00DF6197" w:rsidRPr="004314FD">
              <w:rPr>
                <w:rFonts w:ascii="Times New Roman" w:hAnsi="Times New Roman"/>
                <w:sz w:val="27"/>
                <w:szCs w:val="27"/>
              </w:rPr>
              <w:t>326,3</w:t>
            </w:r>
            <w:r w:rsidR="00F773CA" w:rsidRPr="004314FD">
              <w:rPr>
                <w:rFonts w:ascii="Times New Roman" w:hAnsi="Times New Roman"/>
                <w:sz w:val="27"/>
                <w:szCs w:val="27"/>
              </w:rPr>
              <w:t xml:space="preserve"> тыс.</w:t>
            </w:r>
            <w:r w:rsidR="00054B2A" w:rsidRPr="004314FD">
              <w:rPr>
                <w:rFonts w:ascii="Times New Roman" w:hAnsi="Times New Roman"/>
                <w:sz w:val="27"/>
                <w:szCs w:val="27"/>
              </w:rPr>
              <w:t xml:space="preserve"> рублей. В отчетном периоде</w:t>
            </w:r>
            <w:r w:rsidR="00B84F17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054B2A" w:rsidRPr="004314FD">
              <w:rPr>
                <w:rFonts w:ascii="Times New Roman" w:hAnsi="Times New Roman"/>
                <w:sz w:val="27"/>
                <w:szCs w:val="27"/>
              </w:rPr>
              <w:t>штрафные санкции перечислены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DF6197" w:rsidRPr="004314FD">
              <w:rPr>
                <w:rFonts w:ascii="Times New Roman" w:hAnsi="Times New Roman"/>
                <w:sz w:val="27"/>
                <w:szCs w:val="27"/>
              </w:rPr>
              <w:t>4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контрагентами, в сумме </w:t>
            </w:r>
            <w:r w:rsidR="00DF6197" w:rsidRPr="004314FD">
              <w:rPr>
                <w:rFonts w:ascii="Times New Roman" w:hAnsi="Times New Roman"/>
                <w:sz w:val="27"/>
                <w:szCs w:val="27"/>
              </w:rPr>
              <w:t>326,3</w:t>
            </w:r>
            <w:r w:rsidR="00F773CA" w:rsidRPr="004314FD">
              <w:rPr>
                <w:rFonts w:ascii="Times New Roman" w:hAnsi="Times New Roman"/>
                <w:sz w:val="27"/>
                <w:szCs w:val="27"/>
              </w:rPr>
              <w:t xml:space="preserve">9 тыс. рублей, в том числе взыскано в судебном порядке </w:t>
            </w:r>
            <w:r w:rsidR="00DF6197" w:rsidRPr="004314FD">
              <w:rPr>
                <w:rFonts w:ascii="Times New Roman" w:hAnsi="Times New Roman"/>
                <w:sz w:val="27"/>
                <w:szCs w:val="27"/>
              </w:rPr>
              <w:t>41,1</w:t>
            </w:r>
            <w:r w:rsidR="00F773CA" w:rsidRPr="004314FD">
              <w:rPr>
                <w:rFonts w:ascii="Times New Roman" w:hAnsi="Times New Roman"/>
                <w:sz w:val="27"/>
                <w:szCs w:val="27"/>
              </w:rPr>
              <w:t xml:space="preserve"> тыс. рублей.</w:t>
            </w:r>
          </w:p>
        </w:tc>
      </w:tr>
      <w:tr w:rsidR="000E6EE9" w:rsidRPr="001E3C90" w:rsidTr="001E3C90">
        <w:trPr>
          <w:trHeight w:val="419"/>
        </w:trPr>
        <w:tc>
          <w:tcPr>
            <w:tcW w:w="820" w:type="dxa"/>
          </w:tcPr>
          <w:p w:rsidR="000E6EE9" w:rsidRPr="001E3C90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2.6</w:t>
            </w:r>
          </w:p>
        </w:tc>
        <w:tc>
          <w:tcPr>
            <w:tcW w:w="3716" w:type="dxa"/>
          </w:tcPr>
          <w:p w:rsidR="000E6EE9" w:rsidRPr="001E3C90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Осуществление контроля за эффективным использованием муниципального иму</w:t>
            </w:r>
            <w:r w:rsidRPr="001E3C90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ще</w:t>
            </w:r>
            <w:r w:rsidRPr="001E3C90">
              <w:rPr>
                <w:rFonts w:ascii="Times New Roman" w:hAnsi="Times New Roman"/>
                <w:b/>
                <w:sz w:val="27"/>
                <w:szCs w:val="27"/>
              </w:rPr>
              <w:softHyphen/>
              <w:t>ства, земельных участков, находящихся в муниципальной собственности, и земель</w:t>
            </w:r>
            <w:r w:rsidRPr="001E3C90">
              <w:rPr>
                <w:rFonts w:ascii="Times New Roman" w:hAnsi="Times New Roman"/>
                <w:b/>
                <w:sz w:val="27"/>
                <w:szCs w:val="27"/>
              </w:rPr>
              <w:softHyphen/>
              <w:t>ных участков, государственная собствен</w:t>
            </w:r>
            <w:r w:rsidRPr="001E3C90">
              <w:rPr>
                <w:rFonts w:ascii="Times New Roman" w:hAnsi="Times New Roman"/>
                <w:b/>
                <w:sz w:val="27"/>
                <w:szCs w:val="27"/>
              </w:rPr>
              <w:softHyphen/>
              <w:t>ность на которые не разграничена (в целях увеличения доходов)</w:t>
            </w:r>
          </w:p>
        </w:tc>
        <w:tc>
          <w:tcPr>
            <w:tcW w:w="1701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812" w:type="dxa"/>
          </w:tcPr>
          <w:p w:rsidR="000E6EE9" w:rsidRPr="004314FD" w:rsidRDefault="000E6EE9" w:rsidP="000E6E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cyan"/>
              </w:rPr>
            </w:pPr>
          </w:p>
        </w:tc>
      </w:tr>
      <w:tr w:rsidR="000E6EE9" w:rsidRPr="00604B09" w:rsidTr="001F079C">
        <w:trPr>
          <w:trHeight w:val="419"/>
        </w:trPr>
        <w:tc>
          <w:tcPr>
            <w:tcW w:w="820" w:type="dxa"/>
          </w:tcPr>
          <w:p w:rsidR="000E6EE9" w:rsidRPr="001E3C90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2.6.1</w:t>
            </w:r>
          </w:p>
        </w:tc>
        <w:tc>
          <w:tcPr>
            <w:tcW w:w="3716" w:type="dxa"/>
          </w:tcPr>
          <w:p w:rsidR="000E6EE9" w:rsidRPr="001E3C90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Осуществление контроля за состоянием расчетов по налоговым и неналого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вым платежам, принятия мер по повыше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нию эффективности работы муниципаль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 xml:space="preserve">ных унитарных предприятий </w:t>
            </w:r>
          </w:p>
        </w:tc>
        <w:tc>
          <w:tcPr>
            <w:tcW w:w="1701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ежегодно</w:t>
            </w:r>
          </w:p>
        </w:tc>
        <w:tc>
          <w:tcPr>
            <w:tcW w:w="2693" w:type="dxa"/>
          </w:tcPr>
          <w:p w:rsidR="000E6EE9" w:rsidRPr="001E3C90" w:rsidRDefault="00EA1A56" w:rsidP="00B248F6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Отдел экономического развития администрации Уржумского муниципаль</w:t>
            </w:r>
            <w:r w:rsidR="00B248F6" w:rsidRPr="00B248F6">
              <w:rPr>
                <w:rFonts w:ascii="Times New Roman" w:hAnsi="Times New Roman"/>
                <w:sz w:val="27"/>
                <w:szCs w:val="27"/>
              </w:rPr>
              <w:t>ного района</w:t>
            </w:r>
            <w:r w:rsidR="000E6EE9" w:rsidRPr="001E3C90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Отдел земельно-имущественных отношений администрации Уржумского муниципального района;</w:t>
            </w:r>
          </w:p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D81DC1" w:rsidRPr="001E3C90" w:rsidRDefault="0075617E" w:rsidP="00D81DC1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Заместитель главы админи</w:t>
            </w:r>
            <w:r w:rsidR="00D81DC1" w:rsidRPr="001E3C90">
              <w:rPr>
                <w:rFonts w:ascii="Times New Roman" w:hAnsi="Times New Roman"/>
                <w:sz w:val="27"/>
                <w:szCs w:val="27"/>
              </w:rPr>
              <w:t>страции Уржумского муниципального района, начальник управления по вопросам жизнеобеспечения</w:t>
            </w:r>
            <w:r w:rsidR="0066780F" w:rsidRPr="001E3C90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D81DC1" w:rsidRPr="001E3C90" w:rsidRDefault="00D81DC1" w:rsidP="00D81DC1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0E6EE9" w:rsidRPr="001E3C90" w:rsidRDefault="000E6EE9" w:rsidP="00D81DC1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администрации городского и сельских поселений*  </w:t>
            </w:r>
          </w:p>
        </w:tc>
        <w:tc>
          <w:tcPr>
            <w:tcW w:w="5812" w:type="dxa"/>
            <w:shd w:val="clear" w:color="auto" w:fill="auto"/>
          </w:tcPr>
          <w:p w:rsidR="00614F21" w:rsidRPr="004314FD" w:rsidRDefault="002C0FC5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>С 09.12.2019 по МУП «</w:t>
            </w:r>
            <w:proofErr w:type="spellStart"/>
            <w:r w:rsidRPr="004314FD">
              <w:rPr>
                <w:rFonts w:ascii="Times New Roman" w:hAnsi="Times New Roman"/>
                <w:sz w:val="27"/>
                <w:szCs w:val="27"/>
              </w:rPr>
              <w:t>Теплосервис</w:t>
            </w:r>
            <w:proofErr w:type="spellEnd"/>
            <w:r w:rsidRPr="004314FD">
              <w:rPr>
                <w:rFonts w:ascii="Times New Roman" w:hAnsi="Times New Roman"/>
                <w:sz w:val="27"/>
                <w:szCs w:val="27"/>
              </w:rPr>
              <w:t>» введена процедура конкурсного производства.</w:t>
            </w:r>
            <w:r w:rsidR="000B389D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614F21" w:rsidRPr="004314FD" w:rsidRDefault="001C4D4C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>С 09.08.2022 МУП «Уржумское ПАТП» находится в стадии ликвидации, председателем ликвидационной комиссии назначен Пленки Владимир Алексеевич.</w:t>
            </w:r>
          </w:p>
          <w:p w:rsidR="002244A1" w:rsidRPr="004314FD" w:rsidRDefault="002244A1" w:rsidP="002244A1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>По состоянию на 01.01.20</w:t>
            </w:r>
            <w:r w:rsidR="00B248F6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="00DF6197" w:rsidRPr="004314FD">
              <w:rPr>
                <w:rFonts w:ascii="Times New Roman" w:hAnsi="Times New Roman"/>
                <w:sz w:val="27"/>
                <w:szCs w:val="27"/>
              </w:rPr>
              <w:t>3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состоит на учете 4 муниципальных унитарных предприятия: МУП «</w:t>
            </w:r>
            <w:proofErr w:type="spellStart"/>
            <w:r w:rsidRPr="004314FD">
              <w:rPr>
                <w:rFonts w:ascii="Times New Roman" w:hAnsi="Times New Roman"/>
                <w:sz w:val="27"/>
                <w:szCs w:val="27"/>
              </w:rPr>
              <w:t>Теплосервис</w:t>
            </w:r>
            <w:proofErr w:type="spellEnd"/>
            <w:r w:rsidRPr="004314FD">
              <w:rPr>
                <w:rFonts w:ascii="Times New Roman" w:hAnsi="Times New Roman"/>
                <w:sz w:val="27"/>
                <w:szCs w:val="27"/>
              </w:rPr>
              <w:t>»</w:t>
            </w:r>
            <w:r w:rsidR="00DF6197" w:rsidRPr="004314FD">
              <w:rPr>
                <w:rFonts w:ascii="Times New Roman" w:hAnsi="Times New Roman"/>
                <w:sz w:val="27"/>
                <w:szCs w:val="27"/>
              </w:rPr>
              <w:t xml:space="preserve"> (в стадии банкротства)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>, МУП «Уржумское ПАТП»</w:t>
            </w:r>
            <w:r w:rsidR="00DF6197" w:rsidRPr="004314FD">
              <w:rPr>
                <w:rFonts w:ascii="Times New Roman" w:hAnsi="Times New Roman"/>
                <w:sz w:val="27"/>
                <w:szCs w:val="27"/>
              </w:rPr>
              <w:t xml:space="preserve"> (в стадии банкротства)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>, МКУП «Уржум-град», МУХКП ЖКХ «Водолей».</w:t>
            </w:r>
          </w:p>
          <w:p w:rsidR="002244A1" w:rsidRPr="004314FD" w:rsidRDefault="002244A1" w:rsidP="002244A1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    </w:t>
            </w:r>
            <w:r w:rsidR="00383A52" w:rsidRPr="004314FD">
              <w:rPr>
                <w:rFonts w:ascii="Times New Roman" w:hAnsi="Times New Roman"/>
                <w:sz w:val="27"/>
                <w:szCs w:val="27"/>
              </w:rPr>
              <w:t xml:space="preserve">Сумма недоимки (задолженности) 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>по платежам в бюджет и внебюджетные фонды на 01.01.20</w:t>
            </w:r>
            <w:r w:rsidR="00614F21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="00DF6197" w:rsidRPr="004314FD">
              <w:rPr>
                <w:rFonts w:ascii="Times New Roman" w:hAnsi="Times New Roman"/>
                <w:sz w:val="27"/>
                <w:szCs w:val="27"/>
              </w:rPr>
              <w:t>3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составила </w:t>
            </w:r>
            <w:r w:rsidR="00DF6197" w:rsidRPr="004314FD">
              <w:rPr>
                <w:rFonts w:ascii="Times New Roman" w:hAnsi="Times New Roman"/>
                <w:sz w:val="27"/>
                <w:szCs w:val="27"/>
              </w:rPr>
              <w:t xml:space="preserve">2825,0 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>тыс. рублей (</w:t>
            </w:r>
            <w:r w:rsidR="00FF77CD" w:rsidRPr="004314FD">
              <w:rPr>
                <w:rFonts w:ascii="Times New Roman" w:hAnsi="Times New Roman"/>
                <w:sz w:val="27"/>
                <w:szCs w:val="27"/>
              </w:rPr>
              <w:t>МКУП</w:t>
            </w:r>
            <w:r w:rsidR="00DF6197" w:rsidRPr="004314FD">
              <w:rPr>
                <w:rFonts w:ascii="Times New Roman" w:hAnsi="Times New Roman"/>
                <w:sz w:val="27"/>
                <w:szCs w:val="27"/>
              </w:rPr>
              <w:t xml:space="preserve"> «Уржум-Град»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), на начало года составляла </w:t>
            </w:r>
            <w:r w:rsidR="001C4D4C" w:rsidRPr="004314FD">
              <w:rPr>
                <w:rFonts w:ascii="Times New Roman" w:hAnsi="Times New Roman"/>
                <w:sz w:val="27"/>
                <w:szCs w:val="27"/>
              </w:rPr>
              <w:t>2953,7</w:t>
            </w:r>
            <w:r w:rsidR="0043229F" w:rsidRPr="004314FD">
              <w:rPr>
                <w:rFonts w:ascii="Times New Roman" w:hAnsi="Times New Roman"/>
                <w:sz w:val="27"/>
                <w:szCs w:val="27"/>
              </w:rPr>
              <w:t xml:space="preserve"> тыс. рублей или </w:t>
            </w:r>
            <w:r w:rsidR="004A27E2" w:rsidRPr="004314FD">
              <w:rPr>
                <w:rFonts w:ascii="Times New Roman" w:hAnsi="Times New Roman"/>
                <w:sz w:val="27"/>
                <w:szCs w:val="27"/>
              </w:rPr>
              <w:t>уменьшилась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на </w:t>
            </w:r>
            <w:r w:rsidR="001C4D4C" w:rsidRPr="004314FD">
              <w:rPr>
                <w:rFonts w:ascii="Times New Roman" w:hAnsi="Times New Roman"/>
                <w:sz w:val="27"/>
                <w:szCs w:val="27"/>
              </w:rPr>
              <w:t>128,7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тыс. рублей или на </w:t>
            </w:r>
            <w:r w:rsidR="001C4D4C" w:rsidRPr="004314FD">
              <w:rPr>
                <w:rFonts w:ascii="Times New Roman" w:hAnsi="Times New Roman"/>
                <w:sz w:val="27"/>
                <w:szCs w:val="27"/>
              </w:rPr>
              <w:t>4,4</w:t>
            </w:r>
            <w:r w:rsidR="0043229F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>%.</w:t>
            </w:r>
          </w:p>
          <w:p w:rsidR="001F079C" w:rsidRPr="004314FD" w:rsidRDefault="001F079C" w:rsidP="001F079C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 xml:space="preserve">Сумма недоимки </w:t>
            </w:r>
            <w:proofErr w:type="spellStart"/>
            <w:r w:rsidRPr="004314FD">
              <w:rPr>
                <w:rFonts w:ascii="Times New Roman" w:hAnsi="Times New Roman"/>
                <w:sz w:val="27"/>
                <w:szCs w:val="27"/>
              </w:rPr>
              <w:t>МУПов</w:t>
            </w:r>
            <w:proofErr w:type="spellEnd"/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по неналоговым доходам (</w:t>
            </w:r>
            <w:r w:rsidR="001C4D4C" w:rsidRPr="004314FD">
              <w:rPr>
                <w:rFonts w:ascii="Times New Roman" w:hAnsi="Times New Roman"/>
                <w:sz w:val="27"/>
                <w:szCs w:val="27"/>
              </w:rPr>
              <w:t>плата за негативное воздействие на окружающую среду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) составила </w:t>
            </w:r>
            <w:r w:rsidR="001C4D4C" w:rsidRPr="004314FD">
              <w:rPr>
                <w:rFonts w:ascii="Times New Roman" w:hAnsi="Times New Roman"/>
                <w:sz w:val="27"/>
                <w:szCs w:val="27"/>
              </w:rPr>
              <w:t>2024,0 тыс. рублей (</w:t>
            </w:r>
            <w:r w:rsidR="00614F21" w:rsidRPr="004314FD">
              <w:rPr>
                <w:rFonts w:ascii="Times New Roman" w:hAnsi="Times New Roman"/>
                <w:sz w:val="27"/>
                <w:szCs w:val="27"/>
              </w:rPr>
              <w:t>МКУП «Уржум-град»</w:t>
            </w:r>
            <w:r w:rsidR="001C4D4C" w:rsidRPr="004314FD">
              <w:rPr>
                <w:rFonts w:ascii="Times New Roman" w:hAnsi="Times New Roman"/>
                <w:sz w:val="27"/>
                <w:szCs w:val="27"/>
              </w:rPr>
              <w:t>)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2244A1" w:rsidRPr="004314FD" w:rsidRDefault="002244A1" w:rsidP="001C4D4C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yellow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Сумма недоимки </w:t>
            </w:r>
            <w:proofErr w:type="spellStart"/>
            <w:r w:rsidRPr="004314FD">
              <w:rPr>
                <w:rFonts w:ascii="Times New Roman" w:hAnsi="Times New Roman"/>
                <w:sz w:val="27"/>
                <w:szCs w:val="27"/>
              </w:rPr>
              <w:t>МУПов</w:t>
            </w:r>
            <w:proofErr w:type="spellEnd"/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по платежам во внебюджетные фонды на 01.01.20</w:t>
            </w:r>
            <w:r w:rsidR="00614F21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="001C4D4C" w:rsidRPr="004314FD">
              <w:rPr>
                <w:rFonts w:ascii="Times New Roman" w:hAnsi="Times New Roman"/>
                <w:sz w:val="27"/>
                <w:szCs w:val="27"/>
              </w:rPr>
              <w:t>3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составила </w:t>
            </w:r>
            <w:r w:rsidR="001C4D4C" w:rsidRPr="004314FD">
              <w:rPr>
                <w:rFonts w:ascii="Times New Roman" w:hAnsi="Times New Roman"/>
                <w:sz w:val="27"/>
                <w:szCs w:val="27"/>
              </w:rPr>
              <w:t>801,0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тыс. </w:t>
            </w:r>
            <w:r w:rsidR="00614F21" w:rsidRPr="004314FD">
              <w:rPr>
                <w:rFonts w:ascii="Times New Roman" w:hAnsi="Times New Roman"/>
                <w:sz w:val="27"/>
                <w:szCs w:val="27"/>
              </w:rPr>
              <w:t>рублей или</w:t>
            </w:r>
            <w:r w:rsidR="00C449E4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4A27E2" w:rsidRPr="004314FD">
              <w:rPr>
                <w:rFonts w:ascii="Times New Roman" w:hAnsi="Times New Roman"/>
                <w:sz w:val="27"/>
                <w:szCs w:val="27"/>
              </w:rPr>
              <w:t>уменьшилась</w:t>
            </w:r>
            <w:r w:rsidR="00C449E4" w:rsidRPr="004314FD">
              <w:rPr>
                <w:rFonts w:ascii="Times New Roman" w:hAnsi="Times New Roman"/>
                <w:sz w:val="27"/>
                <w:szCs w:val="27"/>
              </w:rPr>
              <w:t xml:space="preserve"> к данным на начало года на </w:t>
            </w:r>
            <w:r w:rsidR="001C4D4C" w:rsidRPr="004314FD">
              <w:rPr>
                <w:rFonts w:ascii="Times New Roman" w:hAnsi="Times New Roman"/>
                <w:sz w:val="27"/>
                <w:szCs w:val="27"/>
              </w:rPr>
              <w:t>62,6</w:t>
            </w:r>
            <w:r w:rsidR="00614F21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426DCF" w:rsidRPr="004314FD">
              <w:rPr>
                <w:rFonts w:ascii="Times New Roman" w:hAnsi="Times New Roman"/>
                <w:sz w:val="27"/>
                <w:szCs w:val="27"/>
              </w:rPr>
              <w:t xml:space="preserve">тыс. рублей или на </w:t>
            </w:r>
            <w:r w:rsidR="001C4D4C" w:rsidRPr="004314FD">
              <w:rPr>
                <w:rFonts w:ascii="Times New Roman" w:hAnsi="Times New Roman"/>
                <w:sz w:val="27"/>
                <w:szCs w:val="27"/>
              </w:rPr>
              <w:t>7,2</w:t>
            </w:r>
            <w:r w:rsidR="0043229F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350EC" w:rsidRPr="004314FD">
              <w:rPr>
                <w:rFonts w:ascii="Times New Roman" w:hAnsi="Times New Roman"/>
                <w:sz w:val="27"/>
                <w:szCs w:val="27"/>
              </w:rPr>
              <w:t xml:space="preserve">%. </w:t>
            </w:r>
          </w:p>
        </w:tc>
      </w:tr>
      <w:tr w:rsidR="000E6EE9" w:rsidRPr="001E3C90" w:rsidTr="001E3C90">
        <w:trPr>
          <w:trHeight w:val="419"/>
        </w:trPr>
        <w:tc>
          <w:tcPr>
            <w:tcW w:w="820" w:type="dxa"/>
          </w:tcPr>
          <w:p w:rsidR="000E6EE9" w:rsidRPr="001E3C90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2.6.2</w:t>
            </w:r>
          </w:p>
        </w:tc>
        <w:tc>
          <w:tcPr>
            <w:tcW w:w="3716" w:type="dxa"/>
          </w:tcPr>
          <w:p w:rsidR="000E6EE9" w:rsidRPr="001E3C90" w:rsidRDefault="000E6EE9" w:rsidP="000E6EE9">
            <w:pPr>
              <w:spacing w:after="24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Проведение мероприятий по выявлению неиспользуемого имущества, находящегося в муниципальной собственности, в том числе находящегося в оперативном управлении муниципальных учреждений, с целью определения направления его эффективного использования</w:t>
            </w:r>
          </w:p>
        </w:tc>
        <w:tc>
          <w:tcPr>
            <w:tcW w:w="1701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ежегодно</w:t>
            </w:r>
          </w:p>
        </w:tc>
        <w:tc>
          <w:tcPr>
            <w:tcW w:w="2693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Отдел земельно-имущественных отношений администрации Уржумского муниципального района</w:t>
            </w:r>
            <w:r w:rsidR="00EA1A56">
              <w:rPr>
                <w:rFonts w:ascii="Times New Roman" w:hAnsi="Times New Roman"/>
                <w:sz w:val="27"/>
                <w:szCs w:val="27"/>
              </w:rPr>
              <w:t>;</w:t>
            </w:r>
          </w:p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администрации городского и сельских поселений*  </w:t>
            </w:r>
          </w:p>
        </w:tc>
        <w:tc>
          <w:tcPr>
            <w:tcW w:w="5812" w:type="dxa"/>
          </w:tcPr>
          <w:p w:rsidR="000E6EE9" w:rsidRPr="004314FD" w:rsidRDefault="00C449E4" w:rsidP="006F1088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yellow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>За отчетный год</w:t>
            </w:r>
            <w:r w:rsidR="00F15588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2C0FC5" w:rsidRPr="004314FD">
              <w:rPr>
                <w:rFonts w:ascii="Times New Roman" w:hAnsi="Times New Roman"/>
                <w:sz w:val="27"/>
                <w:szCs w:val="27"/>
              </w:rPr>
              <w:t>п</w:t>
            </w:r>
            <w:r w:rsidR="00F15588" w:rsidRPr="004314FD">
              <w:rPr>
                <w:rFonts w:ascii="Times New Roman" w:hAnsi="Times New Roman"/>
                <w:sz w:val="27"/>
                <w:szCs w:val="27"/>
              </w:rPr>
              <w:t>роведение мероприятий по выявлению неиспользуемого имущества, находящегося в муниципальной собственности, в том числе находящего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="00F15588" w:rsidRPr="004314FD">
              <w:rPr>
                <w:rFonts w:ascii="Times New Roman" w:hAnsi="Times New Roman"/>
                <w:sz w:val="27"/>
                <w:szCs w:val="27"/>
              </w:rPr>
              <w:t>ся</w:t>
            </w:r>
            <w:proofErr w:type="spellEnd"/>
            <w:r w:rsidR="00F15588" w:rsidRPr="004314FD">
              <w:rPr>
                <w:rFonts w:ascii="Times New Roman" w:hAnsi="Times New Roman"/>
                <w:sz w:val="27"/>
                <w:szCs w:val="27"/>
              </w:rPr>
              <w:t xml:space="preserve"> в оперативном управлении муниципальных учреждений, с целью определения направления ег</w:t>
            </w:r>
            <w:r w:rsidR="006F1088" w:rsidRPr="004314FD">
              <w:rPr>
                <w:rFonts w:ascii="Times New Roman" w:hAnsi="Times New Roman"/>
                <w:sz w:val="27"/>
                <w:szCs w:val="27"/>
              </w:rPr>
              <w:t>о эффективного использования не проводил</w:t>
            </w:r>
            <w:r w:rsidR="00B05F76" w:rsidRPr="004314FD">
              <w:rPr>
                <w:rFonts w:ascii="Times New Roman" w:hAnsi="Times New Roman"/>
                <w:sz w:val="27"/>
                <w:szCs w:val="27"/>
              </w:rPr>
              <w:t xml:space="preserve">ись. </w:t>
            </w:r>
          </w:p>
        </w:tc>
      </w:tr>
      <w:tr w:rsidR="000E6EE9" w:rsidRPr="001E3C90" w:rsidTr="001E3C90">
        <w:trPr>
          <w:trHeight w:val="136"/>
        </w:trPr>
        <w:tc>
          <w:tcPr>
            <w:tcW w:w="820" w:type="dxa"/>
          </w:tcPr>
          <w:p w:rsidR="000E6EE9" w:rsidRPr="001E3C90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2.6.3</w:t>
            </w:r>
          </w:p>
        </w:tc>
        <w:tc>
          <w:tcPr>
            <w:tcW w:w="3716" w:type="dxa"/>
          </w:tcPr>
          <w:p w:rsidR="000E6EE9" w:rsidRPr="001E3C90" w:rsidRDefault="000E6EE9" w:rsidP="000E6EE9">
            <w:pPr>
              <w:spacing w:after="24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Обеспечение своевременного применения штрафных санкций за невыполнение условий догово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 xml:space="preserve">ров аренды муниципального имущества и земельных участков, проведения </w:t>
            </w:r>
            <w:proofErr w:type="spellStart"/>
            <w:r w:rsidRPr="001E3C90">
              <w:rPr>
                <w:rFonts w:ascii="Times New Roman" w:hAnsi="Times New Roman"/>
                <w:sz w:val="27"/>
                <w:szCs w:val="27"/>
              </w:rPr>
              <w:t>претензи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онно-исковой</w:t>
            </w:r>
            <w:proofErr w:type="spellEnd"/>
            <w:r w:rsidRPr="001E3C90">
              <w:rPr>
                <w:rFonts w:ascii="Times New Roman" w:hAnsi="Times New Roman"/>
                <w:sz w:val="27"/>
                <w:szCs w:val="27"/>
              </w:rPr>
              <w:t xml:space="preserve"> работы по взысканию задолженности по арендной плате за муници</w:t>
            </w:r>
            <w:r w:rsidRPr="001E3C90">
              <w:rPr>
                <w:rFonts w:ascii="Times New Roman" w:hAnsi="Times New Roman"/>
                <w:sz w:val="27"/>
                <w:szCs w:val="27"/>
              </w:rPr>
              <w:softHyphen/>
              <w:t>пальное имущество и земельные участки, а также штрафных санкций по муниципальным контрактам с недобросовестных контрагентов</w:t>
            </w:r>
          </w:p>
        </w:tc>
        <w:tc>
          <w:tcPr>
            <w:tcW w:w="1701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постоянно</w:t>
            </w:r>
          </w:p>
        </w:tc>
        <w:tc>
          <w:tcPr>
            <w:tcW w:w="2693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Отдел земельно-имущественных отношений администрации Уржумского муниципального района;</w:t>
            </w:r>
          </w:p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  <w:p w:rsidR="003964F6" w:rsidRPr="001E3C90" w:rsidRDefault="00EA1A56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Отдел</w:t>
            </w:r>
            <w:r w:rsidR="000E6EE9" w:rsidRPr="001E3C90">
              <w:rPr>
                <w:rFonts w:ascii="Times New Roman" w:hAnsi="Times New Roman"/>
                <w:sz w:val="27"/>
                <w:szCs w:val="27"/>
              </w:rPr>
              <w:t xml:space="preserve"> по юридической и кадр</w:t>
            </w:r>
            <w:r w:rsidR="00BE02B6">
              <w:rPr>
                <w:rFonts w:ascii="Times New Roman" w:hAnsi="Times New Roman"/>
                <w:sz w:val="27"/>
                <w:szCs w:val="27"/>
              </w:rPr>
              <w:t>овой работе администрации Уржум</w:t>
            </w:r>
            <w:r w:rsidR="000E6EE9" w:rsidRPr="001E3C90">
              <w:rPr>
                <w:rFonts w:ascii="Times New Roman" w:hAnsi="Times New Roman"/>
                <w:sz w:val="27"/>
                <w:szCs w:val="27"/>
              </w:rPr>
              <w:t>ского му</w:t>
            </w:r>
            <w:r w:rsidR="00995DA2">
              <w:rPr>
                <w:rFonts w:ascii="Times New Roman" w:hAnsi="Times New Roman"/>
                <w:sz w:val="27"/>
                <w:szCs w:val="27"/>
              </w:rPr>
              <w:t>н</w:t>
            </w:r>
            <w:r>
              <w:rPr>
                <w:rFonts w:ascii="Times New Roman" w:hAnsi="Times New Roman"/>
                <w:sz w:val="27"/>
                <w:szCs w:val="27"/>
              </w:rPr>
              <w:t>иципального района</w:t>
            </w:r>
            <w:r w:rsidR="000E6EE9" w:rsidRPr="001E3C90">
              <w:rPr>
                <w:rFonts w:ascii="Times New Roman" w:hAnsi="Times New Roman"/>
                <w:sz w:val="27"/>
                <w:szCs w:val="27"/>
              </w:rPr>
              <w:t xml:space="preserve">; </w:t>
            </w:r>
          </w:p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DC3E87" w:rsidRPr="001E3C90" w:rsidRDefault="00F15588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Отраслевые органы админи</w:t>
            </w:r>
            <w:r w:rsidR="003964F6" w:rsidRPr="001E3C90">
              <w:rPr>
                <w:rFonts w:ascii="Times New Roman" w:hAnsi="Times New Roman"/>
                <w:sz w:val="27"/>
                <w:szCs w:val="27"/>
              </w:rPr>
              <w:t xml:space="preserve">страции Уржумского муниципального района (МКУ Управление </w:t>
            </w:r>
            <w:r w:rsidR="003964F6" w:rsidRPr="001E3C90">
              <w:rPr>
                <w:rFonts w:ascii="Times New Roman" w:hAnsi="Times New Roman"/>
                <w:sz w:val="27"/>
                <w:szCs w:val="27"/>
              </w:rPr>
              <w:lastRenderedPageBreak/>
              <w:t>образования, МКУ Управление культуры);</w:t>
            </w:r>
          </w:p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администрации городского и сельских поселений*  </w:t>
            </w:r>
          </w:p>
        </w:tc>
        <w:tc>
          <w:tcPr>
            <w:tcW w:w="5812" w:type="dxa"/>
          </w:tcPr>
          <w:p w:rsidR="00C449E4" w:rsidRPr="004314FD" w:rsidRDefault="00C449E4" w:rsidP="00C449E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     За 20</w:t>
            </w:r>
            <w:r w:rsidR="00E8499A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год было направлено арендаторам-должникам 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27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претензий (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13</w:t>
            </w:r>
            <w:r w:rsidR="002C4827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>- по арендной плате за землю</w:t>
            </w:r>
            <w:r w:rsidR="002C4827" w:rsidRPr="004314FD">
              <w:rPr>
                <w:rFonts w:ascii="Times New Roman" w:hAnsi="Times New Roman"/>
                <w:sz w:val="27"/>
                <w:szCs w:val="27"/>
              </w:rPr>
              <w:t xml:space="preserve">, 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14</w:t>
            </w:r>
            <w:r w:rsidR="002C4827" w:rsidRPr="004314FD">
              <w:rPr>
                <w:rFonts w:ascii="Times New Roman" w:hAnsi="Times New Roman"/>
                <w:sz w:val="27"/>
                <w:szCs w:val="27"/>
              </w:rPr>
              <w:t xml:space="preserve"> – по арендной плате за муниципальное имущество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) в связи с невыполнением ими условий договоров аренды на общую сумму 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1850,2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тыс. рублей. В результате проведенной работы погашено задолженности на сумму 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893,8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тыс. рублей.</w:t>
            </w:r>
          </w:p>
          <w:p w:rsidR="002C4827" w:rsidRPr="004314FD" w:rsidRDefault="00E8499A" w:rsidP="002C482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    За отчетный период в</w:t>
            </w:r>
            <w:r w:rsidR="00C449E4" w:rsidRPr="004314FD">
              <w:rPr>
                <w:rFonts w:ascii="Times New Roman" w:hAnsi="Times New Roman"/>
                <w:sz w:val="27"/>
                <w:szCs w:val="27"/>
              </w:rPr>
              <w:t xml:space="preserve"> судебные органы по вопросам взыскания задолженности, санкций (пени) за несвоевременное перечисление арендных платежей</w:t>
            </w:r>
            <w:r w:rsidR="00054B2A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2C4827" w:rsidRPr="004314FD">
              <w:rPr>
                <w:rFonts w:ascii="Times New Roman" w:hAnsi="Times New Roman"/>
                <w:sz w:val="27"/>
                <w:szCs w:val="27"/>
              </w:rPr>
              <w:t>не направлялось.</w:t>
            </w:r>
            <w:r w:rsidR="00C449E4" w:rsidRPr="004314FD">
              <w:rPr>
                <w:rFonts w:ascii="Times New Roman" w:hAnsi="Times New Roman"/>
                <w:sz w:val="27"/>
                <w:szCs w:val="27"/>
              </w:rPr>
              <w:t xml:space="preserve">      </w:t>
            </w:r>
          </w:p>
          <w:p w:rsidR="000E6EE9" w:rsidRPr="004314FD" w:rsidRDefault="00C449E4" w:rsidP="00A620A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yellow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 По состоянию на 01.01.20</w:t>
            </w:r>
            <w:r w:rsidR="00BE02B6" w:rsidRPr="004314FD">
              <w:rPr>
                <w:rFonts w:ascii="Times New Roman" w:hAnsi="Times New Roman"/>
                <w:sz w:val="27"/>
                <w:szCs w:val="27"/>
              </w:rPr>
              <w:t>2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3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задолженность по арендным платежам в консолидированный бюджет района составила в сумме 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603,3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тыс. рублей по 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324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арендаторам, в том числе по арендной плате за землю- 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462,4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тыс. рублей по 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lastRenderedPageBreak/>
              <w:t>315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арендаторам, по арендной плате за муниципальное имущество- 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140,9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тыс. рублей по 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9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арендаторам. В структуре общей задолженности по арендным платежам задолженность по арендной плате за землю занимает 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76,6</w:t>
            </w:r>
            <w:r w:rsidR="00054B2A" w:rsidRPr="004314F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%, по арендной плате за муниципальное имущество 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23,4</w:t>
            </w: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%.</w:t>
            </w:r>
          </w:p>
        </w:tc>
      </w:tr>
      <w:tr w:rsidR="000E6EE9" w:rsidRPr="001E3C90" w:rsidTr="001E3C90">
        <w:trPr>
          <w:trHeight w:val="419"/>
        </w:trPr>
        <w:tc>
          <w:tcPr>
            <w:tcW w:w="820" w:type="dxa"/>
          </w:tcPr>
          <w:p w:rsidR="000E6EE9" w:rsidRPr="001E3C90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lastRenderedPageBreak/>
              <w:t>3</w:t>
            </w:r>
          </w:p>
        </w:tc>
        <w:tc>
          <w:tcPr>
            <w:tcW w:w="3716" w:type="dxa"/>
          </w:tcPr>
          <w:p w:rsidR="000E6EE9" w:rsidRPr="001E3C90" w:rsidRDefault="000E6EE9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b/>
                <w:sz w:val="27"/>
                <w:szCs w:val="27"/>
              </w:rPr>
              <w:t>Совершенствование законодательства в части повышения эффективности налоговой политики и противодейст</w:t>
            </w:r>
            <w:r w:rsidRPr="001E3C90">
              <w:rPr>
                <w:rFonts w:ascii="Times New Roman" w:hAnsi="Times New Roman"/>
                <w:b/>
                <w:sz w:val="27"/>
                <w:szCs w:val="27"/>
              </w:rPr>
              <w:softHyphen/>
              <w:t>вия уклонению от уплаты налогов</w:t>
            </w:r>
          </w:p>
        </w:tc>
        <w:tc>
          <w:tcPr>
            <w:tcW w:w="1701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2693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5812" w:type="dxa"/>
          </w:tcPr>
          <w:p w:rsidR="000E6EE9" w:rsidRPr="004314FD" w:rsidRDefault="000E6EE9" w:rsidP="000E6EE9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trike/>
                <w:sz w:val="27"/>
                <w:szCs w:val="27"/>
                <w:highlight w:val="yellow"/>
              </w:rPr>
            </w:pPr>
          </w:p>
        </w:tc>
      </w:tr>
      <w:tr w:rsidR="000E6EE9" w:rsidRPr="001E3C90" w:rsidTr="001E3C90">
        <w:trPr>
          <w:trHeight w:val="277"/>
        </w:trPr>
        <w:tc>
          <w:tcPr>
            <w:tcW w:w="820" w:type="dxa"/>
          </w:tcPr>
          <w:p w:rsidR="000E6EE9" w:rsidRPr="001E3C90" w:rsidRDefault="000E6EE9" w:rsidP="000E6EE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>3.1</w:t>
            </w:r>
          </w:p>
        </w:tc>
        <w:tc>
          <w:tcPr>
            <w:tcW w:w="3716" w:type="dxa"/>
          </w:tcPr>
          <w:p w:rsidR="000E6EE9" w:rsidRPr="001E3C90" w:rsidRDefault="007F64ED" w:rsidP="000E6EE9">
            <w:pPr>
              <w:spacing w:after="12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Проведение оценки эффективности предоставленных налоговых льгот по </w:t>
            </w:r>
            <w:r w:rsidR="00DC3E87" w:rsidRPr="001E3C90">
              <w:rPr>
                <w:rFonts w:ascii="Times New Roman" w:hAnsi="Times New Roman"/>
                <w:sz w:val="27"/>
                <w:szCs w:val="27"/>
              </w:rPr>
              <w:t>местным налогам</w:t>
            </w:r>
          </w:p>
        </w:tc>
        <w:tc>
          <w:tcPr>
            <w:tcW w:w="1701" w:type="dxa"/>
          </w:tcPr>
          <w:p w:rsidR="000E6EE9" w:rsidRPr="001E3C90" w:rsidRDefault="000E6EE9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Ежегодно   </w:t>
            </w:r>
          </w:p>
        </w:tc>
        <w:tc>
          <w:tcPr>
            <w:tcW w:w="2693" w:type="dxa"/>
          </w:tcPr>
          <w:p w:rsidR="000E6EE9" w:rsidRPr="001E3C90" w:rsidRDefault="00DC3E87" w:rsidP="000E6EE9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1E3C90">
              <w:rPr>
                <w:rFonts w:ascii="Times New Roman" w:hAnsi="Times New Roman"/>
                <w:sz w:val="27"/>
                <w:szCs w:val="27"/>
              </w:rPr>
              <w:t xml:space="preserve">администрации городского и сельских поселений*  </w:t>
            </w:r>
          </w:p>
        </w:tc>
        <w:tc>
          <w:tcPr>
            <w:tcW w:w="5812" w:type="dxa"/>
          </w:tcPr>
          <w:p w:rsidR="002876ED" w:rsidRPr="004314FD" w:rsidRDefault="00773E11" w:rsidP="002876ED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="002876ED" w:rsidRPr="004314FD">
              <w:rPr>
                <w:rFonts w:ascii="Times New Roman" w:hAnsi="Times New Roman"/>
                <w:sz w:val="27"/>
                <w:szCs w:val="27"/>
              </w:rPr>
              <w:t xml:space="preserve">На основе проведенной аналитической работы по оценке эффективности налоговых льгот в Уржумском районе, в министерство финансов Кировской области представляется отчет об оценке эффективности налоговых льгот (пониженных ставок по налогам) по Уржумскому муниципальному район. </w:t>
            </w:r>
          </w:p>
          <w:p w:rsidR="00B403F0" w:rsidRPr="004314FD" w:rsidRDefault="00773E11" w:rsidP="002876ED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   </w:t>
            </w:r>
            <w:r w:rsidR="002876ED" w:rsidRPr="004314FD">
              <w:rPr>
                <w:rFonts w:ascii="Times New Roman" w:hAnsi="Times New Roman"/>
                <w:sz w:val="27"/>
                <w:szCs w:val="27"/>
              </w:rPr>
              <w:t xml:space="preserve">В целом, </w:t>
            </w:r>
            <w:r w:rsidR="00186823" w:rsidRPr="004314FD">
              <w:rPr>
                <w:rFonts w:ascii="Times New Roman" w:hAnsi="Times New Roman"/>
                <w:sz w:val="27"/>
                <w:szCs w:val="27"/>
              </w:rPr>
              <w:t>по проведенной оценке,</w:t>
            </w:r>
            <w:r w:rsidR="002876ED" w:rsidRPr="004314FD">
              <w:rPr>
                <w:rFonts w:ascii="Times New Roman" w:hAnsi="Times New Roman"/>
                <w:sz w:val="27"/>
                <w:szCs w:val="27"/>
              </w:rPr>
              <w:t xml:space="preserve"> администрациями городского и сельских поселений - все предоставленные налоговые льготы или пониженные ставки по налогам – эффективны.</w:t>
            </w:r>
          </w:p>
          <w:p w:rsidR="002876ED" w:rsidRPr="004314FD" w:rsidRDefault="00773E11" w:rsidP="002876ED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4314FD">
              <w:rPr>
                <w:rFonts w:ascii="Times New Roman" w:hAnsi="Times New Roman"/>
                <w:sz w:val="27"/>
                <w:szCs w:val="27"/>
              </w:rPr>
              <w:t xml:space="preserve">   </w:t>
            </w:r>
            <w:r w:rsidR="00617088" w:rsidRPr="004314FD">
              <w:rPr>
                <w:rFonts w:ascii="Times New Roman" w:hAnsi="Times New Roman"/>
                <w:sz w:val="27"/>
                <w:szCs w:val="27"/>
              </w:rPr>
              <w:t xml:space="preserve">  </w:t>
            </w:r>
            <w:r w:rsidR="002876ED" w:rsidRPr="004314FD">
              <w:rPr>
                <w:rFonts w:ascii="Times New Roman" w:hAnsi="Times New Roman"/>
                <w:sz w:val="27"/>
                <w:szCs w:val="27"/>
              </w:rPr>
              <w:t xml:space="preserve">В целом, по району, в случае отмены налоговых льгот и увеличения ставок налогов, планируемый бюджетный эффект составит </w:t>
            </w:r>
            <w:r w:rsidR="00A620A6" w:rsidRPr="004314FD">
              <w:rPr>
                <w:rFonts w:ascii="Times New Roman" w:hAnsi="Times New Roman"/>
                <w:sz w:val="27"/>
                <w:szCs w:val="27"/>
              </w:rPr>
              <w:t>1686,0</w:t>
            </w:r>
            <w:r w:rsidR="00E350EC" w:rsidRPr="004314FD">
              <w:rPr>
                <w:rFonts w:ascii="Times New Roman" w:hAnsi="Times New Roman"/>
                <w:sz w:val="27"/>
                <w:szCs w:val="27"/>
              </w:rPr>
              <w:t xml:space="preserve"> тыс. </w:t>
            </w:r>
            <w:r w:rsidR="002C4827" w:rsidRPr="004314FD">
              <w:rPr>
                <w:rFonts w:ascii="Times New Roman" w:hAnsi="Times New Roman"/>
                <w:sz w:val="27"/>
                <w:szCs w:val="27"/>
              </w:rPr>
              <w:t>рублей, за</w:t>
            </w:r>
            <w:r w:rsidR="002876ED" w:rsidRPr="004314FD">
              <w:rPr>
                <w:rFonts w:ascii="Times New Roman" w:hAnsi="Times New Roman"/>
                <w:sz w:val="27"/>
                <w:szCs w:val="27"/>
              </w:rPr>
              <w:t xml:space="preserve"> счет планируемой отмены предоставленных льгот по земельному налогу бюджетным </w:t>
            </w:r>
            <w:r w:rsidR="002876ED" w:rsidRPr="004314FD">
              <w:rPr>
                <w:rFonts w:ascii="Times New Roman" w:hAnsi="Times New Roman"/>
                <w:sz w:val="27"/>
                <w:szCs w:val="27"/>
              </w:rPr>
              <w:lastRenderedPageBreak/>
              <w:t>и казенным учреждениям и организациям, финансируемым из бюджета Уржумского муниципальн</w:t>
            </w:r>
            <w:r w:rsidR="002C4827" w:rsidRPr="004314FD">
              <w:rPr>
                <w:rFonts w:ascii="Times New Roman" w:hAnsi="Times New Roman"/>
                <w:sz w:val="27"/>
                <w:szCs w:val="27"/>
              </w:rPr>
              <w:t>ого района и бюджетов поселений.</w:t>
            </w:r>
          </w:p>
          <w:p w:rsidR="002876ED" w:rsidRPr="004314FD" w:rsidRDefault="002876ED" w:rsidP="00E350EC">
            <w:pPr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  <w:highlight w:val="yellow"/>
              </w:rPr>
            </w:pPr>
          </w:p>
        </w:tc>
      </w:tr>
    </w:tbl>
    <w:p w:rsidR="00B94227" w:rsidRDefault="00E9634E" w:rsidP="00B9422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186823" w:rsidRDefault="00B94227" w:rsidP="001868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3F55">
        <w:rPr>
          <w:rFonts w:ascii="Times New Roman" w:hAnsi="Times New Roman"/>
          <w:sz w:val="28"/>
          <w:szCs w:val="28"/>
        </w:rPr>
        <w:t>* Органы и организации, участвующие в реализации Плана мероприятий</w:t>
      </w:r>
      <w:r w:rsidRPr="00A43F55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43F55">
        <w:rPr>
          <w:rFonts w:ascii="Times New Roman" w:hAnsi="Times New Roman"/>
          <w:sz w:val="28"/>
          <w:szCs w:val="28"/>
        </w:rPr>
        <w:t>по согласованию.</w:t>
      </w:r>
    </w:p>
    <w:p w:rsidR="001E7BCB" w:rsidRPr="00096928" w:rsidRDefault="00B94227" w:rsidP="001868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______________</w:t>
      </w:r>
    </w:p>
    <w:sectPr w:rsidR="001E7BCB" w:rsidRPr="00096928" w:rsidSect="00DE558E">
      <w:headerReference w:type="default" r:id="rId8"/>
      <w:pgSz w:w="16838" w:h="11906" w:orient="landscape" w:code="9"/>
      <w:pgMar w:top="993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ED7" w:rsidRDefault="00B54ED7" w:rsidP="00DC5A0D">
      <w:pPr>
        <w:spacing w:after="0" w:line="240" w:lineRule="auto"/>
      </w:pPr>
      <w:r>
        <w:separator/>
      </w:r>
    </w:p>
  </w:endnote>
  <w:endnote w:type="continuationSeparator" w:id="0">
    <w:p w:rsidR="00B54ED7" w:rsidRDefault="00B54ED7" w:rsidP="00DC5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ED7" w:rsidRDefault="00B54ED7" w:rsidP="00DC5A0D">
      <w:pPr>
        <w:spacing w:after="0" w:line="240" w:lineRule="auto"/>
      </w:pPr>
      <w:r>
        <w:separator/>
      </w:r>
    </w:p>
  </w:footnote>
  <w:footnote w:type="continuationSeparator" w:id="0">
    <w:p w:rsidR="00B54ED7" w:rsidRDefault="00B54ED7" w:rsidP="00DC5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4F17" w:rsidRPr="0045465A" w:rsidRDefault="00B84F17">
    <w:pPr>
      <w:pStyle w:val="a6"/>
      <w:jc w:val="center"/>
      <w:rPr>
        <w:rFonts w:ascii="Times New Roman" w:hAnsi="Times New Roman"/>
        <w:sz w:val="28"/>
        <w:szCs w:val="28"/>
      </w:rPr>
    </w:pPr>
    <w:r w:rsidRPr="0045465A">
      <w:rPr>
        <w:rFonts w:ascii="Times New Roman" w:hAnsi="Times New Roman"/>
        <w:sz w:val="28"/>
        <w:szCs w:val="28"/>
      </w:rPr>
      <w:fldChar w:fldCharType="begin"/>
    </w:r>
    <w:r w:rsidRPr="0045465A">
      <w:rPr>
        <w:rFonts w:ascii="Times New Roman" w:hAnsi="Times New Roman"/>
        <w:sz w:val="28"/>
        <w:szCs w:val="28"/>
      </w:rPr>
      <w:instrText xml:space="preserve"> PAGE   \* MERGEFORMAT </w:instrText>
    </w:r>
    <w:r w:rsidRPr="0045465A">
      <w:rPr>
        <w:rFonts w:ascii="Times New Roman" w:hAnsi="Times New Roman"/>
        <w:sz w:val="28"/>
        <w:szCs w:val="28"/>
      </w:rPr>
      <w:fldChar w:fldCharType="separate"/>
    </w:r>
    <w:r w:rsidR="00E65ACB">
      <w:rPr>
        <w:rFonts w:ascii="Times New Roman" w:hAnsi="Times New Roman"/>
        <w:noProof/>
        <w:sz w:val="28"/>
        <w:szCs w:val="28"/>
      </w:rPr>
      <w:t>19</w:t>
    </w:r>
    <w:r w:rsidRPr="0045465A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473E0"/>
    <w:multiLevelType w:val="hybridMultilevel"/>
    <w:tmpl w:val="CBFC32D4"/>
    <w:lvl w:ilvl="0" w:tplc="54CEBB8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BA655B"/>
    <w:multiLevelType w:val="hybridMultilevel"/>
    <w:tmpl w:val="371C886C"/>
    <w:lvl w:ilvl="0" w:tplc="07C09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284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227"/>
    <w:rsid w:val="00000967"/>
    <w:rsid w:val="00001034"/>
    <w:rsid w:val="000044F2"/>
    <w:rsid w:val="00005420"/>
    <w:rsid w:val="0000549D"/>
    <w:rsid w:val="00005E30"/>
    <w:rsid w:val="00005EE8"/>
    <w:rsid w:val="00005F6F"/>
    <w:rsid w:val="0000667E"/>
    <w:rsid w:val="000066A5"/>
    <w:rsid w:val="00007141"/>
    <w:rsid w:val="00007406"/>
    <w:rsid w:val="00010BB1"/>
    <w:rsid w:val="000110A0"/>
    <w:rsid w:val="00012174"/>
    <w:rsid w:val="00012451"/>
    <w:rsid w:val="00013497"/>
    <w:rsid w:val="00013CE8"/>
    <w:rsid w:val="00015A24"/>
    <w:rsid w:val="00017005"/>
    <w:rsid w:val="00017B92"/>
    <w:rsid w:val="00022AB5"/>
    <w:rsid w:val="00023852"/>
    <w:rsid w:val="00023E34"/>
    <w:rsid w:val="0002425A"/>
    <w:rsid w:val="000250E3"/>
    <w:rsid w:val="0002606E"/>
    <w:rsid w:val="00026733"/>
    <w:rsid w:val="000267D8"/>
    <w:rsid w:val="00027406"/>
    <w:rsid w:val="00027933"/>
    <w:rsid w:val="00027BCD"/>
    <w:rsid w:val="00027E83"/>
    <w:rsid w:val="00027F80"/>
    <w:rsid w:val="00032468"/>
    <w:rsid w:val="000329F8"/>
    <w:rsid w:val="0003376B"/>
    <w:rsid w:val="00033A32"/>
    <w:rsid w:val="000342D1"/>
    <w:rsid w:val="000346B5"/>
    <w:rsid w:val="000348EE"/>
    <w:rsid w:val="00035AD7"/>
    <w:rsid w:val="0003618E"/>
    <w:rsid w:val="000402D7"/>
    <w:rsid w:val="0004178B"/>
    <w:rsid w:val="00041D64"/>
    <w:rsid w:val="00041E1C"/>
    <w:rsid w:val="00042ED3"/>
    <w:rsid w:val="0004383B"/>
    <w:rsid w:val="00044050"/>
    <w:rsid w:val="000449F2"/>
    <w:rsid w:val="00045FBA"/>
    <w:rsid w:val="000463E5"/>
    <w:rsid w:val="00046949"/>
    <w:rsid w:val="00047491"/>
    <w:rsid w:val="00050208"/>
    <w:rsid w:val="00050270"/>
    <w:rsid w:val="00050E7C"/>
    <w:rsid w:val="00051B33"/>
    <w:rsid w:val="00051F94"/>
    <w:rsid w:val="00052570"/>
    <w:rsid w:val="0005270F"/>
    <w:rsid w:val="00052B8C"/>
    <w:rsid w:val="00053944"/>
    <w:rsid w:val="00053A10"/>
    <w:rsid w:val="0005426C"/>
    <w:rsid w:val="0005485A"/>
    <w:rsid w:val="00054B2A"/>
    <w:rsid w:val="00055E27"/>
    <w:rsid w:val="00056F43"/>
    <w:rsid w:val="000575AD"/>
    <w:rsid w:val="00057E1E"/>
    <w:rsid w:val="00057F32"/>
    <w:rsid w:val="0006170E"/>
    <w:rsid w:val="00061C00"/>
    <w:rsid w:val="00061DB4"/>
    <w:rsid w:val="00062EBD"/>
    <w:rsid w:val="00062FA8"/>
    <w:rsid w:val="00063172"/>
    <w:rsid w:val="00064081"/>
    <w:rsid w:val="00064C17"/>
    <w:rsid w:val="00065476"/>
    <w:rsid w:val="00065967"/>
    <w:rsid w:val="0006668F"/>
    <w:rsid w:val="0006680D"/>
    <w:rsid w:val="00066D0B"/>
    <w:rsid w:val="000702B2"/>
    <w:rsid w:val="000710DD"/>
    <w:rsid w:val="00071448"/>
    <w:rsid w:val="00071874"/>
    <w:rsid w:val="0007196B"/>
    <w:rsid w:val="00072A02"/>
    <w:rsid w:val="000734EB"/>
    <w:rsid w:val="00073C4F"/>
    <w:rsid w:val="00074263"/>
    <w:rsid w:val="00074A95"/>
    <w:rsid w:val="00075EAE"/>
    <w:rsid w:val="000777A7"/>
    <w:rsid w:val="00077D87"/>
    <w:rsid w:val="000800B6"/>
    <w:rsid w:val="000804D6"/>
    <w:rsid w:val="000805FF"/>
    <w:rsid w:val="0008087D"/>
    <w:rsid w:val="00081A7A"/>
    <w:rsid w:val="00081BDD"/>
    <w:rsid w:val="00081C61"/>
    <w:rsid w:val="000820E0"/>
    <w:rsid w:val="0008288F"/>
    <w:rsid w:val="00085728"/>
    <w:rsid w:val="000863BD"/>
    <w:rsid w:val="000870D1"/>
    <w:rsid w:val="00087932"/>
    <w:rsid w:val="00087C6E"/>
    <w:rsid w:val="000910E5"/>
    <w:rsid w:val="00091206"/>
    <w:rsid w:val="00091AEF"/>
    <w:rsid w:val="00092102"/>
    <w:rsid w:val="00093D0E"/>
    <w:rsid w:val="00094F7B"/>
    <w:rsid w:val="00095FD0"/>
    <w:rsid w:val="0009667D"/>
    <w:rsid w:val="00096928"/>
    <w:rsid w:val="000971A8"/>
    <w:rsid w:val="00097841"/>
    <w:rsid w:val="00097F2A"/>
    <w:rsid w:val="000A029E"/>
    <w:rsid w:val="000A075B"/>
    <w:rsid w:val="000A1A2F"/>
    <w:rsid w:val="000A2206"/>
    <w:rsid w:val="000A40B8"/>
    <w:rsid w:val="000A4399"/>
    <w:rsid w:val="000A5089"/>
    <w:rsid w:val="000A518F"/>
    <w:rsid w:val="000A7020"/>
    <w:rsid w:val="000A77AE"/>
    <w:rsid w:val="000B1C52"/>
    <w:rsid w:val="000B25D7"/>
    <w:rsid w:val="000B2635"/>
    <w:rsid w:val="000B2BBC"/>
    <w:rsid w:val="000B389D"/>
    <w:rsid w:val="000B3D65"/>
    <w:rsid w:val="000B5733"/>
    <w:rsid w:val="000B5B57"/>
    <w:rsid w:val="000B5C7A"/>
    <w:rsid w:val="000B6309"/>
    <w:rsid w:val="000B7935"/>
    <w:rsid w:val="000B79D8"/>
    <w:rsid w:val="000C097E"/>
    <w:rsid w:val="000C226C"/>
    <w:rsid w:val="000C2478"/>
    <w:rsid w:val="000C295D"/>
    <w:rsid w:val="000C42D2"/>
    <w:rsid w:val="000C4DAF"/>
    <w:rsid w:val="000C4E62"/>
    <w:rsid w:val="000C51C4"/>
    <w:rsid w:val="000C547A"/>
    <w:rsid w:val="000C60F4"/>
    <w:rsid w:val="000C6206"/>
    <w:rsid w:val="000C7F10"/>
    <w:rsid w:val="000D027A"/>
    <w:rsid w:val="000D055B"/>
    <w:rsid w:val="000D0DE0"/>
    <w:rsid w:val="000D0E2F"/>
    <w:rsid w:val="000D13A7"/>
    <w:rsid w:val="000D2284"/>
    <w:rsid w:val="000D40EB"/>
    <w:rsid w:val="000D4C46"/>
    <w:rsid w:val="000D5094"/>
    <w:rsid w:val="000D533A"/>
    <w:rsid w:val="000D5827"/>
    <w:rsid w:val="000D5CC9"/>
    <w:rsid w:val="000D5F7B"/>
    <w:rsid w:val="000D6116"/>
    <w:rsid w:val="000D62C5"/>
    <w:rsid w:val="000E0987"/>
    <w:rsid w:val="000E0B77"/>
    <w:rsid w:val="000E108C"/>
    <w:rsid w:val="000E160A"/>
    <w:rsid w:val="000E1D73"/>
    <w:rsid w:val="000E2564"/>
    <w:rsid w:val="000E2B0E"/>
    <w:rsid w:val="000E2CB8"/>
    <w:rsid w:val="000E2E34"/>
    <w:rsid w:val="000E4381"/>
    <w:rsid w:val="000E47C6"/>
    <w:rsid w:val="000E4AD6"/>
    <w:rsid w:val="000E5CF8"/>
    <w:rsid w:val="000E67AF"/>
    <w:rsid w:val="000E67D6"/>
    <w:rsid w:val="000E6EE9"/>
    <w:rsid w:val="000F033D"/>
    <w:rsid w:val="000F0E0E"/>
    <w:rsid w:val="000F0E49"/>
    <w:rsid w:val="000F1F9D"/>
    <w:rsid w:val="000F33E9"/>
    <w:rsid w:val="000F4D4E"/>
    <w:rsid w:val="000F64EA"/>
    <w:rsid w:val="000F6536"/>
    <w:rsid w:val="000F667A"/>
    <w:rsid w:val="000F66D4"/>
    <w:rsid w:val="000F6FFF"/>
    <w:rsid w:val="000F7658"/>
    <w:rsid w:val="000F7AED"/>
    <w:rsid w:val="000F7C83"/>
    <w:rsid w:val="00100066"/>
    <w:rsid w:val="00101075"/>
    <w:rsid w:val="00101693"/>
    <w:rsid w:val="001017D4"/>
    <w:rsid w:val="00102631"/>
    <w:rsid w:val="0010277D"/>
    <w:rsid w:val="00102A68"/>
    <w:rsid w:val="00102FED"/>
    <w:rsid w:val="0010333E"/>
    <w:rsid w:val="00104842"/>
    <w:rsid w:val="00105D46"/>
    <w:rsid w:val="00105FF7"/>
    <w:rsid w:val="001107BC"/>
    <w:rsid w:val="0011091A"/>
    <w:rsid w:val="00110BFB"/>
    <w:rsid w:val="001126CD"/>
    <w:rsid w:val="00112B59"/>
    <w:rsid w:val="001130BC"/>
    <w:rsid w:val="001144F4"/>
    <w:rsid w:val="00114761"/>
    <w:rsid w:val="001151FF"/>
    <w:rsid w:val="0011533C"/>
    <w:rsid w:val="0012107D"/>
    <w:rsid w:val="001216AF"/>
    <w:rsid w:val="00121EC3"/>
    <w:rsid w:val="00125C75"/>
    <w:rsid w:val="00125F00"/>
    <w:rsid w:val="0012669A"/>
    <w:rsid w:val="0012694B"/>
    <w:rsid w:val="00126A0D"/>
    <w:rsid w:val="001305DE"/>
    <w:rsid w:val="00132AAB"/>
    <w:rsid w:val="00135C4D"/>
    <w:rsid w:val="00136353"/>
    <w:rsid w:val="00137636"/>
    <w:rsid w:val="0014037D"/>
    <w:rsid w:val="00140A63"/>
    <w:rsid w:val="001412E1"/>
    <w:rsid w:val="0014213A"/>
    <w:rsid w:val="00142F48"/>
    <w:rsid w:val="00143144"/>
    <w:rsid w:val="00145AD8"/>
    <w:rsid w:val="0015080A"/>
    <w:rsid w:val="00150A6E"/>
    <w:rsid w:val="00152123"/>
    <w:rsid w:val="001525A5"/>
    <w:rsid w:val="00153335"/>
    <w:rsid w:val="00153CFB"/>
    <w:rsid w:val="001540A0"/>
    <w:rsid w:val="00154F9C"/>
    <w:rsid w:val="00156F14"/>
    <w:rsid w:val="0016001C"/>
    <w:rsid w:val="001601C1"/>
    <w:rsid w:val="00160449"/>
    <w:rsid w:val="00161A5B"/>
    <w:rsid w:val="00162400"/>
    <w:rsid w:val="00162D29"/>
    <w:rsid w:val="001637FC"/>
    <w:rsid w:val="001666D8"/>
    <w:rsid w:val="0016720A"/>
    <w:rsid w:val="001676CE"/>
    <w:rsid w:val="0017022E"/>
    <w:rsid w:val="00170279"/>
    <w:rsid w:val="00170AC7"/>
    <w:rsid w:val="00171029"/>
    <w:rsid w:val="0017169B"/>
    <w:rsid w:val="00171CAC"/>
    <w:rsid w:val="00171D64"/>
    <w:rsid w:val="00171EB4"/>
    <w:rsid w:val="00172955"/>
    <w:rsid w:val="00172BF6"/>
    <w:rsid w:val="001735AD"/>
    <w:rsid w:val="00174701"/>
    <w:rsid w:val="00174B9D"/>
    <w:rsid w:val="001751FB"/>
    <w:rsid w:val="00175A76"/>
    <w:rsid w:val="00180854"/>
    <w:rsid w:val="00180C33"/>
    <w:rsid w:val="00180EFE"/>
    <w:rsid w:val="001812B3"/>
    <w:rsid w:val="00181A88"/>
    <w:rsid w:val="001829FA"/>
    <w:rsid w:val="00182EA9"/>
    <w:rsid w:val="00183059"/>
    <w:rsid w:val="00183F39"/>
    <w:rsid w:val="00184256"/>
    <w:rsid w:val="001858C5"/>
    <w:rsid w:val="00186823"/>
    <w:rsid w:val="00187294"/>
    <w:rsid w:val="00190EFC"/>
    <w:rsid w:val="00191761"/>
    <w:rsid w:val="0019239B"/>
    <w:rsid w:val="0019305B"/>
    <w:rsid w:val="0019364F"/>
    <w:rsid w:val="00193E93"/>
    <w:rsid w:val="00194886"/>
    <w:rsid w:val="00194E15"/>
    <w:rsid w:val="00195730"/>
    <w:rsid w:val="001A084D"/>
    <w:rsid w:val="001A09EE"/>
    <w:rsid w:val="001A0D45"/>
    <w:rsid w:val="001A2192"/>
    <w:rsid w:val="001A2DA3"/>
    <w:rsid w:val="001A4E7F"/>
    <w:rsid w:val="001A5E00"/>
    <w:rsid w:val="001A66CA"/>
    <w:rsid w:val="001A6737"/>
    <w:rsid w:val="001A6A90"/>
    <w:rsid w:val="001A6EDC"/>
    <w:rsid w:val="001A725C"/>
    <w:rsid w:val="001A7592"/>
    <w:rsid w:val="001A7B85"/>
    <w:rsid w:val="001B05E2"/>
    <w:rsid w:val="001B1191"/>
    <w:rsid w:val="001B24A6"/>
    <w:rsid w:val="001B3DFA"/>
    <w:rsid w:val="001B3EFE"/>
    <w:rsid w:val="001B46E7"/>
    <w:rsid w:val="001B6AED"/>
    <w:rsid w:val="001C00B8"/>
    <w:rsid w:val="001C113E"/>
    <w:rsid w:val="001C19C6"/>
    <w:rsid w:val="001C29C3"/>
    <w:rsid w:val="001C3926"/>
    <w:rsid w:val="001C475E"/>
    <w:rsid w:val="001C4D4C"/>
    <w:rsid w:val="001C5718"/>
    <w:rsid w:val="001C5E1D"/>
    <w:rsid w:val="001C6C17"/>
    <w:rsid w:val="001C6C2F"/>
    <w:rsid w:val="001C7320"/>
    <w:rsid w:val="001D0896"/>
    <w:rsid w:val="001D0B6A"/>
    <w:rsid w:val="001D0B78"/>
    <w:rsid w:val="001D0D35"/>
    <w:rsid w:val="001D13B0"/>
    <w:rsid w:val="001D15D2"/>
    <w:rsid w:val="001D1D52"/>
    <w:rsid w:val="001D2079"/>
    <w:rsid w:val="001D2A73"/>
    <w:rsid w:val="001D3729"/>
    <w:rsid w:val="001D4AA6"/>
    <w:rsid w:val="001D56DE"/>
    <w:rsid w:val="001D57EF"/>
    <w:rsid w:val="001D58CA"/>
    <w:rsid w:val="001D63A7"/>
    <w:rsid w:val="001D69E6"/>
    <w:rsid w:val="001D6CDE"/>
    <w:rsid w:val="001E0C42"/>
    <w:rsid w:val="001E16E7"/>
    <w:rsid w:val="001E2132"/>
    <w:rsid w:val="001E2B97"/>
    <w:rsid w:val="001E31C4"/>
    <w:rsid w:val="001E3302"/>
    <w:rsid w:val="001E3C90"/>
    <w:rsid w:val="001E5635"/>
    <w:rsid w:val="001E6D4E"/>
    <w:rsid w:val="001E77D3"/>
    <w:rsid w:val="001E7BCB"/>
    <w:rsid w:val="001F0420"/>
    <w:rsid w:val="001F079C"/>
    <w:rsid w:val="001F0C3D"/>
    <w:rsid w:val="001F19ED"/>
    <w:rsid w:val="001F2FF7"/>
    <w:rsid w:val="001F3065"/>
    <w:rsid w:val="001F329A"/>
    <w:rsid w:val="001F462B"/>
    <w:rsid w:val="001F4664"/>
    <w:rsid w:val="001F4AB5"/>
    <w:rsid w:val="001F6E00"/>
    <w:rsid w:val="001F7E9B"/>
    <w:rsid w:val="00200E59"/>
    <w:rsid w:val="00200F02"/>
    <w:rsid w:val="00201DE9"/>
    <w:rsid w:val="00202D36"/>
    <w:rsid w:val="00202EE2"/>
    <w:rsid w:val="00203384"/>
    <w:rsid w:val="00203783"/>
    <w:rsid w:val="0020595D"/>
    <w:rsid w:val="00206715"/>
    <w:rsid w:val="00206731"/>
    <w:rsid w:val="00207084"/>
    <w:rsid w:val="0020776D"/>
    <w:rsid w:val="00210AB3"/>
    <w:rsid w:val="002110DD"/>
    <w:rsid w:val="00213F83"/>
    <w:rsid w:val="00214CB8"/>
    <w:rsid w:val="00215643"/>
    <w:rsid w:val="0021672A"/>
    <w:rsid w:val="002173C6"/>
    <w:rsid w:val="00217B90"/>
    <w:rsid w:val="00217E62"/>
    <w:rsid w:val="002200FC"/>
    <w:rsid w:val="002212D1"/>
    <w:rsid w:val="0022187C"/>
    <w:rsid w:val="00221D0A"/>
    <w:rsid w:val="00222637"/>
    <w:rsid w:val="00223262"/>
    <w:rsid w:val="0022344D"/>
    <w:rsid w:val="00223964"/>
    <w:rsid w:val="002244A1"/>
    <w:rsid w:val="0022458B"/>
    <w:rsid w:val="00224B70"/>
    <w:rsid w:val="00225822"/>
    <w:rsid w:val="002260BC"/>
    <w:rsid w:val="00227210"/>
    <w:rsid w:val="00227539"/>
    <w:rsid w:val="0023004C"/>
    <w:rsid w:val="00230B48"/>
    <w:rsid w:val="00231796"/>
    <w:rsid w:val="00231AAB"/>
    <w:rsid w:val="00232CE8"/>
    <w:rsid w:val="0023474F"/>
    <w:rsid w:val="00234B6E"/>
    <w:rsid w:val="00236ABB"/>
    <w:rsid w:val="0023768A"/>
    <w:rsid w:val="0023782D"/>
    <w:rsid w:val="00241C1F"/>
    <w:rsid w:val="00242829"/>
    <w:rsid w:val="00242C25"/>
    <w:rsid w:val="00243354"/>
    <w:rsid w:val="00243635"/>
    <w:rsid w:val="00243AC6"/>
    <w:rsid w:val="002448AD"/>
    <w:rsid w:val="002454ED"/>
    <w:rsid w:val="00245A55"/>
    <w:rsid w:val="00245C18"/>
    <w:rsid w:val="00246449"/>
    <w:rsid w:val="00246B66"/>
    <w:rsid w:val="0024719B"/>
    <w:rsid w:val="0024722E"/>
    <w:rsid w:val="00247236"/>
    <w:rsid w:val="00250C3E"/>
    <w:rsid w:val="00251347"/>
    <w:rsid w:val="00253BC3"/>
    <w:rsid w:val="00255092"/>
    <w:rsid w:val="002550B3"/>
    <w:rsid w:val="002602AE"/>
    <w:rsid w:val="00260CDD"/>
    <w:rsid w:val="002618CC"/>
    <w:rsid w:val="00261EB2"/>
    <w:rsid w:val="00262D04"/>
    <w:rsid w:val="00264E76"/>
    <w:rsid w:val="00265E93"/>
    <w:rsid w:val="00266342"/>
    <w:rsid w:val="00267345"/>
    <w:rsid w:val="002701E7"/>
    <w:rsid w:val="002717B1"/>
    <w:rsid w:val="002719D4"/>
    <w:rsid w:val="00271F94"/>
    <w:rsid w:val="00272177"/>
    <w:rsid w:val="00274219"/>
    <w:rsid w:val="00275F23"/>
    <w:rsid w:val="00276602"/>
    <w:rsid w:val="00280523"/>
    <w:rsid w:val="00282D4E"/>
    <w:rsid w:val="00283182"/>
    <w:rsid w:val="002835CF"/>
    <w:rsid w:val="0028387D"/>
    <w:rsid w:val="00283CE5"/>
    <w:rsid w:val="00284007"/>
    <w:rsid w:val="00285558"/>
    <w:rsid w:val="00285A8B"/>
    <w:rsid w:val="00285B87"/>
    <w:rsid w:val="002861A8"/>
    <w:rsid w:val="00286E3C"/>
    <w:rsid w:val="002876ED"/>
    <w:rsid w:val="00290915"/>
    <w:rsid w:val="00291FFF"/>
    <w:rsid w:val="00292127"/>
    <w:rsid w:val="002933F8"/>
    <w:rsid w:val="00293CCC"/>
    <w:rsid w:val="00293D18"/>
    <w:rsid w:val="00294FB4"/>
    <w:rsid w:val="002962A1"/>
    <w:rsid w:val="002968C7"/>
    <w:rsid w:val="002A07DD"/>
    <w:rsid w:val="002A0F4A"/>
    <w:rsid w:val="002A1D2E"/>
    <w:rsid w:val="002A1E68"/>
    <w:rsid w:val="002A2AB6"/>
    <w:rsid w:val="002A2CDF"/>
    <w:rsid w:val="002A3A58"/>
    <w:rsid w:val="002A4158"/>
    <w:rsid w:val="002A4432"/>
    <w:rsid w:val="002A58C5"/>
    <w:rsid w:val="002A5EF0"/>
    <w:rsid w:val="002A61A2"/>
    <w:rsid w:val="002A6F88"/>
    <w:rsid w:val="002A73E7"/>
    <w:rsid w:val="002B00C6"/>
    <w:rsid w:val="002B01E7"/>
    <w:rsid w:val="002B0216"/>
    <w:rsid w:val="002B0D4E"/>
    <w:rsid w:val="002B0FE4"/>
    <w:rsid w:val="002B11B4"/>
    <w:rsid w:val="002B147D"/>
    <w:rsid w:val="002B15A2"/>
    <w:rsid w:val="002B286C"/>
    <w:rsid w:val="002B3388"/>
    <w:rsid w:val="002B3E69"/>
    <w:rsid w:val="002B49C4"/>
    <w:rsid w:val="002B5F57"/>
    <w:rsid w:val="002B615B"/>
    <w:rsid w:val="002B6C3D"/>
    <w:rsid w:val="002B6C40"/>
    <w:rsid w:val="002C0A1E"/>
    <w:rsid w:val="002C0FC5"/>
    <w:rsid w:val="002C3BAB"/>
    <w:rsid w:val="002C4192"/>
    <w:rsid w:val="002C42B4"/>
    <w:rsid w:val="002C4827"/>
    <w:rsid w:val="002C4A8F"/>
    <w:rsid w:val="002C4BED"/>
    <w:rsid w:val="002C61C7"/>
    <w:rsid w:val="002C6A82"/>
    <w:rsid w:val="002C6BDC"/>
    <w:rsid w:val="002C7408"/>
    <w:rsid w:val="002C784C"/>
    <w:rsid w:val="002C7F13"/>
    <w:rsid w:val="002D117D"/>
    <w:rsid w:val="002D322F"/>
    <w:rsid w:val="002D5C52"/>
    <w:rsid w:val="002D72BF"/>
    <w:rsid w:val="002D77CC"/>
    <w:rsid w:val="002E10CA"/>
    <w:rsid w:val="002E2F9C"/>
    <w:rsid w:val="002E32DB"/>
    <w:rsid w:val="002E36AB"/>
    <w:rsid w:val="002E3FF0"/>
    <w:rsid w:val="002E4D02"/>
    <w:rsid w:val="002E54C0"/>
    <w:rsid w:val="002E56A7"/>
    <w:rsid w:val="002E5A83"/>
    <w:rsid w:val="002E65E3"/>
    <w:rsid w:val="002E66D6"/>
    <w:rsid w:val="002E704A"/>
    <w:rsid w:val="002F082B"/>
    <w:rsid w:val="002F0D7A"/>
    <w:rsid w:val="002F0F2F"/>
    <w:rsid w:val="002F0F5E"/>
    <w:rsid w:val="002F1ED8"/>
    <w:rsid w:val="002F2267"/>
    <w:rsid w:val="002F253A"/>
    <w:rsid w:val="002F34BB"/>
    <w:rsid w:val="002F3DFA"/>
    <w:rsid w:val="002F453F"/>
    <w:rsid w:val="002F4684"/>
    <w:rsid w:val="002F7123"/>
    <w:rsid w:val="0030083D"/>
    <w:rsid w:val="00300B8F"/>
    <w:rsid w:val="00301611"/>
    <w:rsid w:val="00303000"/>
    <w:rsid w:val="00303E04"/>
    <w:rsid w:val="00305371"/>
    <w:rsid w:val="003054C6"/>
    <w:rsid w:val="003062F2"/>
    <w:rsid w:val="00306558"/>
    <w:rsid w:val="00307115"/>
    <w:rsid w:val="003077C0"/>
    <w:rsid w:val="003104CF"/>
    <w:rsid w:val="00310AB4"/>
    <w:rsid w:val="003117F0"/>
    <w:rsid w:val="003125D5"/>
    <w:rsid w:val="003129A4"/>
    <w:rsid w:val="003138B1"/>
    <w:rsid w:val="00314817"/>
    <w:rsid w:val="0031559B"/>
    <w:rsid w:val="00320CE2"/>
    <w:rsid w:val="00321726"/>
    <w:rsid w:val="00322B85"/>
    <w:rsid w:val="00323D46"/>
    <w:rsid w:val="003241A8"/>
    <w:rsid w:val="00326A42"/>
    <w:rsid w:val="00326D8F"/>
    <w:rsid w:val="00327221"/>
    <w:rsid w:val="0032795C"/>
    <w:rsid w:val="0033002D"/>
    <w:rsid w:val="0033147C"/>
    <w:rsid w:val="00335115"/>
    <w:rsid w:val="00335757"/>
    <w:rsid w:val="003358C4"/>
    <w:rsid w:val="00335A23"/>
    <w:rsid w:val="00335ACE"/>
    <w:rsid w:val="00335BCC"/>
    <w:rsid w:val="00336444"/>
    <w:rsid w:val="00337818"/>
    <w:rsid w:val="00340E18"/>
    <w:rsid w:val="0034197B"/>
    <w:rsid w:val="003435A3"/>
    <w:rsid w:val="003435CF"/>
    <w:rsid w:val="0034406B"/>
    <w:rsid w:val="003508AD"/>
    <w:rsid w:val="00351A82"/>
    <w:rsid w:val="00352085"/>
    <w:rsid w:val="00352D6C"/>
    <w:rsid w:val="00352DCA"/>
    <w:rsid w:val="00354304"/>
    <w:rsid w:val="003544AB"/>
    <w:rsid w:val="00355C4E"/>
    <w:rsid w:val="003568CB"/>
    <w:rsid w:val="00356D3F"/>
    <w:rsid w:val="00360816"/>
    <w:rsid w:val="0036102C"/>
    <w:rsid w:val="00364238"/>
    <w:rsid w:val="00365426"/>
    <w:rsid w:val="003655DE"/>
    <w:rsid w:val="00366DC9"/>
    <w:rsid w:val="00366FF5"/>
    <w:rsid w:val="00367484"/>
    <w:rsid w:val="00367FB5"/>
    <w:rsid w:val="00370BD2"/>
    <w:rsid w:val="0037195E"/>
    <w:rsid w:val="00372614"/>
    <w:rsid w:val="003734F0"/>
    <w:rsid w:val="0037464F"/>
    <w:rsid w:val="003746A2"/>
    <w:rsid w:val="0037484A"/>
    <w:rsid w:val="0037529E"/>
    <w:rsid w:val="0037782C"/>
    <w:rsid w:val="00377D25"/>
    <w:rsid w:val="0038000C"/>
    <w:rsid w:val="00382B3D"/>
    <w:rsid w:val="003837F9"/>
    <w:rsid w:val="00383A52"/>
    <w:rsid w:val="003841E8"/>
    <w:rsid w:val="0038511A"/>
    <w:rsid w:val="0038528A"/>
    <w:rsid w:val="0038603C"/>
    <w:rsid w:val="003867C4"/>
    <w:rsid w:val="00386C06"/>
    <w:rsid w:val="00386F62"/>
    <w:rsid w:val="00390DD2"/>
    <w:rsid w:val="00390EEC"/>
    <w:rsid w:val="00391DAE"/>
    <w:rsid w:val="00391FA9"/>
    <w:rsid w:val="003953AD"/>
    <w:rsid w:val="003958E4"/>
    <w:rsid w:val="0039596E"/>
    <w:rsid w:val="00396495"/>
    <w:rsid w:val="003964F6"/>
    <w:rsid w:val="00396B1A"/>
    <w:rsid w:val="00396CCE"/>
    <w:rsid w:val="003A01C2"/>
    <w:rsid w:val="003A01DC"/>
    <w:rsid w:val="003A121F"/>
    <w:rsid w:val="003A22BF"/>
    <w:rsid w:val="003A2B1F"/>
    <w:rsid w:val="003A4C02"/>
    <w:rsid w:val="003A4D4A"/>
    <w:rsid w:val="003A4F59"/>
    <w:rsid w:val="003A59F8"/>
    <w:rsid w:val="003A60FD"/>
    <w:rsid w:val="003A7D71"/>
    <w:rsid w:val="003A7E9E"/>
    <w:rsid w:val="003B0DBC"/>
    <w:rsid w:val="003B2583"/>
    <w:rsid w:val="003B32B1"/>
    <w:rsid w:val="003B43DF"/>
    <w:rsid w:val="003B44C5"/>
    <w:rsid w:val="003B49E7"/>
    <w:rsid w:val="003B53CF"/>
    <w:rsid w:val="003B55D1"/>
    <w:rsid w:val="003B6318"/>
    <w:rsid w:val="003B730B"/>
    <w:rsid w:val="003B7AB8"/>
    <w:rsid w:val="003C002E"/>
    <w:rsid w:val="003C1868"/>
    <w:rsid w:val="003C20AE"/>
    <w:rsid w:val="003C4087"/>
    <w:rsid w:val="003C41E9"/>
    <w:rsid w:val="003C46D2"/>
    <w:rsid w:val="003C4EF2"/>
    <w:rsid w:val="003C70D2"/>
    <w:rsid w:val="003D0061"/>
    <w:rsid w:val="003D042C"/>
    <w:rsid w:val="003D0599"/>
    <w:rsid w:val="003D1944"/>
    <w:rsid w:val="003D1D07"/>
    <w:rsid w:val="003D2166"/>
    <w:rsid w:val="003D3416"/>
    <w:rsid w:val="003D3ACE"/>
    <w:rsid w:val="003D3E5A"/>
    <w:rsid w:val="003D414C"/>
    <w:rsid w:val="003D49A6"/>
    <w:rsid w:val="003D4B0C"/>
    <w:rsid w:val="003D54CD"/>
    <w:rsid w:val="003D557B"/>
    <w:rsid w:val="003D7B6F"/>
    <w:rsid w:val="003E0B2D"/>
    <w:rsid w:val="003E15B1"/>
    <w:rsid w:val="003E1F3C"/>
    <w:rsid w:val="003E248B"/>
    <w:rsid w:val="003E2A16"/>
    <w:rsid w:val="003E366A"/>
    <w:rsid w:val="003E3C6C"/>
    <w:rsid w:val="003E4D2D"/>
    <w:rsid w:val="003E4DF2"/>
    <w:rsid w:val="003E4F59"/>
    <w:rsid w:val="003E528F"/>
    <w:rsid w:val="003E66EE"/>
    <w:rsid w:val="003E75EF"/>
    <w:rsid w:val="003E7B37"/>
    <w:rsid w:val="003E7C6F"/>
    <w:rsid w:val="003E7FC6"/>
    <w:rsid w:val="003F146D"/>
    <w:rsid w:val="003F2517"/>
    <w:rsid w:val="003F252F"/>
    <w:rsid w:val="003F27B4"/>
    <w:rsid w:val="003F348D"/>
    <w:rsid w:val="003F413F"/>
    <w:rsid w:val="003F4212"/>
    <w:rsid w:val="003F4893"/>
    <w:rsid w:val="003F4B66"/>
    <w:rsid w:val="003F5026"/>
    <w:rsid w:val="003F509D"/>
    <w:rsid w:val="003F53DE"/>
    <w:rsid w:val="003F5B89"/>
    <w:rsid w:val="003F6526"/>
    <w:rsid w:val="003F682F"/>
    <w:rsid w:val="003F76AE"/>
    <w:rsid w:val="00400418"/>
    <w:rsid w:val="0040151C"/>
    <w:rsid w:val="00401850"/>
    <w:rsid w:val="0040196C"/>
    <w:rsid w:val="00401C1E"/>
    <w:rsid w:val="00401F74"/>
    <w:rsid w:val="004031EE"/>
    <w:rsid w:val="00405BEF"/>
    <w:rsid w:val="00406BB9"/>
    <w:rsid w:val="00406BF3"/>
    <w:rsid w:val="0041063F"/>
    <w:rsid w:val="00410654"/>
    <w:rsid w:val="004113D8"/>
    <w:rsid w:val="004117DC"/>
    <w:rsid w:val="00411BDD"/>
    <w:rsid w:val="00411E5A"/>
    <w:rsid w:val="00412C45"/>
    <w:rsid w:val="0041302B"/>
    <w:rsid w:val="0041310C"/>
    <w:rsid w:val="0041397E"/>
    <w:rsid w:val="00413AAC"/>
    <w:rsid w:val="00413B94"/>
    <w:rsid w:val="0041502E"/>
    <w:rsid w:val="00415246"/>
    <w:rsid w:val="00415B8C"/>
    <w:rsid w:val="00417599"/>
    <w:rsid w:val="00420876"/>
    <w:rsid w:val="00420E28"/>
    <w:rsid w:val="00421953"/>
    <w:rsid w:val="00421A73"/>
    <w:rsid w:val="00422CD3"/>
    <w:rsid w:val="00422E45"/>
    <w:rsid w:val="004233EF"/>
    <w:rsid w:val="00423B2D"/>
    <w:rsid w:val="00423B59"/>
    <w:rsid w:val="0042418E"/>
    <w:rsid w:val="00424BD5"/>
    <w:rsid w:val="00425B88"/>
    <w:rsid w:val="00426216"/>
    <w:rsid w:val="00426DCF"/>
    <w:rsid w:val="00427A05"/>
    <w:rsid w:val="00430BD0"/>
    <w:rsid w:val="00430F6C"/>
    <w:rsid w:val="00431396"/>
    <w:rsid w:val="004313F8"/>
    <w:rsid w:val="004314FD"/>
    <w:rsid w:val="0043229F"/>
    <w:rsid w:val="004323B5"/>
    <w:rsid w:val="0043301B"/>
    <w:rsid w:val="0043515B"/>
    <w:rsid w:val="00435432"/>
    <w:rsid w:val="00435671"/>
    <w:rsid w:val="00435F80"/>
    <w:rsid w:val="0043613E"/>
    <w:rsid w:val="00436DE4"/>
    <w:rsid w:val="004377F3"/>
    <w:rsid w:val="00437875"/>
    <w:rsid w:val="00437999"/>
    <w:rsid w:val="004411E0"/>
    <w:rsid w:val="004420FF"/>
    <w:rsid w:val="00442C8A"/>
    <w:rsid w:val="00442D5D"/>
    <w:rsid w:val="0044374E"/>
    <w:rsid w:val="00444175"/>
    <w:rsid w:val="004452DA"/>
    <w:rsid w:val="00445878"/>
    <w:rsid w:val="00446862"/>
    <w:rsid w:val="00447762"/>
    <w:rsid w:val="00447FCD"/>
    <w:rsid w:val="00450193"/>
    <w:rsid w:val="004509AE"/>
    <w:rsid w:val="004526B9"/>
    <w:rsid w:val="004532A8"/>
    <w:rsid w:val="0045347C"/>
    <w:rsid w:val="004544E3"/>
    <w:rsid w:val="0045465A"/>
    <w:rsid w:val="00455B6C"/>
    <w:rsid w:val="00456B1F"/>
    <w:rsid w:val="00456FF2"/>
    <w:rsid w:val="00457E8C"/>
    <w:rsid w:val="00460771"/>
    <w:rsid w:val="004618AD"/>
    <w:rsid w:val="00463533"/>
    <w:rsid w:val="00463983"/>
    <w:rsid w:val="00464841"/>
    <w:rsid w:val="00465E12"/>
    <w:rsid w:val="00466B4A"/>
    <w:rsid w:val="00466B94"/>
    <w:rsid w:val="00467301"/>
    <w:rsid w:val="00471613"/>
    <w:rsid w:val="0047167A"/>
    <w:rsid w:val="00473B41"/>
    <w:rsid w:val="0047629F"/>
    <w:rsid w:val="00476C67"/>
    <w:rsid w:val="00476F84"/>
    <w:rsid w:val="00481584"/>
    <w:rsid w:val="00482591"/>
    <w:rsid w:val="00483592"/>
    <w:rsid w:val="00483E0F"/>
    <w:rsid w:val="00484363"/>
    <w:rsid w:val="00485963"/>
    <w:rsid w:val="00487491"/>
    <w:rsid w:val="00487C02"/>
    <w:rsid w:val="00490C32"/>
    <w:rsid w:val="00490E50"/>
    <w:rsid w:val="00491D50"/>
    <w:rsid w:val="00491F7E"/>
    <w:rsid w:val="00491FD9"/>
    <w:rsid w:val="004932C1"/>
    <w:rsid w:val="00493AC8"/>
    <w:rsid w:val="004943DD"/>
    <w:rsid w:val="00494502"/>
    <w:rsid w:val="0049453E"/>
    <w:rsid w:val="004948AE"/>
    <w:rsid w:val="00494A5B"/>
    <w:rsid w:val="00494B40"/>
    <w:rsid w:val="00494C8A"/>
    <w:rsid w:val="00494EFC"/>
    <w:rsid w:val="00495748"/>
    <w:rsid w:val="004961A6"/>
    <w:rsid w:val="00497CAD"/>
    <w:rsid w:val="004A1D84"/>
    <w:rsid w:val="004A27E2"/>
    <w:rsid w:val="004A43BA"/>
    <w:rsid w:val="004A5428"/>
    <w:rsid w:val="004A6E4E"/>
    <w:rsid w:val="004B12A2"/>
    <w:rsid w:val="004B20D5"/>
    <w:rsid w:val="004B2B0A"/>
    <w:rsid w:val="004B2F01"/>
    <w:rsid w:val="004B3006"/>
    <w:rsid w:val="004B3803"/>
    <w:rsid w:val="004B40D8"/>
    <w:rsid w:val="004B448B"/>
    <w:rsid w:val="004B45ED"/>
    <w:rsid w:val="004B5B0B"/>
    <w:rsid w:val="004B5B7F"/>
    <w:rsid w:val="004B5E2A"/>
    <w:rsid w:val="004B6BE6"/>
    <w:rsid w:val="004B7446"/>
    <w:rsid w:val="004B7E8A"/>
    <w:rsid w:val="004C0A9E"/>
    <w:rsid w:val="004C0DA9"/>
    <w:rsid w:val="004C1320"/>
    <w:rsid w:val="004C141A"/>
    <w:rsid w:val="004C2F12"/>
    <w:rsid w:val="004C3EE1"/>
    <w:rsid w:val="004C4E23"/>
    <w:rsid w:val="004C635A"/>
    <w:rsid w:val="004C7F09"/>
    <w:rsid w:val="004D1CAB"/>
    <w:rsid w:val="004D22B1"/>
    <w:rsid w:val="004D2AC7"/>
    <w:rsid w:val="004D2D7F"/>
    <w:rsid w:val="004D3CBA"/>
    <w:rsid w:val="004D41CF"/>
    <w:rsid w:val="004D43E3"/>
    <w:rsid w:val="004D44BD"/>
    <w:rsid w:val="004D4F30"/>
    <w:rsid w:val="004D5003"/>
    <w:rsid w:val="004D5748"/>
    <w:rsid w:val="004D673B"/>
    <w:rsid w:val="004D6E53"/>
    <w:rsid w:val="004D7896"/>
    <w:rsid w:val="004D78FD"/>
    <w:rsid w:val="004D7A75"/>
    <w:rsid w:val="004E02A8"/>
    <w:rsid w:val="004E06DD"/>
    <w:rsid w:val="004E115B"/>
    <w:rsid w:val="004E1412"/>
    <w:rsid w:val="004E203D"/>
    <w:rsid w:val="004E2609"/>
    <w:rsid w:val="004E3D1B"/>
    <w:rsid w:val="004E453D"/>
    <w:rsid w:val="004E4F70"/>
    <w:rsid w:val="004E591A"/>
    <w:rsid w:val="004E5F7C"/>
    <w:rsid w:val="004E68A2"/>
    <w:rsid w:val="004E6F9C"/>
    <w:rsid w:val="004E773A"/>
    <w:rsid w:val="004F0E88"/>
    <w:rsid w:val="004F1054"/>
    <w:rsid w:val="004F1D5B"/>
    <w:rsid w:val="004F201E"/>
    <w:rsid w:val="004F2453"/>
    <w:rsid w:val="004F2A36"/>
    <w:rsid w:val="004F425E"/>
    <w:rsid w:val="004F6031"/>
    <w:rsid w:val="004F72A3"/>
    <w:rsid w:val="005004DD"/>
    <w:rsid w:val="0050077D"/>
    <w:rsid w:val="005013A4"/>
    <w:rsid w:val="00501E3F"/>
    <w:rsid w:val="0050210F"/>
    <w:rsid w:val="00502259"/>
    <w:rsid w:val="00503878"/>
    <w:rsid w:val="00505D51"/>
    <w:rsid w:val="0050609D"/>
    <w:rsid w:val="00506B49"/>
    <w:rsid w:val="0051098E"/>
    <w:rsid w:val="0051119E"/>
    <w:rsid w:val="00511D30"/>
    <w:rsid w:val="00512A2A"/>
    <w:rsid w:val="00512C6F"/>
    <w:rsid w:val="005132F4"/>
    <w:rsid w:val="005138B7"/>
    <w:rsid w:val="00513A58"/>
    <w:rsid w:val="00513CCA"/>
    <w:rsid w:val="00514866"/>
    <w:rsid w:val="00515562"/>
    <w:rsid w:val="005156D1"/>
    <w:rsid w:val="00515826"/>
    <w:rsid w:val="005160F3"/>
    <w:rsid w:val="00517C8E"/>
    <w:rsid w:val="00521515"/>
    <w:rsid w:val="0052321B"/>
    <w:rsid w:val="00524DFC"/>
    <w:rsid w:val="005252B5"/>
    <w:rsid w:val="005254A4"/>
    <w:rsid w:val="005257F3"/>
    <w:rsid w:val="00525B9A"/>
    <w:rsid w:val="00525EE3"/>
    <w:rsid w:val="005276A6"/>
    <w:rsid w:val="005300ED"/>
    <w:rsid w:val="0053012A"/>
    <w:rsid w:val="00530C0B"/>
    <w:rsid w:val="0053167B"/>
    <w:rsid w:val="00532B9E"/>
    <w:rsid w:val="005334F4"/>
    <w:rsid w:val="00534A43"/>
    <w:rsid w:val="005352B5"/>
    <w:rsid w:val="00536CE5"/>
    <w:rsid w:val="00537C46"/>
    <w:rsid w:val="00540959"/>
    <w:rsid w:val="00541B44"/>
    <w:rsid w:val="00542137"/>
    <w:rsid w:val="00542343"/>
    <w:rsid w:val="0054258C"/>
    <w:rsid w:val="00543C47"/>
    <w:rsid w:val="00545EE6"/>
    <w:rsid w:val="005466E1"/>
    <w:rsid w:val="00552392"/>
    <w:rsid w:val="00553966"/>
    <w:rsid w:val="005540C6"/>
    <w:rsid w:val="005554DE"/>
    <w:rsid w:val="005559F5"/>
    <w:rsid w:val="00555FA9"/>
    <w:rsid w:val="005561DF"/>
    <w:rsid w:val="00556F1E"/>
    <w:rsid w:val="00557C75"/>
    <w:rsid w:val="00557DED"/>
    <w:rsid w:val="00560559"/>
    <w:rsid w:val="005619CC"/>
    <w:rsid w:val="00562162"/>
    <w:rsid w:val="00562285"/>
    <w:rsid w:val="00562CB5"/>
    <w:rsid w:val="00563211"/>
    <w:rsid w:val="00563681"/>
    <w:rsid w:val="00564D07"/>
    <w:rsid w:val="005654F9"/>
    <w:rsid w:val="00565C94"/>
    <w:rsid w:val="00566DB1"/>
    <w:rsid w:val="005679FA"/>
    <w:rsid w:val="00571029"/>
    <w:rsid w:val="005720A7"/>
    <w:rsid w:val="00572ADB"/>
    <w:rsid w:val="00574197"/>
    <w:rsid w:val="005748A4"/>
    <w:rsid w:val="00574C67"/>
    <w:rsid w:val="005759F5"/>
    <w:rsid w:val="005762E6"/>
    <w:rsid w:val="0057686B"/>
    <w:rsid w:val="005806EC"/>
    <w:rsid w:val="00581672"/>
    <w:rsid w:val="0058536C"/>
    <w:rsid w:val="005867EC"/>
    <w:rsid w:val="00587E6A"/>
    <w:rsid w:val="0059061A"/>
    <w:rsid w:val="00590700"/>
    <w:rsid w:val="00590BB5"/>
    <w:rsid w:val="00590DE4"/>
    <w:rsid w:val="00591C5B"/>
    <w:rsid w:val="00593C12"/>
    <w:rsid w:val="00593D7F"/>
    <w:rsid w:val="00594971"/>
    <w:rsid w:val="00595DAA"/>
    <w:rsid w:val="0059636B"/>
    <w:rsid w:val="0059721F"/>
    <w:rsid w:val="0059788E"/>
    <w:rsid w:val="00597F93"/>
    <w:rsid w:val="005A015D"/>
    <w:rsid w:val="005A136D"/>
    <w:rsid w:val="005A26D4"/>
    <w:rsid w:val="005A3BF1"/>
    <w:rsid w:val="005A3CDF"/>
    <w:rsid w:val="005A4B15"/>
    <w:rsid w:val="005A4DB5"/>
    <w:rsid w:val="005A5CB8"/>
    <w:rsid w:val="005A5E3B"/>
    <w:rsid w:val="005A661B"/>
    <w:rsid w:val="005A70A6"/>
    <w:rsid w:val="005A75DC"/>
    <w:rsid w:val="005A7DA0"/>
    <w:rsid w:val="005B0153"/>
    <w:rsid w:val="005B05DE"/>
    <w:rsid w:val="005B071F"/>
    <w:rsid w:val="005B07FE"/>
    <w:rsid w:val="005B2972"/>
    <w:rsid w:val="005B3063"/>
    <w:rsid w:val="005B33B2"/>
    <w:rsid w:val="005B3E36"/>
    <w:rsid w:val="005B41E5"/>
    <w:rsid w:val="005B4948"/>
    <w:rsid w:val="005B49CA"/>
    <w:rsid w:val="005B6D7A"/>
    <w:rsid w:val="005C0CD7"/>
    <w:rsid w:val="005C2971"/>
    <w:rsid w:val="005C32DE"/>
    <w:rsid w:val="005C3BBC"/>
    <w:rsid w:val="005C3E36"/>
    <w:rsid w:val="005C45F3"/>
    <w:rsid w:val="005C572C"/>
    <w:rsid w:val="005C742A"/>
    <w:rsid w:val="005C7A2F"/>
    <w:rsid w:val="005C7BD0"/>
    <w:rsid w:val="005C7BE0"/>
    <w:rsid w:val="005D00C9"/>
    <w:rsid w:val="005D0871"/>
    <w:rsid w:val="005D0EA0"/>
    <w:rsid w:val="005D0F2B"/>
    <w:rsid w:val="005D1284"/>
    <w:rsid w:val="005D2486"/>
    <w:rsid w:val="005D34C5"/>
    <w:rsid w:val="005D3521"/>
    <w:rsid w:val="005D414E"/>
    <w:rsid w:val="005D52D1"/>
    <w:rsid w:val="005D5446"/>
    <w:rsid w:val="005D63B1"/>
    <w:rsid w:val="005D68DB"/>
    <w:rsid w:val="005D6F2D"/>
    <w:rsid w:val="005D75A3"/>
    <w:rsid w:val="005D7A66"/>
    <w:rsid w:val="005D7BCD"/>
    <w:rsid w:val="005D7CFF"/>
    <w:rsid w:val="005E0CC1"/>
    <w:rsid w:val="005E18FE"/>
    <w:rsid w:val="005E33F1"/>
    <w:rsid w:val="005E3648"/>
    <w:rsid w:val="005E369A"/>
    <w:rsid w:val="005E3ED1"/>
    <w:rsid w:val="005E4706"/>
    <w:rsid w:val="005E4DB3"/>
    <w:rsid w:val="005E53A3"/>
    <w:rsid w:val="005E7096"/>
    <w:rsid w:val="005F05BB"/>
    <w:rsid w:val="005F13DF"/>
    <w:rsid w:val="005F177B"/>
    <w:rsid w:val="005F228E"/>
    <w:rsid w:val="005F394C"/>
    <w:rsid w:val="005F3ECF"/>
    <w:rsid w:val="005F4738"/>
    <w:rsid w:val="005F6D71"/>
    <w:rsid w:val="005F71E9"/>
    <w:rsid w:val="005F7A9F"/>
    <w:rsid w:val="005F7ABE"/>
    <w:rsid w:val="005F7CB0"/>
    <w:rsid w:val="005F7FF4"/>
    <w:rsid w:val="00601D74"/>
    <w:rsid w:val="00604252"/>
    <w:rsid w:val="00604A90"/>
    <w:rsid w:val="00604B09"/>
    <w:rsid w:val="00604DB9"/>
    <w:rsid w:val="00604E52"/>
    <w:rsid w:val="00605A61"/>
    <w:rsid w:val="00605C05"/>
    <w:rsid w:val="00606ADD"/>
    <w:rsid w:val="00606BA6"/>
    <w:rsid w:val="00611A7C"/>
    <w:rsid w:val="006121B9"/>
    <w:rsid w:val="006123D5"/>
    <w:rsid w:val="006126EE"/>
    <w:rsid w:val="006128E5"/>
    <w:rsid w:val="00612B65"/>
    <w:rsid w:val="00613280"/>
    <w:rsid w:val="006144F8"/>
    <w:rsid w:val="006148DA"/>
    <w:rsid w:val="00614E02"/>
    <w:rsid w:val="00614F21"/>
    <w:rsid w:val="00615135"/>
    <w:rsid w:val="00615B40"/>
    <w:rsid w:val="006168CA"/>
    <w:rsid w:val="00617088"/>
    <w:rsid w:val="00621FF4"/>
    <w:rsid w:val="00622333"/>
    <w:rsid w:val="00622A0D"/>
    <w:rsid w:val="006231F2"/>
    <w:rsid w:val="0062341A"/>
    <w:rsid w:val="00623CA1"/>
    <w:rsid w:val="00624EC8"/>
    <w:rsid w:val="00625187"/>
    <w:rsid w:val="00625E91"/>
    <w:rsid w:val="0062603B"/>
    <w:rsid w:val="00626EA5"/>
    <w:rsid w:val="006271D5"/>
    <w:rsid w:val="006273A4"/>
    <w:rsid w:val="006274DB"/>
    <w:rsid w:val="0062761A"/>
    <w:rsid w:val="00627E32"/>
    <w:rsid w:val="0063053C"/>
    <w:rsid w:val="006310BE"/>
    <w:rsid w:val="00631E61"/>
    <w:rsid w:val="00632392"/>
    <w:rsid w:val="006326D3"/>
    <w:rsid w:val="00632BA2"/>
    <w:rsid w:val="006334CA"/>
    <w:rsid w:val="00633606"/>
    <w:rsid w:val="006337B1"/>
    <w:rsid w:val="006339AD"/>
    <w:rsid w:val="00634D8A"/>
    <w:rsid w:val="00636698"/>
    <w:rsid w:val="00636864"/>
    <w:rsid w:val="00636A8E"/>
    <w:rsid w:val="0064117C"/>
    <w:rsid w:val="0064276B"/>
    <w:rsid w:val="00643C0A"/>
    <w:rsid w:val="006442BC"/>
    <w:rsid w:val="0064449C"/>
    <w:rsid w:val="00645FBB"/>
    <w:rsid w:val="00647394"/>
    <w:rsid w:val="006474C8"/>
    <w:rsid w:val="00647905"/>
    <w:rsid w:val="00647935"/>
    <w:rsid w:val="00647A8B"/>
    <w:rsid w:val="00650CBB"/>
    <w:rsid w:val="00654F56"/>
    <w:rsid w:val="00654F9E"/>
    <w:rsid w:val="006551ED"/>
    <w:rsid w:val="006556E8"/>
    <w:rsid w:val="00656284"/>
    <w:rsid w:val="00656CD3"/>
    <w:rsid w:val="00656D2C"/>
    <w:rsid w:val="006577EC"/>
    <w:rsid w:val="00657B85"/>
    <w:rsid w:val="00657BD3"/>
    <w:rsid w:val="006607C3"/>
    <w:rsid w:val="00660D9D"/>
    <w:rsid w:val="00661A23"/>
    <w:rsid w:val="00662780"/>
    <w:rsid w:val="00662936"/>
    <w:rsid w:val="00662EF5"/>
    <w:rsid w:val="00662FF7"/>
    <w:rsid w:val="00663D4A"/>
    <w:rsid w:val="0066417C"/>
    <w:rsid w:val="00664358"/>
    <w:rsid w:val="00665082"/>
    <w:rsid w:val="00665287"/>
    <w:rsid w:val="006655AD"/>
    <w:rsid w:val="006665FD"/>
    <w:rsid w:val="00666FAA"/>
    <w:rsid w:val="0066780F"/>
    <w:rsid w:val="00670CA3"/>
    <w:rsid w:val="006716E3"/>
    <w:rsid w:val="00671AED"/>
    <w:rsid w:val="006735BF"/>
    <w:rsid w:val="00674D44"/>
    <w:rsid w:val="00674DFA"/>
    <w:rsid w:val="0067597F"/>
    <w:rsid w:val="006775E9"/>
    <w:rsid w:val="00680450"/>
    <w:rsid w:val="00680E96"/>
    <w:rsid w:val="00681896"/>
    <w:rsid w:val="00681998"/>
    <w:rsid w:val="00681D72"/>
    <w:rsid w:val="006822A9"/>
    <w:rsid w:val="00682553"/>
    <w:rsid w:val="00682A02"/>
    <w:rsid w:val="00682CEA"/>
    <w:rsid w:val="00682E9B"/>
    <w:rsid w:val="0068334B"/>
    <w:rsid w:val="00683D48"/>
    <w:rsid w:val="00684A7F"/>
    <w:rsid w:val="00685FC7"/>
    <w:rsid w:val="00686766"/>
    <w:rsid w:val="00687936"/>
    <w:rsid w:val="00687DE7"/>
    <w:rsid w:val="00690F42"/>
    <w:rsid w:val="00691DCB"/>
    <w:rsid w:val="00691DEA"/>
    <w:rsid w:val="006920B4"/>
    <w:rsid w:val="006922CA"/>
    <w:rsid w:val="00692716"/>
    <w:rsid w:val="00692882"/>
    <w:rsid w:val="00692D13"/>
    <w:rsid w:val="00694E1E"/>
    <w:rsid w:val="00695C44"/>
    <w:rsid w:val="00697094"/>
    <w:rsid w:val="006A04B2"/>
    <w:rsid w:val="006A1A07"/>
    <w:rsid w:val="006A2438"/>
    <w:rsid w:val="006A2477"/>
    <w:rsid w:val="006A4269"/>
    <w:rsid w:val="006A5236"/>
    <w:rsid w:val="006A5D30"/>
    <w:rsid w:val="006A663C"/>
    <w:rsid w:val="006A7305"/>
    <w:rsid w:val="006B0A82"/>
    <w:rsid w:val="006B0F20"/>
    <w:rsid w:val="006B1008"/>
    <w:rsid w:val="006B187C"/>
    <w:rsid w:val="006B1A15"/>
    <w:rsid w:val="006B1D86"/>
    <w:rsid w:val="006B2033"/>
    <w:rsid w:val="006B2C50"/>
    <w:rsid w:val="006B3F4B"/>
    <w:rsid w:val="006B4819"/>
    <w:rsid w:val="006B4CD0"/>
    <w:rsid w:val="006B5319"/>
    <w:rsid w:val="006B6C3A"/>
    <w:rsid w:val="006B7001"/>
    <w:rsid w:val="006B71BD"/>
    <w:rsid w:val="006C0068"/>
    <w:rsid w:val="006C06F9"/>
    <w:rsid w:val="006C12C5"/>
    <w:rsid w:val="006C1697"/>
    <w:rsid w:val="006C25E9"/>
    <w:rsid w:val="006C31C6"/>
    <w:rsid w:val="006C3321"/>
    <w:rsid w:val="006C450D"/>
    <w:rsid w:val="006C4FEE"/>
    <w:rsid w:val="006C618B"/>
    <w:rsid w:val="006C6791"/>
    <w:rsid w:val="006C68A3"/>
    <w:rsid w:val="006D0137"/>
    <w:rsid w:val="006D09EC"/>
    <w:rsid w:val="006D1084"/>
    <w:rsid w:val="006D17B2"/>
    <w:rsid w:val="006D198D"/>
    <w:rsid w:val="006D227E"/>
    <w:rsid w:val="006D2A82"/>
    <w:rsid w:val="006D35CC"/>
    <w:rsid w:val="006D3BEF"/>
    <w:rsid w:val="006D3E7D"/>
    <w:rsid w:val="006D3F5D"/>
    <w:rsid w:val="006D46B3"/>
    <w:rsid w:val="006D4E57"/>
    <w:rsid w:val="006D61B0"/>
    <w:rsid w:val="006D6A8A"/>
    <w:rsid w:val="006D6EB7"/>
    <w:rsid w:val="006D6F6B"/>
    <w:rsid w:val="006D79D2"/>
    <w:rsid w:val="006E0F65"/>
    <w:rsid w:val="006E15D7"/>
    <w:rsid w:val="006E15E8"/>
    <w:rsid w:val="006E1AB4"/>
    <w:rsid w:val="006E2228"/>
    <w:rsid w:val="006E2BBE"/>
    <w:rsid w:val="006E30CD"/>
    <w:rsid w:val="006E3C3F"/>
    <w:rsid w:val="006E440D"/>
    <w:rsid w:val="006E4554"/>
    <w:rsid w:val="006E5679"/>
    <w:rsid w:val="006E67AB"/>
    <w:rsid w:val="006E69ED"/>
    <w:rsid w:val="006E6EDB"/>
    <w:rsid w:val="006E75FF"/>
    <w:rsid w:val="006F0193"/>
    <w:rsid w:val="006F0899"/>
    <w:rsid w:val="006F1088"/>
    <w:rsid w:val="006F3655"/>
    <w:rsid w:val="006F39D4"/>
    <w:rsid w:val="006F41FE"/>
    <w:rsid w:val="006F438A"/>
    <w:rsid w:val="006F4BB0"/>
    <w:rsid w:val="006F5476"/>
    <w:rsid w:val="006F570A"/>
    <w:rsid w:val="006F66D9"/>
    <w:rsid w:val="006F6811"/>
    <w:rsid w:val="006F6C2D"/>
    <w:rsid w:val="006F7C41"/>
    <w:rsid w:val="00700DC3"/>
    <w:rsid w:val="00700E2E"/>
    <w:rsid w:val="00701258"/>
    <w:rsid w:val="0070129B"/>
    <w:rsid w:val="00701AA2"/>
    <w:rsid w:val="00701F4A"/>
    <w:rsid w:val="00703C63"/>
    <w:rsid w:val="007053B5"/>
    <w:rsid w:val="007057AE"/>
    <w:rsid w:val="0070742D"/>
    <w:rsid w:val="00707AAE"/>
    <w:rsid w:val="007106D3"/>
    <w:rsid w:val="0071115E"/>
    <w:rsid w:val="00711549"/>
    <w:rsid w:val="007119A2"/>
    <w:rsid w:val="00711D0D"/>
    <w:rsid w:val="00712CF4"/>
    <w:rsid w:val="00713656"/>
    <w:rsid w:val="00714105"/>
    <w:rsid w:val="007145EB"/>
    <w:rsid w:val="007150FD"/>
    <w:rsid w:val="007154E3"/>
    <w:rsid w:val="00715655"/>
    <w:rsid w:val="00715A56"/>
    <w:rsid w:val="00715AEA"/>
    <w:rsid w:val="00716351"/>
    <w:rsid w:val="007163F1"/>
    <w:rsid w:val="007176C3"/>
    <w:rsid w:val="00717959"/>
    <w:rsid w:val="00717997"/>
    <w:rsid w:val="007179EF"/>
    <w:rsid w:val="00720B7E"/>
    <w:rsid w:val="00721A30"/>
    <w:rsid w:val="0072201E"/>
    <w:rsid w:val="00722DEA"/>
    <w:rsid w:val="00723F88"/>
    <w:rsid w:val="0072502C"/>
    <w:rsid w:val="00727287"/>
    <w:rsid w:val="007273D7"/>
    <w:rsid w:val="007303B5"/>
    <w:rsid w:val="00730BFD"/>
    <w:rsid w:val="007316F8"/>
    <w:rsid w:val="00732291"/>
    <w:rsid w:val="00732466"/>
    <w:rsid w:val="00732A66"/>
    <w:rsid w:val="00734478"/>
    <w:rsid w:val="00735ABC"/>
    <w:rsid w:val="00736E54"/>
    <w:rsid w:val="00736E61"/>
    <w:rsid w:val="0073708E"/>
    <w:rsid w:val="0074184A"/>
    <w:rsid w:val="007420A5"/>
    <w:rsid w:val="00742298"/>
    <w:rsid w:val="00742590"/>
    <w:rsid w:val="007443C5"/>
    <w:rsid w:val="007452BA"/>
    <w:rsid w:val="007455D6"/>
    <w:rsid w:val="0074697C"/>
    <w:rsid w:val="00746AD9"/>
    <w:rsid w:val="007507B7"/>
    <w:rsid w:val="00751B3B"/>
    <w:rsid w:val="007522DD"/>
    <w:rsid w:val="00752AC4"/>
    <w:rsid w:val="0075432D"/>
    <w:rsid w:val="007555BC"/>
    <w:rsid w:val="0075617E"/>
    <w:rsid w:val="0075667E"/>
    <w:rsid w:val="00757128"/>
    <w:rsid w:val="007576DA"/>
    <w:rsid w:val="00757E02"/>
    <w:rsid w:val="007615E1"/>
    <w:rsid w:val="00763A17"/>
    <w:rsid w:val="00763DEC"/>
    <w:rsid w:val="00765FD9"/>
    <w:rsid w:val="007663EE"/>
    <w:rsid w:val="00766601"/>
    <w:rsid w:val="0076702C"/>
    <w:rsid w:val="007701D0"/>
    <w:rsid w:val="00770625"/>
    <w:rsid w:val="0077110C"/>
    <w:rsid w:val="0077137B"/>
    <w:rsid w:val="00771D27"/>
    <w:rsid w:val="00773B95"/>
    <w:rsid w:val="00773E11"/>
    <w:rsid w:val="00774766"/>
    <w:rsid w:val="00777D29"/>
    <w:rsid w:val="00780B4F"/>
    <w:rsid w:val="007819DE"/>
    <w:rsid w:val="00782160"/>
    <w:rsid w:val="007849DE"/>
    <w:rsid w:val="007857BF"/>
    <w:rsid w:val="00785B65"/>
    <w:rsid w:val="00785E57"/>
    <w:rsid w:val="00785EFF"/>
    <w:rsid w:val="00786D8C"/>
    <w:rsid w:val="00787DC8"/>
    <w:rsid w:val="00787F34"/>
    <w:rsid w:val="00790264"/>
    <w:rsid w:val="00790491"/>
    <w:rsid w:val="00790705"/>
    <w:rsid w:val="00791222"/>
    <w:rsid w:val="007931F9"/>
    <w:rsid w:val="00793A68"/>
    <w:rsid w:val="00793B02"/>
    <w:rsid w:val="00794A8A"/>
    <w:rsid w:val="007951E4"/>
    <w:rsid w:val="0079549B"/>
    <w:rsid w:val="00797409"/>
    <w:rsid w:val="007A070A"/>
    <w:rsid w:val="007A2B0D"/>
    <w:rsid w:val="007A2FCF"/>
    <w:rsid w:val="007A3A76"/>
    <w:rsid w:val="007A3F04"/>
    <w:rsid w:val="007A4E07"/>
    <w:rsid w:val="007A51EF"/>
    <w:rsid w:val="007A5239"/>
    <w:rsid w:val="007A58FD"/>
    <w:rsid w:val="007A61D6"/>
    <w:rsid w:val="007B1A44"/>
    <w:rsid w:val="007B1DE4"/>
    <w:rsid w:val="007B2119"/>
    <w:rsid w:val="007B2AF4"/>
    <w:rsid w:val="007B448B"/>
    <w:rsid w:val="007B516F"/>
    <w:rsid w:val="007B54E1"/>
    <w:rsid w:val="007B5E81"/>
    <w:rsid w:val="007B76EA"/>
    <w:rsid w:val="007C0176"/>
    <w:rsid w:val="007C0A42"/>
    <w:rsid w:val="007C1757"/>
    <w:rsid w:val="007C21D3"/>
    <w:rsid w:val="007C3CB6"/>
    <w:rsid w:val="007C61D2"/>
    <w:rsid w:val="007C6640"/>
    <w:rsid w:val="007C6B73"/>
    <w:rsid w:val="007C76C4"/>
    <w:rsid w:val="007C7F53"/>
    <w:rsid w:val="007D0139"/>
    <w:rsid w:val="007D113A"/>
    <w:rsid w:val="007D53F6"/>
    <w:rsid w:val="007D57A8"/>
    <w:rsid w:val="007D58A2"/>
    <w:rsid w:val="007D5B49"/>
    <w:rsid w:val="007E03F1"/>
    <w:rsid w:val="007E1250"/>
    <w:rsid w:val="007E3082"/>
    <w:rsid w:val="007E3CBD"/>
    <w:rsid w:val="007E440A"/>
    <w:rsid w:val="007E54B3"/>
    <w:rsid w:val="007E69F4"/>
    <w:rsid w:val="007E6BC1"/>
    <w:rsid w:val="007F01AB"/>
    <w:rsid w:val="007F0CD6"/>
    <w:rsid w:val="007F1C67"/>
    <w:rsid w:val="007F2356"/>
    <w:rsid w:val="007F44A8"/>
    <w:rsid w:val="007F4849"/>
    <w:rsid w:val="007F54E8"/>
    <w:rsid w:val="007F5AA5"/>
    <w:rsid w:val="007F61FE"/>
    <w:rsid w:val="007F64ED"/>
    <w:rsid w:val="007F7324"/>
    <w:rsid w:val="007F7B2B"/>
    <w:rsid w:val="00800F6C"/>
    <w:rsid w:val="0080145B"/>
    <w:rsid w:val="008016DA"/>
    <w:rsid w:val="00801854"/>
    <w:rsid w:val="008019CB"/>
    <w:rsid w:val="008021F0"/>
    <w:rsid w:val="00802553"/>
    <w:rsid w:val="00802ADB"/>
    <w:rsid w:val="00803F2A"/>
    <w:rsid w:val="00805C5F"/>
    <w:rsid w:val="00806B5B"/>
    <w:rsid w:val="00806D98"/>
    <w:rsid w:val="0080709A"/>
    <w:rsid w:val="008070BF"/>
    <w:rsid w:val="00807FAD"/>
    <w:rsid w:val="0081203B"/>
    <w:rsid w:val="0081211B"/>
    <w:rsid w:val="00812B39"/>
    <w:rsid w:val="00813941"/>
    <w:rsid w:val="00813E2C"/>
    <w:rsid w:val="008150F7"/>
    <w:rsid w:val="00815A80"/>
    <w:rsid w:val="00815FAE"/>
    <w:rsid w:val="008171CD"/>
    <w:rsid w:val="008202C3"/>
    <w:rsid w:val="00820514"/>
    <w:rsid w:val="00822201"/>
    <w:rsid w:val="008238B0"/>
    <w:rsid w:val="00824068"/>
    <w:rsid w:val="008252A8"/>
    <w:rsid w:val="00825E89"/>
    <w:rsid w:val="008260CB"/>
    <w:rsid w:val="008307AE"/>
    <w:rsid w:val="00830930"/>
    <w:rsid w:val="008315B7"/>
    <w:rsid w:val="00831611"/>
    <w:rsid w:val="00831A08"/>
    <w:rsid w:val="00831E5D"/>
    <w:rsid w:val="0083244F"/>
    <w:rsid w:val="0083352D"/>
    <w:rsid w:val="008336EF"/>
    <w:rsid w:val="00834871"/>
    <w:rsid w:val="008354F7"/>
    <w:rsid w:val="0083577B"/>
    <w:rsid w:val="00835F91"/>
    <w:rsid w:val="008365E3"/>
    <w:rsid w:val="008369BA"/>
    <w:rsid w:val="00836AE6"/>
    <w:rsid w:val="008378FC"/>
    <w:rsid w:val="008379E5"/>
    <w:rsid w:val="008401E8"/>
    <w:rsid w:val="008411B5"/>
    <w:rsid w:val="008416F4"/>
    <w:rsid w:val="0084192B"/>
    <w:rsid w:val="0084320E"/>
    <w:rsid w:val="00845A06"/>
    <w:rsid w:val="008464BD"/>
    <w:rsid w:val="008466F2"/>
    <w:rsid w:val="00847063"/>
    <w:rsid w:val="00850761"/>
    <w:rsid w:val="00851BF2"/>
    <w:rsid w:val="00853140"/>
    <w:rsid w:val="00854227"/>
    <w:rsid w:val="00854DA1"/>
    <w:rsid w:val="008550B2"/>
    <w:rsid w:val="008563E8"/>
    <w:rsid w:val="00856408"/>
    <w:rsid w:val="00856991"/>
    <w:rsid w:val="00864F7A"/>
    <w:rsid w:val="00865152"/>
    <w:rsid w:val="00866379"/>
    <w:rsid w:val="008666B8"/>
    <w:rsid w:val="00866B06"/>
    <w:rsid w:val="0086773E"/>
    <w:rsid w:val="00871EE0"/>
    <w:rsid w:val="00873067"/>
    <w:rsid w:val="00873707"/>
    <w:rsid w:val="0087493E"/>
    <w:rsid w:val="00874F0D"/>
    <w:rsid w:val="00875252"/>
    <w:rsid w:val="008755CB"/>
    <w:rsid w:val="0087564C"/>
    <w:rsid w:val="00876012"/>
    <w:rsid w:val="00876859"/>
    <w:rsid w:val="00880511"/>
    <w:rsid w:val="0088136B"/>
    <w:rsid w:val="00882C6B"/>
    <w:rsid w:val="00882E0D"/>
    <w:rsid w:val="00883716"/>
    <w:rsid w:val="00883799"/>
    <w:rsid w:val="008847F9"/>
    <w:rsid w:val="0088481C"/>
    <w:rsid w:val="008855B3"/>
    <w:rsid w:val="00885879"/>
    <w:rsid w:val="008864A7"/>
    <w:rsid w:val="008901C5"/>
    <w:rsid w:val="00890597"/>
    <w:rsid w:val="0089071B"/>
    <w:rsid w:val="0089088B"/>
    <w:rsid w:val="00892CF0"/>
    <w:rsid w:val="0089378F"/>
    <w:rsid w:val="00893AAC"/>
    <w:rsid w:val="0089500D"/>
    <w:rsid w:val="0089602E"/>
    <w:rsid w:val="008967A6"/>
    <w:rsid w:val="00896D20"/>
    <w:rsid w:val="00896D50"/>
    <w:rsid w:val="0089766C"/>
    <w:rsid w:val="008A0917"/>
    <w:rsid w:val="008A10B4"/>
    <w:rsid w:val="008A1BDE"/>
    <w:rsid w:val="008A21D7"/>
    <w:rsid w:val="008A27AC"/>
    <w:rsid w:val="008A323E"/>
    <w:rsid w:val="008A3708"/>
    <w:rsid w:val="008A37A8"/>
    <w:rsid w:val="008A4C53"/>
    <w:rsid w:val="008A553B"/>
    <w:rsid w:val="008A6982"/>
    <w:rsid w:val="008A6D87"/>
    <w:rsid w:val="008A72B0"/>
    <w:rsid w:val="008A7631"/>
    <w:rsid w:val="008B012F"/>
    <w:rsid w:val="008B0953"/>
    <w:rsid w:val="008B1947"/>
    <w:rsid w:val="008B1B5E"/>
    <w:rsid w:val="008B251D"/>
    <w:rsid w:val="008B365F"/>
    <w:rsid w:val="008B3D32"/>
    <w:rsid w:val="008B4E26"/>
    <w:rsid w:val="008B5B72"/>
    <w:rsid w:val="008C08F3"/>
    <w:rsid w:val="008C0A13"/>
    <w:rsid w:val="008C118E"/>
    <w:rsid w:val="008C128E"/>
    <w:rsid w:val="008C186D"/>
    <w:rsid w:val="008C1FFC"/>
    <w:rsid w:val="008C2F1A"/>
    <w:rsid w:val="008C4EFE"/>
    <w:rsid w:val="008C5F44"/>
    <w:rsid w:val="008C634B"/>
    <w:rsid w:val="008C653C"/>
    <w:rsid w:val="008C662A"/>
    <w:rsid w:val="008C736F"/>
    <w:rsid w:val="008C7F03"/>
    <w:rsid w:val="008D03B2"/>
    <w:rsid w:val="008D0494"/>
    <w:rsid w:val="008D051B"/>
    <w:rsid w:val="008D0895"/>
    <w:rsid w:val="008D08B9"/>
    <w:rsid w:val="008D0ED3"/>
    <w:rsid w:val="008D1786"/>
    <w:rsid w:val="008D1E71"/>
    <w:rsid w:val="008D1E7E"/>
    <w:rsid w:val="008D284C"/>
    <w:rsid w:val="008D290C"/>
    <w:rsid w:val="008D3516"/>
    <w:rsid w:val="008D362F"/>
    <w:rsid w:val="008D3643"/>
    <w:rsid w:val="008D42BF"/>
    <w:rsid w:val="008D4864"/>
    <w:rsid w:val="008D4EFF"/>
    <w:rsid w:val="008D5697"/>
    <w:rsid w:val="008D62F3"/>
    <w:rsid w:val="008D6F30"/>
    <w:rsid w:val="008E0560"/>
    <w:rsid w:val="008E0690"/>
    <w:rsid w:val="008E1180"/>
    <w:rsid w:val="008E137A"/>
    <w:rsid w:val="008E3574"/>
    <w:rsid w:val="008E363B"/>
    <w:rsid w:val="008E3B58"/>
    <w:rsid w:val="008E3C3A"/>
    <w:rsid w:val="008E411B"/>
    <w:rsid w:val="008E4ACB"/>
    <w:rsid w:val="008E595D"/>
    <w:rsid w:val="008E5B4A"/>
    <w:rsid w:val="008E6C3A"/>
    <w:rsid w:val="008E70C1"/>
    <w:rsid w:val="008E761E"/>
    <w:rsid w:val="008E7896"/>
    <w:rsid w:val="008F0972"/>
    <w:rsid w:val="008F09B7"/>
    <w:rsid w:val="008F19CE"/>
    <w:rsid w:val="008F252F"/>
    <w:rsid w:val="008F25BA"/>
    <w:rsid w:val="008F3463"/>
    <w:rsid w:val="008F45C8"/>
    <w:rsid w:val="008F4B71"/>
    <w:rsid w:val="008F53DC"/>
    <w:rsid w:val="008F56F2"/>
    <w:rsid w:val="009000B4"/>
    <w:rsid w:val="009002AA"/>
    <w:rsid w:val="00900E80"/>
    <w:rsid w:val="00901676"/>
    <w:rsid w:val="009027F0"/>
    <w:rsid w:val="009032EE"/>
    <w:rsid w:val="00904873"/>
    <w:rsid w:val="009051CB"/>
    <w:rsid w:val="00905261"/>
    <w:rsid w:val="00905857"/>
    <w:rsid w:val="0090614A"/>
    <w:rsid w:val="009071C5"/>
    <w:rsid w:val="00913537"/>
    <w:rsid w:val="00914CDE"/>
    <w:rsid w:val="00914CF5"/>
    <w:rsid w:val="00915509"/>
    <w:rsid w:val="00915955"/>
    <w:rsid w:val="00915FF8"/>
    <w:rsid w:val="009163E6"/>
    <w:rsid w:val="00916624"/>
    <w:rsid w:val="00920FBC"/>
    <w:rsid w:val="00922581"/>
    <w:rsid w:val="009228D1"/>
    <w:rsid w:val="0092375C"/>
    <w:rsid w:val="00923DEE"/>
    <w:rsid w:val="009244D1"/>
    <w:rsid w:val="00925718"/>
    <w:rsid w:val="00925A76"/>
    <w:rsid w:val="00925E1E"/>
    <w:rsid w:val="0092747C"/>
    <w:rsid w:val="0093285A"/>
    <w:rsid w:val="0093321D"/>
    <w:rsid w:val="00933E00"/>
    <w:rsid w:val="009340C9"/>
    <w:rsid w:val="009345D6"/>
    <w:rsid w:val="00934C5D"/>
    <w:rsid w:val="009351FF"/>
    <w:rsid w:val="0093716F"/>
    <w:rsid w:val="00940879"/>
    <w:rsid w:val="00940AE5"/>
    <w:rsid w:val="00940B92"/>
    <w:rsid w:val="00940D05"/>
    <w:rsid w:val="00941843"/>
    <w:rsid w:val="009425B3"/>
    <w:rsid w:val="0094266D"/>
    <w:rsid w:val="00943A48"/>
    <w:rsid w:val="00943B95"/>
    <w:rsid w:val="00943DFF"/>
    <w:rsid w:val="009450F2"/>
    <w:rsid w:val="00946D55"/>
    <w:rsid w:val="009501AB"/>
    <w:rsid w:val="00950907"/>
    <w:rsid w:val="00950A16"/>
    <w:rsid w:val="00950BA9"/>
    <w:rsid w:val="00951278"/>
    <w:rsid w:val="00951ADE"/>
    <w:rsid w:val="00951B36"/>
    <w:rsid w:val="0095212E"/>
    <w:rsid w:val="00952544"/>
    <w:rsid w:val="0095369C"/>
    <w:rsid w:val="00956820"/>
    <w:rsid w:val="00956ED9"/>
    <w:rsid w:val="009602E9"/>
    <w:rsid w:val="00960875"/>
    <w:rsid w:val="00961477"/>
    <w:rsid w:val="00963447"/>
    <w:rsid w:val="00963BA8"/>
    <w:rsid w:val="00964781"/>
    <w:rsid w:val="00964E60"/>
    <w:rsid w:val="009666C8"/>
    <w:rsid w:val="009678F9"/>
    <w:rsid w:val="00970A62"/>
    <w:rsid w:val="00971507"/>
    <w:rsid w:val="00971A63"/>
    <w:rsid w:val="009725E1"/>
    <w:rsid w:val="00972B73"/>
    <w:rsid w:val="00972C19"/>
    <w:rsid w:val="0097304F"/>
    <w:rsid w:val="00973E8D"/>
    <w:rsid w:val="0097400B"/>
    <w:rsid w:val="009745E6"/>
    <w:rsid w:val="009767A2"/>
    <w:rsid w:val="00976B31"/>
    <w:rsid w:val="00977812"/>
    <w:rsid w:val="00980503"/>
    <w:rsid w:val="00980A2B"/>
    <w:rsid w:val="00981231"/>
    <w:rsid w:val="00982780"/>
    <w:rsid w:val="0098337A"/>
    <w:rsid w:val="00983CE0"/>
    <w:rsid w:val="00985474"/>
    <w:rsid w:val="00985CFE"/>
    <w:rsid w:val="009860F2"/>
    <w:rsid w:val="0098664B"/>
    <w:rsid w:val="00987164"/>
    <w:rsid w:val="00987FC8"/>
    <w:rsid w:val="00990A1B"/>
    <w:rsid w:val="00990F08"/>
    <w:rsid w:val="0099124E"/>
    <w:rsid w:val="009920F1"/>
    <w:rsid w:val="00992C74"/>
    <w:rsid w:val="00995016"/>
    <w:rsid w:val="00995068"/>
    <w:rsid w:val="00995DA2"/>
    <w:rsid w:val="00996066"/>
    <w:rsid w:val="00997029"/>
    <w:rsid w:val="009A0E48"/>
    <w:rsid w:val="009A16C3"/>
    <w:rsid w:val="009A16D4"/>
    <w:rsid w:val="009A1948"/>
    <w:rsid w:val="009A201E"/>
    <w:rsid w:val="009A21F5"/>
    <w:rsid w:val="009A34FE"/>
    <w:rsid w:val="009A422B"/>
    <w:rsid w:val="009A4980"/>
    <w:rsid w:val="009A59BC"/>
    <w:rsid w:val="009A6B65"/>
    <w:rsid w:val="009A7BDF"/>
    <w:rsid w:val="009B1294"/>
    <w:rsid w:val="009B1E30"/>
    <w:rsid w:val="009B3129"/>
    <w:rsid w:val="009B3553"/>
    <w:rsid w:val="009B367F"/>
    <w:rsid w:val="009B45BC"/>
    <w:rsid w:val="009B49CF"/>
    <w:rsid w:val="009B4AC0"/>
    <w:rsid w:val="009B5086"/>
    <w:rsid w:val="009B51D2"/>
    <w:rsid w:val="009B5213"/>
    <w:rsid w:val="009B579E"/>
    <w:rsid w:val="009B737C"/>
    <w:rsid w:val="009C091C"/>
    <w:rsid w:val="009C1CD2"/>
    <w:rsid w:val="009C1E95"/>
    <w:rsid w:val="009C28B4"/>
    <w:rsid w:val="009C30CB"/>
    <w:rsid w:val="009C34C6"/>
    <w:rsid w:val="009C4F34"/>
    <w:rsid w:val="009C5DE9"/>
    <w:rsid w:val="009C6BB4"/>
    <w:rsid w:val="009C70FD"/>
    <w:rsid w:val="009C7C59"/>
    <w:rsid w:val="009D0EC3"/>
    <w:rsid w:val="009D150A"/>
    <w:rsid w:val="009D1BD2"/>
    <w:rsid w:val="009D1D3A"/>
    <w:rsid w:val="009D24D2"/>
    <w:rsid w:val="009D2B95"/>
    <w:rsid w:val="009D497A"/>
    <w:rsid w:val="009D535B"/>
    <w:rsid w:val="009D610D"/>
    <w:rsid w:val="009D6BBD"/>
    <w:rsid w:val="009D6F7C"/>
    <w:rsid w:val="009D7C47"/>
    <w:rsid w:val="009E1380"/>
    <w:rsid w:val="009E2BDD"/>
    <w:rsid w:val="009E5361"/>
    <w:rsid w:val="009E5462"/>
    <w:rsid w:val="009E68A2"/>
    <w:rsid w:val="009E6F78"/>
    <w:rsid w:val="009E721B"/>
    <w:rsid w:val="009E77F9"/>
    <w:rsid w:val="009F11E6"/>
    <w:rsid w:val="009F2391"/>
    <w:rsid w:val="009F2E4C"/>
    <w:rsid w:val="009F505E"/>
    <w:rsid w:val="009F5551"/>
    <w:rsid w:val="009F5ACF"/>
    <w:rsid w:val="009F6977"/>
    <w:rsid w:val="009F78BB"/>
    <w:rsid w:val="009F7E59"/>
    <w:rsid w:val="00A01238"/>
    <w:rsid w:val="00A0186E"/>
    <w:rsid w:val="00A02EB1"/>
    <w:rsid w:val="00A03151"/>
    <w:rsid w:val="00A0350C"/>
    <w:rsid w:val="00A041E9"/>
    <w:rsid w:val="00A042B7"/>
    <w:rsid w:val="00A04FAE"/>
    <w:rsid w:val="00A050E8"/>
    <w:rsid w:val="00A0626A"/>
    <w:rsid w:val="00A076F1"/>
    <w:rsid w:val="00A10920"/>
    <w:rsid w:val="00A10985"/>
    <w:rsid w:val="00A111DE"/>
    <w:rsid w:val="00A124C8"/>
    <w:rsid w:val="00A12545"/>
    <w:rsid w:val="00A1355C"/>
    <w:rsid w:val="00A13C89"/>
    <w:rsid w:val="00A14D02"/>
    <w:rsid w:val="00A14F12"/>
    <w:rsid w:val="00A202A3"/>
    <w:rsid w:val="00A207DE"/>
    <w:rsid w:val="00A21076"/>
    <w:rsid w:val="00A223AF"/>
    <w:rsid w:val="00A2259D"/>
    <w:rsid w:val="00A233CA"/>
    <w:rsid w:val="00A23F12"/>
    <w:rsid w:val="00A24245"/>
    <w:rsid w:val="00A2437A"/>
    <w:rsid w:val="00A2501F"/>
    <w:rsid w:val="00A251F5"/>
    <w:rsid w:val="00A26ACE"/>
    <w:rsid w:val="00A26FAA"/>
    <w:rsid w:val="00A27E46"/>
    <w:rsid w:val="00A30A30"/>
    <w:rsid w:val="00A31144"/>
    <w:rsid w:val="00A315D3"/>
    <w:rsid w:val="00A3200D"/>
    <w:rsid w:val="00A32216"/>
    <w:rsid w:val="00A3223F"/>
    <w:rsid w:val="00A32351"/>
    <w:rsid w:val="00A32491"/>
    <w:rsid w:val="00A33533"/>
    <w:rsid w:val="00A33C7B"/>
    <w:rsid w:val="00A35657"/>
    <w:rsid w:val="00A35C28"/>
    <w:rsid w:val="00A35CFB"/>
    <w:rsid w:val="00A36596"/>
    <w:rsid w:val="00A404AE"/>
    <w:rsid w:val="00A40571"/>
    <w:rsid w:val="00A4081A"/>
    <w:rsid w:val="00A43348"/>
    <w:rsid w:val="00A43C6B"/>
    <w:rsid w:val="00A446F7"/>
    <w:rsid w:val="00A4471D"/>
    <w:rsid w:val="00A44C10"/>
    <w:rsid w:val="00A4521B"/>
    <w:rsid w:val="00A45A13"/>
    <w:rsid w:val="00A45E7B"/>
    <w:rsid w:val="00A4633B"/>
    <w:rsid w:val="00A463BD"/>
    <w:rsid w:val="00A4689F"/>
    <w:rsid w:val="00A4789E"/>
    <w:rsid w:val="00A5001E"/>
    <w:rsid w:val="00A51B00"/>
    <w:rsid w:val="00A51EB1"/>
    <w:rsid w:val="00A531F2"/>
    <w:rsid w:val="00A53B19"/>
    <w:rsid w:val="00A54640"/>
    <w:rsid w:val="00A5498A"/>
    <w:rsid w:val="00A54A21"/>
    <w:rsid w:val="00A54C93"/>
    <w:rsid w:val="00A55F1C"/>
    <w:rsid w:val="00A57904"/>
    <w:rsid w:val="00A600DF"/>
    <w:rsid w:val="00A6047D"/>
    <w:rsid w:val="00A60646"/>
    <w:rsid w:val="00A608E2"/>
    <w:rsid w:val="00A60FCE"/>
    <w:rsid w:val="00A610A8"/>
    <w:rsid w:val="00A620A6"/>
    <w:rsid w:val="00A620B3"/>
    <w:rsid w:val="00A6227D"/>
    <w:rsid w:val="00A63B90"/>
    <w:rsid w:val="00A642F1"/>
    <w:rsid w:val="00A64A83"/>
    <w:rsid w:val="00A64CD8"/>
    <w:rsid w:val="00A64DB0"/>
    <w:rsid w:val="00A65E8C"/>
    <w:rsid w:val="00A67A0B"/>
    <w:rsid w:val="00A67B1C"/>
    <w:rsid w:val="00A70046"/>
    <w:rsid w:val="00A710A2"/>
    <w:rsid w:val="00A72AEB"/>
    <w:rsid w:val="00A72F47"/>
    <w:rsid w:val="00A73AD6"/>
    <w:rsid w:val="00A7436B"/>
    <w:rsid w:val="00A7470B"/>
    <w:rsid w:val="00A75746"/>
    <w:rsid w:val="00A75923"/>
    <w:rsid w:val="00A7641C"/>
    <w:rsid w:val="00A77FBD"/>
    <w:rsid w:val="00A8025F"/>
    <w:rsid w:val="00A83E3F"/>
    <w:rsid w:val="00A8442F"/>
    <w:rsid w:val="00A84572"/>
    <w:rsid w:val="00A84B78"/>
    <w:rsid w:val="00A85C75"/>
    <w:rsid w:val="00A86406"/>
    <w:rsid w:val="00A87759"/>
    <w:rsid w:val="00A90B82"/>
    <w:rsid w:val="00A9136E"/>
    <w:rsid w:val="00A919B3"/>
    <w:rsid w:val="00A9225E"/>
    <w:rsid w:val="00A933F9"/>
    <w:rsid w:val="00A94FDE"/>
    <w:rsid w:val="00A95D60"/>
    <w:rsid w:val="00A96359"/>
    <w:rsid w:val="00A96AE1"/>
    <w:rsid w:val="00AA0028"/>
    <w:rsid w:val="00AA0209"/>
    <w:rsid w:val="00AA03B8"/>
    <w:rsid w:val="00AA0575"/>
    <w:rsid w:val="00AA0E1D"/>
    <w:rsid w:val="00AA0E53"/>
    <w:rsid w:val="00AA0F4B"/>
    <w:rsid w:val="00AA156E"/>
    <w:rsid w:val="00AA1A35"/>
    <w:rsid w:val="00AA1F95"/>
    <w:rsid w:val="00AA2768"/>
    <w:rsid w:val="00AA2C5E"/>
    <w:rsid w:val="00AA2E13"/>
    <w:rsid w:val="00AA3247"/>
    <w:rsid w:val="00AA334F"/>
    <w:rsid w:val="00AA4DA9"/>
    <w:rsid w:val="00AA5FB8"/>
    <w:rsid w:val="00AA646E"/>
    <w:rsid w:val="00AA6732"/>
    <w:rsid w:val="00AA7991"/>
    <w:rsid w:val="00AB224E"/>
    <w:rsid w:val="00AB2B62"/>
    <w:rsid w:val="00AB3F6E"/>
    <w:rsid w:val="00AB4DD0"/>
    <w:rsid w:val="00AB50A9"/>
    <w:rsid w:val="00AB5293"/>
    <w:rsid w:val="00AB5595"/>
    <w:rsid w:val="00AB59E0"/>
    <w:rsid w:val="00AB61EF"/>
    <w:rsid w:val="00AB67F3"/>
    <w:rsid w:val="00AB6872"/>
    <w:rsid w:val="00AB68B3"/>
    <w:rsid w:val="00AC098A"/>
    <w:rsid w:val="00AC09EF"/>
    <w:rsid w:val="00AC0C45"/>
    <w:rsid w:val="00AC11D5"/>
    <w:rsid w:val="00AC1368"/>
    <w:rsid w:val="00AC159E"/>
    <w:rsid w:val="00AC207D"/>
    <w:rsid w:val="00AC46A7"/>
    <w:rsid w:val="00AC49D0"/>
    <w:rsid w:val="00AC6C9A"/>
    <w:rsid w:val="00AC7453"/>
    <w:rsid w:val="00AD0BA2"/>
    <w:rsid w:val="00AD27D6"/>
    <w:rsid w:val="00AD34DE"/>
    <w:rsid w:val="00AD456E"/>
    <w:rsid w:val="00AD4ED0"/>
    <w:rsid w:val="00AD5C41"/>
    <w:rsid w:val="00AD7017"/>
    <w:rsid w:val="00AE0A93"/>
    <w:rsid w:val="00AE2077"/>
    <w:rsid w:val="00AE21A7"/>
    <w:rsid w:val="00AE34A5"/>
    <w:rsid w:val="00AE3CE5"/>
    <w:rsid w:val="00AE3E9E"/>
    <w:rsid w:val="00AE526C"/>
    <w:rsid w:val="00AE6DB5"/>
    <w:rsid w:val="00AE75D5"/>
    <w:rsid w:val="00AF1433"/>
    <w:rsid w:val="00AF1E6A"/>
    <w:rsid w:val="00AF3211"/>
    <w:rsid w:val="00AF44AE"/>
    <w:rsid w:val="00AF4B32"/>
    <w:rsid w:val="00AF4DAD"/>
    <w:rsid w:val="00AF630C"/>
    <w:rsid w:val="00AF6417"/>
    <w:rsid w:val="00AF641D"/>
    <w:rsid w:val="00AF64F2"/>
    <w:rsid w:val="00AF6E8F"/>
    <w:rsid w:val="00AF7FFD"/>
    <w:rsid w:val="00B005E4"/>
    <w:rsid w:val="00B011D7"/>
    <w:rsid w:val="00B02ED4"/>
    <w:rsid w:val="00B02F98"/>
    <w:rsid w:val="00B02FA0"/>
    <w:rsid w:val="00B03BD4"/>
    <w:rsid w:val="00B04530"/>
    <w:rsid w:val="00B05E8D"/>
    <w:rsid w:val="00B05F76"/>
    <w:rsid w:val="00B076B7"/>
    <w:rsid w:val="00B07A92"/>
    <w:rsid w:val="00B10F30"/>
    <w:rsid w:val="00B118D9"/>
    <w:rsid w:val="00B12CC5"/>
    <w:rsid w:val="00B12D7C"/>
    <w:rsid w:val="00B133BB"/>
    <w:rsid w:val="00B13D97"/>
    <w:rsid w:val="00B140DC"/>
    <w:rsid w:val="00B15E79"/>
    <w:rsid w:val="00B174C1"/>
    <w:rsid w:val="00B20557"/>
    <w:rsid w:val="00B225C9"/>
    <w:rsid w:val="00B2382E"/>
    <w:rsid w:val="00B23AB2"/>
    <w:rsid w:val="00B23DFB"/>
    <w:rsid w:val="00B23F6F"/>
    <w:rsid w:val="00B243B4"/>
    <w:rsid w:val="00B248F6"/>
    <w:rsid w:val="00B2525F"/>
    <w:rsid w:val="00B26681"/>
    <w:rsid w:val="00B26889"/>
    <w:rsid w:val="00B27220"/>
    <w:rsid w:val="00B279D0"/>
    <w:rsid w:val="00B30568"/>
    <w:rsid w:val="00B306E6"/>
    <w:rsid w:val="00B30F33"/>
    <w:rsid w:val="00B324B3"/>
    <w:rsid w:val="00B32B0C"/>
    <w:rsid w:val="00B32CD1"/>
    <w:rsid w:val="00B332D5"/>
    <w:rsid w:val="00B3660F"/>
    <w:rsid w:val="00B370F5"/>
    <w:rsid w:val="00B376A6"/>
    <w:rsid w:val="00B403F0"/>
    <w:rsid w:val="00B408EB"/>
    <w:rsid w:val="00B40FB6"/>
    <w:rsid w:val="00B41818"/>
    <w:rsid w:val="00B41FD8"/>
    <w:rsid w:val="00B427C7"/>
    <w:rsid w:val="00B42E1B"/>
    <w:rsid w:val="00B433D9"/>
    <w:rsid w:val="00B433FD"/>
    <w:rsid w:val="00B43C6C"/>
    <w:rsid w:val="00B445EA"/>
    <w:rsid w:val="00B448F7"/>
    <w:rsid w:val="00B451B8"/>
    <w:rsid w:val="00B456D7"/>
    <w:rsid w:val="00B45748"/>
    <w:rsid w:val="00B45A51"/>
    <w:rsid w:val="00B45A86"/>
    <w:rsid w:val="00B4651D"/>
    <w:rsid w:val="00B4703A"/>
    <w:rsid w:val="00B50DE1"/>
    <w:rsid w:val="00B53ADD"/>
    <w:rsid w:val="00B53D1E"/>
    <w:rsid w:val="00B53FBA"/>
    <w:rsid w:val="00B54ED7"/>
    <w:rsid w:val="00B54FD5"/>
    <w:rsid w:val="00B552D5"/>
    <w:rsid w:val="00B554AC"/>
    <w:rsid w:val="00B57D3A"/>
    <w:rsid w:val="00B618D5"/>
    <w:rsid w:val="00B61C4D"/>
    <w:rsid w:val="00B61C87"/>
    <w:rsid w:val="00B636BA"/>
    <w:rsid w:val="00B63F66"/>
    <w:rsid w:val="00B64349"/>
    <w:rsid w:val="00B6518F"/>
    <w:rsid w:val="00B65C83"/>
    <w:rsid w:val="00B66A22"/>
    <w:rsid w:val="00B703A4"/>
    <w:rsid w:val="00B70B2B"/>
    <w:rsid w:val="00B70B4C"/>
    <w:rsid w:val="00B71E13"/>
    <w:rsid w:val="00B72189"/>
    <w:rsid w:val="00B723FD"/>
    <w:rsid w:val="00B75E40"/>
    <w:rsid w:val="00B764E9"/>
    <w:rsid w:val="00B81542"/>
    <w:rsid w:val="00B81E58"/>
    <w:rsid w:val="00B8346B"/>
    <w:rsid w:val="00B83D74"/>
    <w:rsid w:val="00B84A8F"/>
    <w:rsid w:val="00B84EA9"/>
    <w:rsid w:val="00B84F17"/>
    <w:rsid w:val="00B8559F"/>
    <w:rsid w:val="00B85AF5"/>
    <w:rsid w:val="00B860EA"/>
    <w:rsid w:val="00B86286"/>
    <w:rsid w:val="00B8760A"/>
    <w:rsid w:val="00B90644"/>
    <w:rsid w:val="00B906F2"/>
    <w:rsid w:val="00B90996"/>
    <w:rsid w:val="00B909E8"/>
    <w:rsid w:val="00B91470"/>
    <w:rsid w:val="00B925A0"/>
    <w:rsid w:val="00B92686"/>
    <w:rsid w:val="00B9295C"/>
    <w:rsid w:val="00B93035"/>
    <w:rsid w:val="00B93181"/>
    <w:rsid w:val="00B9328F"/>
    <w:rsid w:val="00B936C5"/>
    <w:rsid w:val="00B93CF8"/>
    <w:rsid w:val="00B9402A"/>
    <w:rsid w:val="00B94227"/>
    <w:rsid w:val="00B94358"/>
    <w:rsid w:val="00B95629"/>
    <w:rsid w:val="00B95BF6"/>
    <w:rsid w:val="00B96B3F"/>
    <w:rsid w:val="00B96C8C"/>
    <w:rsid w:val="00B97DD0"/>
    <w:rsid w:val="00BA0934"/>
    <w:rsid w:val="00BA0F2D"/>
    <w:rsid w:val="00BA16BE"/>
    <w:rsid w:val="00BA24A8"/>
    <w:rsid w:val="00BA259A"/>
    <w:rsid w:val="00BA2874"/>
    <w:rsid w:val="00BA2A92"/>
    <w:rsid w:val="00BA4348"/>
    <w:rsid w:val="00BA4BB4"/>
    <w:rsid w:val="00BA4C47"/>
    <w:rsid w:val="00BA5BE8"/>
    <w:rsid w:val="00BA6652"/>
    <w:rsid w:val="00BA68D8"/>
    <w:rsid w:val="00BB05E7"/>
    <w:rsid w:val="00BB15D6"/>
    <w:rsid w:val="00BB2076"/>
    <w:rsid w:val="00BB31F4"/>
    <w:rsid w:val="00BB36D9"/>
    <w:rsid w:val="00BB46B8"/>
    <w:rsid w:val="00BB4DDA"/>
    <w:rsid w:val="00BB5737"/>
    <w:rsid w:val="00BB5741"/>
    <w:rsid w:val="00BB5747"/>
    <w:rsid w:val="00BB5C82"/>
    <w:rsid w:val="00BC06F5"/>
    <w:rsid w:val="00BC11CB"/>
    <w:rsid w:val="00BC1FFA"/>
    <w:rsid w:val="00BC2037"/>
    <w:rsid w:val="00BC20A1"/>
    <w:rsid w:val="00BC2803"/>
    <w:rsid w:val="00BC44CC"/>
    <w:rsid w:val="00BC45CF"/>
    <w:rsid w:val="00BC4A90"/>
    <w:rsid w:val="00BC4DF0"/>
    <w:rsid w:val="00BC59F2"/>
    <w:rsid w:val="00BC5A62"/>
    <w:rsid w:val="00BC6245"/>
    <w:rsid w:val="00BC631D"/>
    <w:rsid w:val="00BC709A"/>
    <w:rsid w:val="00BC7343"/>
    <w:rsid w:val="00BD08B4"/>
    <w:rsid w:val="00BD0DB3"/>
    <w:rsid w:val="00BD1F28"/>
    <w:rsid w:val="00BD275B"/>
    <w:rsid w:val="00BD2BB5"/>
    <w:rsid w:val="00BD2F77"/>
    <w:rsid w:val="00BD4A03"/>
    <w:rsid w:val="00BD5902"/>
    <w:rsid w:val="00BD5EAB"/>
    <w:rsid w:val="00BD61AF"/>
    <w:rsid w:val="00BD7AC2"/>
    <w:rsid w:val="00BD7C58"/>
    <w:rsid w:val="00BE0056"/>
    <w:rsid w:val="00BE02B6"/>
    <w:rsid w:val="00BE0E3B"/>
    <w:rsid w:val="00BE1752"/>
    <w:rsid w:val="00BE2083"/>
    <w:rsid w:val="00BE22F5"/>
    <w:rsid w:val="00BE2749"/>
    <w:rsid w:val="00BE285E"/>
    <w:rsid w:val="00BE3834"/>
    <w:rsid w:val="00BE3D31"/>
    <w:rsid w:val="00BF001E"/>
    <w:rsid w:val="00BF048E"/>
    <w:rsid w:val="00BF0BAB"/>
    <w:rsid w:val="00BF0C00"/>
    <w:rsid w:val="00BF10FA"/>
    <w:rsid w:val="00BF17F7"/>
    <w:rsid w:val="00BF1EDB"/>
    <w:rsid w:val="00BF3C63"/>
    <w:rsid w:val="00BF55F4"/>
    <w:rsid w:val="00BF5A67"/>
    <w:rsid w:val="00BF5D31"/>
    <w:rsid w:val="00C00C52"/>
    <w:rsid w:val="00C022E8"/>
    <w:rsid w:val="00C02E05"/>
    <w:rsid w:val="00C0494C"/>
    <w:rsid w:val="00C04AAB"/>
    <w:rsid w:val="00C04D50"/>
    <w:rsid w:val="00C0673E"/>
    <w:rsid w:val="00C10568"/>
    <w:rsid w:val="00C11300"/>
    <w:rsid w:val="00C12C2D"/>
    <w:rsid w:val="00C13FD1"/>
    <w:rsid w:val="00C146F5"/>
    <w:rsid w:val="00C14C3B"/>
    <w:rsid w:val="00C15F42"/>
    <w:rsid w:val="00C16D6B"/>
    <w:rsid w:val="00C16F8F"/>
    <w:rsid w:val="00C16FD2"/>
    <w:rsid w:val="00C22852"/>
    <w:rsid w:val="00C238E7"/>
    <w:rsid w:val="00C24EDC"/>
    <w:rsid w:val="00C2598D"/>
    <w:rsid w:val="00C26669"/>
    <w:rsid w:val="00C2777B"/>
    <w:rsid w:val="00C305F5"/>
    <w:rsid w:val="00C316B2"/>
    <w:rsid w:val="00C31EAC"/>
    <w:rsid w:val="00C32BF2"/>
    <w:rsid w:val="00C33EA4"/>
    <w:rsid w:val="00C348EF"/>
    <w:rsid w:val="00C35406"/>
    <w:rsid w:val="00C3581F"/>
    <w:rsid w:val="00C35B59"/>
    <w:rsid w:val="00C3746E"/>
    <w:rsid w:val="00C40ECB"/>
    <w:rsid w:val="00C418FC"/>
    <w:rsid w:val="00C41D5C"/>
    <w:rsid w:val="00C42C34"/>
    <w:rsid w:val="00C4322C"/>
    <w:rsid w:val="00C43934"/>
    <w:rsid w:val="00C44999"/>
    <w:rsid w:val="00C449E4"/>
    <w:rsid w:val="00C44A63"/>
    <w:rsid w:val="00C458EF"/>
    <w:rsid w:val="00C46E79"/>
    <w:rsid w:val="00C47D1C"/>
    <w:rsid w:val="00C47DC6"/>
    <w:rsid w:val="00C5059C"/>
    <w:rsid w:val="00C512C2"/>
    <w:rsid w:val="00C51979"/>
    <w:rsid w:val="00C51C4B"/>
    <w:rsid w:val="00C51EF3"/>
    <w:rsid w:val="00C5208B"/>
    <w:rsid w:val="00C53C8B"/>
    <w:rsid w:val="00C552C5"/>
    <w:rsid w:val="00C557B5"/>
    <w:rsid w:val="00C55E55"/>
    <w:rsid w:val="00C56391"/>
    <w:rsid w:val="00C57A27"/>
    <w:rsid w:val="00C60CDC"/>
    <w:rsid w:val="00C611E2"/>
    <w:rsid w:val="00C62480"/>
    <w:rsid w:val="00C627BC"/>
    <w:rsid w:val="00C62F51"/>
    <w:rsid w:val="00C64455"/>
    <w:rsid w:val="00C64AC6"/>
    <w:rsid w:val="00C64DB8"/>
    <w:rsid w:val="00C65195"/>
    <w:rsid w:val="00C65337"/>
    <w:rsid w:val="00C65741"/>
    <w:rsid w:val="00C671DE"/>
    <w:rsid w:val="00C67724"/>
    <w:rsid w:val="00C702DD"/>
    <w:rsid w:val="00C70639"/>
    <w:rsid w:val="00C70BFA"/>
    <w:rsid w:val="00C719BE"/>
    <w:rsid w:val="00C71C72"/>
    <w:rsid w:val="00C721C3"/>
    <w:rsid w:val="00C72510"/>
    <w:rsid w:val="00C727A9"/>
    <w:rsid w:val="00C7360B"/>
    <w:rsid w:val="00C737AE"/>
    <w:rsid w:val="00C73EAE"/>
    <w:rsid w:val="00C76C60"/>
    <w:rsid w:val="00C774F0"/>
    <w:rsid w:val="00C801EF"/>
    <w:rsid w:val="00C80DD5"/>
    <w:rsid w:val="00C81079"/>
    <w:rsid w:val="00C82259"/>
    <w:rsid w:val="00C82A2F"/>
    <w:rsid w:val="00C850A7"/>
    <w:rsid w:val="00C85317"/>
    <w:rsid w:val="00C86156"/>
    <w:rsid w:val="00C865BB"/>
    <w:rsid w:val="00C86C21"/>
    <w:rsid w:val="00C86FD5"/>
    <w:rsid w:val="00C87EC0"/>
    <w:rsid w:val="00C9002D"/>
    <w:rsid w:val="00C90CB5"/>
    <w:rsid w:val="00C9106C"/>
    <w:rsid w:val="00C9111F"/>
    <w:rsid w:val="00C948F0"/>
    <w:rsid w:val="00C94E49"/>
    <w:rsid w:val="00C94F51"/>
    <w:rsid w:val="00C953D4"/>
    <w:rsid w:val="00C96D03"/>
    <w:rsid w:val="00C97246"/>
    <w:rsid w:val="00C97C56"/>
    <w:rsid w:val="00C97D66"/>
    <w:rsid w:val="00CA073D"/>
    <w:rsid w:val="00CA0D65"/>
    <w:rsid w:val="00CA12A4"/>
    <w:rsid w:val="00CA223A"/>
    <w:rsid w:val="00CA36C6"/>
    <w:rsid w:val="00CA3CE1"/>
    <w:rsid w:val="00CA55F7"/>
    <w:rsid w:val="00CA628C"/>
    <w:rsid w:val="00CA6CB6"/>
    <w:rsid w:val="00CA710D"/>
    <w:rsid w:val="00CA7463"/>
    <w:rsid w:val="00CA7B34"/>
    <w:rsid w:val="00CB0630"/>
    <w:rsid w:val="00CB1C24"/>
    <w:rsid w:val="00CB1DF8"/>
    <w:rsid w:val="00CB34CC"/>
    <w:rsid w:val="00CB4176"/>
    <w:rsid w:val="00CB48FC"/>
    <w:rsid w:val="00CB6A97"/>
    <w:rsid w:val="00CB6CDD"/>
    <w:rsid w:val="00CB7AD5"/>
    <w:rsid w:val="00CC02E8"/>
    <w:rsid w:val="00CC1CCB"/>
    <w:rsid w:val="00CC2902"/>
    <w:rsid w:val="00CC2BBC"/>
    <w:rsid w:val="00CC3349"/>
    <w:rsid w:val="00CC3843"/>
    <w:rsid w:val="00CC3D26"/>
    <w:rsid w:val="00CC44A4"/>
    <w:rsid w:val="00CC476D"/>
    <w:rsid w:val="00CC4D35"/>
    <w:rsid w:val="00CC51E7"/>
    <w:rsid w:val="00CC546E"/>
    <w:rsid w:val="00CC5AF7"/>
    <w:rsid w:val="00CC5BD8"/>
    <w:rsid w:val="00CC5D61"/>
    <w:rsid w:val="00CC6CF1"/>
    <w:rsid w:val="00CC7673"/>
    <w:rsid w:val="00CD06FA"/>
    <w:rsid w:val="00CD12C4"/>
    <w:rsid w:val="00CD18EF"/>
    <w:rsid w:val="00CD2611"/>
    <w:rsid w:val="00CD39E5"/>
    <w:rsid w:val="00CD3A85"/>
    <w:rsid w:val="00CD3E88"/>
    <w:rsid w:val="00CD4CD0"/>
    <w:rsid w:val="00CD4F18"/>
    <w:rsid w:val="00CD516F"/>
    <w:rsid w:val="00CD5679"/>
    <w:rsid w:val="00CD6336"/>
    <w:rsid w:val="00CD72FC"/>
    <w:rsid w:val="00CD73C9"/>
    <w:rsid w:val="00CD7444"/>
    <w:rsid w:val="00CE0F96"/>
    <w:rsid w:val="00CE1CA3"/>
    <w:rsid w:val="00CE24C0"/>
    <w:rsid w:val="00CE2632"/>
    <w:rsid w:val="00CE2F23"/>
    <w:rsid w:val="00CE3418"/>
    <w:rsid w:val="00CE4C5F"/>
    <w:rsid w:val="00CE58B6"/>
    <w:rsid w:val="00CE5E85"/>
    <w:rsid w:val="00CE6759"/>
    <w:rsid w:val="00CE6D12"/>
    <w:rsid w:val="00CE7EBF"/>
    <w:rsid w:val="00CF021B"/>
    <w:rsid w:val="00CF27CD"/>
    <w:rsid w:val="00CF285C"/>
    <w:rsid w:val="00CF3C78"/>
    <w:rsid w:val="00CF423A"/>
    <w:rsid w:val="00CF4861"/>
    <w:rsid w:val="00CF5B33"/>
    <w:rsid w:val="00CF6730"/>
    <w:rsid w:val="00CF67C4"/>
    <w:rsid w:val="00CF6918"/>
    <w:rsid w:val="00CF6EB8"/>
    <w:rsid w:val="00D01535"/>
    <w:rsid w:val="00D017CC"/>
    <w:rsid w:val="00D023A0"/>
    <w:rsid w:val="00D02996"/>
    <w:rsid w:val="00D02A45"/>
    <w:rsid w:val="00D03409"/>
    <w:rsid w:val="00D03804"/>
    <w:rsid w:val="00D040AD"/>
    <w:rsid w:val="00D04356"/>
    <w:rsid w:val="00D0497C"/>
    <w:rsid w:val="00D04E8F"/>
    <w:rsid w:val="00D055DF"/>
    <w:rsid w:val="00D0604B"/>
    <w:rsid w:val="00D06B85"/>
    <w:rsid w:val="00D10951"/>
    <w:rsid w:val="00D10B58"/>
    <w:rsid w:val="00D1100E"/>
    <w:rsid w:val="00D11201"/>
    <w:rsid w:val="00D1227E"/>
    <w:rsid w:val="00D1297C"/>
    <w:rsid w:val="00D13B2A"/>
    <w:rsid w:val="00D140BD"/>
    <w:rsid w:val="00D15375"/>
    <w:rsid w:val="00D15B04"/>
    <w:rsid w:val="00D172D2"/>
    <w:rsid w:val="00D179A8"/>
    <w:rsid w:val="00D179E2"/>
    <w:rsid w:val="00D20405"/>
    <w:rsid w:val="00D20875"/>
    <w:rsid w:val="00D21A0C"/>
    <w:rsid w:val="00D21B7D"/>
    <w:rsid w:val="00D2298A"/>
    <w:rsid w:val="00D23475"/>
    <w:rsid w:val="00D23CB9"/>
    <w:rsid w:val="00D251C3"/>
    <w:rsid w:val="00D25FD8"/>
    <w:rsid w:val="00D265EF"/>
    <w:rsid w:val="00D26BBB"/>
    <w:rsid w:val="00D2715C"/>
    <w:rsid w:val="00D27A8A"/>
    <w:rsid w:val="00D27B62"/>
    <w:rsid w:val="00D3082C"/>
    <w:rsid w:val="00D313D2"/>
    <w:rsid w:val="00D31ACB"/>
    <w:rsid w:val="00D31DED"/>
    <w:rsid w:val="00D33F05"/>
    <w:rsid w:val="00D34A8A"/>
    <w:rsid w:val="00D35627"/>
    <w:rsid w:val="00D37C91"/>
    <w:rsid w:val="00D404A0"/>
    <w:rsid w:val="00D42A5A"/>
    <w:rsid w:val="00D42C04"/>
    <w:rsid w:val="00D44571"/>
    <w:rsid w:val="00D44BCF"/>
    <w:rsid w:val="00D45A90"/>
    <w:rsid w:val="00D462F0"/>
    <w:rsid w:val="00D46866"/>
    <w:rsid w:val="00D50324"/>
    <w:rsid w:val="00D509C1"/>
    <w:rsid w:val="00D50F79"/>
    <w:rsid w:val="00D510AF"/>
    <w:rsid w:val="00D516FA"/>
    <w:rsid w:val="00D51E65"/>
    <w:rsid w:val="00D52AF5"/>
    <w:rsid w:val="00D53CCE"/>
    <w:rsid w:val="00D53FD1"/>
    <w:rsid w:val="00D543A3"/>
    <w:rsid w:val="00D5597E"/>
    <w:rsid w:val="00D55F84"/>
    <w:rsid w:val="00D5645B"/>
    <w:rsid w:val="00D56685"/>
    <w:rsid w:val="00D567C7"/>
    <w:rsid w:val="00D57174"/>
    <w:rsid w:val="00D60093"/>
    <w:rsid w:val="00D601A5"/>
    <w:rsid w:val="00D60EAF"/>
    <w:rsid w:val="00D637AE"/>
    <w:rsid w:val="00D641AA"/>
    <w:rsid w:val="00D66BCD"/>
    <w:rsid w:val="00D67AB5"/>
    <w:rsid w:val="00D71939"/>
    <w:rsid w:val="00D72128"/>
    <w:rsid w:val="00D7241A"/>
    <w:rsid w:val="00D77AD8"/>
    <w:rsid w:val="00D77B04"/>
    <w:rsid w:val="00D801D5"/>
    <w:rsid w:val="00D80EAA"/>
    <w:rsid w:val="00D81DC1"/>
    <w:rsid w:val="00D81E3F"/>
    <w:rsid w:val="00D82919"/>
    <w:rsid w:val="00D83205"/>
    <w:rsid w:val="00D832D6"/>
    <w:rsid w:val="00D833CF"/>
    <w:rsid w:val="00D83518"/>
    <w:rsid w:val="00D83971"/>
    <w:rsid w:val="00D83D6E"/>
    <w:rsid w:val="00D84806"/>
    <w:rsid w:val="00D84F57"/>
    <w:rsid w:val="00D855AF"/>
    <w:rsid w:val="00D865F2"/>
    <w:rsid w:val="00D8680E"/>
    <w:rsid w:val="00D8764C"/>
    <w:rsid w:val="00D903E8"/>
    <w:rsid w:val="00D9086A"/>
    <w:rsid w:val="00D9094B"/>
    <w:rsid w:val="00D90B3C"/>
    <w:rsid w:val="00D90CA3"/>
    <w:rsid w:val="00D918D8"/>
    <w:rsid w:val="00D9228D"/>
    <w:rsid w:val="00D92756"/>
    <w:rsid w:val="00D92CB2"/>
    <w:rsid w:val="00D92D15"/>
    <w:rsid w:val="00D93073"/>
    <w:rsid w:val="00D93801"/>
    <w:rsid w:val="00D93F80"/>
    <w:rsid w:val="00D944DD"/>
    <w:rsid w:val="00D94AAF"/>
    <w:rsid w:val="00D95764"/>
    <w:rsid w:val="00D9634E"/>
    <w:rsid w:val="00DA08F2"/>
    <w:rsid w:val="00DA0EFD"/>
    <w:rsid w:val="00DA16BC"/>
    <w:rsid w:val="00DA214F"/>
    <w:rsid w:val="00DA23CD"/>
    <w:rsid w:val="00DA2CF0"/>
    <w:rsid w:val="00DA301D"/>
    <w:rsid w:val="00DA3090"/>
    <w:rsid w:val="00DA3A8F"/>
    <w:rsid w:val="00DA3F55"/>
    <w:rsid w:val="00DA4260"/>
    <w:rsid w:val="00DA6578"/>
    <w:rsid w:val="00DA6793"/>
    <w:rsid w:val="00DA6D5B"/>
    <w:rsid w:val="00DA7B0D"/>
    <w:rsid w:val="00DB0D55"/>
    <w:rsid w:val="00DB27ED"/>
    <w:rsid w:val="00DB2944"/>
    <w:rsid w:val="00DB3013"/>
    <w:rsid w:val="00DB4C7A"/>
    <w:rsid w:val="00DB5748"/>
    <w:rsid w:val="00DB70E3"/>
    <w:rsid w:val="00DB77EC"/>
    <w:rsid w:val="00DB7C6E"/>
    <w:rsid w:val="00DC0059"/>
    <w:rsid w:val="00DC00A9"/>
    <w:rsid w:val="00DC0517"/>
    <w:rsid w:val="00DC081E"/>
    <w:rsid w:val="00DC08EE"/>
    <w:rsid w:val="00DC1AAA"/>
    <w:rsid w:val="00DC2532"/>
    <w:rsid w:val="00DC29AD"/>
    <w:rsid w:val="00DC2ED3"/>
    <w:rsid w:val="00DC3E87"/>
    <w:rsid w:val="00DC43AC"/>
    <w:rsid w:val="00DC4415"/>
    <w:rsid w:val="00DC5448"/>
    <w:rsid w:val="00DC5A0D"/>
    <w:rsid w:val="00DC6DED"/>
    <w:rsid w:val="00DC77C7"/>
    <w:rsid w:val="00DD009E"/>
    <w:rsid w:val="00DD047E"/>
    <w:rsid w:val="00DD0A23"/>
    <w:rsid w:val="00DD0D92"/>
    <w:rsid w:val="00DD26CF"/>
    <w:rsid w:val="00DD3930"/>
    <w:rsid w:val="00DD4770"/>
    <w:rsid w:val="00DD6D3C"/>
    <w:rsid w:val="00DD76B1"/>
    <w:rsid w:val="00DE0794"/>
    <w:rsid w:val="00DE0E13"/>
    <w:rsid w:val="00DE3114"/>
    <w:rsid w:val="00DE37E9"/>
    <w:rsid w:val="00DE3A33"/>
    <w:rsid w:val="00DE3F41"/>
    <w:rsid w:val="00DE455C"/>
    <w:rsid w:val="00DE5488"/>
    <w:rsid w:val="00DE558E"/>
    <w:rsid w:val="00DE60F3"/>
    <w:rsid w:val="00DE6CEA"/>
    <w:rsid w:val="00DE70C5"/>
    <w:rsid w:val="00DE7894"/>
    <w:rsid w:val="00DE7F7F"/>
    <w:rsid w:val="00DF016D"/>
    <w:rsid w:val="00DF0E54"/>
    <w:rsid w:val="00DF15A7"/>
    <w:rsid w:val="00DF1C7A"/>
    <w:rsid w:val="00DF21D2"/>
    <w:rsid w:val="00DF2B87"/>
    <w:rsid w:val="00DF3199"/>
    <w:rsid w:val="00DF3EA8"/>
    <w:rsid w:val="00DF4052"/>
    <w:rsid w:val="00DF4D11"/>
    <w:rsid w:val="00DF51E4"/>
    <w:rsid w:val="00DF6197"/>
    <w:rsid w:val="00DF67EB"/>
    <w:rsid w:val="00DF716B"/>
    <w:rsid w:val="00DF769A"/>
    <w:rsid w:val="00E0042B"/>
    <w:rsid w:val="00E004E3"/>
    <w:rsid w:val="00E00641"/>
    <w:rsid w:val="00E0068E"/>
    <w:rsid w:val="00E00BBC"/>
    <w:rsid w:val="00E02992"/>
    <w:rsid w:val="00E02E25"/>
    <w:rsid w:val="00E03158"/>
    <w:rsid w:val="00E03296"/>
    <w:rsid w:val="00E04713"/>
    <w:rsid w:val="00E0489C"/>
    <w:rsid w:val="00E048E5"/>
    <w:rsid w:val="00E04E13"/>
    <w:rsid w:val="00E0531C"/>
    <w:rsid w:val="00E0656C"/>
    <w:rsid w:val="00E068B4"/>
    <w:rsid w:val="00E07739"/>
    <w:rsid w:val="00E10E85"/>
    <w:rsid w:val="00E114FE"/>
    <w:rsid w:val="00E11897"/>
    <w:rsid w:val="00E12DE0"/>
    <w:rsid w:val="00E13291"/>
    <w:rsid w:val="00E13551"/>
    <w:rsid w:val="00E14A75"/>
    <w:rsid w:val="00E16601"/>
    <w:rsid w:val="00E16665"/>
    <w:rsid w:val="00E166AD"/>
    <w:rsid w:val="00E16733"/>
    <w:rsid w:val="00E179CC"/>
    <w:rsid w:val="00E17F88"/>
    <w:rsid w:val="00E211D0"/>
    <w:rsid w:val="00E21AAC"/>
    <w:rsid w:val="00E21F5C"/>
    <w:rsid w:val="00E24B0A"/>
    <w:rsid w:val="00E24B53"/>
    <w:rsid w:val="00E24C37"/>
    <w:rsid w:val="00E2541B"/>
    <w:rsid w:val="00E25A9F"/>
    <w:rsid w:val="00E26DC8"/>
    <w:rsid w:val="00E27650"/>
    <w:rsid w:val="00E2792F"/>
    <w:rsid w:val="00E27A9C"/>
    <w:rsid w:val="00E300F5"/>
    <w:rsid w:val="00E303BE"/>
    <w:rsid w:val="00E3125D"/>
    <w:rsid w:val="00E315A8"/>
    <w:rsid w:val="00E32AFD"/>
    <w:rsid w:val="00E33D09"/>
    <w:rsid w:val="00E33D19"/>
    <w:rsid w:val="00E34971"/>
    <w:rsid w:val="00E350EC"/>
    <w:rsid w:val="00E35A5F"/>
    <w:rsid w:val="00E35AED"/>
    <w:rsid w:val="00E36680"/>
    <w:rsid w:val="00E371CF"/>
    <w:rsid w:val="00E3757B"/>
    <w:rsid w:val="00E37A21"/>
    <w:rsid w:val="00E400CC"/>
    <w:rsid w:val="00E40146"/>
    <w:rsid w:val="00E407F3"/>
    <w:rsid w:val="00E431F8"/>
    <w:rsid w:val="00E43D17"/>
    <w:rsid w:val="00E444DE"/>
    <w:rsid w:val="00E45510"/>
    <w:rsid w:val="00E45654"/>
    <w:rsid w:val="00E4579F"/>
    <w:rsid w:val="00E458EE"/>
    <w:rsid w:val="00E45D47"/>
    <w:rsid w:val="00E46C0E"/>
    <w:rsid w:val="00E507BC"/>
    <w:rsid w:val="00E50B37"/>
    <w:rsid w:val="00E51044"/>
    <w:rsid w:val="00E527F4"/>
    <w:rsid w:val="00E52AE4"/>
    <w:rsid w:val="00E559FF"/>
    <w:rsid w:val="00E56C34"/>
    <w:rsid w:val="00E60270"/>
    <w:rsid w:val="00E6096B"/>
    <w:rsid w:val="00E61075"/>
    <w:rsid w:val="00E65ACB"/>
    <w:rsid w:val="00E65CCC"/>
    <w:rsid w:val="00E67F4E"/>
    <w:rsid w:val="00E7211B"/>
    <w:rsid w:val="00E7250C"/>
    <w:rsid w:val="00E72870"/>
    <w:rsid w:val="00E733AF"/>
    <w:rsid w:val="00E743E7"/>
    <w:rsid w:val="00E74E4E"/>
    <w:rsid w:val="00E76766"/>
    <w:rsid w:val="00E7729B"/>
    <w:rsid w:val="00E77763"/>
    <w:rsid w:val="00E80AFA"/>
    <w:rsid w:val="00E81B13"/>
    <w:rsid w:val="00E81F9A"/>
    <w:rsid w:val="00E82936"/>
    <w:rsid w:val="00E8499A"/>
    <w:rsid w:val="00E867D5"/>
    <w:rsid w:val="00E871A4"/>
    <w:rsid w:val="00E87E8A"/>
    <w:rsid w:val="00E90815"/>
    <w:rsid w:val="00E90D07"/>
    <w:rsid w:val="00E90DDD"/>
    <w:rsid w:val="00E91C27"/>
    <w:rsid w:val="00E92C90"/>
    <w:rsid w:val="00E92D0E"/>
    <w:rsid w:val="00E92DAF"/>
    <w:rsid w:val="00E9349C"/>
    <w:rsid w:val="00E9619C"/>
    <w:rsid w:val="00E9634E"/>
    <w:rsid w:val="00E9645A"/>
    <w:rsid w:val="00E96AA0"/>
    <w:rsid w:val="00E97309"/>
    <w:rsid w:val="00EA10DD"/>
    <w:rsid w:val="00EA1A56"/>
    <w:rsid w:val="00EA21C6"/>
    <w:rsid w:val="00EA248D"/>
    <w:rsid w:val="00EA2A73"/>
    <w:rsid w:val="00EA3C24"/>
    <w:rsid w:val="00EA5308"/>
    <w:rsid w:val="00EA569C"/>
    <w:rsid w:val="00EA6690"/>
    <w:rsid w:val="00EA6803"/>
    <w:rsid w:val="00EB0171"/>
    <w:rsid w:val="00EB0A4E"/>
    <w:rsid w:val="00EB0D1B"/>
    <w:rsid w:val="00EB16B9"/>
    <w:rsid w:val="00EB18A9"/>
    <w:rsid w:val="00EB1E63"/>
    <w:rsid w:val="00EB206F"/>
    <w:rsid w:val="00EB3457"/>
    <w:rsid w:val="00EB3CD7"/>
    <w:rsid w:val="00EB4B00"/>
    <w:rsid w:val="00EB4D3D"/>
    <w:rsid w:val="00EB539D"/>
    <w:rsid w:val="00EB5DAD"/>
    <w:rsid w:val="00EB680C"/>
    <w:rsid w:val="00EB76E4"/>
    <w:rsid w:val="00EB7B54"/>
    <w:rsid w:val="00EC092B"/>
    <w:rsid w:val="00EC24E1"/>
    <w:rsid w:val="00EC3F9E"/>
    <w:rsid w:val="00EC5459"/>
    <w:rsid w:val="00EC6069"/>
    <w:rsid w:val="00EC6C64"/>
    <w:rsid w:val="00EC79CE"/>
    <w:rsid w:val="00ED0BE2"/>
    <w:rsid w:val="00ED0D22"/>
    <w:rsid w:val="00ED2B0D"/>
    <w:rsid w:val="00ED2CA0"/>
    <w:rsid w:val="00ED4413"/>
    <w:rsid w:val="00ED5985"/>
    <w:rsid w:val="00ED5B1E"/>
    <w:rsid w:val="00ED64B0"/>
    <w:rsid w:val="00ED6CF5"/>
    <w:rsid w:val="00ED6DBA"/>
    <w:rsid w:val="00EE0B46"/>
    <w:rsid w:val="00EE2525"/>
    <w:rsid w:val="00EE5AB3"/>
    <w:rsid w:val="00EE62B3"/>
    <w:rsid w:val="00EE68F9"/>
    <w:rsid w:val="00EE6B8A"/>
    <w:rsid w:val="00EF17C5"/>
    <w:rsid w:val="00EF210E"/>
    <w:rsid w:val="00EF4905"/>
    <w:rsid w:val="00EF5D4D"/>
    <w:rsid w:val="00EF6025"/>
    <w:rsid w:val="00EF6B03"/>
    <w:rsid w:val="00F00596"/>
    <w:rsid w:val="00F02AD4"/>
    <w:rsid w:val="00F0381B"/>
    <w:rsid w:val="00F03C60"/>
    <w:rsid w:val="00F04166"/>
    <w:rsid w:val="00F04CE5"/>
    <w:rsid w:val="00F071E9"/>
    <w:rsid w:val="00F075D2"/>
    <w:rsid w:val="00F07BD9"/>
    <w:rsid w:val="00F07E64"/>
    <w:rsid w:val="00F1278B"/>
    <w:rsid w:val="00F12908"/>
    <w:rsid w:val="00F13117"/>
    <w:rsid w:val="00F135DA"/>
    <w:rsid w:val="00F137E5"/>
    <w:rsid w:val="00F1428E"/>
    <w:rsid w:val="00F14BAB"/>
    <w:rsid w:val="00F15137"/>
    <w:rsid w:val="00F15588"/>
    <w:rsid w:val="00F15773"/>
    <w:rsid w:val="00F15BAB"/>
    <w:rsid w:val="00F15C1C"/>
    <w:rsid w:val="00F17A36"/>
    <w:rsid w:val="00F20971"/>
    <w:rsid w:val="00F221F6"/>
    <w:rsid w:val="00F2263F"/>
    <w:rsid w:val="00F22648"/>
    <w:rsid w:val="00F231A1"/>
    <w:rsid w:val="00F232A4"/>
    <w:rsid w:val="00F23DB4"/>
    <w:rsid w:val="00F24EFE"/>
    <w:rsid w:val="00F2520F"/>
    <w:rsid w:val="00F254F6"/>
    <w:rsid w:val="00F26219"/>
    <w:rsid w:val="00F3088B"/>
    <w:rsid w:val="00F31280"/>
    <w:rsid w:val="00F3210B"/>
    <w:rsid w:val="00F32D0D"/>
    <w:rsid w:val="00F32F3D"/>
    <w:rsid w:val="00F33469"/>
    <w:rsid w:val="00F33647"/>
    <w:rsid w:val="00F33B17"/>
    <w:rsid w:val="00F33E7E"/>
    <w:rsid w:val="00F34D5C"/>
    <w:rsid w:val="00F353AC"/>
    <w:rsid w:val="00F36202"/>
    <w:rsid w:val="00F36B11"/>
    <w:rsid w:val="00F37B06"/>
    <w:rsid w:val="00F400F6"/>
    <w:rsid w:val="00F4034E"/>
    <w:rsid w:val="00F42435"/>
    <w:rsid w:val="00F4345E"/>
    <w:rsid w:val="00F45E07"/>
    <w:rsid w:val="00F50085"/>
    <w:rsid w:val="00F50332"/>
    <w:rsid w:val="00F508F2"/>
    <w:rsid w:val="00F517B4"/>
    <w:rsid w:val="00F519CD"/>
    <w:rsid w:val="00F55A1C"/>
    <w:rsid w:val="00F56153"/>
    <w:rsid w:val="00F56704"/>
    <w:rsid w:val="00F57E95"/>
    <w:rsid w:val="00F6152E"/>
    <w:rsid w:val="00F61781"/>
    <w:rsid w:val="00F61F47"/>
    <w:rsid w:val="00F624A1"/>
    <w:rsid w:val="00F64500"/>
    <w:rsid w:val="00F65207"/>
    <w:rsid w:val="00F65695"/>
    <w:rsid w:val="00F65AF6"/>
    <w:rsid w:val="00F66137"/>
    <w:rsid w:val="00F667DF"/>
    <w:rsid w:val="00F66B2F"/>
    <w:rsid w:val="00F66D08"/>
    <w:rsid w:val="00F67DE1"/>
    <w:rsid w:val="00F703F8"/>
    <w:rsid w:val="00F708A7"/>
    <w:rsid w:val="00F717E1"/>
    <w:rsid w:val="00F72C8C"/>
    <w:rsid w:val="00F73070"/>
    <w:rsid w:val="00F73AB5"/>
    <w:rsid w:val="00F76388"/>
    <w:rsid w:val="00F76FA2"/>
    <w:rsid w:val="00F773CA"/>
    <w:rsid w:val="00F774E1"/>
    <w:rsid w:val="00F779A8"/>
    <w:rsid w:val="00F77A06"/>
    <w:rsid w:val="00F8054D"/>
    <w:rsid w:val="00F805A4"/>
    <w:rsid w:val="00F80A7F"/>
    <w:rsid w:val="00F80C6F"/>
    <w:rsid w:val="00F81853"/>
    <w:rsid w:val="00F8185D"/>
    <w:rsid w:val="00F81CAB"/>
    <w:rsid w:val="00F81DBC"/>
    <w:rsid w:val="00F82CE0"/>
    <w:rsid w:val="00F85868"/>
    <w:rsid w:val="00F86318"/>
    <w:rsid w:val="00F869CA"/>
    <w:rsid w:val="00F869D1"/>
    <w:rsid w:val="00F86DCD"/>
    <w:rsid w:val="00F8701C"/>
    <w:rsid w:val="00F879A5"/>
    <w:rsid w:val="00F9066C"/>
    <w:rsid w:val="00F9089F"/>
    <w:rsid w:val="00F92279"/>
    <w:rsid w:val="00F92E0A"/>
    <w:rsid w:val="00F9412D"/>
    <w:rsid w:val="00F953AB"/>
    <w:rsid w:val="00F97132"/>
    <w:rsid w:val="00F97B59"/>
    <w:rsid w:val="00F97CC7"/>
    <w:rsid w:val="00FA00A1"/>
    <w:rsid w:val="00FA0416"/>
    <w:rsid w:val="00FA04F1"/>
    <w:rsid w:val="00FA1290"/>
    <w:rsid w:val="00FA14D6"/>
    <w:rsid w:val="00FA1C02"/>
    <w:rsid w:val="00FA36DB"/>
    <w:rsid w:val="00FA3CBD"/>
    <w:rsid w:val="00FA734C"/>
    <w:rsid w:val="00FB03CC"/>
    <w:rsid w:val="00FB0432"/>
    <w:rsid w:val="00FB163E"/>
    <w:rsid w:val="00FB2F13"/>
    <w:rsid w:val="00FB313F"/>
    <w:rsid w:val="00FB3C1F"/>
    <w:rsid w:val="00FC14E6"/>
    <w:rsid w:val="00FC159D"/>
    <w:rsid w:val="00FC1AB8"/>
    <w:rsid w:val="00FC2350"/>
    <w:rsid w:val="00FC2BB9"/>
    <w:rsid w:val="00FC3EC6"/>
    <w:rsid w:val="00FC42AF"/>
    <w:rsid w:val="00FC436C"/>
    <w:rsid w:val="00FC4563"/>
    <w:rsid w:val="00FC4804"/>
    <w:rsid w:val="00FC4E6D"/>
    <w:rsid w:val="00FC5EFA"/>
    <w:rsid w:val="00FC73FD"/>
    <w:rsid w:val="00FC7AC6"/>
    <w:rsid w:val="00FD170B"/>
    <w:rsid w:val="00FD2049"/>
    <w:rsid w:val="00FD242B"/>
    <w:rsid w:val="00FD38F5"/>
    <w:rsid w:val="00FD4ABA"/>
    <w:rsid w:val="00FD4E49"/>
    <w:rsid w:val="00FD5177"/>
    <w:rsid w:val="00FD6A0A"/>
    <w:rsid w:val="00FD6AD3"/>
    <w:rsid w:val="00FD72E2"/>
    <w:rsid w:val="00FD7FF9"/>
    <w:rsid w:val="00FE0CC6"/>
    <w:rsid w:val="00FE0E5B"/>
    <w:rsid w:val="00FE1C89"/>
    <w:rsid w:val="00FE29E0"/>
    <w:rsid w:val="00FE3105"/>
    <w:rsid w:val="00FE5299"/>
    <w:rsid w:val="00FE652B"/>
    <w:rsid w:val="00FE6586"/>
    <w:rsid w:val="00FE6CD7"/>
    <w:rsid w:val="00FE71BE"/>
    <w:rsid w:val="00FF015F"/>
    <w:rsid w:val="00FF0526"/>
    <w:rsid w:val="00FF0A84"/>
    <w:rsid w:val="00FF115E"/>
    <w:rsid w:val="00FF196E"/>
    <w:rsid w:val="00FF230D"/>
    <w:rsid w:val="00FF33E9"/>
    <w:rsid w:val="00FF3E21"/>
    <w:rsid w:val="00FF43EA"/>
    <w:rsid w:val="00FF4AA6"/>
    <w:rsid w:val="00FF4FDE"/>
    <w:rsid w:val="00FF62F4"/>
    <w:rsid w:val="00FF77CD"/>
    <w:rsid w:val="00FF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424239-6125-4365-B22F-8B5F7BD59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A56"/>
    <w:pPr>
      <w:spacing w:after="20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94227"/>
    <w:pPr>
      <w:widowControl w:val="0"/>
      <w:autoSpaceDE w:val="0"/>
      <w:autoSpaceDN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4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B9422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unhideWhenUsed/>
    <w:rsid w:val="00B9422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94227"/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B9422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942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4227"/>
    <w:rPr>
      <w:rFonts w:ascii="Calibri" w:eastAsia="Calibri" w:hAnsi="Calibri" w:cs="Times New Roman"/>
    </w:rPr>
  </w:style>
  <w:style w:type="paragraph" w:customStyle="1" w:styleId="a8">
    <w:name w:val="Знак"/>
    <w:basedOn w:val="a"/>
    <w:autoRedefine/>
    <w:rsid w:val="00B94227"/>
    <w:pPr>
      <w:spacing w:after="160" w:line="240" w:lineRule="exact"/>
    </w:pPr>
    <w:rPr>
      <w:rFonts w:ascii="Times New Roman" w:eastAsia="Times New Roman" w:hAnsi="Times New Roman"/>
      <w:sz w:val="28"/>
      <w:szCs w:val="20"/>
      <w:lang w:val="en-US"/>
    </w:rPr>
  </w:style>
  <w:style w:type="paragraph" w:customStyle="1" w:styleId="ConsPlusNormal">
    <w:name w:val="ConsPlusNormal"/>
    <w:rsid w:val="00B9422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B94227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B942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94227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B9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94227"/>
    <w:rPr>
      <w:rFonts w:ascii="Tahoma" w:eastAsia="Calibri" w:hAnsi="Tahoma" w:cs="Tahoma"/>
      <w:sz w:val="16"/>
      <w:szCs w:val="16"/>
    </w:rPr>
  </w:style>
  <w:style w:type="table" w:styleId="ad">
    <w:name w:val="Table Grid"/>
    <w:basedOn w:val="a1"/>
    <w:uiPriority w:val="59"/>
    <w:rsid w:val="00B94227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51B36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213F83"/>
    <w:pPr>
      <w:ind w:left="720"/>
      <w:contextualSpacing/>
    </w:pPr>
  </w:style>
  <w:style w:type="paragraph" w:styleId="af">
    <w:name w:val="Body Text Indent"/>
    <w:basedOn w:val="a"/>
    <w:link w:val="af0"/>
    <w:rsid w:val="00835F91"/>
    <w:pPr>
      <w:widowControl w:val="0"/>
      <w:autoSpaceDE w:val="0"/>
      <w:autoSpaceDN w:val="0"/>
      <w:adjustRightInd w:val="0"/>
      <w:spacing w:before="200" w:after="0" w:line="260" w:lineRule="auto"/>
      <w:ind w:left="560" w:hanging="560"/>
    </w:pPr>
    <w:rPr>
      <w:rFonts w:ascii="Times New Roman" w:eastAsia="Times New Roman" w:hAnsi="Times New Roman"/>
      <w:sz w:val="28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835F91"/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B56D01-53ED-4C11-8794-A2516E14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1526</TotalTime>
  <Pages>1</Pages>
  <Words>4005</Words>
  <Characters>22831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gruhin</dc:creator>
  <cp:keywords/>
  <dc:description/>
  <cp:lastModifiedBy>OPD4</cp:lastModifiedBy>
  <cp:revision>109</cp:revision>
  <cp:lastPrinted>2022-02-15T12:01:00Z</cp:lastPrinted>
  <dcterms:created xsi:type="dcterms:W3CDTF">2018-02-20T08:43:00Z</dcterms:created>
  <dcterms:modified xsi:type="dcterms:W3CDTF">2023-03-13T13:22:00Z</dcterms:modified>
</cp:coreProperties>
</file>