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70905" w:rsidP="00570905">
            <w:pPr>
              <w:pStyle w:val="ConsPlusTitle"/>
              <w:widowControl/>
              <w:rPr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>27.03.2024</w:t>
            </w:r>
            <w:r w:rsidR="000C1CFE">
              <w:rPr>
                <w:b w:val="0"/>
                <w:sz w:val="28"/>
                <w:szCs w:val="22"/>
              </w:rPr>
              <w:t xml:space="preserve">                                                                                       </w:t>
            </w:r>
            <w:r>
              <w:rPr>
                <w:b w:val="0"/>
                <w:sz w:val="28"/>
                <w:szCs w:val="22"/>
              </w:rPr>
              <w:t xml:space="preserve">         </w:t>
            </w:r>
            <w:bookmarkStart w:id="0" w:name="_GoBack"/>
            <w:bookmarkEnd w:id="0"/>
            <w:r w:rsidR="000C1CFE">
              <w:rPr>
                <w:b w:val="0"/>
                <w:sz w:val="28"/>
                <w:szCs w:val="22"/>
              </w:rPr>
              <w:t xml:space="preserve">  № </w:t>
            </w:r>
            <w:r>
              <w:rPr>
                <w:b w:val="0"/>
                <w:sz w:val="28"/>
                <w:szCs w:val="22"/>
              </w:rPr>
              <w:t>24/204</w:t>
            </w: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564B9A" w:rsidP="00A33FB4">
            <w:pPr>
              <w:pStyle w:val="ConsPlusTitle"/>
              <w:widowControl/>
              <w:rPr>
                <w:b w:val="0"/>
                <w:sz w:val="28"/>
              </w:rPr>
            </w:pP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1C36E2">
        <w:rPr>
          <w:b/>
          <w:color w:val="000000"/>
          <w:sz w:val="28"/>
          <w:szCs w:val="28"/>
        </w:rPr>
        <w:t xml:space="preserve">Почетной грамотой </w:t>
      </w:r>
      <w:r w:rsidR="00854741">
        <w:rPr>
          <w:b/>
          <w:color w:val="000000"/>
          <w:sz w:val="28"/>
          <w:szCs w:val="28"/>
        </w:rPr>
        <w:t xml:space="preserve"> </w:t>
      </w:r>
    </w:p>
    <w:p w:rsidR="00854741" w:rsidRDefault="00564B9A" w:rsidP="006B3F83">
      <w:pPr>
        <w:jc w:val="center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</w:t>
      </w:r>
      <w:r w:rsidR="006B3F83">
        <w:rPr>
          <w:b/>
          <w:color w:val="000000"/>
          <w:sz w:val="28"/>
          <w:szCs w:val="28"/>
        </w:rPr>
        <w:t>Кононовой Нины Михайловны</w:t>
      </w: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DCB">
        <w:rPr>
          <w:sz w:val="28"/>
          <w:szCs w:val="28"/>
        </w:rPr>
        <w:t xml:space="preserve">В соответствии со статьей 25 </w:t>
      </w:r>
      <w:r w:rsidR="008215D5" w:rsidRPr="00D96DCB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 w:rsidRPr="00D96DCB">
        <w:rPr>
          <w:sz w:val="28"/>
          <w:szCs w:val="28"/>
        </w:rPr>
        <w:t>Уржумский</w:t>
      </w:r>
      <w:proofErr w:type="spellEnd"/>
      <w:r w:rsidR="008215D5" w:rsidRPr="00D96DCB">
        <w:rPr>
          <w:sz w:val="28"/>
          <w:szCs w:val="28"/>
        </w:rPr>
        <w:t xml:space="preserve"> муниципальный район</w:t>
      </w:r>
      <w:r w:rsidR="0073449E" w:rsidRPr="00D96DCB">
        <w:rPr>
          <w:sz w:val="28"/>
          <w:szCs w:val="28"/>
        </w:rPr>
        <w:t xml:space="preserve"> Кировской области</w:t>
      </w:r>
      <w:r w:rsidR="008215D5" w:rsidRPr="00D96DCB">
        <w:rPr>
          <w:sz w:val="28"/>
          <w:szCs w:val="28"/>
        </w:rPr>
        <w:t>,</w:t>
      </w:r>
      <w:r w:rsidRPr="00D96DCB">
        <w:rPr>
          <w:sz w:val="28"/>
          <w:szCs w:val="28"/>
        </w:rPr>
        <w:t xml:space="preserve"> Положением о Почетной грамоте и Благодарст</w:t>
      </w:r>
      <w:r w:rsidR="00AF2CF0" w:rsidRPr="00D96DCB">
        <w:rPr>
          <w:sz w:val="28"/>
          <w:szCs w:val="28"/>
        </w:rPr>
        <w:t>венном письме</w:t>
      </w:r>
      <w:r w:rsidRPr="00D96DCB">
        <w:rPr>
          <w:sz w:val="28"/>
          <w:szCs w:val="28"/>
        </w:rPr>
        <w:t xml:space="preserve"> </w:t>
      </w:r>
      <w:proofErr w:type="spellStart"/>
      <w:r w:rsidRPr="00D96DCB">
        <w:rPr>
          <w:sz w:val="28"/>
          <w:szCs w:val="28"/>
        </w:rPr>
        <w:t>Уржумской</w:t>
      </w:r>
      <w:proofErr w:type="spellEnd"/>
      <w:r w:rsidRPr="00D96DCB">
        <w:rPr>
          <w:sz w:val="28"/>
          <w:szCs w:val="28"/>
        </w:rPr>
        <w:t xml:space="preserve"> районной Думы муниципального образования </w:t>
      </w:r>
      <w:proofErr w:type="spellStart"/>
      <w:r w:rsidRPr="00D96DCB">
        <w:rPr>
          <w:sz w:val="28"/>
          <w:szCs w:val="28"/>
        </w:rPr>
        <w:t>Уржумский</w:t>
      </w:r>
      <w:proofErr w:type="spellEnd"/>
      <w:r w:rsidRPr="00D96DCB"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 w:rsidRPr="00D96DCB">
        <w:rPr>
          <w:sz w:val="28"/>
          <w:szCs w:val="28"/>
        </w:rPr>
        <w:t>Уржумской</w:t>
      </w:r>
      <w:proofErr w:type="spellEnd"/>
      <w:r w:rsidRPr="00D96DCB">
        <w:rPr>
          <w:sz w:val="28"/>
          <w:szCs w:val="28"/>
        </w:rPr>
        <w:t xml:space="preserve"> районной Думы от </w:t>
      </w:r>
      <w:r w:rsidR="00EA3E7B" w:rsidRPr="00D96DCB">
        <w:rPr>
          <w:sz w:val="28"/>
          <w:szCs w:val="28"/>
        </w:rPr>
        <w:t>27.05.2020 № 40/319,</w:t>
      </w:r>
      <w:r w:rsidR="002D5707" w:rsidRPr="00D96DCB">
        <w:rPr>
          <w:sz w:val="28"/>
          <w:szCs w:val="28"/>
        </w:rPr>
        <w:t xml:space="preserve"> ходатайством </w:t>
      </w:r>
      <w:r w:rsidR="000C1CFE">
        <w:rPr>
          <w:sz w:val="28"/>
          <w:szCs w:val="28"/>
        </w:rPr>
        <w:t xml:space="preserve">МКУ «Управление культуры администрации </w:t>
      </w:r>
      <w:proofErr w:type="spellStart"/>
      <w:r w:rsidR="000C1CFE">
        <w:rPr>
          <w:sz w:val="28"/>
          <w:szCs w:val="28"/>
        </w:rPr>
        <w:t>Уржумского</w:t>
      </w:r>
      <w:proofErr w:type="spellEnd"/>
      <w:r w:rsidR="000C1CFE">
        <w:rPr>
          <w:sz w:val="28"/>
          <w:szCs w:val="28"/>
        </w:rPr>
        <w:t xml:space="preserve"> муниципального района»</w:t>
      </w:r>
      <w:r w:rsidR="00AF056F">
        <w:rPr>
          <w:sz w:val="28"/>
          <w:szCs w:val="28"/>
        </w:rPr>
        <w:t>,</w:t>
      </w:r>
      <w:r w:rsidR="00DF41E3" w:rsidRPr="00D96DCB">
        <w:rPr>
          <w:sz w:val="28"/>
          <w:szCs w:val="28"/>
        </w:rPr>
        <w:t xml:space="preserve"> </w:t>
      </w:r>
      <w:proofErr w:type="spellStart"/>
      <w:r w:rsidR="00DF41E3" w:rsidRPr="00D96DCB">
        <w:rPr>
          <w:sz w:val="28"/>
          <w:szCs w:val="28"/>
        </w:rPr>
        <w:t>Уржумская</w:t>
      </w:r>
      <w:proofErr w:type="spellEnd"/>
      <w:r w:rsidRPr="00D96DCB">
        <w:rPr>
          <w:sz w:val="28"/>
          <w:szCs w:val="28"/>
        </w:rPr>
        <w:t xml:space="preserve"> районная </w:t>
      </w:r>
      <w:r w:rsidR="00D96DCB" w:rsidRPr="00D96DCB">
        <w:rPr>
          <w:sz w:val="28"/>
          <w:szCs w:val="28"/>
        </w:rPr>
        <w:t>Дума решила</w:t>
      </w:r>
      <w:r w:rsidRPr="00D96DCB">
        <w:rPr>
          <w:sz w:val="28"/>
          <w:szCs w:val="28"/>
        </w:rPr>
        <w:t>:</w:t>
      </w:r>
    </w:p>
    <w:p w:rsidR="0022790C" w:rsidRPr="00D96DCB" w:rsidRDefault="0022790C" w:rsidP="00264E51">
      <w:pPr>
        <w:jc w:val="both"/>
        <w:rPr>
          <w:sz w:val="28"/>
          <w:szCs w:val="28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RPr="00D96DCB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Pr="00D96DCB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22790C" w:rsidRDefault="00D96DCB" w:rsidP="00AF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2790C" w:rsidRDefault="00AF056F" w:rsidP="0022790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2790C">
        <w:rPr>
          <w:color w:val="000000"/>
          <w:sz w:val="28"/>
          <w:szCs w:val="28"/>
        </w:rPr>
        <w:t xml:space="preserve">. </w:t>
      </w:r>
      <w:r w:rsidR="0022790C">
        <w:rPr>
          <w:sz w:val="28"/>
          <w:szCs w:val="28"/>
        </w:rPr>
        <w:t xml:space="preserve">За многолетний добросовестный труд </w:t>
      </w:r>
      <w:r>
        <w:rPr>
          <w:sz w:val="28"/>
          <w:szCs w:val="28"/>
        </w:rPr>
        <w:t>и большой вклад в развитие библиотечного дела на</w:t>
      </w:r>
      <w:r w:rsidR="0022790C">
        <w:rPr>
          <w:sz w:val="28"/>
          <w:szCs w:val="28"/>
        </w:rPr>
        <w:t>градить</w:t>
      </w:r>
      <w:r w:rsidR="0022790C" w:rsidRPr="00C03B93">
        <w:rPr>
          <w:sz w:val="28"/>
          <w:szCs w:val="28"/>
        </w:rPr>
        <w:t xml:space="preserve"> </w:t>
      </w:r>
      <w:r w:rsidR="0022790C">
        <w:rPr>
          <w:sz w:val="28"/>
          <w:szCs w:val="28"/>
        </w:rPr>
        <w:t>Почетной грамотой</w:t>
      </w:r>
      <w:r w:rsidR="0022790C" w:rsidRPr="00C03B93">
        <w:rPr>
          <w:sz w:val="28"/>
          <w:szCs w:val="28"/>
        </w:rPr>
        <w:t xml:space="preserve"> </w:t>
      </w:r>
      <w:proofErr w:type="spellStart"/>
      <w:r w:rsidR="0022790C" w:rsidRPr="00C03B93">
        <w:rPr>
          <w:sz w:val="28"/>
          <w:szCs w:val="28"/>
        </w:rPr>
        <w:t>Уржумской</w:t>
      </w:r>
      <w:proofErr w:type="spellEnd"/>
      <w:r w:rsidR="0022790C" w:rsidRPr="00C03B93">
        <w:rPr>
          <w:sz w:val="28"/>
          <w:szCs w:val="28"/>
        </w:rPr>
        <w:t xml:space="preserve"> районной Думы </w:t>
      </w:r>
      <w:proofErr w:type="spellStart"/>
      <w:r w:rsidR="0022790C" w:rsidRPr="00C03B93">
        <w:rPr>
          <w:sz w:val="28"/>
          <w:szCs w:val="28"/>
        </w:rPr>
        <w:t>Ур</w:t>
      </w:r>
      <w:r w:rsidR="0022790C">
        <w:rPr>
          <w:sz w:val="28"/>
          <w:szCs w:val="28"/>
        </w:rPr>
        <w:t>жумского</w:t>
      </w:r>
      <w:proofErr w:type="spellEnd"/>
      <w:r w:rsidR="0022790C">
        <w:rPr>
          <w:sz w:val="28"/>
          <w:szCs w:val="28"/>
        </w:rPr>
        <w:t xml:space="preserve"> муниципального района:</w:t>
      </w:r>
    </w:p>
    <w:p w:rsidR="0022790C" w:rsidRPr="00C65EA4" w:rsidRDefault="00AF056F" w:rsidP="0022790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Кононову Нину Михайловну</w:t>
      </w:r>
      <w:r w:rsidR="0022790C" w:rsidRPr="00E1148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заведующую сектором муниципального казенного учреждения культуры</w:t>
      </w:r>
      <w:r w:rsidR="00673807">
        <w:rPr>
          <w:color w:val="000000"/>
          <w:sz w:val="28"/>
          <w:szCs w:val="28"/>
        </w:rPr>
        <w:t xml:space="preserve"> «</w:t>
      </w:r>
      <w:proofErr w:type="spellStart"/>
      <w:r w:rsidR="00673807">
        <w:rPr>
          <w:color w:val="000000"/>
          <w:sz w:val="28"/>
          <w:szCs w:val="28"/>
        </w:rPr>
        <w:t>Уржумская</w:t>
      </w:r>
      <w:proofErr w:type="spellEnd"/>
      <w:r w:rsidR="00673807">
        <w:rPr>
          <w:color w:val="000000"/>
          <w:sz w:val="28"/>
          <w:szCs w:val="28"/>
        </w:rPr>
        <w:t xml:space="preserve"> центральная библиотека»</w:t>
      </w:r>
    </w:p>
    <w:p w:rsidR="0022790C" w:rsidRPr="00D96DCB" w:rsidRDefault="0022790C" w:rsidP="00D96DCB">
      <w:pPr>
        <w:ind w:firstLine="851"/>
        <w:jc w:val="both"/>
        <w:rPr>
          <w:sz w:val="28"/>
          <w:szCs w:val="28"/>
        </w:rPr>
      </w:pPr>
    </w:p>
    <w:p w:rsidR="00564B9A" w:rsidRPr="00D96DCB" w:rsidRDefault="00AF056F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B93" w:rsidRPr="00D96DCB">
        <w:rPr>
          <w:sz w:val="28"/>
          <w:szCs w:val="28"/>
        </w:rPr>
        <w:t>.</w:t>
      </w:r>
      <w:r w:rsidR="00564B9A" w:rsidRPr="00D96DCB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 w:rsidRPr="00D96DCB">
        <w:rPr>
          <w:sz w:val="28"/>
          <w:szCs w:val="28"/>
        </w:rPr>
        <w:t>Уржумского</w:t>
      </w:r>
      <w:proofErr w:type="spellEnd"/>
      <w:r w:rsidR="00564B9A" w:rsidRPr="00D96DCB">
        <w:rPr>
          <w:sz w:val="28"/>
          <w:szCs w:val="28"/>
        </w:rPr>
        <w:t xml:space="preserve"> района Кировской области».</w:t>
      </w:r>
    </w:p>
    <w:p w:rsidR="00B64A69" w:rsidRPr="00D96DCB" w:rsidRDefault="00B64A69" w:rsidP="00C400A6">
      <w:pPr>
        <w:ind w:firstLine="851"/>
        <w:jc w:val="both"/>
        <w:rPr>
          <w:sz w:val="28"/>
          <w:szCs w:val="28"/>
        </w:rPr>
      </w:pP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C1CFE"/>
    <w:rsid w:val="000D10FB"/>
    <w:rsid w:val="000E3A55"/>
    <w:rsid w:val="00107284"/>
    <w:rsid w:val="001C36E2"/>
    <w:rsid w:val="00210975"/>
    <w:rsid w:val="0022790C"/>
    <w:rsid w:val="00264E51"/>
    <w:rsid w:val="002661BB"/>
    <w:rsid w:val="002A0D9E"/>
    <w:rsid w:val="002C77B3"/>
    <w:rsid w:val="002D5707"/>
    <w:rsid w:val="002E2794"/>
    <w:rsid w:val="0032482A"/>
    <w:rsid w:val="00351099"/>
    <w:rsid w:val="00383C05"/>
    <w:rsid w:val="003C414B"/>
    <w:rsid w:val="00414953"/>
    <w:rsid w:val="004F779E"/>
    <w:rsid w:val="00564827"/>
    <w:rsid w:val="00564B9A"/>
    <w:rsid w:val="00570905"/>
    <w:rsid w:val="00604571"/>
    <w:rsid w:val="006359B0"/>
    <w:rsid w:val="006602E7"/>
    <w:rsid w:val="0067090E"/>
    <w:rsid w:val="00670B36"/>
    <w:rsid w:val="00673807"/>
    <w:rsid w:val="006B3F83"/>
    <w:rsid w:val="006C356A"/>
    <w:rsid w:val="0073449E"/>
    <w:rsid w:val="007E3515"/>
    <w:rsid w:val="008215D5"/>
    <w:rsid w:val="00835864"/>
    <w:rsid w:val="00854741"/>
    <w:rsid w:val="008864A4"/>
    <w:rsid w:val="008B5F96"/>
    <w:rsid w:val="00907740"/>
    <w:rsid w:val="00981ED8"/>
    <w:rsid w:val="00A33FB4"/>
    <w:rsid w:val="00A40248"/>
    <w:rsid w:val="00A51FA7"/>
    <w:rsid w:val="00A54D8D"/>
    <w:rsid w:val="00A63089"/>
    <w:rsid w:val="00AC10D7"/>
    <w:rsid w:val="00AF056F"/>
    <w:rsid w:val="00AF2CF0"/>
    <w:rsid w:val="00B01651"/>
    <w:rsid w:val="00B64A69"/>
    <w:rsid w:val="00B94A12"/>
    <w:rsid w:val="00BA73F0"/>
    <w:rsid w:val="00C03B93"/>
    <w:rsid w:val="00C05C74"/>
    <w:rsid w:val="00C400A6"/>
    <w:rsid w:val="00C92D65"/>
    <w:rsid w:val="00C93A61"/>
    <w:rsid w:val="00CA0C97"/>
    <w:rsid w:val="00CF1895"/>
    <w:rsid w:val="00D6619D"/>
    <w:rsid w:val="00D96DCB"/>
    <w:rsid w:val="00DE42B6"/>
    <w:rsid w:val="00DF41E3"/>
    <w:rsid w:val="00E21F1A"/>
    <w:rsid w:val="00E452E2"/>
    <w:rsid w:val="00E63909"/>
    <w:rsid w:val="00EA3E7B"/>
    <w:rsid w:val="00EA446C"/>
    <w:rsid w:val="00ED63D1"/>
    <w:rsid w:val="00F22FF8"/>
    <w:rsid w:val="00F6749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2362-E353-4D1E-911C-A4BF1673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87</cp:revision>
  <cp:lastPrinted>2023-11-17T06:55:00Z</cp:lastPrinted>
  <dcterms:created xsi:type="dcterms:W3CDTF">2020-05-28T11:04:00Z</dcterms:created>
  <dcterms:modified xsi:type="dcterms:W3CDTF">2024-03-27T11:51:00Z</dcterms:modified>
</cp:coreProperties>
</file>