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71" w:rsidRDefault="00807B71" w:rsidP="00807B71">
      <w:pPr>
        <w:rPr>
          <w:rFonts w:ascii="Times New Roman" w:hAnsi="Times New Roman" w:cs="Times New Roman"/>
          <w:b/>
          <w:sz w:val="28"/>
          <w:szCs w:val="28"/>
        </w:rPr>
      </w:pPr>
    </w:p>
    <w:p w:rsidR="00807B71" w:rsidRDefault="00807B71" w:rsidP="00807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0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995" cy="5207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2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71" w:rsidRDefault="00807B71" w:rsidP="00807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УРЖУМСКОГО МУНИЦИПАЛЬНОГО РАЙОНА</w:t>
      </w:r>
    </w:p>
    <w:p w:rsidR="00807B71" w:rsidRDefault="00807B71" w:rsidP="00807B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0B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07B71" w:rsidRPr="009B0E24" w:rsidRDefault="009B0E24" w:rsidP="00807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9B0E24">
        <w:rPr>
          <w:rFonts w:ascii="Times New Roman" w:hAnsi="Times New Roman" w:cs="Times New Roman"/>
          <w:sz w:val="28"/>
          <w:szCs w:val="28"/>
        </w:rPr>
        <w:t>16.12.2024</w:t>
      </w:r>
      <w:r w:rsidR="00807B71" w:rsidRPr="009B0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B0E2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0E24">
        <w:rPr>
          <w:rFonts w:ascii="Times New Roman" w:hAnsi="Times New Roman" w:cs="Times New Roman"/>
          <w:sz w:val="28"/>
          <w:szCs w:val="28"/>
        </w:rPr>
        <w:t xml:space="preserve"> № 1094</w:t>
      </w:r>
    </w:p>
    <w:p w:rsidR="00807B71" w:rsidRDefault="00807B71" w:rsidP="00807B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Уржум, Кировской области</w:t>
      </w:r>
    </w:p>
    <w:p w:rsidR="00C54536" w:rsidRDefault="00C54536" w:rsidP="00807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B71" w:rsidRDefault="00D83A90" w:rsidP="00807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07B7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A1B4C">
        <w:rPr>
          <w:rFonts w:ascii="Times New Roman" w:hAnsi="Times New Roman" w:cs="Times New Roman"/>
          <w:b/>
          <w:sz w:val="28"/>
          <w:szCs w:val="28"/>
        </w:rPr>
        <w:t>тарифах (плате) на услуги, оказываемые муниципальным автономным учреждением культуры «</w:t>
      </w:r>
      <w:proofErr w:type="spellStart"/>
      <w:r w:rsidR="006A1B4C">
        <w:rPr>
          <w:rFonts w:ascii="Times New Roman" w:hAnsi="Times New Roman" w:cs="Times New Roman"/>
          <w:b/>
          <w:sz w:val="28"/>
          <w:szCs w:val="28"/>
        </w:rPr>
        <w:t>Уржумский</w:t>
      </w:r>
      <w:proofErr w:type="spellEnd"/>
      <w:r w:rsidR="006A1B4C">
        <w:rPr>
          <w:rFonts w:ascii="Times New Roman" w:hAnsi="Times New Roman" w:cs="Times New Roman"/>
          <w:b/>
          <w:sz w:val="28"/>
          <w:szCs w:val="28"/>
        </w:rPr>
        <w:t xml:space="preserve"> музейно-выст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A1B4C">
        <w:rPr>
          <w:rFonts w:ascii="Times New Roman" w:hAnsi="Times New Roman" w:cs="Times New Roman"/>
          <w:b/>
          <w:sz w:val="28"/>
          <w:szCs w:val="28"/>
        </w:rPr>
        <w:t>вочный центр»</w:t>
      </w:r>
    </w:p>
    <w:p w:rsidR="006A1B4C" w:rsidRDefault="006A1B4C" w:rsidP="00807B71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7B71" w:rsidRPr="00EC60B0" w:rsidRDefault="006A1B4C" w:rsidP="002A4C1C">
      <w:pPr>
        <w:spacing w:after="0"/>
        <w:ind w:left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07B71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17 Федерального закона от 06.10.2003 №131-ФЗ «Об общих принципах организации местного самоуправления в Российской Федерации», пунктом 4 части 2 статьи 23 и статьи 41 Устава муниципального образования </w:t>
      </w:r>
      <w:proofErr w:type="spellStart"/>
      <w:r w:rsidR="00807B71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807B71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</w:t>
      </w:r>
      <w:r w:rsidR="0053731F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3731F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="0053731F">
        <w:rPr>
          <w:rFonts w:ascii="Times New Roman" w:hAnsi="Times New Roman" w:cs="Times New Roman"/>
          <w:sz w:val="28"/>
          <w:szCs w:val="28"/>
        </w:rPr>
        <w:t xml:space="preserve"> районной Думы четвертого  созыва от 30.04.2</w:t>
      </w:r>
      <w:r w:rsidR="002A47E1">
        <w:rPr>
          <w:rFonts w:ascii="Times New Roman" w:hAnsi="Times New Roman" w:cs="Times New Roman"/>
          <w:sz w:val="28"/>
          <w:szCs w:val="28"/>
        </w:rPr>
        <w:t xml:space="preserve">013 № </w:t>
      </w:r>
      <w:r w:rsidR="0053731F">
        <w:rPr>
          <w:rFonts w:ascii="Times New Roman" w:hAnsi="Times New Roman" w:cs="Times New Roman"/>
          <w:sz w:val="28"/>
          <w:szCs w:val="28"/>
        </w:rPr>
        <w:t>27/226 «Об утверждении порядка принятия решений об установлении (изменения) тарифов (платы</w:t>
      </w:r>
      <w:proofErr w:type="gramEnd"/>
      <w:r w:rsidR="0053731F">
        <w:rPr>
          <w:rFonts w:ascii="Times New Roman" w:hAnsi="Times New Roman" w:cs="Times New Roman"/>
          <w:sz w:val="28"/>
          <w:szCs w:val="28"/>
        </w:rPr>
        <w:t>) на предоставляемые услуги и выполняемые работы</w:t>
      </w:r>
      <w:r w:rsidR="00D64B45">
        <w:rPr>
          <w:rFonts w:ascii="Times New Roman" w:hAnsi="Times New Roman" w:cs="Times New Roman"/>
          <w:sz w:val="28"/>
          <w:szCs w:val="28"/>
        </w:rPr>
        <w:t xml:space="preserve"> муниципальными предприятиями и учреждениями муниципального образования </w:t>
      </w:r>
      <w:proofErr w:type="spellStart"/>
      <w:r w:rsidR="00D64B45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D64B45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="00807B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4B45">
        <w:rPr>
          <w:rFonts w:ascii="Times New Roman" w:hAnsi="Times New Roman" w:cs="Times New Roman"/>
          <w:sz w:val="28"/>
          <w:szCs w:val="28"/>
        </w:rPr>
        <w:t xml:space="preserve"> </w:t>
      </w:r>
      <w:r w:rsidR="00807B71">
        <w:rPr>
          <w:rFonts w:ascii="Times New Roman" w:hAnsi="Times New Roman" w:cs="Times New Roman"/>
          <w:sz w:val="28"/>
          <w:szCs w:val="28"/>
        </w:rPr>
        <w:t xml:space="preserve">Уржумского </w:t>
      </w:r>
      <w:r w:rsidR="00D64B45">
        <w:rPr>
          <w:rFonts w:ascii="Times New Roman" w:hAnsi="Times New Roman" w:cs="Times New Roman"/>
          <w:sz w:val="28"/>
          <w:szCs w:val="28"/>
        </w:rPr>
        <w:t xml:space="preserve"> </w:t>
      </w:r>
      <w:r w:rsidR="00807B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B45">
        <w:rPr>
          <w:rFonts w:ascii="Times New Roman" w:hAnsi="Times New Roman" w:cs="Times New Roman"/>
          <w:sz w:val="28"/>
          <w:szCs w:val="28"/>
        </w:rPr>
        <w:t xml:space="preserve"> </w:t>
      </w:r>
      <w:r w:rsidR="00807B7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202EF">
        <w:rPr>
          <w:rFonts w:ascii="Times New Roman" w:hAnsi="Times New Roman" w:cs="Times New Roman"/>
          <w:sz w:val="28"/>
          <w:szCs w:val="28"/>
        </w:rPr>
        <w:t xml:space="preserve"> </w:t>
      </w:r>
      <w:r w:rsidR="00807B71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07B71" w:rsidRDefault="00807B71" w:rsidP="002A4C1C">
      <w:pPr>
        <w:spacing w:after="0"/>
        <w:ind w:left="601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478D">
        <w:rPr>
          <w:rFonts w:ascii="Times New Roman" w:hAnsi="Times New Roman" w:cs="Times New Roman"/>
          <w:sz w:val="28"/>
          <w:szCs w:val="28"/>
        </w:rPr>
        <w:t>Установить тарифы (цены</w:t>
      </w:r>
      <w:r w:rsidR="00B5030A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gramStart"/>
      <w:r w:rsidR="00B5030A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B50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оказываемые муниципальным автономным учреждением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музейно-выставочный центр», </w:t>
      </w:r>
      <w:r w:rsidR="00B5030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83A90" w:rsidRDefault="00807B71" w:rsidP="002A4C1C">
      <w:pPr>
        <w:spacing w:after="0"/>
        <w:ind w:left="601" w:firstLine="7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D83A90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="00D83A9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83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A90">
        <w:rPr>
          <w:rFonts w:ascii="Times New Roman" w:hAnsi="Times New Roman" w:cs="Times New Roman"/>
          <w:sz w:val="28"/>
          <w:szCs w:val="28"/>
        </w:rPr>
        <w:t>выполнениям</w:t>
      </w:r>
      <w:proofErr w:type="gramEnd"/>
      <w:r w:rsidR="00D83A9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="00D83A90" w:rsidRPr="00BD6852">
        <w:t xml:space="preserve"> </w:t>
      </w:r>
      <w:r w:rsidR="00D72936"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="00D83A90" w:rsidRPr="00D72936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</w:t>
      </w:r>
      <w:r w:rsidR="00D72936">
        <w:rPr>
          <w:rFonts w:ascii="Times New Roman" w:hAnsi="Times New Roman" w:cs="Times New Roman"/>
          <w:sz w:val="28"/>
          <w:szCs w:val="28"/>
        </w:rPr>
        <w:t>Хабибуллину С</w:t>
      </w:r>
      <w:r w:rsidR="00D83A90" w:rsidRPr="00D72936">
        <w:rPr>
          <w:rFonts w:ascii="Times New Roman" w:hAnsi="Times New Roman" w:cs="Times New Roman"/>
          <w:sz w:val="28"/>
          <w:szCs w:val="28"/>
        </w:rPr>
        <w:t>.Н</w:t>
      </w:r>
      <w:r w:rsidR="00D83A90" w:rsidRPr="00D72936">
        <w:t>.</w:t>
      </w:r>
    </w:p>
    <w:p w:rsidR="00B5030A" w:rsidRDefault="00D83A90" w:rsidP="002A4C1C">
      <w:pPr>
        <w:spacing w:after="0"/>
        <w:ind w:left="601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030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B5030A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B5030A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 Уржумского муниципального района.</w:t>
      </w:r>
      <w:r w:rsidR="00807B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4C1C" w:rsidRDefault="002A4C1C" w:rsidP="0080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36" w:rsidRDefault="0001421A" w:rsidP="0080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7B71" w:rsidRPr="004A71C4" w:rsidRDefault="00C54536" w:rsidP="0080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7B71" w:rsidRPr="004A71C4">
        <w:rPr>
          <w:rFonts w:ascii="Times New Roman" w:hAnsi="Times New Roman" w:cs="Times New Roman"/>
          <w:sz w:val="28"/>
          <w:szCs w:val="28"/>
        </w:rPr>
        <w:t>Глава</w:t>
      </w:r>
      <w:r w:rsidR="00807B7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</w:t>
      </w:r>
    </w:p>
    <w:p w:rsidR="00807B71" w:rsidRPr="004A71C4" w:rsidRDefault="0001421A" w:rsidP="0080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7B71" w:rsidRPr="004A71C4">
        <w:rPr>
          <w:rFonts w:ascii="Times New Roman" w:hAnsi="Times New Roman" w:cs="Times New Roman"/>
          <w:sz w:val="28"/>
          <w:szCs w:val="28"/>
        </w:rPr>
        <w:t>Уржумского муниц</w:t>
      </w:r>
      <w:r w:rsidR="00807B71">
        <w:rPr>
          <w:rFonts w:ascii="Times New Roman" w:hAnsi="Times New Roman" w:cs="Times New Roman"/>
          <w:sz w:val="28"/>
          <w:szCs w:val="28"/>
        </w:rPr>
        <w:t>ипального района</w:t>
      </w:r>
      <w:r w:rsidR="005C2301">
        <w:rPr>
          <w:rFonts w:ascii="Times New Roman" w:hAnsi="Times New Roman" w:cs="Times New Roman"/>
          <w:sz w:val="28"/>
          <w:szCs w:val="28"/>
        </w:rPr>
        <w:t xml:space="preserve">    </w:t>
      </w:r>
      <w:r w:rsidR="00807B71" w:rsidRPr="004A71C4">
        <w:rPr>
          <w:rFonts w:ascii="Times New Roman" w:hAnsi="Times New Roman" w:cs="Times New Roman"/>
          <w:sz w:val="28"/>
          <w:szCs w:val="28"/>
        </w:rPr>
        <w:t>В.В.</w:t>
      </w:r>
      <w:r w:rsidR="005C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B71" w:rsidRPr="004A71C4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807B71" w:rsidRDefault="00807B71" w:rsidP="00807B7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358DD" w:rsidRDefault="00135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58DD" w:rsidRDefault="001358DD" w:rsidP="001358DD">
      <w:pPr>
        <w:pStyle w:val="Standard"/>
        <w:ind w:left="5387"/>
        <w:jc w:val="both"/>
        <w:rPr>
          <w:rFonts w:ascii="Times New Roman" w:hAnsi="Times New Roman"/>
          <w:sz w:val="28"/>
          <w:szCs w:val="28"/>
        </w:rPr>
      </w:pPr>
      <w:r w:rsidRPr="00736F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358DD" w:rsidRDefault="001358DD" w:rsidP="001358DD">
      <w:pPr>
        <w:pStyle w:val="Standard"/>
        <w:ind w:left="5387"/>
        <w:jc w:val="both"/>
        <w:rPr>
          <w:rFonts w:ascii="Times New Roman" w:hAnsi="Times New Roman"/>
          <w:sz w:val="28"/>
          <w:szCs w:val="28"/>
        </w:rPr>
      </w:pPr>
      <w:r w:rsidRPr="00736F16">
        <w:rPr>
          <w:rFonts w:ascii="Times New Roman" w:hAnsi="Times New Roman"/>
          <w:sz w:val="28"/>
          <w:szCs w:val="28"/>
        </w:rPr>
        <w:t xml:space="preserve"> </w:t>
      </w:r>
    </w:p>
    <w:p w:rsidR="001358DD" w:rsidRPr="001358DD" w:rsidRDefault="001358DD" w:rsidP="001358DD">
      <w:pPr>
        <w:pStyle w:val="Standard"/>
        <w:ind w:left="5387"/>
        <w:jc w:val="both"/>
        <w:rPr>
          <w:rFonts w:ascii="Times New Roman" w:hAnsi="Times New Roman"/>
          <w:sz w:val="28"/>
          <w:szCs w:val="28"/>
        </w:rPr>
      </w:pPr>
      <w:r w:rsidRPr="00736F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736F16">
        <w:rPr>
          <w:rFonts w:ascii="Times New Roman" w:hAnsi="Times New Roman"/>
          <w:sz w:val="28"/>
          <w:szCs w:val="28"/>
        </w:rPr>
        <w:t>ению администрации</w:t>
      </w:r>
      <w:r w:rsidRPr="00736F16">
        <w:rPr>
          <w:rFonts w:ascii="Times New Roman" w:hAnsi="Times New Roman"/>
          <w:sz w:val="24"/>
        </w:rPr>
        <w:t xml:space="preserve">                                                                   </w:t>
      </w:r>
      <w:r w:rsidRPr="00736F16">
        <w:rPr>
          <w:rFonts w:ascii="Times New Roman" w:hAnsi="Times New Roman"/>
          <w:sz w:val="28"/>
          <w:szCs w:val="28"/>
        </w:rPr>
        <w:t xml:space="preserve">Уржумского муниципального района                                                      </w:t>
      </w:r>
      <w:r w:rsidR="009B0E24">
        <w:rPr>
          <w:rFonts w:ascii="Times New Roman" w:hAnsi="Times New Roman"/>
          <w:sz w:val="28"/>
          <w:szCs w:val="28"/>
        </w:rPr>
        <w:t xml:space="preserve">             от 16.12.2024 № 1094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1358DD" w:rsidRDefault="001358DD" w:rsidP="001358D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358DD" w:rsidRDefault="001358DD" w:rsidP="001358D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358DD" w:rsidRPr="001E179F" w:rsidRDefault="001358DD" w:rsidP="001358D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E179F">
        <w:rPr>
          <w:rFonts w:ascii="Times New Roman" w:hAnsi="Times New Roman" w:cs="Times New Roman"/>
          <w:b/>
          <w:sz w:val="30"/>
          <w:szCs w:val="30"/>
        </w:rPr>
        <w:t xml:space="preserve">Тарифы (цены) на услуги,  оказываемые  </w:t>
      </w:r>
      <w:r>
        <w:rPr>
          <w:rFonts w:ascii="Times New Roman" w:hAnsi="Times New Roman" w:cs="Times New Roman"/>
          <w:b/>
          <w:sz w:val="30"/>
          <w:szCs w:val="30"/>
        </w:rPr>
        <w:t xml:space="preserve">муниципальным автономным учреждением культуры </w:t>
      </w:r>
      <w:r w:rsidRPr="001E179F"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spellStart"/>
      <w:r w:rsidRPr="001E179F">
        <w:rPr>
          <w:rFonts w:ascii="Times New Roman" w:hAnsi="Times New Roman" w:cs="Times New Roman"/>
          <w:b/>
          <w:sz w:val="30"/>
          <w:szCs w:val="30"/>
        </w:rPr>
        <w:t>Уржумский</w:t>
      </w:r>
      <w:proofErr w:type="spellEnd"/>
      <w:r w:rsidRPr="001E179F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музейно-выставочный центр</w:t>
      </w:r>
      <w:r w:rsidRPr="001E179F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1E179F">
        <w:rPr>
          <w:rFonts w:ascii="Times New Roman" w:hAnsi="Times New Roman" w:cs="Times New Roman"/>
          <w:b/>
          <w:sz w:val="30"/>
          <w:szCs w:val="30"/>
        </w:rPr>
        <w:t>с учетом индекса - дефлятора платных услуг населению</w:t>
      </w:r>
    </w:p>
    <w:p w:rsidR="001358DD" w:rsidRPr="00CB791B" w:rsidRDefault="001358DD" w:rsidP="001358D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1"/>
        <w:gridCol w:w="4787"/>
        <w:gridCol w:w="1388"/>
        <w:gridCol w:w="1542"/>
        <w:gridCol w:w="1543"/>
      </w:tblGrid>
      <w:tr w:rsidR="001358DD" w:rsidRPr="00CB791B" w:rsidTr="001358DD">
        <w:trPr>
          <w:trHeight w:val="1091"/>
        </w:trPr>
        <w:tc>
          <w:tcPr>
            <w:tcW w:w="771" w:type="dxa"/>
          </w:tcPr>
          <w:p w:rsidR="001358DD" w:rsidRPr="00CB791B" w:rsidRDefault="001358DD" w:rsidP="00510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87" w:type="dxa"/>
          </w:tcPr>
          <w:p w:rsidR="001358DD" w:rsidRPr="00CB791B" w:rsidRDefault="001358DD" w:rsidP="0051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388" w:type="dxa"/>
          </w:tcPr>
          <w:p w:rsidR="001358DD" w:rsidRPr="00CB791B" w:rsidRDefault="001358DD" w:rsidP="00510B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Цена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42" w:type="dxa"/>
          </w:tcPr>
          <w:p w:rsidR="001358DD" w:rsidRPr="00CB791B" w:rsidRDefault="001358DD" w:rsidP="00510B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Дефлятор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43" w:type="dxa"/>
          </w:tcPr>
          <w:p w:rsidR="001358DD" w:rsidRPr="00CB791B" w:rsidRDefault="001358DD" w:rsidP="00510B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Утвержденная 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2025год</w:t>
            </w:r>
          </w:p>
        </w:tc>
      </w:tr>
      <w:tr w:rsidR="001358DD" w:rsidRPr="00CB791B" w:rsidTr="001358DD">
        <w:trPr>
          <w:trHeight w:val="729"/>
        </w:trPr>
        <w:tc>
          <w:tcPr>
            <w:tcW w:w="771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Посещение музея для школьников и студентов</w:t>
            </w:r>
          </w:p>
        </w:tc>
        <w:tc>
          <w:tcPr>
            <w:tcW w:w="1388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42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358DD" w:rsidRPr="00CB791B" w:rsidTr="001358DD">
        <w:trPr>
          <w:trHeight w:val="364"/>
        </w:trPr>
        <w:tc>
          <w:tcPr>
            <w:tcW w:w="771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Посещение музея для взрослых</w:t>
            </w:r>
          </w:p>
        </w:tc>
        <w:tc>
          <w:tcPr>
            <w:tcW w:w="1388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1542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358DD" w:rsidRPr="00CB791B" w:rsidTr="001358DD">
        <w:trPr>
          <w:trHeight w:val="729"/>
        </w:trPr>
        <w:tc>
          <w:tcPr>
            <w:tcW w:w="771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7" w:type="dxa"/>
          </w:tcPr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музею для школьников и студентов </w:t>
            </w:r>
          </w:p>
        </w:tc>
        <w:tc>
          <w:tcPr>
            <w:tcW w:w="1388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42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358DD" w:rsidRPr="00CB791B" w:rsidTr="001358DD">
        <w:trPr>
          <w:trHeight w:val="364"/>
        </w:trPr>
        <w:tc>
          <w:tcPr>
            <w:tcW w:w="771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7" w:type="dxa"/>
          </w:tcPr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Экскурсия  по музею для взрослых</w:t>
            </w:r>
          </w:p>
        </w:tc>
        <w:tc>
          <w:tcPr>
            <w:tcW w:w="1388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42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1358DD" w:rsidRPr="00CB791B" w:rsidTr="001358DD">
        <w:trPr>
          <w:trHeight w:val="4251"/>
        </w:trPr>
        <w:tc>
          <w:tcPr>
            <w:tcW w:w="771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7" w:type="dxa"/>
          </w:tcPr>
          <w:p w:rsidR="001358DD" w:rsidRPr="00CB791B" w:rsidRDefault="001358DD" w:rsidP="00135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Проведение обзорной  экскурсии по городу Уржуму и окрестностям                                                     - для школьников и студентов                                                - взрослые</w:t>
            </w:r>
          </w:p>
          <w:p w:rsidR="001358DD" w:rsidRDefault="001358DD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- для школьников и студентов                                                - взрослые</w:t>
            </w:r>
          </w:p>
        </w:tc>
        <w:tc>
          <w:tcPr>
            <w:tcW w:w="1388" w:type="dxa"/>
          </w:tcPr>
          <w:p w:rsidR="001358DD" w:rsidRPr="00CB791B" w:rsidRDefault="001358DD" w:rsidP="00510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DD" w:rsidRPr="007C4ABA" w:rsidRDefault="001358DD" w:rsidP="00510B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           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CB7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(с 1 чел.)    группа не менее 5 человек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                   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B7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группа более 5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542" w:type="dxa"/>
          </w:tcPr>
          <w:p w:rsidR="001358DD" w:rsidRPr="001358DD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58DD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358DD" w:rsidRDefault="001358DD" w:rsidP="00510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358DD" w:rsidRDefault="001358DD" w:rsidP="00510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112                          224</w:t>
            </w:r>
          </w:p>
          <w:p w:rsidR="001358DD" w:rsidRDefault="001358DD" w:rsidP="0051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358DD" w:rsidRDefault="001358DD" w:rsidP="00510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79               157                             </w:t>
            </w:r>
          </w:p>
          <w:p w:rsidR="001358DD" w:rsidRPr="00CB791B" w:rsidRDefault="001358DD" w:rsidP="00510B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1358DD" w:rsidRPr="00CB791B" w:rsidTr="001358DD">
        <w:trPr>
          <w:trHeight w:val="3296"/>
        </w:trPr>
        <w:tc>
          <w:tcPr>
            <w:tcW w:w="771" w:type="dxa"/>
          </w:tcPr>
          <w:p w:rsidR="001358DD" w:rsidRPr="00CB791B" w:rsidRDefault="001358DD" w:rsidP="0051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87" w:type="dxa"/>
          </w:tcPr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Проведение обзорной  экскурсии по городу Уржуму и окрестностям (на транспорте заказчика)                                                                                  - для школьников и студентов                                                - взрослые</w:t>
            </w:r>
          </w:p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- для школьников и студентов                                                - взрослые</w:t>
            </w:r>
          </w:p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1358DD" w:rsidRPr="00CB791B" w:rsidRDefault="001358DD" w:rsidP="0051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Pr="00CB791B" w:rsidRDefault="001358DD" w:rsidP="00510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DD" w:rsidRPr="0030259D" w:rsidRDefault="001358DD" w:rsidP="0051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          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CB7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(с 1 чел.)    группа не менее 20 человек</w:t>
            </w:r>
          </w:p>
          <w:p w:rsidR="001358DD" w:rsidRPr="00CB791B" w:rsidRDefault="001358DD" w:rsidP="00510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 xml:space="preserve">,0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B7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B791B">
              <w:rPr>
                <w:rFonts w:ascii="Times New Roman" w:hAnsi="Times New Roman" w:cs="Times New Roman"/>
                <w:sz w:val="24"/>
                <w:szCs w:val="24"/>
              </w:rPr>
              <w:t>группа более 20 человек</w:t>
            </w:r>
          </w:p>
        </w:tc>
        <w:tc>
          <w:tcPr>
            <w:tcW w:w="1542" w:type="dxa"/>
          </w:tcPr>
          <w:p w:rsidR="001358DD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358DD" w:rsidRDefault="001358DD" w:rsidP="0051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Default="001358DD" w:rsidP="0051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Default="001358DD" w:rsidP="0051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112                         224</w:t>
            </w:r>
          </w:p>
          <w:p w:rsidR="001358DD" w:rsidRDefault="001358DD" w:rsidP="0051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Default="001358DD" w:rsidP="0051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Pr="00CB791B" w:rsidRDefault="001358DD" w:rsidP="0051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62          124                   </w:t>
            </w:r>
          </w:p>
          <w:p w:rsidR="001358DD" w:rsidRPr="00CB791B" w:rsidRDefault="001358DD" w:rsidP="0051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DD" w:rsidRPr="00CB791B" w:rsidTr="001358DD">
        <w:trPr>
          <w:trHeight w:val="1735"/>
        </w:trPr>
        <w:tc>
          <w:tcPr>
            <w:tcW w:w="771" w:type="dxa"/>
          </w:tcPr>
          <w:p w:rsidR="001358DD" w:rsidRPr="00CB791B" w:rsidRDefault="001358DD" w:rsidP="0051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7" w:type="dxa"/>
          </w:tcPr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 – образовательных мероприятий                                                                         - для школьников и студентов                                                - взрослые</w:t>
            </w:r>
          </w:p>
        </w:tc>
        <w:tc>
          <w:tcPr>
            <w:tcW w:w="1388" w:type="dxa"/>
          </w:tcPr>
          <w:p w:rsidR="001358DD" w:rsidRDefault="001358DD" w:rsidP="00510B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Pr="00CB791B" w:rsidRDefault="001358DD" w:rsidP="00510B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                            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42" w:type="dxa"/>
          </w:tcPr>
          <w:p w:rsidR="001358DD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358DD" w:rsidRDefault="001358DD" w:rsidP="0051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DD" w:rsidRPr="00CB791B" w:rsidRDefault="001358DD" w:rsidP="00510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45           90</w:t>
            </w:r>
          </w:p>
        </w:tc>
      </w:tr>
      <w:tr w:rsidR="001358DD" w:rsidRPr="00CB791B" w:rsidTr="001358DD">
        <w:trPr>
          <w:trHeight w:val="364"/>
        </w:trPr>
        <w:tc>
          <w:tcPr>
            <w:tcW w:w="771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7" w:type="dxa"/>
          </w:tcPr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Фотографирование  в экспозиции</w:t>
            </w:r>
          </w:p>
        </w:tc>
        <w:tc>
          <w:tcPr>
            <w:tcW w:w="1388" w:type="dxa"/>
          </w:tcPr>
          <w:p w:rsidR="001358DD" w:rsidRPr="00CB791B" w:rsidRDefault="001358DD" w:rsidP="00510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42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358DD" w:rsidRPr="00CB791B" w:rsidTr="001358DD">
        <w:trPr>
          <w:trHeight w:val="364"/>
        </w:trPr>
        <w:tc>
          <w:tcPr>
            <w:tcW w:w="771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7" w:type="dxa"/>
          </w:tcPr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Видеосъёмка  в экспозиции</w:t>
            </w:r>
          </w:p>
        </w:tc>
        <w:tc>
          <w:tcPr>
            <w:tcW w:w="1388" w:type="dxa"/>
          </w:tcPr>
          <w:p w:rsidR="001358DD" w:rsidRPr="00CB791B" w:rsidRDefault="001358DD" w:rsidP="00510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42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1358DD" w:rsidRPr="00CB791B" w:rsidTr="001358DD">
        <w:trPr>
          <w:trHeight w:val="364"/>
        </w:trPr>
        <w:tc>
          <w:tcPr>
            <w:tcW w:w="771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7" w:type="dxa"/>
          </w:tcPr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Ксерокопирование</w:t>
            </w:r>
          </w:p>
        </w:tc>
        <w:tc>
          <w:tcPr>
            <w:tcW w:w="1388" w:type="dxa"/>
          </w:tcPr>
          <w:p w:rsidR="001358DD" w:rsidRPr="00CB791B" w:rsidRDefault="001358DD" w:rsidP="00510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58DD" w:rsidRPr="00CB791B" w:rsidTr="001358DD">
        <w:trPr>
          <w:trHeight w:val="364"/>
        </w:trPr>
        <w:tc>
          <w:tcPr>
            <w:tcW w:w="771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1358DD" w:rsidRPr="00CB791B" w:rsidRDefault="001358DD" w:rsidP="00510B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справок</w:t>
            </w:r>
          </w:p>
        </w:tc>
        <w:tc>
          <w:tcPr>
            <w:tcW w:w="1388" w:type="dxa"/>
          </w:tcPr>
          <w:p w:rsidR="001358DD" w:rsidRPr="00CB791B" w:rsidRDefault="001358DD" w:rsidP="00510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358DD" w:rsidRPr="00CB791B" w:rsidRDefault="001358DD" w:rsidP="00510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1358DD" w:rsidRPr="00CB791B" w:rsidRDefault="001358DD" w:rsidP="001358DD">
      <w:pPr>
        <w:spacing w:after="0"/>
        <w:jc w:val="both"/>
        <w:rPr>
          <w:rFonts w:ascii="Times New Roman" w:hAnsi="Times New Roman" w:cs="Times New Roman"/>
        </w:rPr>
      </w:pPr>
    </w:p>
    <w:p w:rsidR="001358DD" w:rsidRPr="001358DD" w:rsidRDefault="001358DD" w:rsidP="001358D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58DD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sectPr w:rsidR="001358DD" w:rsidRPr="001358DD" w:rsidSect="001358DD">
      <w:pgSz w:w="11906" w:h="16838"/>
      <w:pgMar w:top="993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71"/>
    <w:rsid w:val="0001421A"/>
    <w:rsid w:val="001358DD"/>
    <w:rsid w:val="00175315"/>
    <w:rsid w:val="00185B46"/>
    <w:rsid w:val="002A47E1"/>
    <w:rsid w:val="002A4C1C"/>
    <w:rsid w:val="0053731F"/>
    <w:rsid w:val="005C2301"/>
    <w:rsid w:val="006202EF"/>
    <w:rsid w:val="006A1B4C"/>
    <w:rsid w:val="006F3605"/>
    <w:rsid w:val="00807B71"/>
    <w:rsid w:val="009B0E24"/>
    <w:rsid w:val="00AE3407"/>
    <w:rsid w:val="00B5030A"/>
    <w:rsid w:val="00BD6852"/>
    <w:rsid w:val="00C54536"/>
    <w:rsid w:val="00D64B45"/>
    <w:rsid w:val="00D72936"/>
    <w:rsid w:val="00D83A90"/>
    <w:rsid w:val="00E13EDC"/>
    <w:rsid w:val="00E4478D"/>
    <w:rsid w:val="00E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7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8D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58DD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7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8D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58DD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2024-12-16T13:00:00Z</cp:lastPrinted>
  <dcterms:created xsi:type="dcterms:W3CDTF">2024-12-21T11:07:00Z</dcterms:created>
  <dcterms:modified xsi:type="dcterms:W3CDTF">2024-12-21T11:07:00Z</dcterms:modified>
</cp:coreProperties>
</file>