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1236"/>
        <w:gridCol w:w="4360"/>
      </w:tblGrid>
      <w:tr w:rsidR="00AB2BB9" w:rsidTr="00F62A47">
        <w:trPr>
          <w:trHeight w:val="960"/>
        </w:trPr>
        <w:tc>
          <w:tcPr>
            <w:tcW w:w="3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autoSpaceDE w:val="0"/>
              <w:snapToGrid w:val="0"/>
              <w:jc w:val="center"/>
              <w:textAlignment w:val="auto"/>
            </w:pPr>
            <w:r>
              <w:rPr>
                <w:rFonts w:ascii="Times New Roman" w:eastAsia="Arial" w:hAnsi="Times New Roman" w:cs="Times New Roman"/>
                <w:b/>
                <w:noProof/>
                <w:kern w:val="0"/>
                <w:sz w:val="22"/>
                <w:szCs w:val="22"/>
              </w:rPr>
              <w:drawing>
                <wp:inline distT="0" distB="0" distL="0" distR="0" wp14:anchorId="77A63AB6" wp14:editId="3F27424A">
                  <wp:extent cx="495303" cy="571500"/>
                  <wp:effectExtent l="0" t="0" r="0" b="0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</w:tr>
      <w:tr w:rsidR="00AB2BB9" w:rsidTr="00F62A47">
        <w:tc>
          <w:tcPr>
            <w:tcW w:w="3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autoSpaceDE w:val="0"/>
              <w:snapToGrid w:val="0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</w:tr>
      <w:tr w:rsidR="00AB2BB9" w:rsidTr="00F62A47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autoSpaceDE w:val="0"/>
              <w:snapToGrid w:val="0"/>
              <w:jc w:val="center"/>
              <w:textAlignment w:val="auto"/>
            </w:pPr>
            <w:r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  <w:t>УРЖУМСКОГО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  <w:t>РАЙОНА</w:t>
            </w:r>
          </w:p>
        </w:tc>
      </w:tr>
      <w:tr w:rsidR="00AB2BB9" w:rsidTr="00F62A47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</w:pPr>
          </w:p>
        </w:tc>
      </w:tr>
      <w:tr w:rsidR="00AB2BB9" w:rsidTr="00F62A47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32"/>
                <w:szCs w:val="32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0"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AB2BB9" w:rsidTr="00F62A47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5A2E34" w:rsidRDefault="00AB2BB9" w:rsidP="00F62A47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Cs/>
                <w:kern w:val="0"/>
                <w:sz w:val="28"/>
                <w:lang w:eastAsia="ar-SA"/>
              </w:rPr>
            </w:pPr>
          </w:p>
        </w:tc>
      </w:tr>
      <w:tr w:rsidR="00AB2BB9" w:rsidTr="00F62A47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5A2E34" w:rsidRDefault="00AB2BB9" w:rsidP="00F62A47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u w:val="single"/>
                <w:lang w:eastAsia="ar-SA"/>
              </w:rPr>
              <w:t>24.12.2024</w:t>
            </w:r>
            <w:r w:rsidRPr="005A2E3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               </w:t>
            </w:r>
            <w:bookmarkStart w:id="0" w:name="_GoBack"/>
            <w:bookmarkEnd w:id="0"/>
            <w:r w:rsidRPr="005A2E3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                                         </w:t>
            </w:r>
            <w:r w:rsidRPr="005A2E3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u w:val="single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u w:val="single"/>
                <w:lang w:eastAsia="ar-SA"/>
              </w:rPr>
              <w:t>1128</w:t>
            </w:r>
          </w:p>
          <w:p w:rsidR="00AB2BB9" w:rsidRPr="005A2E34" w:rsidRDefault="00AB2BB9" w:rsidP="00F62A47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</w:pPr>
          </w:p>
        </w:tc>
      </w:tr>
      <w:tr w:rsidR="00AB2BB9" w:rsidTr="00F62A47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  <w:t>Уржум,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  <w:t>Кировской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  <w:t>области</w:t>
            </w:r>
          </w:p>
          <w:p w:rsidR="00AB2BB9" w:rsidRDefault="00AB2BB9" w:rsidP="00F62A47">
            <w:pPr>
              <w:widowControl/>
              <w:autoSpaceDE w:val="0"/>
              <w:snapToGrid w:val="0"/>
              <w:textAlignment w:val="auto"/>
            </w:pPr>
          </w:p>
        </w:tc>
      </w:tr>
    </w:tbl>
    <w:p w:rsidR="00AB2BB9" w:rsidRDefault="00AB2BB9" w:rsidP="00AB2BB9">
      <w:pPr>
        <w:rPr>
          <w:rFonts w:ascii="Times New Roman" w:hAnsi="Times New Roman" w:cs="Times New Roman"/>
          <w:b/>
          <w:sz w:val="24"/>
        </w:rPr>
      </w:pPr>
    </w:p>
    <w:p w:rsidR="00AB2BB9" w:rsidRDefault="00AB2BB9" w:rsidP="00AB2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Уржумского муниципального района от 29.12.2021 № 1021  </w:t>
      </w:r>
    </w:p>
    <w:p w:rsidR="00AB2BB9" w:rsidRDefault="00AB2BB9" w:rsidP="00AB2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2BB9" w:rsidRPr="00A24FBD" w:rsidRDefault="00AB2BB9" w:rsidP="00AB2BB9">
      <w:pPr>
        <w:widowControl/>
        <w:suppressAutoHyphens w:val="0"/>
        <w:spacing w:line="276" w:lineRule="auto"/>
        <w:ind w:left="-142" w:firstLine="56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41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жумский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области,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Уржумской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24.12.2024 г. № 32/256  «О бюджете  </w:t>
      </w:r>
      <w:r w:rsidRPr="00D17184">
        <w:rPr>
          <w:rFonts w:ascii="Times New Roman" w:hAnsi="Times New Roman"/>
          <w:sz w:val="28"/>
          <w:szCs w:val="28"/>
        </w:rPr>
        <w:t>Уржумского муниц</w:t>
      </w:r>
      <w:r w:rsidRPr="00D17184">
        <w:rPr>
          <w:rFonts w:ascii="Times New Roman" w:hAnsi="Times New Roman"/>
          <w:sz w:val="28"/>
          <w:szCs w:val="28"/>
        </w:rPr>
        <w:t>и</w:t>
      </w:r>
      <w:r w:rsidRPr="00D17184">
        <w:rPr>
          <w:rFonts w:ascii="Times New Roman" w:hAnsi="Times New Roman"/>
          <w:sz w:val="28"/>
          <w:szCs w:val="28"/>
        </w:rPr>
        <w:t>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184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D1718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D1718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D17184">
        <w:rPr>
          <w:rFonts w:ascii="Times New Roman" w:hAnsi="Times New Roman"/>
          <w:sz w:val="28"/>
          <w:szCs w:val="28"/>
        </w:rPr>
        <w:t xml:space="preserve"> годов</w:t>
      </w:r>
      <w:r w:rsidRPr="00366C7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нистрация Уржумского муниципального района ПОСТАНОВЛЯЕТ:               </w:t>
      </w:r>
    </w:p>
    <w:p w:rsidR="00AB2BB9" w:rsidRDefault="00AB2BB9" w:rsidP="00AB2BB9">
      <w:pPr>
        <w:spacing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F63FA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Уржумского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29.12.2021</w:t>
      </w:r>
      <w:r w:rsidRPr="00F63FA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1021</w:t>
      </w:r>
      <w:r w:rsidRPr="00F63FA0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строительства и архитектуры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63FA0">
        <w:rPr>
          <w:rFonts w:ascii="Times New Roman" w:hAnsi="Times New Roman" w:cs="Times New Roman"/>
          <w:sz w:val="28"/>
          <w:szCs w:val="28"/>
        </w:rPr>
        <w:t>Уржумск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F63FA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63FA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е», следующие изменения:</w:t>
      </w:r>
    </w:p>
    <w:p w:rsidR="00AB2BB9" w:rsidRDefault="00AB2BB9" w:rsidP="00AB2BB9">
      <w:pPr>
        <w:spacing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Утвердить изменения в Программе </w:t>
      </w:r>
      <w:r w:rsidRPr="007C2CA5">
        <w:rPr>
          <w:rFonts w:ascii="Times New Roman" w:hAnsi="Times New Roman" w:cs="Times New Roman"/>
          <w:sz w:val="28"/>
          <w:szCs w:val="28"/>
        </w:rPr>
        <w:t xml:space="preserve">«Развитие строительства и архитектуры в </w:t>
      </w:r>
      <w:proofErr w:type="spellStart"/>
      <w:r w:rsidRPr="007C2CA5">
        <w:rPr>
          <w:rFonts w:ascii="Times New Roman" w:hAnsi="Times New Roman" w:cs="Times New Roman"/>
          <w:sz w:val="28"/>
          <w:szCs w:val="28"/>
        </w:rPr>
        <w:t>Уржумском</w:t>
      </w:r>
      <w:proofErr w:type="spellEnd"/>
      <w:r w:rsidRPr="007C2CA5">
        <w:rPr>
          <w:rFonts w:ascii="Times New Roman" w:hAnsi="Times New Roman" w:cs="Times New Roman"/>
          <w:sz w:val="28"/>
          <w:szCs w:val="28"/>
        </w:rPr>
        <w:t xml:space="preserve"> муниципальном районе»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</w:p>
    <w:p w:rsidR="00AB2BB9" w:rsidRDefault="00AB2BB9" w:rsidP="00AB2BB9">
      <w:pPr>
        <w:tabs>
          <w:tab w:val="left" w:pos="709"/>
        </w:tabs>
        <w:spacing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B519C0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План реал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изации муниципальной программы </w:t>
      </w:r>
      <w:r w:rsidRPr="00B519C0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«Развитие строительства и архитектуры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</w:t>
      </w:r>
      <w:r w:rsidRPr="00B519C0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в </w:t>
      </w:r>
      <w:proofErr w:type="spellStart"/>
      <w:r w:rsidRPr="00B519C0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Уржумском</w:t>
      </w:r>
      <w:proofErr w:type="spellEnd"/>
      <w:r w:rsidRPr="00B519C0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муниципальном районе» 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утвердить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в новой редакции согласно приложению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№ 2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.</w:t>
      </w:r>
    </w:p>
    <w:p w:rsidR="00AB2BB9" w:rsidRDefault="00AB2BB9" w:rsidP="00AB2BB9">
      <w:pPr>
        <w:spacing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63FA0">
        <w:rPr>
          <w:rFonts w:ascii="Times New Roman" w:hAnsi="Times New Roman" w:cs="Times New Roman"/>
          <w:sz w:val="28"/>
          <w:szCs w:val="28"/>
        </w:rPr>
        <w:t xml:space="preserve">.    </w:t>
      </w:r>
      <w:proofErr w:type="gramStart"/>
      <w:r w:rsidRPr="00F63F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3FA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Уржумского муниципального района, начальника управления по вопросам жизнеобеспечения </w:t>
      </w:r>
      <w:proofErr w:type="spellStart"/>
      <w:r w:rsidRPr="00F63FA0">
        <w:rPr>
          <w:rFonts w:ascii="Times New Roman" w:hAnsi="Times New Roman" w:cs="Times New Roman"/>
          <w:sz w:val="28"/>
          <w:szCs w:val="28"/>
        </w:rPr>
        <w:t>Семиглазова</w:t>
      </w:r>
      <w:proofErr w:type="spellEnd"/>
      <w:r w:rsidRPr="00F63FA0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AB2BB9" w:rsidRPr="00F63FA0" w:rsidRDefault="00AB2BB9" w:rsidP="00AB2BB9">
      <w:pPr>
        <w:spacing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01.01.2025 года.</w:t>
      </w:r>
    </w:p>
    <w:p w:rsidR="00AB2BB9" w:rsidRDefault="00AB2BB9" w:rsidP="00AB2BB9">
      <w:pPr>
        <w:spacing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подлежит опубликованию </w:t>
      </w:r>
      <w:r w:rsidRPr="00F63FA0">
        <w:rPr>
          <w:rFonts w:ascii="Times New Roman" w:hAnsi="Times New Roman" w:cs="Times New Roman"/>
          <w:sz w:val="28"/>
          <w:szCs w:val="28"/>
        </w:rPr>
        <w:t>в Информационном бюллетене органов местного самоуправления Уржумского муниципального района Кировской области.</w:t>
      </w:r>
    </w:p>
    <w:p w:rsidR="00AB2BB9" w:rsidRDefault="00AB2BB9" w:rsidP="00AB2BB9">
      <w:pPr>
        <w:spacing w:before="720"/>
        <w:jc w:val="both"/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B2BB9" w:rsidRPr="00AB2BB9" w:rsidRDefault="00AB2BB9" w:rsidP="00AB2BB9">
      <w:pPr>
        <w:spacing w:line="200" w:lineRule="atLeast"/>
      </w:pPr>
      <w:r>
        <w:rPr>
          <w:rFonts w:ascii="Times New Roman" w:hAnsi="Times New Roman" w:cs="Times New Roman"/>
          <w:sz w:val="28"/>
          <w:szCs w:val="28"/>
        </w:rPr>
        <w:t>Уржумского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Байбородов</w:t>
      </w:r>
      <w:proofErr w:type="spellEnd"/>
    </w:p>
    <w:p w:rsidR="00AB2BB9" w:rsidRDefault="00AB2BB9" w:rsidP="00AB2BB9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AB2BB9" w:rsidRPr="00E33F20" w:rsidRDefault="00AB2BB9" w:rsidP="00AB2BB9">
      <w:pPr>
        <w:jc w:val="right"/>
        <w:rPr>
          <w:rFonts w:ascii="Times New Roman" w:hAnsi="Times New Roman" w:cs="Times New Roman"/>
          <w:sz w:val="28"/>
          <w:szCs w:val="28"/>
        </w:rPr>
      </w:pPr>
      <w:r w:rsidRPr="00E33F2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E33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BB9" w:rsidRDefault="00AB2BB9" w:rsidP="00AB2BB9">
      <w:pPr>
        <w:ind w:left="124"/>
        <w:jc w:val="right"/>
      </w:pPr>
      <w:r>
        <w:tab/>
      </w:r>
    </w:p>
    <w:p w:rsidR="00AB2BB9" w:rsidRPr="00E33F20" w:rsidRDefault="00AB2BB9" w:rsidP="00AB2BB9">
      <w:pPr>
        <w:ind w:left="124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УТВЕРЖДЕН</w:t>
      </w:r>
    </w:p>
    <w:p w:rsidR="00AB2BB9" w:rsidRPr="00E33F20" w:rsidRDefault="00AB2BB9" w:rsidP="00AB2BB9">
      <w:pPr>
        <w:widowControl/>
        <w:suppressAutoHyphens w:val="0"/>
        <w:autoSpaceDN/>
        <w:ind w:left="124"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AB2BB9" w:rsidRPr="00E33F20" w:rsidRDefault="00AB2BB9" w:rsidP="00AB2BB9">
      <w:pPr>
        <w:widowControl/>
        <w:suppressAutoHyphens w:val="0"/>
        <w:autoSpaceDN/>
        <w:ind w:left="124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                                                   П</w:t>
      </w: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остановлением администрации</w:t>
      </w:r>
    </w:p>
    <w:p w:rsidR="00AB2BB9" w:rsidRPr="00E33F20" w:rsidRDefault="00AB2BB9" w:rsidP="00AB2BB9">
      <w:pPr>
        <w:widowControl/>
        <w:tabs>
          <w:tab w:val="left" w:pos="142"/>
        </w:tabs>
        <w:suppressAutoHyphens w:val="0"/>
        <w:autoSpaceDN/>
        <w:ind w:left="124"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Уржумского муниципального района         </w:t>
      </w:r>
    </w:p>
    <w:p w:rsidR="00AB2BB9" w:rsidRPr="00E33F20" w:rsidRDefault="00AB2BB9" w:rsidP="00AB2BB9">
      <w:pPr>
        <w:widowControl/>
        <w:suppressAutoHyphens w:val="0"/>
        <w:autoSpaceDN/>
        <w:ind w:left="124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от 24.12.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2024</w:t>
      </w: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№ 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1128</w:t>
      </w:r>
    </w:p>
    <w:p w:rsidR="00AB2BB9" w:rsidRPr="00E33F20" w:rsidRDefault="00AB2BB9" w:rsidP="00AB2BB9">
      <w:pPr>
        <w:pStyle w:val="Standard"/>
        <w:widowControl w:val="0"/>
        <w:tabs>
          <w:tab w:val="clear" w:pos="708"/>
          <w:tab w:val="left" w:pos="6195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AB2BB9" w:rsidRDefault="00AB2BB9" w:rsidP="00AB2BB9">
      <w:pPr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Mangal"/>
          <w:b/>
          <w:bCs/>
          <w:color w:val="00000A"/>
          <w:sz w:val="32"/>
          <w:szCs w:val="32"/>
          <w:lang w:eastAsia="en-US"/>
        </w:rPr>
      </w:pPr>
    </w:p>
    <w:p w:rsidR="00AB2BB9" w:rsidRPr="005703BF" w:rsidRDefault="00AB2BB9" w:rsidP="00AB2BB9">
      <w:pPr>
        <w:tabs>
          <w:tab w:val="left" w:pos="708"/>
        </w:tabs>
        <w:overflowPunct w:val="0"/>
        <w:spacing w:line="100" w:lineRule="atLeast"/>
        <w:jc w:val="both"/>
        <w:textAlignment w:val="auto"/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</w:pPr>
      <w:r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 xml:space="preserve">                Программа</w:t>
      </w:r>
      <w:r w:rsidRPr="000D089D"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 xml:space="preserve"> </w:t>
      </w:r>
      <w:r w:rsidRPr="005703BF"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>"Развитие строительства и архитектуры</w:t>
      </w:r>
    </w:p>
    <w:p w:rsidR="00AB2BB9" w:rsidRPr="005703BF" w:rsidRDefault="00AB2BB9" w:rsidP="00AB2BB9">
      <w:pPr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</w:pPr>
      <w:r w:rsidRPr="005703BF"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 xml:space="preserve">в </w:t>
      </w:r>
      <w:proofErr w:type="spellStart"/>
      <w:r w:rsidRPr="005703BF"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>У</w:t>
      </w:r>
      <w:r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>ржумском</w:t>
      </w:r>
      <w:proofErr w:type="spellEnd"/>
      <w:r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 xml:space="preserve"> муниципальном районе"</w:t>
      </w:r>
      <w:r w:rsidRPr="00B670E8"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 xml:space="preserve"> </w:t>
      </w:r>
    </w:p>
    <w:p w:rsidR="00AB2BB9" w:rsidRDefault="00AB2BB9" w:rsidP="00AB2BB9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</w:rPr>
      </w:pPr>
    </w:p>
    <w:p w:rsidR="00AB2BB9" w:rsidRDefault="00AB2BB9" w:rsidP="00AB2BB9">
      <w:pPr>
        <w:ind w:firstLine="709"/>
        <w:jc w:val="center"/>
        <w:rPr>
          <w:rFonts w:ascii="Times New Roman" w:hAnsi="Times New Roman" w:cs="Calibri"/>
          <w:bCs/>
          <w:sz w:val="28"/>
          <w:szCs w:val="28"/>
        </w:rPr>
      </w:pPr>
      <w:r w:rsidRPr="00CA4EED">
        <w:rPr>
          <w:rFonts w:ascii="Times New Roman" w:hAnsi="Times New Roman" w:cs="Calibri"/>
          <w:bCs/>
          <w:sz w:val="28"/>
          <w:szCs w:val="28"/>
        </w:rPr>
        <w:t>Паспорт</w:t>
      </w:r>
      <w:r>
        <w:rPr>
          <w:rFonts w:ascii="Times New Roman" w:hAnsi="Times New Roman" w:cs="Calibri"/>
          <w:bCs/>
          <w:sz w:val="28"/>
          <w:szCs w:val="28"/>
        </w:rPr>
        <w:t xml:space="preserve"> </w:t>
      </w:r>
      <w:r w:rsidRPr="00CA4EED">
        <w:rPr>
          <w:rFonts w:ascii="Times New Roman" w:hAnsi="Times New Roman" w:cs="Calibri"/>
          <w:bCs/>
          <w:sz w:val="28"/>
          <w:szCs w:val="28"/>
        </w:rPr>
        <w:t>муниципальной программы</w:t>
      </w:r>
      <w:r>
        <w:rPr>
          <w:rFonts w:ascii="Times New Roman" w:hAnsi="Times New Roman" w:cs="Calibri"/>
          <w:bCs/>
          <w:sz w:val="28"/>
          <w:szCs w:val="28"/>
        </w:rPr>
        <w:t xml:space="preserve"> </w:t>
      </w:r>
      <w:r w:rsidRPr="00CA4EED">
        <w:rPr>
          <w:rFonts w:ascii="Times New Roman" w:hAnsi="Times New Roman" w:cs="Calibri"/>
          <w:bCs/>
          <w:sz w:val="28"/>
          <w:szCs w:val="28"/>
        </w:rPr>
        <w:t>"Развитие строительства</w:t>
      </w:r>
    </w:p>
    <w:p w:rsidR="00AB2BB9" w:rsidRPr="00CA4EED" w:rsidRDefault="00AB2BB9" w:rsidP="00AB2BB9">
      <w:pPr>
        <w:ind w:firstLine="709"/>
        <w:jc w:val="center"/>
        <w:rPr>
          <w:rFonts w:ascii="Times New Roman" w:hAnsi="Times New Roman" w:cs="Calibri"/>
          <w:bCs/>
          <w:sz w:val="28"/>
          <w:szCs w:val="28"/>
        </w:rPr>
      </w:pPr>
      <w:r w:rsidRPr="00CA4EED">
        <w:rPr>
          <w:rFonts w:ascii="Times New Roman" w:hAnsi="Times New Roman" w:cs="Calibri"/>
          <w:bCs/>
          <w:sz w:val="28"/>
          <w:szCs w:val="28"/>
        </w:rPr>
        <w:t>и архитектуры в</w:t>
      </w:r>
      <w:r>
        <w:rPr>
          <w:rFonts w:ascii="Times New Roman" w:hAnsi="Times New Roman" w:cs="Calibri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Calibri"/>
          <w:bCs/>
          <w:sz w:val="28"/>
          <w:szCs w:val="28"/>
        </w:rPr>
        <w:t>Уржумском</w:t>
      </w:r>
      <w:proofErr w:type="spellEnd"/>
      <w:r>
        <w:rPr>
          <w:rFonts w:ascii="Times New Roman" w:hAnsi="Times New Roman" w:cs="Calibri"/>
          <w:bCs/>
          <w:sz w:val="28"/>
          <w:szCs w:val="28"/>
        </w:rPr>
        <w:t xml:space="preserve"> муниципальном районе»</w:t>
      </w:r>
    </w:p>
    <w:tbl>
      <w:tblPr>
        <w:tblW w:w="946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194"/>
      </w:tblGrid>
      <w:tr w:rsidR="00AB2BB9" w:rsidRPr="00D80072" w:rsidTr="00F62A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403875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403875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Управление по вопросам жизнеобеспечения администрации Уржумского района Кировской области</w:t>
            </w:r>
          </w:p>
          <w:p w:rsidR="00AB2BB9" w:rsidRPr="00403875" w:rsidRDefault="00AB2BB9" w:rsidP="00F62A47">
            <w:pPr>
              <w:ind w:firstLine="709"/>
              <w:jc w:val="both"/>
              <w:rPr>
                <w:rFonts w:ascii="Times New Roman" w:hAnsi="Times New Roman" w:cs="Calibri"/>
                <w:bCs/>
                <w:sz w:val="24"/>
              </w:rPr>
            </w:pPr>
          </w:p>
        </w:tc>
      </w:tr>
      <w:tr w:rsidR="00AB2BB9" w:rsidRPr="00D80072" w:rsidTr="00F62A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403875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Соисполнители муниципальной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403875" w:rsidRDefault="00AB2BB9" w:rsidP="00F62A47">
            <w:pPr>
              <w:ind w:firstLine="709"/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отсутствуют</w:t>
            </w:r>
          </w:p>
        </w:tc>
      </w:tr>
      <w:tr w:rsidR="00AB2BB9" w:rsidRPr="00D80072" w:rsidTr="00F62A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403875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Наименование подпрограмм *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403875" w:rsidRDefault="00AB2BB9" w:rsidP="00F62A47">
            <w:pPr>
              <w:ind w:firstLine="709"/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отсутствуют</w:t>
            </w:r>
          </w:p>
        </w:tc>
      </w:tr>
      <w:tr w:rsidR="00AB2BB9" w:rsidRPr="00D80072" w:rsidTr="00F62A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403875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Цель (и) муниципальной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403875" w:rsidRDefault="00AB2BB9" w:rsidP="00F62A47">
            <w:pPr>
              <w:ind w:firstLine="709"/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Создание комфортной среды проживания для населения Уржумского муниципального  района </w:t>
            </w:r>
          </w:p>
        </w:tc>
      </w:tr>
      <w:tr w:rsidR="00AB2BB9" w:rsidRPr="00D80072" w:rsidTr="00F62A47">
        <w:trPr>
          <w:trHeight w:val="17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403875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Задачи муниципальной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403875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- размещение правил землепользования и застройки, генеральных планов и схемы территориального планирования в ФГИС ТП и ГИС ОГД.;</w:t>
            </w:r>
          </w:p>
          <w:p w:rsidR="00AB2BB9" w:rsidRPr="00403875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- подготовка градостроительной документации в соответствии с действующим законодательством;</w:t>
            </w:r>
          </w:p>
          <w:p w:rsidR="00AB2BB9" w:rsidRPr="00403875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- обеспечение населения доступным и качественным жильем;</w:t>
            </w:r>
          </w:p>
          <w:p w:rsidR="00AB2BB9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- благоустройство дворовых территорий.</w:t>
            </w:r>
          </w:p>
          <w:p w:rsidR="00AB2BB9" w:rsidRPr="00403875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>
              <w:rPr>
                <w:rFonts w:ascii="Times New Roman" w:hAnsi="Times New Roman" w:cs="Calibri"/>
                <w:bCs/>
                <w:sz w:val="24"/>
              </w:rPr>
              <w:t>-благоустройство общественных территорий</w:t>
            </w:r>
          </w:p>
          <w:p w:rsidR="00AB2BB9" w:rsidRPr="00403875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>
              <w:rPr>
                <w:rFonts w:ascii="Times New Roman" w:hAnsi="Times New Roman" w:cs="Calibri"/>
                <w:bCs/>
                <w:sz w:val="24"/>
              </w:rPr>
              <w:t xml:space="preserve">-благоустройство прилегающих территорий </w:t>
            </w:r>
            <w:proofErr w:type="spellStart"/>
            <w:r>
              <w:rPr>
                <w:rFonts w:ascii="Times New Roman" w:hAnsi="Times New Roman" w:cs="Calibri"/>
                <w:bCs/>
                <w:sz w:val="24"/>
              </w:rPr>
              <w:t>ФАПов</w:t>
            </w:r>
            <w:proofErr w:type="spellEnd"/>
            <w:r>
              <w:rPr>
                <w:rFonts w:ascii="Times New Roman" w:hAnsi="Times New Roman" w:cs="Calibri"/>
                <w:bCs/>
                <w:sz w:val="24"/>
              </w:rPr>
              <w:t xml:space="preserve"> (врачебных амбулаторий)</w:t>
            </w:r>
          </w:p>
        </w:tc>
      </w:tr>
      <w:tr w:rsidR="00AB2BB9" w:rsidRPr="00D80072" w:rsidTr="00F62A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403875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403875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- ввод данных в ФГИС ТП  и ГИС ОГД в соответствии с градостроительным кодексом РФ;</w:t>
            </w:r>
          </w:p>
          <w:p w:rsidR="00AB2BB9" w:rsidRPr="00403875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- подготовка схемы территориального планирования,  помощь в подготовке проектов правил землепользования и застройки сельских поселений и генеральных планов,  разработка проектов местных нормативов градостроительного проектирования;</w:t>
            </w:r>
          </w:p>
          <w:p w:rsidR="00AB2BB9" w:rsidRPr="00403875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 - общий объем ввода жилья;</w:t>
            </w:r>
          </w:p>
          <w:p w:rsidR="00AB2BB9" w:rsidRPr="00403875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 - ввод жилья на душу населения;</w:t>
            </w:r>
          </w:p>
          <w:p w:rsidR="00AB2BB9" w:rsidRPr="00403875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 - общая площадь жилых помещений, приходящаяся в среднем на одного жителя;</w:t>
            </w:r>
          </w:p>
          <w:p w:rsidR="00AB2BB9" w:rsidRPr="00403875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 - площадь земельных участков, предоставленных для строительства в расчете на 10 тыс. человек населения;</w:t>
            </w:r>
          </w:p>
          <w:p w:rsidR="00AB2BB9" w:rsidRPr="00403875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- площадь земельных участков,  в расчете на 10 тысяч человек населения, предоставленных для  комплексного освоения в целях </w:t>
            </w:r>
            <w:r w:rsidRPr="00403875">
              <w:rPr>
                <w:rFonts w:ascii="Times New Roman" w:hAnsi="Times New Roman" w:cs="Calibri"/>
                <w:bCs/>
                <w:sz w:val="24"/>
              </w:rPr>
              <w:lastRenderedPageBreak/>
              <w:t>жилищного строительства;</w:t>
            </w:r>
          </w:p>
          <w:p w:rsidR="00AB2BB9" w:rsidRPr="00403875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 - доля расселенного аварийного жилищного фонда;</w:t>
            </w:r>
          </w:p>
          <w:p w:rsidR="00AB2BB9" w:rsidRPr="00403875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 - доля населения, переселенного из аварийного жилищного фонда;</w:t>
            </w:r>
          </w:p>
          <w:p w:rsidR="00AB2BB9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- количество благ</w:t>
            </w:r>
            <w:r>
              <w:rPr>
                <w:rFonts w:ascii="Times New Roman" w:hAnsi="Times New Roman" w:cs="Calibri"/>
                <w:bCs/>
                <w:sz w:val="24"/>
              </w:rPr>
              <w:t>оустроенных дворовых территорий;</w:t>
            </w:r>
          </w:p>
          <w:p w:rsidR="00AB2BB9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>
              <w:rPr>
                <w:rFonts w:ascii="Times New Roman" w:hAnsi="Times New Roman" w:cs="Calibri"/>
                <w:bCs/>
                <w:sz w:val="24"/>
              </w:rPr>
              <w:t>- количество благоустроенных общественных территорий.</w:t>
            </w:r>
          </w:p>
          <w:p w:rsidR="00AB2BB9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>
              <w:rPr>
                <w:rFonts w:ascii="Times New Roman" w:hAnsi="Times New Roman" w:cs="Calibri"/>
                <w:bCs/>
                <w:sz w:val="24"/>
              </w:rPr>
              <w:t xml:space="preserve">- количество благоустроенных прилегающих территорий </w:t>
            </w:r>
            <w:proofErr w:type="spellStart"/>
            <w:r>
              <w:rPr>
                <w:rFonts w:ascii="Times New Roman" w:hAnsi="Times New Roman" w:cs="Calibri"/>
                <w:bCs/>
                <w:sz w:val="24"/>
              </w:rPr>
              <w:t>ФАПов</w:t>
            </w:r>
            <w:proofErr w:type="spellEnd"/>
            <w:r>
              <w:rPr>
                <w:rFonts w:ascii="Times New Roman" w:hAnsi="Times New Roman" w:cs="Calibri"/>
                <w:bCs/>
                <w:sz w:val="24"/>
              </w:rPr>
              <w:t xml:space="preserve"> (врачебных амбулаторий).</w:t>
            </w:r>
          </w:p>
          <w:p w:rsidR="00AB2BB9" w:rsidRPr="00403875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>
              <w:rPr>
                <w:rFonts w:ascii="Times New Roman" w:hAnsi="Times New Roman" w:cs="Calibri"/>
                <w:bCs/>
                <w:sz w:val="24"/>
              </w:rPr>
              <w:t xml:space="preserve">- количество </w:t>
            </w:r>
            <w:r w:rsidRPr="00354FE2">
              <w:rPr>
                <w:rFonts w:ascii="Times New Roman" w:hAnsi="Times New Roman" w:cs="Calibri"/>
                <w:bCs/>
                <w:sz w:val="24"/>
              </w:rPr>
              <w:t>благоустроенных общественных территорий</w:t>
            </w:r>
            <w:r>
              <w:rPr>
                <w:rFonts w:ascii="Times New Roman" w:hAnsi="Times New Roman" w:cs="Calibri"/>
                <w:bCs/>
                <w:sz w:val="24"/>
              </w:rPr>
              <w:t xml:space="preserve"> (ППМИ)</w:t>
            </w:r>
            <w:r w:rsidRPr="00354FE2">
              <w:rPr>
                <w:rFonts w:ascii="Times New Roman" w:hAnsi="Times New Roman" w:cs="Calibri"/>
                <w:bCs/>
                <w:sz w:val="24"/>
              </w:rPr>
              <w:t>.</w:t>
            </w:r>
          </w:p>
        </w:tc>
      </w:tr>
      <w:tr w:rsidR="00AB2BB9" w:rsidRPr="00D80072" w:rsidTr="00F62A47">
        <w:trPr>
          <w:trHeight w:val="61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403875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403875" w:rsidRDefault="00AB2BB9" w:rsidP="00F62A47">
            <w:pPr>
              <w:ind w:firstLine="709"/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2022 – 2027 годы, разделение на этапы не предусмотрено</w:t>
            </w:r>
          </w:p>
        </w:tc>
      </w:tr>
      <w:tr w:rsidR="00AB2BB9" w:rsidRPr="00D80072" w:rsidTr="00F62A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403875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Ресурсное обеспечение муниципальной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403875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Общий объем финансового обеспечения муниципальной программы составит </w:t>
            </w:r>
            <w:r>
              <w:rPr>
                <w:rFonts w:ascii="Times New Roman" w:hAnsi="Times New Roman" w:cs="Calibri"/>
                <w:bCs/>
                <w:sz w:val="24"/>
              </w:rPr>
              <w:t>6597,9086</w:t>
            </w: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 тыс. руб., в том числе:</w:t>
            </w:r>
          </w:p>
          <w:p w:rsidR="00AB2BB9" w:rsidRPr="00403875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Средства фонда реформирования ЖКХ – </w:t>
            </w:r>
            <w:r>
              <w:rPr>
                <w:rFonts w:ascii="Times New Roman" w:hAnsi="Times New Roman" w:cs="Calibri"/>
                <w:bCs/>
                <w:sz w:val="24"/>
              </w:rPr>
              <w:t>0,00</w:t>
            </w: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 тыс. </w:t>
            </w:r>
            <w:proofErr w:type="spellStart"/>
            <w:r w:rsidRPr="00403875">
              <w:rPr>
                <w:rFonts w:ascii="Times New Roman" w:hAnsi="Times New Roman" w:cs="Calibri"/>
                <w:bCs/>
                <w:sz w:val="24"/>
              </w:rPr>
              <w:t>руб</w:t>
            </w:r>
            <w:proofErr w:type="spellEnd"/>
            <w:r w:rsidRPr="00403875">
              <w:rPr>
                <w:rFonts w:ascii="Times New Roman" w:hAnsi="Times New Roman" w:cs="Calibri"/>
                <w:bCs/>
                <w:sz w:val="24"/>
              </w:rPr>
              <w:t>;</w:t>
            </w:r>
          </w:p>
          <w:p w:rsidR="00AB2BB9" w:rsidRPr="00403875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Средства областного бюджета – </w:t>
            </w:r>
            <w:r>
              <w:rPr>
                <w:rFonts w:ascii="Times New Roman" w:hAnsi="Times New Roman" w:cs="Calibri"/>
                <w:bCs/>
                <w:sz w:val="24"/>
              </w:rPr>
              <w:t>0,00</w:t>
            </w: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 тыс. руб.; </w:t>
            </w:r>
          </w:p>
          <w:p w:rsidR="00AB2BB9" w:rsidRPr="00403875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Средства местного бюджета –</w:t>
            </w:r>
            <w:r>
              <w:rPr>
                <w:rFonts w:ascii="Times New Roman" w:hAnsi="Times New Roman" w:cs="Calibri"/>
                <w:bCs/>
                <w:sz w:val="24"/>
              </w:rPr>
              <w:t>6588,86179</w:t>
            </w: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 тыс. руб.;</w:t>
            </w:r>
          </w:p>
          <w:p w:rsidR="00AB2BB9" w:rsidRPr="00403875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Средства бюджетов сельских поселений – </w:t>
            </w:r>
            <w:r>
              <w:rPr>
                <w:rFonts w:ascii="Times New Roman" w:hAnsi="Times New Roman" w:cs="Calibri"/>
                <w:bCs/>
                <w:sz w:val="24"/>
              </w:rPr>
              <w:t>9,04681</w:t>
            </w:r>
            <w:r w:rsidRPr="00403875">
              <w:rPr>
                <w:rFonts w:ascii="Times New Roman" w:hAnsi="Times New Roman" w:cs="Calibri"/>
                <w:bCs/>
                <w:sz w:val="24"/>
              </w:rPr>
              <w:t>тыс. руб.</w:t>
            </w:r>
          </w:p>
        </w:tc>
      </w:tr>
      <w:tr w:rsidR="00AB2BB9" w:rsidRPr="00D80072" w:rsidTr="00F62A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403875" w:rsidRDefault="00AB2BB9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proofErr w:type="spellStart"/>
            <w:r w:rsidRPr="00403875">
              <w:rPr>
                <w:rFonts w:ascii="Times New Roman" w:hAnsi="Times New Roman" w:cs="Calibri"/>
                <w:bCs/>
                <w:sz w:val="24"/>
              </w:rPr>
              <w:t>Справочно</w:t>
            </w:r>
            <w:proofErr w:type="spellEnd"/>
            <w:r w:rsidRPr="00403875">
              <w:rPr>
                <w:rFonts w:ascii="Times New Roman" w:hAnsi="Times New Roman" w:cs="Calibri"/>
                <w:bCs/>
                <w:sz w:val="24"/>
              </w:rPr>
              <w:t>: объем налоговых расходов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403875" w:rsidRDefault="00AB2BB9" w:rsidP="00F62A47">
            <w:pPr>
              <w:ind w:firstLine="709"/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Не предусмотрено</w:t>
            </w:r>
          </w:p>
        </w:tc>
      </w:tr>
    </w:tbl>
    <w:p w:rsidR="00AB2BB9" w:rsidRDefault="00AB2BB9" w:rsidP="00AB2BB9">
      <w:pPr>
        <w:ind w:firstLine="709"/>
        <w:jc w:val="both"/>
        <w:rPr>
          <w:rFonts w:ascii="Times New Roman" w:hAnsi="Times New Roman" w:cs="Calibri"/>
          <w:bCs/>
          <w:sz w:val="28"/>
          <w:szCs w:val="28"/>
        </w:rPr>
      </w:pPr>
    </w:p>
    <w:p w:rsidR="00AB2BB9" w:rsidRDefault="00AB2BB9" w:rsidP="00AB2BB9">
      <w:pPr>
        <w:widowControl/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color w:val="00000A"/>
          <w:sz w:val="26"/>
          <w:szCs w:val="26"/>
          <w:lang w:eastAsia="en-US"/>
        </w:rPr>
      </w:pPr>
    </w:p>
    <w:p w:rsidR="00AB2BB9" w:rsidRPr="00F51D64" w:rsidRDefault="00AB2BB9" w:rsidP="00AB2BB9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Calibri"/>
          <w:bCs/>
          <w:sz w:val="28"/>
          <w:szCs w:val="28"/>
        </w:rPr>
        <w:t xml:space="preserve">2. </w:t>
      </w:r>
      <w:r w:rsidRPr="00F51D64">
        <w:rPr>
          <w:rFonts w:ascii="Times New Roman" w:hAnsi="Times New Roman" w:cs="Calibri"/>
          <w:bCs/>
          <w:sz w:val="28"/>
          <w:szCs w:val="28"/>
        </w:rPr>
        <w:t>Раздел 4 Ресурсное обеспечение Муниципальной программы</w:t>
      </w:r>
      <w:r w:rsidRPr="00F51D6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изложить в новой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редакции следующего содержания: «4</w:t>
      </w:r>
      <w:r w:rsidRPr="00F51D6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 Ресурсное обеспечение муниципальной программы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:</w:t>
      </w:r>
    </w:p>
    <w:p w:rsidR="00AB2BB9" w:rsidRDefault="00AB2BB9" w:rsidP="00AB2BB9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Планируемый общий объем финансирования Муниципальной программы на 2022 - 2027 годы составит 6797,</w:t>
      </w:r>
      <w:r w:rsidRPr="00764702">
        <w:rPr>
          <w:rFonts w:ascii="Times New Roman" w:hAnsi="Times New Roman" w:cs="Calibri"/>
          <w:sz w:val="28"/>
          <w:szCs w:val="28"/>
        </w:rPr>
        <w:t>9086</w:t>
      </w:r>
      <w:r>
        <w:rPr>
          <w:rFonts w:ascii="Times New Roman" w:hAnsi="Times New Roman" w:cs="Calibri"/>
          <w:sz w:val="28"/>
          <w:szCs w:val="28"/>
        </w:rPr>
        <w:t xml:space="preserve"> тыс. руб., в том числе:</w:t>
      </w:r>
    </w:p>
    <w:p w:rsidR="00AB2BB9" w:rsidRDefault="00AB2BB9" w:rsidP="00AB2BB9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средства федерального бюджета - 0 тыс. руб.;</w:t>
      </w:r>
    </w:p>
    <w:p w:rsidR="00AB2BB9" w:rsidRDefault="00AB2BB9" w:rsidP="00AB2BB9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средства областного бюджета —0 тыс. руб.;</w:t>
      </w:r>
    </w:p>
    <w:p w:rsidR="00AB2BB9" w:rsidRDefault="00AB2BB9" w:rsidP="00AB2BB9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средства бюджета Уржумского муниципального района — 6588,</w:t>
      </w:r>
      <w:r w:rsidRPr="00764702">
        <w:rPr>
          <w:rFonts w:ascii="Times New Roman" w:hAnsi="Times New Roman" w:cs="Calibri"/>
          <w:sz w:val="28"/>
          <w:szCs w:val="28"/>
        </w:rPr>
        <w:t>86179</w:t>
      </w:r>
      <w:r>
        <w:rPr>
          <w:rFonts w:ascii="Times New Roman" w:hAnsi="Times New Roman" w:cs="Calibri"/>
          <w:sz w:val="28"/>
          <w:szCs w:val="28"/>
        </w:rPr>
        <w:t xml:space="preserve"> тыс. руб.;</w:t>
      </w:r>
    </w:p>
    <w:p w:rsidR="00AB2BB9" w:rsidRDefault="00AB2BB9" w:rsidP="00AB2BB9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средства бюджетов поселений — 9,04681 тыс. рублей;</w:t>
      </w:r>
    </w:p>
    <w:p w:rsidR="00AB2BB9" w:rsidRDefault="00AB2BB9" w:rsidP="00AB2BB9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средства государственной корпорации - Фонд содействия реформированию жилищно-коммунальному хозяйству —0 тыс. рублей.</w:t>
      </w:r>
    </w:p>
    <w:p w:rsidR="00AB2BB9" w:rsidRDefault="00AB2BB9" w:rsidP="00AB2BB9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Средства государственных внебюджетных фондов Российской Федерации привлекаются в соответствии с Федеральным законом от 21.07.2007 № 185-ФЗ "О Фонде содействия реформированию жилищно-коммунального хозяйства".</w:t>
      </w:r>
    </w:p>
    <w:p w:rsidR="00AB2BB9" w:rsidRDefault="00AB2BB9" w:rsidP="00AB2BB9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Объем ежегодных расходов, связанных с финансированием Муниципальной программы за счет средств бюджета Уржумского муниципального района, определяется в установленном порядке, подлежит приведению в соответствие с объемами бюджетных ассигнований, предусмотренных решением </w:t>
      </w:r>
      <w:proofErr w:type="spellStart"/>
      <w:r>
        <w:rPr>
          <w:rFonts w:ascii="Times New Roman" w:hAnsi="Times New Roman" w:cs="Calibri"/>
          <w:sz w:val="28"/>
          <w:szCs w:val="28"/>
        </w:rPr>
        <w:t>Уржумской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районной Думы о бюджете Уржумского муниципального района на очередной финансовый год и плановый период на реализацию соответствующих муниципальных программ. </w:t>
      </w:r>
    </w:p>
    <w:p w:rsidR="00AB2BB9" w:rsidRDefault="00AB2BB9" w:rsidP="00AB2BB9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Объемы финансирования на выполнение мероприятий Муниципальной программы по основным направлениям относятся к капитальным вложениям </w:t>
      </w:r>
      <w:r>
        <w:rPr>
          <w:rFonts w:ascii="Times New Roman" w:hAnsi="Times New Roman" w:cs="Calibri"/>
          <w:sz w:val="28"/>
          <w:szCs w:val="28"/>
        </w:rPr>
        <w:lastRenderedPageBreak/>
        <w:t>и прочим расходам.</w:t>
      </w:r>
    </w:p>
    <w:p w:rsidR="00AB2BB9" w:rsidRPr="00B670E8" w:rsidRDefault="00AB2BB9" w:rsidP="00AB2BB9">
      <w:pPr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</w:pP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</w:t>
      </w:r>
    </w:p>
    <w:p w:rsidR="00AB2BB9" w:rsidRPr="00747FB4" w:rsidRDefault="00AB2BB9" w:rsidP="00AB2BB9">
      <w:pPr>
        <w:widowControl/>
        <w:tabs>
          <w:tab w:val="left" w:pos="708"/>
        </w:tabs>
        <w:overflowPunct w:val="0"/>
        <w:spacing w:line="100" w:lineRule="atLeast"/>
        <w:jc w:val="both"/>
        <w:textAlignment w:val="auto"/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</w:pP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         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3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. Приложение №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3 к Муниципальной программе «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Р</w:t>
      </w:r>
      <w:r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есурсно</w:t>
      </w:r>
      <w:r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е</w:t>
      </w:r>
      <w:r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 xml:space="preserve"> обеспечения Муниципальной программы» изложить в новой редакции согласно приложению.</w:t>
      </w:r>
    </w:p>
    <w:p w:rsidR="00AB2BB9" w:rsidRDefault="00AB2BB9" w:rsidP="00AB2BB9">
      <w:pPr>
        <w:widowControl/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color w:val="00000A"/>
          <w:sz w:val="26"/>
          <w:szCs w:val="26"/>
          <w:lang w:eastAsia="en-US"/>
        </w:rPr>
      </w:pPr>
    </w:p>
    <w:p w:rsidR="00AB2BB9" w:rsidRDefault="00AB2BB9" w:rsidP="00AB2BB9">
      <w:pPr>
        <w:widowControl/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color w:val="00000A"/>
          <w:sz w:val="26"/>
          <w:szCs w:val="26"/>
          <w:lang w:eastAsia="en-US"/>
        </w:rPr>
      </w:pPr>
    </w:p>
    <w:p w:rsidR="00AB2BB9" w:rsidRDefault="00AB2BB9" w:rsidP="00AB2BB9">
      <w:pPr>
        <w:widowControl/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color w:val="00000A"/>
          <w:sz w:val="26"/>
          <w:szCs w:val="26"/>
          <w:lang w:eastAsia="en-US"/>
        </w:rPr>
      </w:pPr>
    </w:p>
    <w:p w:rsidR="00AB2BB9" w:rsidRDefault="00AB2BB9" w:rsidP="00AB2BB9">
      <w:pPr>
        <w:widowControl/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color w:val="00000A"/>
          <w:sz w:val="26"/>
          <w:szCs w:val="26"/>
          <w:lang w:eastAsia="en-US"/>
        </w:rPr>
      </w:pPr>
    </w:p>
    <w:p w:rsidR="00AB2BB9" w:rsidRDefault="00AB2BB9" w:rsidP="00AB2BB9">
      <w:pPr>
        <w:widowControl/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color w:val="00000A"/>
          <w:sz w:val="26"/>
          <w:szCs w:val="26"/>
          <w:lang w:eastAsia="en-US"/>
        </w:rPr>
      </w:pPr>
    </w:p>
    <w:p w:rsidR="00AB2BB9" w:rsidRDefault="00AB2BB9" w:rsidP="00AB2BB9">
      <w:pPr>
        <w:widowControl/>
        <w:tabs>
          <w:tab w:val="left" w:pos="708"/>
        </w:tabs>
        <w:overflowPunct w:val="0"/>
        <w:spacing w:line="100" w:lineRule="atLeast"/>
        <w:textAlignment w:val="auto"/>
        <w:rPr>
          <w:rFonts w:ascii="Times New Roman" w:hAnsi="Times New Roman" w:cs="Calibri"/>
          <w:color w:val="00000A"/>
          <w:sz w:val="28"/>
          <w:szCs w:val="28"/>
          <w:lang w:eastAsia="en-US"/>
        </w:rPr>
        <w:sectPr w:rsidR="00AB2BB9">
          <w:headerReference w:type="default" r:id="rId7"/>
          <w:pgSz w:w="11905" w:h="16837"/>
          <w:pgMar w:top="1134" w:right="850" w:bottom="1134" w:left="1701" w:header="720" w:footer="720" w:gutter="0"/>
          <w:cols w:space="720"/>
        </w:sectPr>
      </w:pPr>
    </w:p>
    <w:p w:rsidR="00AB2BB9" w:rsidRPr="00E33F20" w:rsidRDefault="00AB2BB9" w:rsidP="00AB2BB9">
      <w:pPr>
        <w:jc w:val="right"/>
        <w:rPr>
          <w:rFonts w:ascii="Times New Roman" w:hAnsi="Times New Roman" w:cs="Times New Roman"/>
          <w:sz w:val="28"/>
          <w:szCs w:val="28"/>
        </w:rPr>
      </w:pPr>
      <w:r w:rsidRPr="00E33F2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Pr="00E33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BB9" w:rsidRPr="000B5938" w:rsidRDefault="00AB2BB9" w:rsidP="00AB2BB9">
      <w:pPr>
        <w:ind w:left="124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0B5938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Pr="000B5938">
        <w:rPr>
          <w:rFonts w:ascii="Times New Roman" w:hAnsi="Times New Roman" w:cs="Times New Roman"/>
          <w:sz w:val="28"/>
          <w:szCs w:val="28"/>
        </w:rPr>
        <w:tab/>
      </w:r>
    </w:p>
    <w:p w:rsidR="00AB2BB9" w:rsidRPr="000B5938" w:rsidRDefault="00AB2BB9" w:rsidP="00AB2BB9">
      <w:pPr>
        <w:widowControl/>
        <w:suppressAutoHyphens w:val="0"/>
        <w:autoSpaceDN/>
        <w:ind w:left="124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AB2BB9" w:rsidRPr="00E74C64" w:rsidRDefault="00AB2BB9" w:rsidP="00AB2BB9">
      <w:pPr>
        <w:widowControl/>
        <w:suppressAutoHyphens w:val="0"/>
        <w:autoSpaceDN/>
        <w:ind w:left="124"/>
        <w:jc w:val="center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</w:t>
      </w:r>
    </w:p>
    <w:p w:rsidR="00AB2BB9" w:rsidRPr="00F55A5E" w:rsidRDefault="00AB2BB9" w:rsidP="00AB2BB9">
      <w:pPr>
        <w:widowControl/>
        <w:suppressAutoHyphens w:val="0"/>
        <w:spacing w:line="276" w:lineRule="auto"/>
        <w:jc w:val="both"/>
        <w:textAlignment w:val="auto"/>
        <w:rPr>
          <w:rFonts w:ascii="Calibri" w:eastAsia="Calibri" w:hAnsi="Calibri" w:cs="Times New Roman"/>
          <w:kern w:val="0"/>
          <w:sz w:val="28"/>
          <w:szCs w:val="28"/>
          <w:lang w:eastAsia="en-US"/>
        </w:rPr>
      </w:pPr>
    </w:p>
    <w:p w:rsidR="00AB2BB9" w:rsidRDefault="00AB2BB9" w:rsidP="00AB2BB9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F55A5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Ресурсное обеспечение</w:t>
      </w:r>
      <w:r w:rsidRPr="00F55A5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 </w:t>
      </w:r>
      <w:r w:rsidRPr="00F55A5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Муниципальной</w:t>
      </w:r>
      <w:r w:rsidRPr="00F55A5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 </w:t>
      </w:r>
      <w:r w:rsidRPr="00F55A5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программы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 xml:space="preserve"> </w:t>
      </w:r>
    </w:p>
    <w:p w:rsidR="00AB2BB9" w:rsidRPr="00F55A5E" w:rsidRDefault="00AB2BB9" w:rsidP="00AB2BB9">
      <w:pPr>
        <w:widowControl/>
        <w:suppressAutoHyphens w:val="0"/>
        <w:jc w:val="center"/>
        <w:textAlignment w:val="auto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 xml:space="preserve">«Развитие строительства и архитектуры в </w:t>
      </w:r>
      <w:proofErr w:type="spellStart"/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Уржумском</w:t>
      </w:r>
      <w:proofErr w:type="spellEnd"/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 xml:space="preserve"> районе»</w:t>
      </w:r>
      <w:r w:rsidRPr="00F55A5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 </w:t>
      </w:r>
    </w:p>
    <w:tbl>
      <w:tblPr>
        <w:tblW w:w="14850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708"/>
        <w:gridCol w:w="2694"/>
        <w:gridCol w:w="2551"/>
        <w:gridCol w:w="1276"/>
        <w:gridCol w:w="1134"/>
        <w:gridCol w:w="1276"/>
        <w:gridCol w:w="1275"/>
        <w:gridCol w:w="1134"/>
        <w:gridCol w:w="1033"/>
        <w:gridCol w:w="1275"/>
      </w:tblGrid>
      <w:tr w:rsidR="00AB2BB9" w:rsidTr="00F62A47">
        <w:trPr>
          <w:trHeight w:val="509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№</w:t>
            </w:r>
          </w:p>
          <w:p w:rsidR="00AB2BB9" w:rsidRDefault="00AB2BB9" w:rsidP="00F62A47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а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тус</w:t>
            </w:r>
          </w:p>
          <w:p w:rsidR="00AB2BB9" w:rsidRDefault="00AB2BB9" w:rsidP="00F62A47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муниципал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ь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ной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программы,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муниц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пальной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целевой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програ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мы,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ведомственной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целевой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программы,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отдельного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spacing w:line="276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Источники финансиров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а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ния</w:t>
            </w:r>
          </w:p>
        </w:tc>
        <w:tc>
          <w:tcPr>
            <w:tcW w:w="8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AB2BB9" w:rsidTr="00F62A47">
        <w:trPr>
          <w:trHeight w:val="1165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pacing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pacing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2025</w:t>
            </w:r>
          </w:p>
          <w:p w:rsidR="00AB2BB9" w:rsidRDefault="00AB2BB9" w:rsidP="00F62A47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2026</w:t>
            </w:r>
          </w:p>
          <w:p w:rsidR="00AB2BB9" w:rsidRDefault="00AB2BB9" w:rsidP="00F62A47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Итого</w:t>
            </w:r>
          </w:p>
          <w:p w:rsidR="00AB2BB9" w:rsidRDefault="00AB2BB9" w:rsidP="00F62A47">
            <w:pPr>
              <w:widowControl/>
              <w:suppressAutoHyphens w:val="0"/>
              <w:snapToGrid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</w:tr>
      <w:tr w:rsidR="00AB2BB9" w:rsidTr="00F62A47">
        <w:trPr>
          <w:trHeight w:val="416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Мун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ц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пальная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Муниципальная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«Развитие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строительства и архитектуры в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Уржумском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районе»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147,165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1711,515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C028D5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2827,8496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1723,379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93,00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95,00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Pr="00764702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6597,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en-US" w:eastAsia="en-US"/>
              </w:rPr>
              <w:t>9086</w:t>
            </w:r>
          </w:p>
        </w:tc>
      </w:tr>
      <w:tr w:rsidR="00AB2BB9" w:rsidTr="00F62A47">
        <w:trPr>
          <w:trHeight w:val="50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</w:tr>
      <w:tr w:rsidR="00AB2BB9" w:rsidTr="00F62A47">
        <w:trPr>
          <w:trHeight w:val="315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       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</w:tr>
      <w:tr w:rsidR="00AB2BB9" w:rsidTr="00F62A47">
        <w:trPr>
          <w:trHeight w:val="42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147,165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1711,515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2818,80279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1723,379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93,00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95,00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AB2BB9" w:rsidRPr="00764702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6588,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ar-SA"/>
              </w:rPr>
              <w:t>86179</w:t>
            </w:r>
          </w:p>
        </w:tc>
      </w:tr>
      <w:tr w:rsidR="00AB2BB9" w:rsidTr="00F62A47">
        <w:trPr>
          <w:trHeight w:val="227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9,04681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9,04681</w:t>
            </w:r>
          </w:p>
        </w:tc>
      </w:tr>
      <w:tr w:rsidR="00AB2BB9" w:rsidTr="00F62A47">
        <w:trPr>
          <w:trHeight w:val="369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</w:tr>
      <w:tr w:rsidR="00AB2BB9" w:rsidTr="00F62A47">
        <w:trPr>
          <w:trHeight w:val="346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пе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вое отдел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ь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ное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мер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ятие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 xml:space="preserve">Программное обеспечение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17,165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42,365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221,45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51,50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53,00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55,00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440,48</w:t>
            </w:r>
          </w:p>
        </w:tc>
      </w:tr>
      <w:tr w:rsidR="00AB2BB9" w:rsidTr="00F62A47">
        <w:trPr>
          <w:trHeight w:val="299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331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56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17,165</w:t>
            </w:r>
          </w:p>
          <w:p w:rsidR="00AB2BB9" w:rsidRDefault="00AB2BB9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42,365</w:t>
            </w:r>
          </w:p>
          <w:p w:rsidR="00AB2BB9" w:rsidRDefault="00AB2BB9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221,45</w:t>
            </w:r>
          </w:p>
          <w:p w:rsidR="00AB2BB9" w:rsidRDefault="00AB2BB9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53,00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440,48</w:t>
            </w:r>
          </w:p>
        </w:tc>
      </w:tr>
      <w:tr w:rsidR="00AB2BB9" w:rsidTr="00F62A47">
        <w:trPr>
          <w:trHeight w:val="417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381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346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пе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 xml:space="preserve">вое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lastRenderedPageBreak/>
              <w:t>отдел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ь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ное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мер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ятие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lastRenderedPageBreak/>
              <w:t xml:space="preserve">Программное обеспечение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17,165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42,365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166,50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51,50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53,00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55,00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385,53</w:t>
            </w:r>
          </w:p>
        </w:tc>
      </w:tr>
      <w:tr w:rsidR="00AB2BB9" w:rsidTr="00F62A47">
        <w:trPr>
          <w:trHeight w:val="299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331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56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17,165</w:t>
            </w:r>
          </w:p>
          <w:p w:rsidR="00AB2BB9" w:rsidRDefault="00AB2BB9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42,365</w:t>
            </w:r>
          </w:p>
          <w:p w:rsidR="00AB2BB9" w:rsidRDefault="00AB2BB9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166,50</w:t>
            </w:r>
          </w:p>
          <w:p w:rsidR="00AB2BB9" w:rsidRDefault="00AB2BB9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53,00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385,53</w:t>
            </w:r>
          </w:p>
        </w:tc>
      </w:tr>
      <w:tr w:rsidR="00AB2BB9" w:rsidTr="00F62A47">
        <w:trPr>
          <w:trHeight w:val="417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381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346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1.1.2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пе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вое отдел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ь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ное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мер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ятие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 xml:space="preserve">Приобретение компьютера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54,950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54,950</w:t>
            </w:r>
          </w:p>
        </w:tc>
      </w:tr>
      <w:tr w:rsidR="00AB2BB9" w:rsidTr="00F62A47">
        <w:trPr>
          <w:trHeight w:val="299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331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56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54,950</w:t>
            </w:r>
          </w:p>
          <w:p w:rsidR="00AB2BB9" w:rsidRDefault="00AB2BB9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54,950</w:t>
            </w:r>
          </w:p>
        </w:tc>
      </w:tr>
      <w:tr w:rsidR="00AB2BB9" w:rsidTr="00F62A47">
        <w:trPr>
          <w:trHeight w:val="417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381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367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Вт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рое отдел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ь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ное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мер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ятие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Внесение изменений в схему территориального планир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вания Уржумского муниц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пального района</w:t>
            </w:r>
          </w:p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119,15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269,15</w:t>
            </w:r>
          </w:p>
        </w:tc>
      </w:tr>
      <w:tr w:rsidR="00AB2BB9" w:rsidTr="00F62A47">
        <w:trPr>
          <w:trHeight w:val="272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36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517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119,15</w:t>
            </w:r>
          </w:p>
          <w:p w:rsidR="00AB2BB9" w:rsidRDefault="00AB2BB9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30,00</w:t>
            </w:r>
          </w:p>
          <w:p w:rsidR="00AB2BB9" w:rsidRDefault="00AB2BB9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269,15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Тр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тье отдел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ь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ное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мер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ятие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Переселение жителей 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жумского муниципального района из ветхого и авари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й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ного жилищного фонда.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280,00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280,00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6D5BC8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Четве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lastRenderedPageBreak/>
              <w:t>р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тое отдел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ь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ное мер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ятие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lastRenderedPageBreak/>
              <w:t xml:space="preserve">Реализация программ 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lastRenderedPageBreak/>
              <w:t>фо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мирования современной городской среды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2 057,43568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1545,00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3602,37477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B2BB9" w:rsidTr="00F62A47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2055,318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1545,00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3600,38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2,05677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2,05677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6D5BC8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Четве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тое отдел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ное мер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ятие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Создание комфортной городской среды в малых городах и исторических пос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лениях – победителям Ро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сийского конкурса лучных проектов создания ко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фортной городской среды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2 057,37477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1545,00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3602,37477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B2BB9" w:rsidTr="00F62A47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2 055,318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1545,00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3600,318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2,05677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2,05677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Пятое  отдельное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Возмещение части затрат на обустройство прилегающей территории к земельному участку, выделенному для размещения ФАПА (враче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б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ной амбулатории)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пметрального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ограждения территории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B2BB9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423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7300C1" w:rsidRDefault="00AB2BB9" w:rsidP="00F62A47">
            <w:pPr>
              <w:widowControl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Шестое отдельное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proofErr w:type="spellStart"/>
            <w:r w:rsidRPr="009A60D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9A60D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инициативных проектов по развитию общественной инфраструктуры муниципальны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х образований Кировской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86,879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86,879</w:t>
            </w:r>
          </w:p>
        </w:tc>
      </w:tr>
      <w:tr w:rsidR="00AB2BB9" w:rsidTr="00F62A47">
        <w:trPr>
          <w:trHeight w:val="36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7300C1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9A60D8" w:rsidRDefault="00AB2BB9" w:rsidP="00F62A47">
            <w:pP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7300C1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7300C1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86,879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86,879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7300C1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7300C1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7300C1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7300C1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7300C1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Седьмое отдел</w:t>
            </w: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ь</w:t>
            </w: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ное мер</w:t>
            </w: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</w:t>
            </w: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</w:t>
            </w: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</w:t>
            </w: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я</w:t>
            </w: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lastRenderedPageBreak/>
              <w:t>тие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lastRenderedPageBreak/>
              <w:t>Обеспечение мероприятий по переселению граждан из аварийного жилищного фонда за счет средств мес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ного бюджета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1 400.00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143,64617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1543,64617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1 400,00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140,40992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1 540,40992</w:t>
            </w:r>
          </w:p>
        </w:tc>
      </w:tr>
      <w:tr w:rsidR="00AB2BB9" w:rsidTr="00F62A47">
        <w:trPr>
          <w:trHeight w:val="274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3,23625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3,236250</w:t>
            </w:r>
          </w:p>
        </w:tc>
      </w:tr>
      <w:tr w:rsidR="00AB2BB9" w:rsidTr="00F62A47">
        <w:trPr>
          <w:trHeight w:val="560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510"/>
        </w:trPr>
        <w:tc>
          <w:tcPr>
            <w:tcW w:w="4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lastRenderedPageBreak/>
              <w:t>1.8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7300C1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Восьмое отдел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ное мер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ятие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Присоединение к системе водоснабжения, технолог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ческое присоединение к с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тям электроснабжения и газоснабжения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проетиру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жилому дому (домам) в рамках государственной программы Кировской обл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сти «Развитие агропромы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ш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ленного комплекса» подпр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граммы «Комплексное ра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з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витие сельских территорий Кировской области»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255,37866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255,37866</w:t>
            </w:r>
          </w:p>
        </w:tc>
      </w:tr>
      <w:tr w:rsidR="00AB2BB9" w:rsidTr="00F62A47">
        <w:trPr>
          <w:trHeight w:val="560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B2BB9" w:rsidTr="00F62A47">
        <w:trPr>
          <w:trHeight w:val="427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B2BB9" w:rsidTr="00F62A47">
        <w:trPr>
          <w:trHeight w:val="688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7300C1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0C1">
              <w:rPr>
                <w:rFonts w:ascii="Times New Roman" w:hAnsi="Times New Roman" w:cs="Times New Roman"/>
                <w:sz w:val="20"/>
                <w:szCs w:val="20"/>
              </w:rPr>
              <w:t>Бюджет Уржумского м</w:t>
            </w:r>
            <w:r w:rsidRPr="007300C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00C1">
              <w:rPr>
                <w:rFonts w:ascii="Times New Roman" w:hAnsi="Times New Roman" w:cs="Times New Roman"/>
                <w:sz w:val="20"/>
                <w:szCs w:val="20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252,82487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252,82487</w:t>
            </w:r>
          </w:p>
        </w:tc>
      </w:tr>
      <w:tr w:rsidR="00AB2BB9" w:rsidTr="00F62A47">
        <w:trPr>
          <w:trHeight w:val="556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2,55379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2,55379</w:t>
            </w:r>
          </w:p>
        </w:tc>
      </w:tr>
      <w:tr w:rsidR="00AB2BB9" w:rsidTr="00F62A47">
        <w:trPr>
          <w:trHeight w:val="76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B2BB9" w:rsidTr="00F62A47">
        <w:trPr>
          <w:trHeight w:val="496"/>
        </w:trPr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434FCC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Д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вятое отдел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ное мер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ятие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Иные межбюджетные трансферты из бюджета Уржумского муниципальн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го района бюджетам пос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лений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р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азработк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а</w:t>
            </w:r>
            <w:proofErr w:type="gramEnd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проек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т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но-сметной документации и осуществление авторского надзора к </w:t>
            </w:r>
            <w:proofErr w:type="spellStart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проетируем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(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)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ым (ому) домам (о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у)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в рамках госуда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р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ственной программы Киро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в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ской области «Развитие агропромышленного компле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к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са» </w:t>
            </w:r>
            <w:proofErr w:type="spellStart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подпро</w:t>
            </w:r>
            <w:proofErr w:type="spellEnd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-граммы «Ко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плексное развитие сельских </w:t>
            </w:r>
            <w:proofErr w:type="spellStart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терри</w:t>
            </w:r>
            <w:proofErr w:type="spellEnd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-торий Кировской </w:t>
            </w:r>
            <w:proofErr w:type="spellStart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б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ла-сти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120,000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120,000</w:t>
            </w:r>
          </w:p>
        </w:tc>
      </w:tr>
      <w:tr w:rsidR="00AB2BB9" w:rsidTr="00F62A47">
        <w:trPr>
          <w:trHeight w:val="76"/>
        </w:trPr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1.9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76"/>
        </w:trPr>
        <w:tc>
          <w:tcPr>
            <w:tcW w:w="4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B2BB9" w:rsidTr="00F62A47">
        <w:trPr>
          <w:trHeight w:val="76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7300C1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0C1">
              <w:rPr>
                <w:rFonts w:ascii="Times New Roman" w:hAnsi="Times New Roman" w:cs="Times New Roman"/>
                <w:sz w:val="20"/>
                <w:szCs w:val="20"/>
              </w:rPr>
              <w:t>Бюджет Уржумского м</w:t>
            </w:r>
            <w:r w:rsidRPr="007300C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00C1">
              <w:rPr>
                <w:rFonts w:ascii="Times New Roman" w:hAnsi="Times New Roman" w:cs="Times New Roman"/>
                <w:sz w:val="20"/>
                <w:szCs w:val="20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118,800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118,800</w:t>
            </w:r>
          </w:p>
        </w:tc>
      </w:tr>
      <w:tr w:rsidR="00AB2BB9" w:rsidTr="00F62A47">
        <w:trPr>
          <w:trHeight w:val="76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1,200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1,200</w:t>
            </w:r>
          </w:p>
        </w:tc>
      </w:tr>
      <w:tr w:rsidR="00AB2BB9" w:rsidTr="00F62A47">
        <w:trPr>
          <w:trHeight w:val="76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BB9" w:rsidRDefault="00AB2BB9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</w:tbl>
    <w:p w:rsidR="00AB2BB9" w:rsidRDefault="00AB2BB9" w:rsidP="00AB2BB9">
      <w:pPr>
        <w:tabs>
          <w:tab w:val="left" w:pos="708"/>
        </w:tabs>
        <w:overflowPunct w:val="0"/>
        <w:textAlignment w:val="auto"/>
        <w:rPr>
          <w:rFonts w:ascii="Calibri" w:hAnsi="Calibri" w:cs="Mangal"/>
          <w:color w:val="00000A"/>
          <w:sz w:val="22"/>
          <w:szCs w:val="22"/>
          <w:lang w:eastAsia="en-US"/>
        </w:rPr>
      </w:pPr>
    </w:p>
    <w:p w:rsidR="00AB2BB9" w:rsidRPr="00AB2BB9" w:rsidRDefault="00AB2BB9" w:rsidP="00AB2BB9">
      <w:pPr>
        <w:tabs>
          <w:tab w:val="left" w:pos="708"/>
        </w:tabs>
        <w:overflowPunct w:val="0"/>
        <w:jc w:val="center"/>
        <w:textAlignment w:val="auto"/>
        <w:rPr>
          <w:rFonts w:ascii="Times New Roman" w:hAnsi="Times New Roman" w:cs="Calibri"/>
          <w:color w:val="00000A"/>
          <w:sz w:val="22"/>
          <w:szCs w:val="22"/>
          <w:lang w:eastAsia="en-US"/>
        </w:rPr>
      </w:pPr>
      <w:r>
        <w:rPr>
          <w:rFonts w:ascii="Times New Roman" w:hAnsi="Times New Roman" w:cs="Calibri"/>
          <w:color w:val="00000A"/>
          <w:sz w:val="22"/>
          <w:szCs w:val="22"/>
          <w:lang w:eastAsia="en-US"/>
        </w:rPr>
        <w:t>______________</w:t>
      </w:r>
    </w:p>
    <w:p w:rsidR="00AB2BB9" w:rsidRPr="00C311A1" w:rsidRDefault="00AB2BB9" w:rsidP="00AB2BB9">
      <w:pPr>
        <w:tabs>
          <w:tab w:val="left" w:pos="708"/>
        </w:tabs>
        <w:overflowPunct w:val="0"/>
        <w:jc w:val="center"/>
        <w:textAlignment w:val="auto"/>
        <w:rPr>
          <w:rFonts w:ascii="Times New Roman" w:hAnsi="Times New Roman" w:cs="Calibri"/>
          <w:color w:val="00000A"/>
          <w:sz w:val="22"/>
          <w:szCs w:val="22"/>
          <w:lang w:eastAsia="en-US"/>
        </w:rPr>
      </w:pPr>
      <w:proofErr w:type="spellStart"/>
      <w:r>
        <w:rPr>
          <w:rFonts w:ascii="Times New Roman" w:hAnsi="Times New Roman" w:cs="Mangal"/>
          <w:color w:val="00000A"/>
          <w:sz w:val="24"/>
          <w:lang w:eastAsia="en-US"/>
        </w:rPr>
        <w:t>Громкова</w:t>
      </w:r>
      <w:proofErr w:type="spellEnd"/>
      <w:r>
        <w:rPr>
          <w:rFonts w:ascii="Times New Roman" w:hAnsi="Times New Roman" w:cs="Mangal"/>
          <w:color w:val="00000A"/>
          <w:sz w:val="24"/>
          <w:lang w:eastAsia="en-US"/>
        </w:rPr>
        <w:t xml:space="preserve"> Т.М.</w:t>
      </w:r>
      <w:r>
        <w:rPr>
          <w:rFonts w:ascii="Times New Roman" w:hAnsi="Times New Roman" w:cs="Mangal"/>
          <w:color w:val="00000A"/>
          <w:sz w:val="28"/>
          <w:szCs w:val="28"/>
          <w:lang w:eastAsia="en-US"/>
        </w:rPr>
        <w:t xml:space="preserve">   </w:t>
      </w:r>
    </w:p>
    <w:p w:rsidR="00AB2BB9" w:rsidRPr="00AB2BB9" w:rsidRDefault="00AB2BB9" w:rsidP="00AB2B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2BB9" w:rsidRPr="00E33F20" w:rsidRDefault="00AB2BB9" w:rsidP="00AB2BB9">
      <w:pPr>
        <w:jc w:val="right"/>
        <w:rPr>
          <w:rFonts w:ascii="Times New Roman" w:hAnsi="Times New Roman" w:cs="Times New Roman"/>
          <w:sz w:val="28"/>
          <w:szCs w:val="28"/>
        </w:rPr>
      </w:pPr>
      <w:r w:rsidRPr="00E33F2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E33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BB9" w:rsidRDefault="00AB2BB9" w:rsidP="00AB2BB9">
      <w:pPr>
        <w:ind w:left="124"/>
        <w:jc w:val="right"/>
      </w:pPr>
      <w:r>
        <w:tab/>
      </w:r>
    </w:p>
    <w:p w:rsidR="00AB2BB9" w:rsidRPr="00E33F20" w:rsidRDefault="00AB2BB9" w:rsidP="00AB2BB9">
      <w:pPr>
        <w:ind w:left="124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УТВЕРЖДЕНЫ</w:t>
      </w:r>
    </w:p>
    <w:p w:rsidR="00AB2BB9" w:rsidRPr="00E33F20" w:rsidRDefault="00AB2BB9" w:rsidP="00AB2BB9">
      <w:pPr>
        <w:widowControl/>
        <w:suppressAutoHyphens w:val="0"/>
        <w:autoSpaceDN/>
        <w:ind w:left="124"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AB2BB9" w:rsidRPr="00E33F20" w:rsidRDefault="00AB2BB9" w:rsidP="00AB2BB9">
      <w:pPr>
        <w:widowControl/>
        <w:suppressAutoHyphens w:val="0"/>
        <w:autoSpaceDN/>
        <w:ind w:left="124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П</w:t>
      </w: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остановлением администрации</w:t>
      </w:r>
    </w:p>
    <w:p w:rsidR="00AB2BB9" w:rsidRPr="00E33F20" w:rsidRDefault="00AB2BB9" w:rsidP="00AB2BB9">
      <w:pPr>
        <w:widowControl/>
        <w:tabs>
          <w:tab w:val="left" w:pos="142"/>
        </w:tabs>
        <w:suppressAutoHyphens w:val="0"/>
        <w:autoSpaceDN/>
        <w:ind w:left="124"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Уржумского муниципального района         </w:t>
      </w:r>
    </w:p>
    <w:p w:rsidR="00AB2BB9" w:rsidRDefault="00AB2BB9" w:rsidP="00AB2BB9">
      <w:pPr>
        <w:tabs>
          <w:tab w:val="left" w:pos="708"/>
        </w:tabs>
        <w:overflowPunct w:val="0"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                                                 от 24.12.2024</w:t>
      </w: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№ 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1128</w:t>
      </w:r>
    </w:p>
    <w:p w:rsidR="00AB2BB9" w:rsidRPr="00F55A5E" w:rsidRDefault="00AB2BB9" w:rsidP="00AB2BB9">
      <w:pPr>
        <w:widowControl/>
        <w:suppressAutoHyphens w:val="0"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F55A5E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. </w:t>
      </w:r>
    </w:p>
    <w:p w:rsidR="00AB2BB9" w:rsidRPr="00F55A5E" w:rsidRDefault="00AB2BB9" w:rsidP="00AB2BB9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AB2BB9" w:rsidRPr="00B670E8" w:rsidRDefault="00AB2BB9" w:rsidP="00AB2BB9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B670E8">
        <w:rPr>
          <w:rFonts w:ascii="Times New Roman" w:eastAsia="Times New Roman" w:hAnsi="Times New Roman" w:cs="Times New Roman"/>
          <w:kern w:val="0"/>
          <w:sz w:val="28"/>
          <w:szCs w:val="28"/>
        </w:rPr>
        <w:t>План реализации муниципальной программы</w:t>
      </w:r>
    </w:p>
    <w:p w:rsidR="00AB2BB9" w:rsidRPr="00B670E8" w:rsidRDefault="00AB2BB9" w:rsidP="00AB2BB9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670E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«</w:t>
      </w:r>
      <w:r w:rsidRPr="00B670E8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Развитие строительства и архитектуры в </w:t>
      </w:r>
      <w:proofErr w:type="spellStart"/>
      <w:r w:rsidRPr="00B670E8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Уржумском</w:t>
      </w:r>
      <w:proofErr w:type="spellEnd"/>
      <w:r w:rsidRPr="00B670E8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 муниципальном районе</w:t>
      </w:r>
      <w:r w:rsidRPr="00B670E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»</w:t>
      </w:r>
    </w:p>
    <w:tbl>
      <w:tblPr>
        <w:tblW w:w="1502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6"/>
        <w:gridCol w:w="2551"/>
        <w:gridCol w:w="2552"/>
        <w:gridCol w:w="1846"/>
        <w:gridCol w:w="170"/>
        <w:gridCol w:w="3515"/>
        <w:gridCol w:w="569"/>
      </w:tblGrid>
      <w:tr w:rsidR="00AB2BB9" w:rsidRPr="00B670E8" w:rsidTr="00F62A47">
        <w:trPr>
          <w:trHeight w:val="156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№ </w:t>
            </w:r>
            <w:proofErr w:type="gram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п</w:t>
            </w:r>
            <w:proofErr w:type="gram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/п 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Наименование    муниципальной  программы,   подпрограммы,    ведомственной   целевой пр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граммы,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br/>
              <w:t xml:space="preserve">   отдельного    мероприятия, вх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дящего в состав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br/>
              <w:t xml:space="preserve">    отдельного   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Ответственный  исполн</w:t>
            </w:r>
            <w:proofErr w:type="gram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и-</w:t>
            </w:r>
            <w:proofErr w:type="gram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br/>
            </w:r>
            <w:proofErr w:type="spell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тель</w:t>
            </w:r>
            <w:proofErr w:type="spell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(</w:t>
            </w:r>
            <w:proofErr w:type="spell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Ф.И.О.,должность</w:t>
            </w:r>
            <w:proofErr w:type="spell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)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Источники </w:t>
            </w:r>
          </w:p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финансирования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Финансирование,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.</w:t>
            </w:r>
          </w:p>
        </w:tc>
        <w:tc>
          <w:tcPr>
            <w:tcW w:w="4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Ожидаемый результат реализации мероприятия муниципальной программы (краткое описание) &lt;4&gt;</w:t>
            </w:r>
          </w:p>
        </w:tc>
      </w:tr>
      <w:tr w:rsidR="00AB2BB9" w:rsidRPr="00B670E8" w:rsidTr="00F62A47">
        <w:trPr>
          <w:trHeight w:val="7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2025 год</w:t>
            </w:r>
          </w:p>
          <w:p w:rsidR="00AB2BB9" w:rsidRDefault="00AB2BB9" w:rsidP="00F62A4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trHeight w:val="263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 </w:t>
            </w:r>
          </w:p>
          <w:p w:rsidR="00AB2BB9" w:rsidRPr="00B670E8" w:rsidRDefault="00AB2BB9" w:rsidP="00F62A47">
            <w:pPr>
              <w:widowControl/>
              <w:autoSpaceDN/>
              <w:snapToGrid w:val="0"/>
              <w:spacing w:line="100" w:lineRule="atLeast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  <w:r w:rsidRPr="00B670E8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 xml:space="preserve">Муниципальная   </w:t>
            </w:r>
            <w:r w:rsidRPr="00B670E8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br/>
              <w:t xml:space="preserve">программа  </w:t>
            </w:r>
            <w:r w:rsidRPr="00B670E8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  <w:t xml:space="preserve">«Развитие строительства и архитектуры в </w:t>
            </w:r>
            <w:proofErr w:type="spellStart"/>
            <w:r w:rsidRPr="00B670E8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  <w:t>Уржумском</w:t>
            </w:r>
            <w:proofErr w:type="spellEnd"/>
            <w:r w:rsidRPr="00B670E8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  <w:t xml:space="preserve"> муниципальном районе»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жизнеобеспечения админ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и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страции Уржумского м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ниципального района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       по источникам: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1723,379</w:t>
            </w:r>
          </w:p>
        </w:tc>
        <w:tc>
          <w:tcPr>
            <w:tcW w:w="170" w:type="dxa"/>
            <w:vMerge w:val="restart"/>
            <w:tcBorders>
              <w:lef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4084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trHeight w:val="42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и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ципального района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1723,379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408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trHeight w:val="26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408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trHeight w:val="2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408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trHeight w:val="26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408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trHeight w:val="28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               0,00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4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trHeight w:val="211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1.1</w:t>
            </w:r>
          </w:p>
          <w:p w:rsidR="00AB2BB9" w:rsidRPr="00B670E8" w:rsidRDefault="00AB2BB9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  <w:r w:rsidRPr="00B670E8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>Программное обеспечение</w:t>
            </w:r>
          </w:p>
          <w:p w:rsidR="00AB2BB9" w:rsidRPr="00B670E8" w:rsidRDefault="00AB2BB9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AB2BB9" w:rsidRPr="00B670E8" w:rsidRDefault="00AB2BB9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AB2BB9" w:rsidRPr="00B670E8" w:rsidRDefault="00AB2BB9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AB2BB9" w:rsidRPr="00B670E8" w:rsidRDefault="00AB2BB9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AB2BB9" w:rsidRPr="00B670E8" w:rsidRDefault="00AB2BB9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жизнеобеспечения админ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и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страции Уржумского м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ниципального р</w:t>
            </w:r>
            <w:r w:rsidRPr="00B670E8">
              <w:rPr>
                <w:rFonts w:ascii="Times New Roman" w:eastAsia="Times New Roman" w:hAnsi="Times New Roman" w:cs="Times New Roman"/>
                <w:b/>
                <w:color w:val="0D0D0D"/>
                <w:kern w:val="0"/>
                <w:sz w:val="20"/>
                <w:szCs w:val="20"/>
              </w:rPr>
              <w:t>а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йона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51,50</w:t>
            </w:r>
          </w:p>
        </w:tc>
        <w:tc>
          <w:tcPr>
            <w:tcW w:w="170" w:type="dxa"/>
            <w:vMerge w:val="restart"/>
            <w:tcBorders>
              <w:lef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ind w:left="2432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  <w:p w:rsidR="00AB2BB9" w:rsidRPr="00B670E8" w:rsidRDefault="00AB2BB9" w:rsidP="00F62A47">
            <w:pPr>
              <w:suppressAutoHyphens w:val="0"/>
              <w:autoSpaceDE w:val="0"/>
              <w:adjustRightInd w:val="0"/>
              <w:ind w:left="2432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4084" w:type="dxa"/>
            <w:gridSpan w:val="2"/>
            <w:tcBorders>
              <w:left w:val="nil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ind w:left="-104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Программное обновление (Грант Смета,  Свод Смарт)</w:t>
            </w:r>
          </w:p>
        </w:tc>
      </w:tr>
      <w:tr w:rsidR="00AB2BB9" w:rsidRPr="00B670E8" w:rsidTr="00F62A47">
        <w:trPr>
          <w:trHeight w:val="457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и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ципального района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51,50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4084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AB2BB9" w:rsidRPr="00F8766D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</w:rPr>
            </w:pPr>
            <w:r w:rsidRPr="00F8766D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</w:rPr>
              <w:t>КБК 936 0113 0800004610 244 226</w:t>
            </w:r>
          </w:p>
        </w:tc>
      </w:tr>
      <w:tr w:rsidR="00AB2BB9" w:rsidRPr="00B670E8" w:rsidTr="00F62A47">
        <w:trPr>
          <w:trHeight w:val="27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408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trHeight w:val="29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408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trHeight w:val="25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408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trHeight w:val="2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4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311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B670E8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>Подготовка градостроительной документации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жизнеобеспечения админ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и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страции Уржумского м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ниципального района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40,00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B9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Подготовка сведений о границах нас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е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ленных пунктов и о границах территор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и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альных зон (СТП) </w:t>
            </w:r>
          </w:p>
          <w:p w:rsidR="00AB2BB9" w:rsidRDefault="00AB2BB9" w:rsidP="00F62A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2BB9" w:rsidRPr="00F8766D" w:rsidRDefault="00AB2BB9" w:rsidP="00F62A47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F8766D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КБК 936 0113 0800004130 244 226</w:t>
            </w:r>
          </w:p>
        </w:tc>
      </w:tr>
      <w:tr w:rsidR="00AB2BB9" w:rsidRPr="00B670E8" w:rsidTr="00F62A47">
        <w:trPr>
          <w:gridAfter w:val="1"/>
          <w:wAfter w:w="569" w:type="dxa"/>
          <w:trHeight w:val="4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и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ципального района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40,00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30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23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28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27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2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1.3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B670E8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 xml:space="preserve">Переселение жителей Уржумского муниципального района из ветхого и аварийного </w:t>
            </w:r>
            <w:proofErr w:type="spellStart"/>
            <w:proofErr w:type="gramStart"/>
            <w:r w:rsidRPr="00B670E8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>жи-лищного</w:t>
            </w:r>
            <w:proofErr w:type="spellEnd"/>
            <w:proofErr w:type="gramEnd"/>
            <w:r w:rsidRPr="00B670E8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 xml:space="preserve"> фонда.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жизнеобеспечения админ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и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страции Уржумского м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Снос аварийного расселенного дома по адресу: </w:t>
            </w:r>
            <w:proofErr w:type="spell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Уржумский</w:t>
            </w:r>
            <w:proofErr w:type="spell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район, с. Буйское,  ул. Кирова, д. 52</w:t>
            </w:r>
          </w:p>
        </w:tc>
      </w:tr>
      <w:tr w:rsidR="00AB2BB9" w:rsidRPr="00B670E8" w:rsidTr="00F62A47">
        <w:trPr>
          <w:gridAfter w:val="1"/>
          <w:wAfter w:w="569" w:type="dxa"/>
          <w:trHeight w:val="397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и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ципального района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26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2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28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20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            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235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1.4</w:t>
            </w:r>
          </w:p>
        </w:tc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B670E8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>Реализация программ формирования современной городской среды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жизнеобеспечения админ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и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страции Уржумского м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1545,00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Оказание консультация поселениям по программе формирования комфортной городской среды</w:t>
            </w:r>
          </w:p>
        </w:tc>
      </w:tr>
      <w:tr w:rsidR="00AB2BB9" w:rsidRPr="00B670E8" w:rsidTr="00F62A47">
        <w:trPr>
          <w:gridAfter w:val="1"/>
          <w:wAfter w:w="569" w:type="dxa"/>
          <w:trHeight w:val="45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и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ципального района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1545,00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34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274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303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29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            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292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1.4.1</w:t>
            </w:r>
          </w:p>
        </w:tc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Создание комфортной городской среды в малых городах и истор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жизнеобеспечения админ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и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страции Уржумского м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1545,00</w:t>
            </w:r>
          </w:p>
        </w:tc>
        <w:tc>
          <w:tcPr>
            <w:tcW w:w="36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BB9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Проект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Уржумский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Косогор»</w:t>
            </w:r>
          </w:p>
          <w:p w:rsidR="00AB2BB9" w:rsidRPr="00F8766D" w:rsidRDefault="00AB2BB9" w:rsidP="00F62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2BB9" w:rsidRDefault="00AB2BB9" w:rsidP="00F62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2BB9" w:rsidRPr="00F8766D" w:rsidRDefault="00AB2BB9" w:rsidP="00F62A4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8766D">
              <w:rPr>
                <w:rFonts w:ascii="Times New Roman" w:eastAsia="Times New Roman" w:hAnsi="Times New Roman" w:cs="Times New Roman"/>
                <w:sz w:val="24"/>
              </w:rPr>
              <w:t>КБК 936 0503 080</w:t>
            </w:r>
            <w:r w:rsidRPr="00F8766D">
              <w:rPr>
                <w:rFonts w:ascii="Times New Roman" w:eastAsia="Times New Roman" w:hAnsi="Times New Roman" w:cs="Times New Roman"/>
                <w:sz w:val="24"/>
                <w:lang w:val="en-US"/>
              </w:rPr>
              <w:t>U</w:t>
            </w:r>
            <w:r w:rsidRPr="006A6A8F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F8766D">
              <w:rPr>
                <w:rFonts w:ascii="Times New Roman" w:eastAsia="Times New Roman" w:hAnsi="Times New Roman" w:cs="Times New Roman"/>
                <w:sz w:val="24"/>
                <w:lang w:val="en-US"/>
              </w:rPr>
              <w:t>A</w:t>
            </w:r>
            <w:r w:rsidRPr="006A6A8F">
              <w:rPr>
                <w:rFonts w:ascii="Times New Roman" w:eastAsia="Times New Roman" w:hAnsi="Times New Roman" w:cs="Times New Roman"/>
                <w:sz w:val="24"/>
              </w:rPr>
              <w:t>4240</w:t>
            </w:r>
            <w:r w:rsidRPr="00F8766D">
              <w:rPr>
                <w:rFonts w:ascii="Times New Roman" w:eastAsia="Times New Roman" w:hAnsi="Times New Roman" w:cs="Times New Roman"/>
                <w:sz w:val="24"/>
              </w:rPr>
              <w:t xml:space="preserve"> 540 251</w:t>
            </w:r>
          </w:p>
        </w:tc>
      </w:tr>
      <w:tr w:rsidR="00AB2BB9" w:rsidRPr="00B670E8" w:rsidTr="00F62A47">
        <w:trPr>
          <w:gridAfter w:val="1"/>
          <w:wAfter w:w="569" w:type="dxa"/>
          <w:trHeight w:val="29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и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ципального района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1545,00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29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29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29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29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            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22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1.5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Возмещение части затрат на об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у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стройство прилегающей террит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рии к земельному участку, выд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е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ленному для размещения ФАПА (врачебной амбулатории) и </w:t>
            </w:r>
            <w:proofErr w:type="spell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пе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р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пметрального</w:t>
            </w:r>
            <w:proofErr w:type="spell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ограждения 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lastRenderedPageBreak/>
              <w:t>терр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и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тории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lastRenderedPageBreak/>
              <w:t>Громкова</w:t>
            </w:r>
            <w:proofErr w:type="spell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жизнеобеспечения админ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и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страции Уржумского м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  <w:p w:rsidR="00AB2BB9" w:rsidRPr="00B670E8" w:rsidRDefault="00AB2BB9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  <w:p w:rsidR="00AB2BB9" w:rsidRPr="00B670E8" w:rsidRDefault="00AB2BB9" w:rsidP="00F62A47">
            <w:pPr>
              <w:jc w:val="right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полномочий муниципального образования в сфере охраны здоровья на территории муниципального образования</w:t>
            </w:r>
          </w:p>
        </w:tc>
      </w:tr>
      <w:tr w:rsidR="00AB2BB9" w:rsidRPr="00B670E8" w:rsidTr="00F62A47">
        <w:trPr>
          <w:gridAfter w:val="1"/>
          <w:wAfter w:w="569" w:type="dxa"/>
          <w:trHeight w:val="503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и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ципального района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287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319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161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303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               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229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1.6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Софинансирование</w:t>
            </w:r>
            <w:proofErr w:type="spell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инициативных проектов по развитию обществе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ной инфраструктуры муниц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и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пальных образований Кировской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жизнеобеспечения </w:t>
            </w:r>
            <w:proofErr w:type="spellStart"/>
            <w:proofErr w:type="gram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Уржумского </w:t>
            </w:r>
            <w:proofErr w:type="spell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му-ниципального</w:t>
            </w:r>
            <w:proofErr w:type="spell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  <w:p w:rsidR="00AB2BB9" w:rsidRPr="00B670E8" w:rsidRDefault="00AB2BB9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86,879</w:t>
            </w:r>
          </w:p>
        </w:tc>
        <w:tc>
          <w:tcPr>
            <w:tcW w:w="36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BB9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Создание спортивной детской игровой площадки по ул. </w:t>
            </w:r>
            <w:proofErr w:type="gram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Трудовая</w:t>
            </w:r>
            <w:proofErr w:type="gram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, с. Большой Рой (ППМИ)</w:t>
            </w:r>
          </w:p>
          <w:p w:rsidR="00AB2BB9" w:rsidRDefault="00AB2BB9" w:rsidP="00F62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2BB9" w:rsidRPr="00F8766D" w:rsidRDefault="00AB2BB9" w:rsidP="00F62A4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8766D">
              <w:rPr>
                <w:rFonts w:ascii="Times New Roman" w:eastAsia="Times New Roman" w:hAnsi="Times New Roman" w:cs="Times New Roman"/>
                <w:sz w:val="24"/>
              </w:rPr>
              <w:t>КБК 936 0503 08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U0FS5179 </w:t>
            </w:r>
            <w:r w:rsidRPr="00F8766D">
              <w:rPr>
                <w:rFonts w:ascii="Times New Roman" w:eastAsia="Times New Roman" w:hAnsi="Times New Roman" w:cs="Times New Roman"/>
                <w:sz w:val="24"/>
              </w:rPr>
              <w:t xml:space="preserve"> 540 251</w:t>
            </w:r>
          </w:p>
        </w:tc>
      </w:tr>
      <w:tr w:rsidR="00AB2BB9" w:rsidRPr="00B670E8" w:rsidTr="00F62A47">
        <w:trPr>
          <w:gridAfter w:val="1"/>
          <w:wAfter w:w="569" w:type="dxa"/>
          <w:trHeight w:val="523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и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ципального района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86,879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243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177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239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7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              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218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1.7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Обеспечение </w:t>
            </w:r>
            <w:proofErr w:type="spellStart"/>
            <w:proofErr w:type="gram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мероприя-тий</w:t>
            </w:r>
            <w:proofErr w:type="spellEnd"/>
            <w:proofErr w:type="gram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по переселению граждан из авари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й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ного жилищного фонда за счет средств местного бюджета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жизнеобеспечения </w:t>
            </w:r>
            <w:proofErr w:type="spellStart"/>
            <w:proofErr w:type="gram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Уржумского </w:t>
            </w:r>
            <w:proofErr w:type="spell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му-ниципального</w:t>
            </w:r>
            <w:proofErr w:type="spell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  <w:p w:rsidR="00AB2BB9" w:rsidRPr="00B670E8" w:rsidRDefault="00AB2BB9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gram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Межбюджетные</w:t>
            </w:r>
            <w:proofErr w:type="gram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транс-ферты </w:t>
            </w:r>
            <w:proofErr w:type="spell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Уржумскому</w:t>
            </w:r>
            <w:proofErr w:type="spell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городскому поселению на строительство нового </w:t>
            </w:r>
            <w:proofErr w:type="spell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доа</w:t>
            </w:r>
            <w:proofErr w:type="spell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по адресу: г. Уржум, ул. Молодежная</w:t>
            </w:r>
          </w:p>
        </w:tc>
      </w:tr>
      <w:tr w:rsidR="00AB2BB9" w:rsidRPr="00B670E8" w:rsidTr="00F62A47">
        <w:trPr>
          <w:gridAfter w:val="1"/>
          <w:wAfter w:w="569" w:type="dxa"/>
          <w:trHeight w:val="7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и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ципального района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7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7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7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7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37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1.8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Присоединение к системе вод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снабжения, технологическое пр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и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соединение к сетям электросна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б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жения и  газоснабжения к </w:t>
            </w:r>
            <w:proofErr w:type="spell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проет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и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руемому</w:t>
            </w:r>
            <w:proofErr w:type="spell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жилому дому (домам) в рамках государственной пр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граммы Кировской области «Ра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з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витие агропромышленного ко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плекса» подпрограммы «Ко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плексное развитие сельских те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р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риторий Кировской области»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жизнеобеспечения </w:t>
            </w:r>
            <w:proofErr w:type="spellStart"/>
            <w:proofErr w:type="gram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Уржумского </w:t>
            </w:r>
            <w:proofErr w:type="spell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му-ниципального</w:t>
            </w:r>
            <w:proofErr w:type="spell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  <w:p w:rsidR="00AB2BB9" w:rsidRPr="00B670E8" w:rsidRDefault="00AB2BB9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Строительство жилого дома </w:t>
            </w:r>
            <w:proofErr w:type="gram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</w:t>
            </w:r>
            <w:proofErr w:type="gram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с. </w:t>
            </w:r>
            <w:proofErr w:type="spell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Рождествен-ское</w:t>
            </w:r>
            <w:proofErr w:type="spell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Уржумского </w:t>
            </w:r>
            <w:proofErr w:type="spell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райо</w:t>
            </w:r>
            <w:proofErr w:type="spell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-на</w:t>
            </w:r>
          </w:p>
        </w:tc>
      </w:tr>
      <w:tr w:rsidR="00AB2BB9" w:rsidRPr="00B670E8" w:rsidTr="00F62A47">
        <w:trPr>
          <w:gridAfter w:val="1"/>
          <w:wAfter w:w="569" w:type="dxa"/>
          <w:trHeight w:val="7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и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ципального района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7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7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7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1006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55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1.9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Иные межбюджетные трансферты из бюджета Уржумского муниц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и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пального района бюджетам пос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е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лений </w:t>
            </w:r>
            <w:proofErr w:type="gram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на</w:t>
            </w:r>
            <w:proofErr w:type="gram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разработка</w:t>
            </w:r>
            <w:proofErr w:type="gram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проектно-сметной документации и ос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у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ществление авторского надзора к </w:t>
            </w:r>
            <w:proofErr w:type="spell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проетируемм</w:t>
            </w:r>
            <w:proofErr w:type="spell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(ому) жилым (ому) домам (ому) в рамках госуда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р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ственной программы Кировской области «Развитие 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lastRenderedPageBreak/>
              <w:t>агропромы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ш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ленного комплекса» </w:t>
            </w:r>
            <w:proofErr w:type="spell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подпро</w:t>
            </w:r>
            <w:proofErr w:type="spell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-граммы «Комплексное развитие сельских </w:t>
            </w:r>
            <w:proofErr w:type="spell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терри</w:t>
            </w:r>
            <w:proofErr w:type="spell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-торий Кировской </w:t>
            </w:r>
            <w:proofErr w:type="spell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обла-сти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lastRenderedPageBreak/>
              <w:t>Громкова</w:t>
            </w:r>
            <w:proofErr w:type="spell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жизнеобеспечения </w:t>
            </w:r>
            <w:proofErr w:type="spellStart"/>
            <w:proofErr w:type="gram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Уржумского </w:t>
            </w:r>
            <w:proofErr w:type="spell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му-ниципального</w:t>
            </w:r>
            <w:proofErr w:type="spell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  <w:p w:rsidR="00AB2BB9" w:rsidRPr="00B670E8" w:rsidRDefault="00AB2BB9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Строительство жилого дома </w:t>
            </w:r>
            <w:proofErr w:type="gram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</w:t>
            </w:r>
            <w:proofErr w:type="gram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с. </w:t>
            </w:r>
            <w:proofErr w:type="spell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Рожд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ствен-ское</w:t>
            </w:r>
            <w:proofErr w:type="spell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Уржумского </w:t>
            </w:r>
            <w:proofErr w:type="spellStart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райо</w:t>
            </w:r>
            <w:proofErr w:type="spellEnd"/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-на</w:t>
            </w:r>
          </w:p>
        </w:tc>
      </w:tr>
      <w:tr w:rsidR="00AB2BB9" w:rsidRPr="00B670E8" w:rsidTr="00F62A47">
        <w:trPr>
          <w:gridAfter w:val="1"/>
          <w:wAfter w:w="569" w:type="dxa"/>
          <w:trHeight w:val="70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и</w:t>
            </w: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ципального района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369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416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422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B2BB9" w:rsidRPr="00B670E8" w:rsidTr="00F62A47">
        <w:trPr>
          <w:gridAfter w:val="1"/>
          <w:wAfter w:w="569" w:type="dxa"/>
          <w:trHeight w:val="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B670E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9" w:rsidRPr="00B670E8" w:rsidRDefault="00AB2BB9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</w:tbl>
    <w:p w:rsidR="00AB2BB9" w:rsidRPr="00B670E8" w:rsidRDefault="00AB2BB9" w:rsidP="00AB2BB9">
      <w:pPr>
        <w:tabs>
          <w:tab w:val="left" w:pos="708"/>
        </w:tabs>
        <w:overflowPunct w:val="0"/>
        <w:jc w:val="center"/>
        <w:textAlignment w:val="auto"/>
        <w:rPr>
          <w:rFonts w:ascii="Times New Roman" w:hAnsi="Times New Roman" w:cs="Calibri"/>
          <w:color w:val="00000A"/>
          <w:sz w:val="22"/>
          <w:szCs w:val="22"/>
          <w:lang w:eastAsia="en-US"/>
        </w:rPr>
      </w:pPr>
      <w:r w:rsidRPr="00B670E8">
        <w:rPr>
          <w:rFonts w:ascii="Times New Roman" w:hAnsi="Times New Roman" w:cs="Calibri"/>
          <w:color w:val="00000A"/>
          <w:sz w:val="22"/>
          <w:szCs w:val="22"/>
          <w:lang w:eastAsia="en-US"/>
        </w:rPr>
        <w:lastRenderedPageBreak/>
        <w:t>______________</w:t>
      </w:r>
    </w:p>
    <w:p w:rsidR="00AB2BB9" w:rsidRPr="00B670E8" w:rsidRDefault="00AB2BB9" w:rsidP="00AB2BB9">
      <w:pPr>
        <w:tabs>
          <w:tab w:val="left" w:pos="708"/>
          <w:tab w:val="left" w:pos="11910"/>
          <w:tab w:val="left" w:pos="12675"/>
        </w:tabs>
        <w:overflowPunct w:val="0"/>
        <w:rPr>
          <w:rFonts w:ascii="Calibri" w:hAnsi="Calibri" w:cs="Mangal"/>
          <w:color w:val="00000A"/>
          <w:sz w:val="22"/>
          <w:szCs w:val="22"/>
          <w:lang w:eastAsia="en-US"/>
        </w:rPr>
      </w:pPr>
      <w:r w:rsidRPr="00B670E8">
        <w:rPr>
          <w:rFonts w:ascii="Times New Roman" w:hAnsi="Times New Roman" w:cs="Mangal"/>
          <w:color w:val="00000A"/>
          <w:sz w:val="24"/>
          <w:szCs w:val="22"/>
          <w:lang w:eastAsia="en-US"/>
        </w:rPr>
        <w:t xml:space="preserve">                                                                                                            </w:t>
      </w:r>
      <w:proofErr w:type="spellStart"/>
      <w:r w:rsidRPr="00B670E8">
        <w:rPr>
          <w:rFonts w:ascii="Times New Roman" w:hAnsi="Times New Roman" w:cs="Mangal"/>
          <w:color w:val="00000A"/>
          <w:sz w:val="24"/>
          <w:szCs w:val="22"/>
          <w:lang w:eastAsia="en-US"/>
        </w:rPr>
        <w:t>Громкова</w:t>
      </w:r>
      <w:proofErr w:type="spellEnd"/>
      <w:r w:rsidRPr="00B670E8">
        <w:rPr>
          <w:rFonts w:ascii="Times New Roman" w:hAnsi="Times New Roman" w:cs="Mangal"/>
          <w:color w:val="00000A"/>
          <w:sz w:val="24"/>
          <w:szCs w:val="22"/>
          <w:lang w:eastAsia="en-US"/>
        </w:rPr>
        <w:t xml:space="preserve"> Т.М.</w:t>
      </w:r>
      <w:r w:rsidRPr="00B670E8">
        <w:rPr>
          <w:rFonts w:ascii="Times New Roman" w:hAnsi="Times New Roman" w:cs="Mangal"/>
          <w:color w:val="00000A"/>
          <w:sz w:val="28"/>
          <w:szCs w:val="28"/>
          <w:lang w:eastAsia="en-US"/>
        </w:rPr>
        <w:t xml:space="preserve">  </w:t>
      </w:r>
    </w:p>
    <w:p w:rsidR="00AB2BB9" w:rsidRPr="00B670E8" w:rsidRDefault="00AB2BB9" w:rsidP="00AB2BB9">
      <w:pPr>
        <w:widowControl/>
        <w:tabs>
          <w:tab w:val="left" w:pos="708"/>
        </w:tabs>
        <w:overflowPunct w:val="0"/>
        <w:spacing w:after="200"/>
        <w:jc w:val="right"/>
        <w:rPr>
          <w:rFonts w:ascii="Calibri" w:hAnsi="Calibri" w:cs="Mangal"/>
          <w:color w:val="00000A"/>
          <w:sz w:val="22"/>
          <w:szCs w:val="22"/>
          <w:lang w:eastAsia="en-US"/>
        </w:rPr>
        <w:sectPr w:rsidR="00AB2BB9" w:rsidRPr="00B670E8" w:rsidSect="00764702">
          <w:headerReference w:type="default" r:id="rId8"/>
          <w:headerReference w:type="first" r:id="rId9"/>
          <w:pgSz w:w="16837" w:h="11905" w:orient="landscape"/>
          <w:pgMar w:top="1276" w:right="1134" w:bottom="851" w:left="1134" w:header="720" w:footer="720" w:gutter="0"/>
          <w:cols w:space="720"/>
          <w:titlePg/>
          <w:docGrid w:linePitch="286"/>
        </w:sectPr>
      </w:pPr>
      <w:r w:rsidRPr="00B670E8">
        <w:rPr>
          <w:rFonts w:ascii="Times New Roman" w:eastAsia="Calibri" w:hAnsi="Times New Roman" w:cs="Times New Roman"/>
          <w:kern w:val="0"/>
          <w:sz w:val="24"/>
          <w:lang w:eastAsia="en-US"/>
        </w:rPr>
        <w:t xml:space="preserve">                                                                                                                                           </w:t>
      </w:r>
    </w:p>
    <w:p w:rsidR="00AB2BB9" w:rsidRDefault="00AB2BB9" w:rsidP="00AB2BB9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9843B0" w:rsidRDefault="009843B0"/>
    <w:sectPr w:rsidR="009843B0">
      <w:pgSz w:w="16837" w:h="11905" w:orient="landscape"/>
      <w:pgMar w:top="1418" w:right="1811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869" w:rsidRDefault="00AB2BB9" w:rsidP="00F80523">
    <w:pPr>
      <w:pStyle w:val="ac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869" w:rsidRDefault="00AB2BB9" w:rsidP="00B670E8">
    <w:pPr>
      <w:pStyle w:val="ac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869" w:rsidRDefault="00AB2BB9" w:rsidP="00B670E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6C45"/>
    <w:multiLevelType w:val="multilevel"/>
    <w:tmpl w:val="E3C212B8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B9"/>
    <w:rsid w:val="009843B0"/>
    <w:rsid w:val="00AB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BB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heading 3"/>
    <w:basedOn w:val="a0"/>
    <w:next w:val="Textbody"/>
    <w:link w:val="30"/>
    <w:rsid w:val="00AB2BB9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B2BB9"/>
    <w:rPr>
      <w:rFonts w:ascii="Arial" w:eastAsia="Lucida Sans Unicode" w:hAnsi="Arial" w:cs="Mangal"/>
      <w:b/>
      <w:bCs/>
      <w:kern w:val="3"/>
      <w:sz w:val="28"/>
      <w:szCs w:val="28"/>
      <w:lang w:eastAsia="ru-RU"/>
    </w:rPr>
  </w:style>
  <w:style w:type="paragraph" w:customStyle="1" w:styleId="Standard">
    <w:name w:val="Standard"/>
    <w:rsid w:val="00AB2BB9"/>
    <w:pPr>
      <w:tabs>
        <w:tab w:val="left" w:pos="708"/>
      </w:tabs>
      <w:suppressAutoHyphens/>
      <w:overflowPunct w:val="0"/>
      <w:autoSpaceDN w:val="0"/>
      <w:textAlignment w:val="baseline"/>
    </w:pPr>
    <w:rPr>
      <w:rFonts w:ascii="Calibri" w:eastAsia="Lucida Sans Unicode" w:hAnsi="Calibri" w:cs="Mangal"/>
      <w:color w:val="00000A"/>
      <w:kern w:val="3"/>
    </w:rPr>
  </w:style>
  <w:style w:type="paragraph" w:styleId="a0">
    <w:name w:val="Title"/>
    <w:next w:val="Textbody"/>
    <w:link w:val="a4"/>
    <w:rsid w:val="00AB2BB9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ru-RU"/>
    </w:rPr>
  </w:style>
  <w:style w:type="character" w:customStyle="1" w:styleId="a4">
    <w:name w:val="Название Знак"/>
    <w:basedOn w:val="a1"/>
    <w:link w:val="a0"/>
    <w:rsid w:val="00AB2BB9"/>
    <w:rPr>
      <w:rFonts w:ascii="Arial" w:eastAsia="Lucida Sans Unicode" w:hAnsi="Arial" w:cs="Mangal"/>
      <w:kern w:val="3"/>
      <w:sz w:val="28"/>
      <w:szCs w:val="28"/>
      <w:lang w:eastAsia="ru-RU"/>
    </w:rPr>
  </w:style>
  <w:style w:type="paragraph" w:customStyle="1" w:styleId="Textbody">
    <w:name w:val="Text body"/>
    <w:rsid w:val="00AB2BB9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5">
    <w:name w:val="Subtitle"/>
    <w:basedOn w:val="a0"/>
    <w:next w:val="Textbody"/>
    <w:link w:val="a6"/>
    <w:rsid w:val="00AB2BB9"/>
    <w:pPr>
      <w:jc w:val="center"/>
    </w:pPr>
    <w:rPr>
      <w:i/>
      <w:iCs/>
    </w:rPr>
  </w:style>
  <w:style w:type="character" w:customStyle="1" w:styleId="a6">
    <w:name w:val="Подзаголовок Знак"/>
    <w:basedOn w:val="a1"/>
    <w:link w:val="a5"/>
    <w:rsid w:val="00AB2BB9"/>
    <w:rPr>
      <w:rFonts w:ascii="Arial" w:eastAsia="Lucida Sans Unicode" w:hAnsi="Arial" w:cs="Mangal"/>
      <w:i/>
      <w:iCs/>
      <w:kern w:val="3"/>
      <w:sz w:val="28"/>
      <w:szCs w:val="28"/>
      <w:lang w:eastAsia="ru-RU"/>
    </w:rPr>
  </w:style>
  <w:style w:type="paragraph" w:styleId="a7">
    <w:name w:val="List"/>
    <w:rsid w:val="00AB2BB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ru-RU"/>
    </w:rPr>
  </w:style>
  <w:style w:type="paragraph" w:styleId="a8">
    <w:name w:val="caption"/>
    <w:rsid w:val="00AB2BB9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Arial" w:eastAsia="Lucida Sans Unicode" w:hAnsi="Arial" w:cs="Mangal"/>
      <w:i/>
      <w:iCs/>
      <w:kern w:val="3"/>
      <w:sz w:val="24"/>
      <w:szCs w:val="24"/>
      <w:lang w:eastAsia="ru-RU"/>
    </w:rPr>
  </w:style>
  <w:style w:type="paragraph" w:customStyle="1" w:styleId="Index">
    <w:name w:val="Index"/>
    <w:rsid w:val="00AB2BB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ru-RU"/>
    </w:rPr>
  </w:style>
  <w:style w:type="paragraph" w:customStyle="1" w:styleId="ConsPlusNormal">
    <w:name w:val="ConsPlusNormal"/>
    <w:rsid w:val="00AB2BB9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A"/>
      <w:kern w:val="3"/>
      <w:lang w:eastAsia="ru-RU"/>
    </w:rPr>
  </w:style>
  <w:style w:type="paragraph" w:customStyle="1" w:styleId="ConsPlusNonformat">
    <w:name w:val="ConsPlusNonformat"/>
    <w:rsid w:val="00AB2BB9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ourier New" w:eastAsia="Lucida Sans Unicode" w:hAnsi="Courier New" w:cs="Courier New"/>
      <w:color w:val="00000A"/>
      <w:kern w:val="3"/>
      <w:sz w:val="20"/>
      <w:szCs w:val="20"/>
      <w:lang w:eastAsia="ru-RU"/>
    </w:rPr>
  </w:style>
  <w:style w:type="paragraph" w:customStyle="1" w:styleId="ConsPlusCell">
    <w:name w:val="ConsPlusCell"/>
    <w:rsid w:val="00AB2BB9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A"/>
      <w:kern w:val="3"/>
      <w:lang w:eastAsia="ru-RU"/>
    </w:rPr>
  </w:style>
  <w:style w:type="paragraph" w:customStyle="1" w:styleId="TableContents">
    <w:name w:val="Table Contents"/>
    <w:rsid w:val="00AB2BB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 CYR" w:eastAsia="Times New Roman CYR" w:hAnsi="Times New Roman CYR" w:cs="Times New Roman CYR"/>
      <w:kern w:val="3"/>
      <w:sz w:val="21"/>
      <w:szCs w:val="24"/>
      <w:lang w:eastAsia="ru-RU"/>
    </w:rPr>
  </w:style>
  <w:style w:type="paragraph" w:customStyle="1" w:styleId="TableHeading">
    <w:name w:val="Table Heading"/>
    <w:rsid w:val="00AB2BB9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Lucida Sans Unicode" w:hAnsi="Arial" w:cs="Tahoma"/>
      <w:b/>
      <w:bCs/>
      <w:kern w:val="3"/>
      <w:sz w:val="21"/>
      <w:szCs w:val="24"/>
      <w:lang w:eastAsia="ru-RU"/>
    </w:rPr>
  </w:style>
  <w:style w:type="paragraph" w:customStyle="1" w:styleId="a9">
    <w:name w:val="Таблицы (моноширинный)"/>
    <w:basedOn w:val="Standard"/>
    <w:next w:val="Standard"/>
    <w:rsid w:val="00AB2BB9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Internetlink">
    <w:name w:val="Internet link"/>
    <w:rsid w:val="00AB2BB9"/>
    <w:rPr>
      <w:color w:val="000080"/>
      <w:u w:val="single"/>
      <w:lang w:val="ru-RU" w:eastAsia="ru-RU" w:bidi="ru-RU"/>
    </w:rPr>
  </w:style>
  <w:style w:type="character" w:customStyle="1" w:styleId="BulletSymbols">
    <w:name w:val="Bullet Symbols"/>
    <w:rsid w:val="00AB2BB9"/>
    <w:rPr>
      <w:rFonts w:ascii="OpenSymbol" w:eastAsia="OpenSymbol" w:hAnsi="OpenSymbol" w:cs="OpenSymbol"/>
    </w:rPr>
  </w:style>
  <w:style w:type="character" w:customStyle="1" w:styleId="VisitedInternetLink">
    <w:name w:val="Visited Internet Link"/>
    <w:rsid w:val="00AB2BB9"/>
    <w:rPr>
      <w:color w:val="800000"/>
      <w:u w:val="single"/>
    </w:rPr>
  </w:style>
  <w:style w:type="character" w:customStyle="1" w:styleId="NumberingSymbols">
    <w:name w:val="Numbering Symbols"/>
    <w:rsid w:val="00AB2BB9"/>
  </w:style>
  <w:style w:type="paragraph" w:customStyle="1" w:styleId="ConsPlusTitle">
    <w:name w:val="ConsPlusTitle"/>
    <w:rsid w:val="00AB2BB9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a">
    <w:name w:val="Balloon Text"/>
    <w:basedOn w:val="a"/>
    <w:link w:val="ab"/>
    <w:rsid w:val="00AB2BB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AB2BB9"/>
    <w:rPr>
      <w:rFonts w:ascii="Tahoma" w:eastAsia="Lucida Sans Unicode" w:hAnsi="Tahoma" w:cs="Tahoma"/>
      <w:kern w:val="3"/>
      <w:sz w:val="16"/>
      <w:szCs w:val="16"/>
      <w:lang w:eastAsia="ru-RU"/>
    </w:rPr>
  </w:style>
  <w:style w:type="paragraph" w:styleId="ac">
    <w:name w:val="header"/>
    <w:basedOn w:val="a"/>
    <w:link w:val="ad"/>
    <w:rsid w:val="00AB2B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AB2BB9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e">
    <w:name w:val="footer"/>
    <w:basedOn w:val="a"/>
    <w:link w:val="af"/>
    <w:rsid w:val="00AB2B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AB2BB9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f0">
    <w:name w:val="List Paragraph"/>
    <w:basedOn w:val="a"/>
    <w:uiPriority w:val="34"/>
    <w:qFormat/>
    <w:rsid w:val="00AB2BB9"/>
    <w:pPr>
      <w:ind w:left="720"/>
      <w:contextualSpacing/>
    </w:pPr>
  </w:style>
  <w:style w:type="character" w:styleId="af1">
    <w:name w:val="Hyperlink"/>
    <w:basedOn w:val="a1"/>
    <w:uiPriority w:val="99"/>
    <w:unhideWhenUsed/>
    <w:rsid w:val="00AB2B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BB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heading 3"/>
    <w:basedOn w:val="a0"/>
    <w:next w:val="Textbody"/>
    <w:link w:val="30"/>
    <w:rsid w:val="00AB2BB9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B2BB9"/>
    <w:rPr>
      <w:rFonts w:ascii="Arial" w:eastAsia="Lucida Sans Unicode" w:hAnsi="Arial" w:cs="Mangal"/>
      <w:b/>
      <w:bCs/>
      <w:kern w:val="3"/>
      <w:sz w:val="28"/>
      <w:szCs w:val="28"/>
      <w:lang w:eastAsia="ru-RU"/>
    </w:rPr>
  </w:style>
  <w:style w:type="paragraph" w:customStyle="1" w:styleId="Standard">
    <w:name w:val="Standard"/>
    <w:rsid w:val="00AB2BB9"/>
    <w:pPr>
      <w:tabs>
        <w:tab w:val="left" w:pos="708"/>
      </w:tabs>
      <w:suppressAutoHyphens/>
      <w:overflowPunct w:val="0"/>
      <w:autoSpaceDN w:val="0"/>
      <w:textAlignment w:val="baseline"/>
    </w:pPr>
    <w:rPr>
      <w:rFonts w:ascii="Calibri" w:eastAsia="Lucida Sans Unicode" w:hAnsi="Calibri" w:cs="Mangal"/>
      <w:color w:val="00000A"/>
      <w:kern w:val="3"/>
    </w:rPr>
  </w:style>
  <w:style w:type="paragraph" w:styleId="a0">
    <w:name w:val="Title"/>
    <w:next w:val="Textbody"/>
    <w:link w:val="a4"/>
    <w:rsid w:val="00AB2BB9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ru-RU"/>
    </w:rPr>
  </w:style>
  <w:style w:type="character" w:customStyle="1" w:styleId="a4">
    <w:name w:val="Название Знак"/>
    <w:basedOn w:val="a1"/>
    <w:link w:val="a0"/>
    <w:rsid w:val="00AB2BB9"/>
    <w:rPr>
      <w:rFonts w:ascii="Arial" w:eastAsia="Lucida Sans Unicode" w:hAnsi="Arial" w:cs="Mangal"/>
      <w:kern w:val="3"/>
      <w:sz w:val="28"/>
      <w:szCs w:val="28"/>
      <w:lang w:eastAsia="ru-RU"/>
    </w:rPr>
  </w:style>
  <w:style w:type="paragraph" w:customStyle="1" w:styleId="Textbody">
    <w:name w:val="Text body"/>
    <w:rsid w:val="00AB2BB9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5">
    <w:name w:val="Subtitle"/>
    <w:basedOn w:val="a0"/>
    <w:next w:val="Textbody"/>
    <w:link w:val="a6"/>
    <w:rsid w:val="00AB2BB9"/>
    <w:pPr>
      <w:jc w:val="center"/>
    </w:pPr>
    <w:rPr>
      <w:i/>
      <w:iCs/>
    </w:rPr>
  </w:style>
  <w:style w:type="character" w:customStyle="1" w:styleId="a6">
    <w:name w:val="Подзаголовок Знак"/>
    <w:basedOn w:val="a1"/>
    <w:link w:val="a5"/>
    <w:rsid w:val="00AB2BB9"/>
    <w:rPr>
      <w:rFonts w:ascii="Arial" w:eastAsia="Lucida Sans Unicode" w:hAnsi="Arial" w:cs="Mangal"/>
      <w:i/>
      <w:iCs/>
      <w:kern w:val="3"/>
      <w:sz w:val="28"/>
      <w:szCs w:val="28"/>
      <w:lang w:eastAsia="ru-RU"/>
    </w:rPr>
  </w:style>
  <w:style w:type="paragraph" w:styleId="a7">
    <w:name w:val="List"/>
    <w:rsid w:val="00AB2BB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ru-RU"/>
    </w:rPr>
  </w:style>
  <w:style w:type="paragraph" w:styleId="a8">
    <w:name w:val="caption"/>
    <w:rsid w:val="00AB2BB9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Arial" w:eastAsia="Lucida Sans Unicode" w:hAnsi="Arial" w:cs="Mangal"/>
      <w:i/>
      <w:iCs/>
      <w:kern w:val="3"/>
      <w:sz w:val="24"/>
      <w:szCs w:val="24"/>
      <w:lang w:eastAsia="ru-RU"/>
    </w:rPr>
  </w:style>
  <w:style w:type="paragraph" w:customStyle="1" w:styleId="Index">
    <w:name w:val="Index"/>
    <w:rsid w:val="00AB2BB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ru-RU"/>
    </w:rPr>
  </w:style>
  <w:style w:type="paragraph" w:customStyle="1" w:styleId="ConsPlusNormal">
    <w:name w:val="ConsPlusNormal"/>
    <w:rsid w:val="00AB2BB9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A"/>
      <w:kern w:val="3"/>
      <w:lang w:eastAsia="ru-RU"/>
    </w:rPr>
  </w:style>
  <w:style w:type="paragraph" w:customStyle="1" w:styleId="ConsPlusNonformat">
    <w:name w:val="ConsPlusNonformat"/>
    <w:rsid w:val="00AB2BB9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ourier New" w:eastAsia="Lucida Sans Unicode" w:hAnsi="Courier New" w:cs="Courier New"/>
      <w:color w:val="00000A"/>
      <w:kern w:val="3"/>
      <w:sz w:val="20"/>
      <w:szCs w:val="20"/>
      <w:lang w:eastAsia="ru-RU"/>
    </w:rPr>
  </w:style>
  <w:style w:type="paragraph" w:customStyle="1" w:styleId="ConsPlusCell">
    <w:name w:val="ConsPlusCell"/>
    <w:rsid w:val="00AB2BB9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A"/>
      <w:kern w:val="3"/>
      <w:lang w:eastAsia="ru-RU"/>
    </w:rPr>
  </w:style>
  <w:style w:type="paragraph" w:customStyle="1" w:styleId="TableContents">
    <w:name w:val="Table Contents"/>
    <w:rsid w:val="00AB2BB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 CYR" w:eastAsia="Times New Roman CYR" w:hAnsi="Times New Roman CYR" w:cs="Times New Roman CYR"/>
      <w:kern w:val="3"/>
      <w:sz w:val="21"/>
      <w:szCs w:val="24"/>
      <w:lang w:eastAsia="ru-RU"/>
    </w:rPr>
  </w:style>
  <w:style w:type="paragraph" w:customStyle="1" w:styleId="TableHeading">
    <w:name w:val="Table Heading"/>
    <w:rsid w:val="00AB2BB9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Lucida Sans Unicode" w:hAnsi="Arial" w:cs="Tahoma"/>
      <w:b/>
      <w:bCs/>
      <w:kern w:val="3"/>
      <w:sz w:val="21"/>
      <w:szCs w:val="24"/>
      <w:lang w:eastAsia="ru-RU"/>
    </w:rPr>
  </w:style>
  <w:style w:type="paragraph" w:customStyle="1" w:styleId="a9">
    <w:name w:val="Таблицы (моноширинный)"/>
    <w:basedOn w:val="Standard"/>
    <w:next w:val="Standard"/>
    <w:rsid w:val="00AB2BB9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Internetlink">
    <w:name w:val="Internet link"/>
    <w:rsid w:val="00AB2BB9"/>
    <w:rPr>
      <w:color w:val="000080"/>
      <w:u w:val="single"/>
      <w:lang w:val="ru-RU" w:eastAsia="ru-RU" w:bidi="ru-RU"/>
    </w:rPr>
  </w:style>
  <w:style w:type="character" w:customStyle="1" w:styleId="BulletSymbols">
    <w:name w:val="Bullet Symbols"/>
    <w:rsid w:val="00AB2BB9"/>
    <w:rPr>
      <w:rFonts w:ascii="OpenSymbol" w:eastAsia="OpenSymbol" w:hAnsi="OpenSymbol" w:cs="OpenSymbol"/>
    </w:rPr>
  </w:style>
  <w:style w:type="character" w:customStyle="1" w:styleId="VisitedInternetLink">
    <w:name w:val="Visited Internet Link"/>
    <w:rsid w:val="00AB2BB9"/>
    <w:rPr>
      <w:color w:val="800000"/>
      <w:u w:val="single"/>
    </w:rPr>
  </w:style>
  <w:style w:type="character" w:customStyle="1" w:styleId="NumberingSymbols">
    <w:name w:val="Numbering Symbols"/>
    <w:rsid w:val="00AB2BB9"/>
  </w:style>
  <w:style w:type="paragraph" w:customStyle="1" w:styleId="ConsPlusTitle">
    <w:name w:val="ConsPlusTitle"/>
    <w:rsid w:val="00AB2BB9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a">
    <w:name w:val="Balloon Text"/>
    <w:basedOn w:val="a"/>
    <w:link w:val="ab"/>
    <w:rsid w:val="00AB2BB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AB2BB9"/>
    <w:rPr>
      <w:rFonts w:ascii="Tahoma" w:eastAsia="Lucida Sans Unicode" w:hAnsi="Tahoma" w:cs="Tahoma"/>
      <w:kern w:val="3"/>
      <w:sz w:val="16"/>
      <w:szCs w:val="16"/>
      <w:lang w:eastAsia="ru-RU"/>
    </w:rPr>
  </w:style>
  <w:style w:type="paragraph" w:styleId="ac">
    <w:name w:val="header"/>
    <w:basedOn w:val="a"/>
    <w:link w:val="ad"/>
    <w:rsid w:val="00AB2B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AB2BB9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e">
    <w:name w:val="footer"/>
    <w:basedOn w:val="a"/>
    <w:link w:val="af"/>
    <w:rsid w:val="00AB2B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AB2BB9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f0">
    <w:name w:val="List Paragraph"/>
    <w:basedOn w:val="a"/>
    <w:uiPriority w:val="34"/>
    <w:qFormat/>
    <w:rsid w:val="00AB2BB9"/>
    <w:pPr>
      <w:ind w:left="720"/>
      <w:contextualSpacing/>
    </w:pPr>
  </w:style>
  <w:style w:type="character" w:styleId="af1">
    <w:name w:val="Hyperlink"/>
    <w:basedOn w:val="a1"/>
    <w:uiPriority w:val="99"/>
    <w:unhideWhenUsed/>
    <w:rsid w:val="00AB2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2941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Милютина</dc:creator>
  <cp:lastModifiedBy>Марина Милютина</cp:lastModifiedBy>
  <cp:revision>1</cp:revision>
  <dcterms:created xsi:type="dcterms:W3CDTF">2025-01-06T06:17:00Z</dcterms:created>
  <dcterms:modified xsi:type="dcterms:W3CDTF">2025-01-06T06:21:00Z</dcterms:modified>
</cp:coreProperties>
</file>