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DAC" w:rsidRPr="005833C3" w:rsidRDefault="000E4DAC" w:rsidP="000E4D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0E4DAC" w:rsidRDefault="000E4DAC" w:rsidP="0064192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C3">
        <w:rPr>
          <w:rFonts w:ascii="Times New Roman" w:hAnsi="Times New Roman" w:cs="Times New Roman"/>
          <w:b/>
          <w:sz w:val="28"/>
          <w:szCs w:val="28"/>
        </w:rPr>
        <w:t>предложений и замечаний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33C3">
        <w:rPr>
          <w:rFonts w:ascii="Times New Roman" w:hAnsi="Times New Roman" w:cs="Times New Roman"/>
          <w:b/>
          <w:sz w:val="28"/>
          <w:szCs w:val="28"/>
        </w:rPr>
        <w:t>участников публичных консультаций</w:t>
      </w:r>
    </w:p>
    <w:p w:rsidR="009D0307" w:rsidRDefault="00572FB7" w:rsidP="003A5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34F2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9D0307">
        <w:rPr>
          <w:rFonts w:ascii="Times New Roman" w:hAnsi="Times New Roman"/>
          <w:b/>
          <w:sz w:val="28"/>
          <w:szCs w:val="28"/>
        </w:rPr>
        <w:t xml:space="preserve">решения </w:t>
      </w:r>
      <w:proofErr w:type="spellStart"/>
      <w:r w:rsidR="009D0307">
        <w:rPr>
          <w:rFonts w:ascii="Times New Roman" w:hAnsi="Times New Roman"/>
          <w:b/>
          <w:sz w:val="28"/>
          <w:szCs w:val="28"/>
        </w:rPr>
        <w:t>Уржумской</w:t>
      </w:r>
      <w:proofErr w:type="spellEnd"/>
      <w:r w:rsidR="009D0307">
        <w:rPr>
          <w:rFonts w:ascii="Times New Roman" w:hAnsi="Times New Roman"/>
          <w:b/>
          <w:sz w:val="28"/>
          <w:szCs w:val="28"/>
        </w:rPr>
        <w:t xml:space="preserve"> районной Думы шестого созыва </w:t>
      </w:r>
    </w:p>
    <w:p w:rsidR="009F34F2" w:rsidRDefault="003A57EE" w:rsidP="003A57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D0307" w:rsidRPr="009D0307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проведения приватизации муниципального имущества муниципального образования </w:t>
      </w:r>
      <w:proofErr w:type="spellStart"/>
      <w:r w:rsidR="009D0307" w:rsidRPr="009D0307">
        <w:rPr>
          <w:rFonts w:ascii="Times New Roman" w:hAnsi="Times New Roman"/>
          <w:b/>
          <w:sz w:val="28"/>
          <w:szCs w:val="28"/>
        </w:rPr>
        <w:t>Уржумский</w:t>
      </w:r>
      <w:proofErr w:type="spellEnd"/>
      <w:r w:rsidR="009D0307" w:rsidRPr="009D0307">
        <w:rPr>
          <w:rFonts w:ascii="Times New Roman" w:hAnsi="Times New Roman"/>
          <w:b/>
          <w:sz w:val="28"/>
          <w:szCs w:val="28"/>
        </w:rPr>
        <w:t xml:space="preserve"> муниципальный район Кировской области</w:t>
      </w:r>
      <w:r w:rsidR="009D0307">
        <w:rPr>
          <w:rFonts w:ascii="Times New Roman" w:hAnsi="Times New Roman"/>
          <w:b/>
          <w:sz w:val="28"/>
          <w:szCs w:val="28"/>
        </w:rPr>
        <w:t xml:space="preserve">» </w:t>
      </w:r>
      <w:bookmarkStart w:id="0" w:name="_GoBack"/>
      <w:bookmarkEnd w:id="0"/>
    </w:p>
    <w:p w:rsidR="00641921" w:rsidRPr="00641921" w:rsidRDefault="00641921" w:rsidP="000E4DA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665"/>
        <w:gridCol w:w="2098"/>
        <w:gridCol w:w="2721"/>
      </w:tblGrid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консультаций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Позиция по проекту правового акта, суть замечания или предложения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Результаты рассмотрения позиции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A3">
              <w:rPr>
                <w:rFonts w:ascii="Times New Roman" w:hAnsi="Times New Roman" w:cs="Times New Roman"/>
                <w:sz w:val="28"/>
                <w:szCs w:val="28"/>
              </w:rPr>
              <w:t>Форма учета/причина отсутствия возможности учета</w:t>
            </w:r>
          </w:p>
        </w:tc>
      </w:tr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0E4D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E4DAC" w:rsidRPr="00E448A3" w:rsidTr="006127F1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DAC" w:rsidRPr="00E448A3" w:rsidRDefault="000E4DAC" w:rsidP="006127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не поступили.</w:t>
      </w: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DAC" w:rsidRDefault="000E4DAC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E2B" w:rsidRDefault="008F3E2B" w:rsidP="000E4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2FB7" w:rsidRDefault="00641921" w:rsidP="00572F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  <w:r w:rsidR="003A57EE">
        <w:rPr>
          <w:sz w:val="28"/>
          <w:szCs w:val="28"/>
        </w:rPr>
        <w:t>экономического</w:t>
      </w:r>
    </w:p>
    <w:p w:rsidR="00641921" w:rsidRDefault="003A57EE" w:rsidP="006419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развития</w:t>
      </w:r>
      <w:r w:rsidR="00572FB7">
        <w:rPr>
          <w:sz w:val="28"/>
          <w:szCs w:val="28"/>
        </w:rPr>
        <w:t xml:space="preserve"> </w:t>
      </w:r>
      <w:r w:rsidR="00641921">
        <w:rPr>
          <w:sz w:val="28"/>
          <w:szCs w:val="28"/>
        </w:rPr>
        <w:t xml:space="preserve">администрации </w:t>
      </w:r>
      <w:proofErr w:type="spellStart"/>
      <w:r w:rsidR="00641921">
        <w:rPr>
          <w:sz w:val="28"/>
          <w:szCs w:val="28"/>
        </w:rPr>
        <w:t>Уржумского</w:t>
      </w:r>
      <w:proofErr w:type="spellEnd"/>
    </w:p>
    <w:p w:rsidR="00641921" w:rsidRDefault="00641921" w:rsidP="006419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</w:t>
      </w:r>
      <w:r w:rsidR="00572FB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3A57EE">
        <w:rPr>
          <w:sz w:val="28"/>
          <w:szCs w:val="28"/>
        </w:rPr>
        <w:t xml:space="preserve"> Е.М. Болдырева</w:t>
      </w:r>
    </w:p>
    <w:p w:rsidR="00AC417B" w:rsidRDefault="00AC417B"/>
    <w:sectPr w:rsidR="00AC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AC"/>
    <w:rsid w:val="000E4DAC"/>
    <w:rsid w:val="003A57EE"/>
    <w:rsid w:val="00572FB7"/>
    <w:rsid w:val="00641921"/>
    <w:rsid w:val="008F3E2B"/>
    <w:rsid w:val="009D0307"/>
    <w:rsid w:val="009F34F2"/>
    <w:rsid w:val="00AC417B"/>
    <w:rsid w:val="00BE30D0"/>
    <w:rsid w:val="00C8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19109-8E04-4E8C-A1EE-0D93B232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D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E4D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E2B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641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6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Михайловна Болдырева</cp:lastModifiedBy>
  <cp:revision>8</cp:revision>
  <cp:lastPrinted>2022-03-15T14:54:00Z</cp:lastPrinted>
  <dcterms:created xsi:type="dcterms:W3CDTF">2022-03-15T14:45:00Z</dcterms:created>
  <dcterms:modified xsi:type="dcterms:W3CDTF">2024-09-09T13:59:00Z</dcterms:modified>
</cp:coreProperties>
</file>