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97" w:rsidRDefault="005D10C5" w:rsidP="005D10C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8155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0C5" w:rsidRDefault="005D10C5" w:rsidP="005D10C5">
      <w:pPr>
        <w:pStyle w:val="ConsPlusTitle"/>
        <w:widowControl/>
        <w:spacing w:after="360"/>
        <w:ind w:right="-1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>АДМИНИСТРАЦИЯ УРЖУМСКОГО МУНИЦИПАЛЬНОГО РАЙОНА</w:t>
      </w:r>
    </w:p>
    <w:p w:rsidR="005D10C5" w:rsidRDefault="005D10C5" w:rsidP="005D10C5">
      <w:pPr>
        <w:pStyle w:val="ConsPlusTitle"/>
        <w:widowControl/>
        <w:tabs>
          <w:tab w:val="left" w:pos="7080"/>
        </w:tabs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D10C5" w:rsidRDefault="00A15DCB" w:rsidP="005D10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07.12.2021</w:t>
      </w:r>
      <w:r w:rsidR="005D10C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4D746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5D10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922</w:t>
      </w:r>
    </w:p>
    <w:p w:rsidR="005D10C5" w:rsidRDefault="005D10C5" w:rsidP="005D10C5">
      <w:pPr>
        <w:pStyle w:val="ConsPlusTitle"/>
        <w:widowControl/>
        <w:spacing w:after="48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г. Уржум, Кировской области</w:t>
      </w:r>
    </w:p>
    <w:p w:rsidR="005D10C5" w:rsidRPr="005D10C5" w:rsidRDefault="005D10C5" w:rsidP="005D1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C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Уржумского муниципального района от 06.10.2017 №678</w:t>
      </w:r>
    </w:p>
    <w:p w:rsidR="005D10C5" w:rsidRDefault="005D10C5" w:rsidP="005D10C5">
      <w:pPr>
        <w:jc w:val="center"/>
      </w:pPr>
    </w:p>
    <w:p w:rsidR="005D10C5" w:rsidRDefault="005D10C5" w:rsidP="00372699">
      <w:pPr>
        <w:pStyle w:val="a7"/>
        <w:ind w:firstLine="708"/>
        <w:jc w:val="both"/>
        <w:rPr>
          <w:rStyle w:val="FontStyle15"/>
          <w:sz w:val="28"/>
          <w:szCs w:val="28"/>
        </w:rPr>
      </w:pPr>
      <w:r w:rsidRPr="00372699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07.05.2012 №597 «О мероприятиях по реализации государственной и социальной политики», в соответствии со статьей 41 Устава муниципального образования Уржумский муниципальный район Кировской области администрация Уржумского муниципального района </w:t>
      </w:r>
      <w:r w:rsidRPr="00372699">
        <w:rPr>
          <w:rStyle w:val="FontStyle15"/>
          <w:sz w:val="28"/>
          <w:szCs w:val="28"/>
        </w:rPr>
        <w:t>ПОСТАНОВЛЯЕТ:</w:t>
      </w:r>
    </w:p>
    <w:p w:rsidR="00372699" w:rsidRDefault="00372699" w:rsidP="00372699">
      <w:pPr>
        <w:pStyle w:val="a7"/>
        <w:ind w:firstLine="708"/>
        <w:jc w:val="both"/>
        <w:rPr>
          <w:rStyle w:val="FontStyle15"/>
          <w:sz w:val="28"/>
          <w:szCs w:val="28"/>
        </w:rPr>
      </w:pPr>
    </w:p>
    <w:p w:rsidR="00372699" w:rsidRPr="00372699" w:rsidRDefault="005D10C5" w:rsidP="00372699">
      <w:pPr>
        <w:pStyle w:val="a7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99">
        <w:rPr>
          <w:rFonts w:ascii="Times New Roman" w:hAnsi="Times New Roman" w:cs="Times New Roman"/>
          <w:sz w:val="28"/>
          <w:szCs w:val="28"/>
        </w:rPr>
        <w:t>Внести в постановление админист</w:t>
      </w:r>
      <w:r w:rsidR="00372699" w:rsidRPr="00372699">
        <w:rPr>
          <w:rFonts w:ascii="Times New Roman" w:hAnsi="Times New Roman" w:cs="Times New Roman"/>
          <w:sz w:val="28"/>
          <w:szCs w:val="28"/>
        </w:rPr>
        <w:t xml:space="preserve">рации Уржумского муниципального </w:t>
      </w:r>
      <w:r w:rsidRPr="00372699">
        <w:rPr>
          <w:rFonts w:ascii="Times New Roman" w:hAnsi="Times New Roman" w:cs="Times New Roman"/>
          <w:sz w:val="28"/>
          <w:szCs w:val="28"/>
        </w:rPr>
        <w:t>района от 06.10.2017 №678 «Об утверждении Примерного положения об оплате труда работников муниципальных бюджетных, казенных и автономных учреждений культуры Уржумского муниципального района Кировской области»</w:t>
      </w:r>
      <w:r w:rsidR="00AF2E78" w:rsidRPr="00372699">
        <w:rPr>
          <w:rFonts w:ascii="Times New Roman" w:hAnsi="Times New Roman" w:cs="Times New Roman"/>
          <w:sz w:val="28"/>
          <w:szCs w:val="28"/>
        </w:rPr>
        <w:t xml:space="preserve"> (с изменениями от 24.10.2017 №714,</w:t>
      </w:r>
      <w:r w:rsidR="00561E66">
        <w:rPr>
          <w:rFonts w:ascii="Times New Roman" w:hAnsi="Times New Roman" w:cs="Times New Roman"/>
          <w:sz w:val="28"/>
          <w:szCs w:val="28"/>
        </w:rPr>
        <w:t xml:space="preserve"> от 17.01.2018 № 31,</w:t>
      </w:r>
      <w:r w:rsidR="00AF2E78" w:rsidRPr="00372699">
        <w:rPr>
          <w:rFonts w:ascii="Times New Roman" w:hAnsi="Times New Roman" w:cs="Times New Roman"/>
          <w:sz w:val="28"/>
          <w:szCs w:val="28"/>
        </w:rPr>
        <w:t xml:space="preserve"> от 02.04.2019 №291, от 25.09.2019 №773, от 22.10.2021 №797)</w:t>
      </w:r>
      <w:r w:rsidRPr="00372699">
        <w:rPr>
          <w:rFonts w:ascii="Times New Roman" w:hAnsi="Times New Roman" w:cs="Times New Roman"/>
          <w:sz w:val="28"/>
          <w:szCs w:val="28"/>
        </w:rPr>
        <w:t xml:space="preserve">, </w:t>
      </w:r>
      <w:r w:rsidR="00372699" w:rsidRPr="00372699">
        <w:rPr>
          <w:rFonts w:ascii="Times New Roman" w:hAnsi="Times New Roman" w:cs="Times New Roman"/>
          <w:sz w:val="28"/>
          <w:szCs w:val="28"/>
        </w:rPr>
        <w:t>изменения:</w:t>
      </w:r>
    </w:p>
    <w:p w:rsidR="00372699" w:rsidRPr="00372699" w:rsidRDefault="00DF7FCA" w:rsidP="003726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372699" w:rsidRPr="00372699">
        <w:rPr>
          <w:rFonts w:ascii="Times New Roman" w:hAnsi="Times New Roman" w:cs="Times New Roman"/>
          <w:sz w:val="28"/>
          <w:szCs w:val="28"/>
        </w:rPr>
        <w:t>п</w:t>
      </w:r>
      <w:r w:rsidR="005D10C5" w:rsidRPr="00372699">
        <w:rPr>
          <w:rFonts w:ascii="Times New Roman" w:hAnsi="Times New Roman" w:cs="Times New Roman"/>
          <w:sz w:val="28"/>
          <w:szCs w:val="28"/>
        </w:rPr>
        <w:t>ункт</w:t>
      </w:r>
      <w:r w:rsidR="00372699" w:rsidRPr="00372699">
        <w:rPr>
          <w:rFonts w:ascii="Times New Roman" w:hAnsi="Times New Roman" w:cs="Times New Roman"/>
          <w:sz w:val="28"/>
          <w:szCs w:val="28"/>
        </w:rPr>
        <w:t xml:space="preserve"> </w:t>
      </w:r>
      <w:r w:rsidR="005D10C5" w:rsidRPr="00372699">
        <w:rPr>
          <w:rFonts w:ascii="Times New Roman" w:hAnsi="Times New Roman" w:cs="Times New Roman"/>
          <w:sz w:val="28"/>
          <w:szCs w:val="28"/>
        </w:rPr>
        <w:t>4.12.</w:t>
      </w:r>
      <w:r w:rsidR="00AF2E78" w:rsidRPr="00372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«</w:t>
      </w:r>
      <w:r w:rsidRPr="00DF7FCA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2699">
        <w:rPr>
          <w:rFonts w:ascii="Times New Roman" w:hAnsi="Times New Roman" w:cs="Times New Roman"/>
          <w:sz w:val="28"/>
          <w:szCs w:val="28"/>
        </w:rPr>
        <w:t xml:space="preserve"> </w:t>
      </w:r>
      <w:r w:rsidR="00372699" w:rsidRPr="0037269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D10C5" w:rsidRPr="00372699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5D10C5" w:rsidRDefault="005D10C5" w:rsidP="003726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72699">
        <w:rPr>
          <w:rFonts w:ascii="Times New Roman" w:hAnsi="Times New Roman" w:cs="Times New Roman"/>
          <w:sz w:val="28"/>
          <w:szCs w:val="28"/>
        </w:rPr>
        <w:t>«4.12. Премиальные выплаты производятся в процентном отношении к окладу или в абсолютных размерах до 5 окладов в год, в пределах фонда оплаты труда».</w:t>
      </w:r>
    </w:p>
    <w:p w:rsidR="00372699" w:rsidRPr="00372699" w:rsidRDefault="00372699" w:rsidP="003726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72699" w:rsidRDefault="005D10C5" w:rsidP="00372699">
      <w:pPr>
        <w:pStyle w:val="a7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6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26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культуры администрации Уржумского муниципального района А.Н. Федосову.    </w:t>
      </w:r>
    </w:p>
    <w:p w:rsidR="005D10C5" w:rsidRPr="00372699" w:rsidRDefault="005D10C5" w:rsidP="00372699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726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10C5" w:rsidRPr="00372699" w:rsidRDefault="005D10C5" w:rsidP="00372699">
      <w:pPr>
        <w:pStyle w:val="a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726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3. Настоящее постановление вступает в силу с момента подписания.</w:t>
      </w:r>
    </w:p>
    <w:p w:rsidR="005D10C5" w:rsidRDefault="005D10C5" w:rsidP="005D10C5">
      <w:pPr>
        <w:jc w:val="both"/>
        <w:rPr>
          <w:rFonts w:ascii="Times New Roman" w:hAnsi="Times New Roman" w:cs="Times New Roman"/>
          <w:color w:val="000000"/>
          <w:spacing w:val="-1"/>
          <w:kern w:val="1"/>
          <w:sz w:val="28"/>
          <w:szCs w:val="28"/>
        </w:rPr>
      </w:pPr>
    </w:p>
    <w:p w:rsidR="00372699" w:rsidRPr="005D10C5" w:rsidRDefault="00372699" w:rsidP="005D10C5">
      <w:pPr>
        <w:jc w:val="both"/>
        <w:rPr>
          <w:rFonts w:ascii="Times New Roman" w:hAnsi="Times New Roman" w:cs="Times New Roman"/>
          <w:color w:val="000000"/>
          <w:spacing w:val="-1"/>
          <w:kern w:val="1"/>
          <w:sz w:val="28"/>
          <w:szCs w:val="28"/>
        </w:rPr>
      </w:pPr>
    </w:p>
    <w:p w:rsidR="005D10C5" w:rsidRPr="005D10C5" w:rsidRDefault="005D10C5" w:rsidP="005D10C5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0C5">
        <w:rPr>
          <w:rFonts w:ascii="Times New Roman" w:hAnsi="Times New Roman" w:cs="Times New Roman"/>
          <w:sz w:val="28"/>
          <w:szCs w:val="28"/>
        </w:rPr>
        <w:t xml:space="preserve">Глава  администрации Уржумского </w:t>
      </w:r>
    </w:p>
    <w:p w:rsidR="005D10C5" w:rsidRPr="004D7464" w:rsidRDefault="005D10C5" w:rsidP="004D7464">
      <w:pPr>
        <w:pStyle w:val="a7"/>
        <w:rPr>
          <w:rFonts w:ascii="Times New Roman" w:hAnsi="Times New Roman" w:cs="Times New Roman"/>
          <w:sz w:val="28"/>
          <w:szCs w:val="28"/>
        </w:rPr>
      </w:pPr>
      <w:r w:rsidRPr="005D10C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46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D10C5">
        <w:rPr>
          <w:rFonts w:ascii="Times New Roman" w:hAnsi="Times New Roman" w:cs="Times New Roman"/>
          <w:sz w:val="28"/>
          <w:szCs w:val="28"/>
        </w:rPr>
        <w:t>В.В.Байбородов</w:t>
      </w:r>
      <w:proofErr w:type="spellEnd"/>
    </w:p>
    <w:sectPr w:rsidR="005D10C5" w:rsidRPr="004D7464" w:rsidSect="0022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63F"/>
    <w:multiLevelType w:val="hybridMultilevel"/>
    <w:tmpl w:val="59D250BE"/>
    <w:lvl w:ilvl="0" w:tplc="F514C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44A41"/>
    <w:multiLevelType w:val="hybridMultilevel"/>
    <w:tmpl w:val="268073D8"/>
    <w:lvl w:ilvl="0" w:tplc="FB68800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4F2F89"/>
    <w:multiLevelType w:val="hybridMultilevel"/>
    <w:tmpl w:val="0B68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C5"/>
    <w:rsid w:val="001A47B7"/>
    <w:rsid w:val="00212EF7"/>
    <w:rsid w:val="00227D97"/>
    <w:rsid w:val="002A2BEC"/>
    <w:rsid w:val="002C38C8"/>
    <w:rsid w:val="00372699"/>
    <w:rsid w:val="004D7464"/>
    <w:rsid w:val="00561E66"/>
    <w:rsid w:val="005D10C5"/>
    <w:rsid w:val="00844A66"/>
    <w:rsid w:val="00A15DCB"/>
    <w:rsid w:val="00A5272B"/>
    <w:rsid w:val="00AF2E78"/>
    <w:rsid w:val="00C65742"/>
    <w:rsid w:val="00DF7FCA"/>
    <w:rsid w:val="00F53BDD"/>
    <w:rsid w:val="00F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10C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character" w:customStyle="1" w:styleId="FontStyle15">
    <w:name w:val="Font Style15"/>
    <w:rsid w:val="005D10C5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5D10C5"/>
    <w:pPr>
      <w:shd w:val="clear" w:color="auto" w:fill="FFFFFF"/>
      <w:suppressAutoHyphens/>
      <w:spacing w:before="120" w:after="480" w:line="240" w:lineRule="atLeast"/>
    </w:pPr>
    <w:rPr>
      <w:rFonts w:ascii="Sylfaen" w:eastAsia="Lucida Sans Unicode" w:hAnsi="Sylfaen" w:cs="Sylfaen"/>
      <w:sz w:val="27"/>
      <w:szCs w:val="27"/>
      <w:lang w:eastAsia="ar-SA"/>
    </w:rPr>
  </w:style>
  <w:style w:type="character" w:customStyle="1" w:styleId="a6">
    <w:name w:val="Основной текст Знак"/>
    <w:basedOn w:val="a0"/>
    <w:link w:val="a5"/>
    <w:rsid w:val="005D10C5"/>
    <w:rPr>
      <w:rFonts w:ascii="Sylfaen" w:eastAsia="Lucida Sans Unicode" w:hAnsi="Sylfaen" w:cs="Sylfaen"/>
      <w:sz w:val="27"/>
      <w:szCs w:val="27"/>
      <w:shd w:val="clear" w:color="auto" w:fill="FFFFFF"/>
      <w:lang w:eastAsia="ar-SA"/>
    </w:rPr>
  </w:style>
  <w:style w:type="paragraph" w:customStyle="1" w:styleId="1">
    <w:name w:val="Без интервала1"/>
    <w:rsid w:val="005D10C5"/>
    <w:pPr>
      <w:suppressAutoHyphens/>
      <w:spacing w:after="0" w:line="100" w:lineRule="atLeast"/>
    </w:pPr>
    <w:rPr>
      <w:rFonts w:ascii="Calibri" w:eastAsia="Lucida Sans Unicode" w:hAnsi="Calibri" w:cs="font290"/>
      <w:lang w:eastAsia="ar-SA"/>
    </w:rPr>
  </w:style>
  <w:style w:type="paragraph" w:customStyle="1" w:styleId="Style7">
    <w:name w:val="Style7"/>
    <w:basedOn w:val="a"/>
    <w:rsid w:val="005D10C5"/>
    <w:pPr>
      <w:widowControl w:val="0"/>
      <w:suppressAutoHyphens/>
      <w:spacing w:after="0" w:line="42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D10C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F2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C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10C5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character" w:customStyle="1" w:styleId="FontStyle15">
    <w:name w:val="Font Style15"/>
    <w:rsid w:val="005D10C5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5D10C5"/>
    <w:pPr>
      <w:shd w:val="clear" w:color="auto" w:fill="FFFFFF"/>
      <w:suppressAutoHyphens/>
      <w:spacing w:before="120" w:after="480" w:line="240" w:lineRule="atLeast"/>
    </w:pPr>
    <w:rPr>
      <w:rFonts w:ascii="Sylfaen" w:eastAsia="Lucida Sans Unicode" w:hAnsi="Sylfaen" w:cs="Sylfaen"/>
      <w:sz w:val="27"/>
      <w:szCs w:val="27"/>
      <w:lang w:eastAsia="ar-SA"/>
    </w:rPr>
  </w:style>
  <w:style w:type="character" w:customStyle="1" w:styleId="a6">
    <w:name w:val="Основной текст Знак"/>
    <w:basedOn w:val="a0"/>
    <w:link w:val="a5"/>
    <w:rsid w:val="005D10C5"/>
    <w:rPr>
      <w:rFonts w:ascii="Sylfaen" w:eastAsia="Lucida Sans Unicode" w:hAnsi="Sylfaen" w:cs="Sylfaen"/>
      <w:sz w:val="27"/>
      <w:szCs w:val="27"/>
      <w:shd w:val="clear" w:color="auto" w:fill="FFFFFF"/>
      <w:lang w:eastAsia="ar-SA"/>
    </w:rPr>
  </w:style>
  <w:style w:type="paragraph" w:customStyle="1" w:styleId="1">
    <w:name w:val="Без интервала1"/>
    <w:rsid w:val="005D10C5"/>
    <w:pPr>
      <w:suppressAutoHyphens/>
      <w:spacing w:after="0" w:line="100" w:lineRule="atLeast"/>
    </w:pPr>
    <w:rPr>
      <w:rFonts w:ascii="Calibri" w:eastAsia="Lucida Sans Unicode" w:hAnsi="Calibri" w:cs="font290"/>
      <w:lang w:eastAsia="ar-SA"/>
    </w:rPr>
  </w:style>
  <w:style w:type="paragraph" w:customStyle="1" w:styleId="Style7">
    <w:name w:val="Style7"/>
    <w:basedOn w:val="a"/>
    <w:rsid w:val="005D10C5"/>
    <w:pPr>
      <w:widowControl w:val="0"/>
      <w:suppressAutoHyphens/>
      <w:spacing w:after="0" w:line="42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D10C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F2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2021-12-10T13:43:00Z</cp:lastPrinted>
  <dcterms:created xsi:type="dcterms:W3CDTF">2024-10-23T06:15:00Z</dcterms:created>
  <dcterms:modified xsi:type="dcterms:W3CDTF">2024-10-23T06:15:00Z</dcterms:modified>
</cp:coreProperties>
</file>