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077"/>
        <w:gridCol w:w="1134"/>
        <w:gridCol w:w="4360"/>
      </w:tblGrid>
      <w:tr w:rsidR="009E1F34" w:rsidRPr="009E1F34" w:rsidTr="00AF6E65">
        <w:tc>
          <w:tcPr>
            <w:tcW w:w="4077" w:type="dxa"/>
            <w:shd w:val="clear" w:color="auto" w:fill="auto"/>
          </w:tcPr>
          <w:p w:rsidR="009E1F34" w:rsidRPr="009E1F34" w:rsidRDefault="009E1F34" w:rsidP="009E1F34">
            <w:pPr>
              <w:suppressAutoHyphens/>
              <w:autoSpaceDE w:val="0"/>
              <w:snapToGrid w:val="0"/>
              <w:jc w:val="center"/>
              <w:rPr>
                <w:rFonts w:eastAsia="Arial"/>
                <w:b/>
                <w:bCs/>
                <w:sz w:val="28"/>
                <w:szCs w:val="28"/>
                <w:lang w:eastAsia="zh-CN"/>
              </w:rPr>
            </w:pPr>
          </w:p>
        </w:tc>
        <w:tc>
          <w:tcPr>
            <w:tcW w:w="1134" w:type="dxa"/>
            <w:shd w:val="clear" w:color="auto" w:fill="auto"/>
          </w:tcPr>
          <w:p w:rsidR="009E1F34" w:rsidRPr="009E1F34" w:rsidRDefault="009E1F34" w:rsidP="009E1F34">
            <w:pPr>
              <w:suppressAutoHyphens/>
              <w:autoSpaceDE w:val="0"/>
              <w:snapToGrid w:val="0"/>
              <w:jc w:val="center"/>
              <w:rPr>
                <w:rFonts w:eastAsia="Arial"/>
                <w:b/>
                <w:bCs/>
                <w:sz w:val="28"/>
                <w:szCs w:val="28"/>
                <w:lang w:eastAsia="zh-CN"/>
              </w:rPr>
            </w:pPr>
            <w:r w:rsidRPr="009E1F34">
              <w:rPr>
                <w:rFonts w:eastAsia="Arial"/>
                <w:b/>
                <w:bCs/>
                <w:noProof/>
                <w:sz w:val="28"/>
                <w:szCs w:val="28"/>
              </w:rPr>
              <w:drawing>
                <wp:inline distT="0" distB="0" distL="0" distR="0" wp14:anchorId="2CD59F37" wp14:editId="1A49C146">
                  <wp:extent cx="466725" cy="581025"/>
                  <wp:effectExtent l="19050" t="19050" r="28575"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4360" w:type="dxa"/>
            <w:shd w:val="clear" w:color="auto" w:fill="auto"/>
          </w:tcPr>
          <w:p w:rsidR="009E1F34" w:rsidRPr="009E1F34" w:rsidRDefault="009E1F34" w:rsidP="009E1F34">
            <w:pPr>
              <w:suppressAutoHyphens/>
              <w:autoSpaceDE w:val="0"/>
              <w:snapToGrid w:val="0"/>
              <w:jc w:val="center"/>
              <w:rPr>
                <w:rFonts w:eastAsia="Arial"/>
                <w:b/>
                <w:bCs/>
                <w:sz w:val="28"/>
                <w:szCs w:val="28"/>
                <w:lang w:eastAsia="zh-CN"/>
              </w:rPr>
            </w:pPr>
          </w:p>
        </w:tc>
      </w:tr>
      <w:tr w:rsidR="009E1F34" w:rsidRPr="009E1F34" w:rsidTr="00AF6E65">
        <w:tc>
          <w:tcPr>
            <w:tcW w:w="4077" w:type="dxa"/>
            <w:shd w:val="clear" w:color="auto" w:fill="auto"/>
          </w:tcPr>
          <w:p w:rsidR="009E1F34" w:rsidRPr="009E1F34" w:rsidRDefault="009E1F34" w:rsidP="009E1F34">
            <w:pPr>
              <w:suppressAutoHyphens/>
              <w:autoSpaceDE w:val="0"/>
              <w:snapToGrid w:val="0"/>
              <w:rPr>
                <w:rFonts w:eastAsia="Arial"/>
                <w:b/>
                <w:bCs/>
                <w:sz w:val="28"/>
                <w:szCs w:val="28"/>
                <w:lang w:eastAsia="zh-CN"/>
              </w:rPr>
            </w:pPr>
          </w:p>
        </w:tc>
        <w:tc>
          <w:tcPr>
            <w:tcW w:w="1134" w:type="dxa"/>
            <w:shd w:val="clear" w:color="auto" w:fill="auto"/>
          </w:tcPr>
          <w:p w:rsidR="009E1F34" w:rsidRPr="009E1F34" w:rsidRDefault="009E1F34" w:rsidP="009E1F34">
            <w:pPr>
              <w:suppressAutoHyphens/>
              <w:autoSpaceDE w:val="0"/>
              <w:snapToGrid w:val="0"/>
              <w:jc w:val="center"/>
              <w:rPr>
                <w:rFonts w:eastAsia="Arial"/>
                <w:b/>
                <w:bCs/>
                <w:sz w:val="28"/>
                <w:szCs w:val="28"/>
                <w:lang w:eastAsia="zh-CN"/>
              </w:rPr>
            </w:pPr>
          </w:p>
        </w:tc>
        <w:tc>
          <w:tcPr>
            <w:tcW w:w="4360" w:type="dxa"/>
            <w:shd w:val="clear" w:color="auto" w:fill="auto"/>
          </w:tcPr>
          <w:p w:rsidR="009E1F34" w:rsidRPr="009E1F34" w:rsidRDefault="009E1F34" w:rsidP="009E1F34">
            <w:pPr>
              <w:suppressAutoHyphens/>
              <w:autoSpaceDE w:val="0"/>
              <w:snapToGrid w:val="0"/>
              <w:jc w:val="center"/>
              <w:rPr>
                <w:rFonts w:eastAsia="Arial"/>
                <w:b/>
                <w:bCs/>
                <w:sz w:val="28"/>
                <w:szCs w:val="28"/>
                <w:lang w:eastAsia="zh-CN"/>
              </w:rPr>
            </w:pPr>
          </w:p>
        </w:tc>
      </w:tr>
      <w:tr w:rsidR="009E1F34" w:rsidRPr="009E1F34" w:rsidTr="00AF6E65">
        <w:tc>
          <w:tcPr>
            <w:tcW w:w="9571" w:type="dxa"/>
            <w:gridSpan w:val="3"/>
            <w:shd w:val="clear" w:color="auto" w:fill="auto"/>
          </w:tcPr>
          <w:p w:rsidR="009E1F34" w:rsidRPr="009E1F34" w:rsidRDefault="009E1F34" w:rsidP="009E1F34">
            <w:pPr>
              <w:suppressAutoHyphens/>
              <w:autoSpaceDE w:val="0"/>
              <w:snapToGrid w:val="0"/>
              <w:jc w:val="center"/>
              <w:rPr>
                <w:rFonts w:eastAsia="Arial"/>
                <w:b/>
                <w:bCs/>
                <w:sz w:val="28"/>
                <w:szCs w:val="28"/>
                <w:lang w:eastAsia="zh-CN"/>
              </w:rPr>
            </w:pPr>
            <w:r w:rsidRPr="009E1F34">
              <w:rPr>
                <w:rFonts w:eastAsia="Arial"/>
                <w:b/>
                <w:bCs/>
                <w:sz w:val="28"/>
                <w:szCs w:val="28"/>
                <w:lang w:eastAsia="zh-CN"/>
              </w:rPr>
              <w:t>АДМИНИСТРАЦИЯ</w:t>
            </w:r>
            <w:r w:rsidRPr="009E1F34">
              <w:rPr>
                <w:b/>
                <w:bCs/>
                <w:sz w:val="28"/>
                <w:szCs w:val="28"/>
                <w:lang w:eastAsia="zh-CN"/>
              </w:rPr>
              <w:t xml:space="preserve"> </w:t>
            </w:r>
            <w:r w:rsidRPr="009E1F34">
              <w:rPr>
                <w:rFonts w:eastAsia="Arial"/>
                <w:b/>
                <w:bCs/>
                <w:sz w:val="28"/>
                <w:szCs w:val="28"/>
                <w:lang w:eastAsia="zh-CN"/>
              </w:rPr>
              <w:t>УРЖУМСКОГО</w:t>
            </w:r>
            <w:r w:rsidRPr="009E1F34">
              <w:rPr>
                <w:b/>
                <w:bCs/>
                <w:sz w:val="28"/>
                <w:szCs w:val="28"/>
                <w:lang w:eastAsia="zh-CN"/>
              </w:rPr>
              <w:t xml:space="preserve"> </w:t>
            </w:r>
            <w:r w:rsidRPr="009E1F34">
              <w:rPr>
                <w:rFonts w:eastAsia="Arial"/>
                <w:b/>
                <w:bCs/>
                <w:sz w:val="28"/>
                <w:szCs w:val="28"/>
                <w:lang w:eastAsia="zh-CN"/>
              </w:rPr>
              <w:t>МУНИЦИПАЛЬНОГО</w:t>
            </w:r>
            <w:r w:rsidRPr="009E1F34">
              <w:rPr>
                <w:b/>
                <w:bCs/>
                <w:sz w:val="28"/>
                <w:szCs w:val="28"/>
                <w:lang w:eastAsia="zh-CN"/>
              </w:rPr>
              <w:t xml:space="preserve"> </w:t>
            </w:r>
            <w:r w:rsidRPr="009E1F34">
              <w:rPr>
                <w:rFonts w:eastAsia="Arial"/>
                <w:b/>
                <w:bCs/>
                <w:sz w:val="28"/>
                <w:szCs w:val="28"/>
                <w:lang w:eastAsia="zh-CN"/>
              </w:rPr>
              <w:t>РАЙОНА</w:t>
            </w:r>
          </w:p>
        </w:tc>
      </w:tr>
      <w:tr w:rsidR="009E1F34" w:rsidRPr="009E1F34" w:rsidTr="00AF6E65">
        <w:tc>
          <w:tcPr>
            <w:tcW w:w="9571" w:type="dxa"/>
            <w:gridSpan w:val="3"/>
            <w:shd w:val="clear" w:color="auto" w:fill="auto"/>
          </w:tcPr>
          <w:p w:rsidR="009E1F34" w:rsidRPr="009E1F34" w:rsidRDefault="009E1F34" w:rsidP="009E1F34">
            <w:pPr>
              <w:suppressAutoHyphens/>
              <w:autoSpaceDE w:val="0"/>
              <w:snapToGrid w:val="0"/>
              <w:jc w:val="center"/>
              <w:rPr>
                <w:rFonts w:eastAsia="Arial"/>
                <w:b/>
                <w:bCs/>
                <w:sz w:val="28"/>
                <w:szCs w:val="28"/>
                <w:lang w:eastAsia="zh-CN"/>
              </w:rPr>
            </w:pPr>
          </w:p>
        </w:tc>
      </w:tr>
      <w:tr w:rsidR="009E1F34" w:rsidRPr="009E1F34" w:rsidTr="00AF6E65">
        <w:tc>
          <w:tcPr>
            <w:tcW w:w="9571" w:type="dxa"/>
            <w:gridSpan w:val="3"/>
            <w:shd w:val="clear" w:color="auto" w:fill="auto"/>
          </w:tcPr>
          <w:p w:rsidR="009E1F34" w:rsidRPr="009E1F34" w:rsidRDefault="009E1F34" w:rsidP="009E1F34">
            <w:pPr>
              <w:suppressAutoHyphens/>
              <w:autoSpaceDE w:val="0"/>
              <w:snapToGrid w:val="0"/>
              <w:jc w:val="center"/>
              <w:rPr>
                <w:rFonts w:eastAsia="Arial"/>
                <w:b/>
                <w:bCs/>
                <w:sz w:val="28"/>
                <w:szCs w:val="28"/>
                <w:lang w:eastAsia="zh-CN"/>
              </w:rPr>
            </w:pPr>
            <w:r w:rsidRPr="009E1F34">
              <w:rPr>
                <w:rFonts w:eastAsia="Arial"/>
                <w:b/>
                <w:bCs/>
                <w:sz w:val="28"/>
                <w:szCs w:val="28"/>
                <w:lang w:eastAsia="zh-CN"/>
              </w:rPr>
              <w:t>ПОСТАНОВЛЕНИЕ</w:t>
            </w:r>
          </w:p>
        </w:tc>
      </w:tr>
      <w:tr w:rsidR="009E1F34" w:rsidRPr="009E1F34" w:rsidTr="00AF6E65">
        <w:tc>
          <w:tcPr>
            <w:tcW w:w="9571" w:type="dxa"/>
            <w:gridSpan w:val="3"/>
            <w:shd w:val="clear" w:color="auto" w:fill="auto"/>
          </w:tcPr>
          <w:p w:rsidR="009E1F34" w:rsidRPr="009E1F34" w:rsidRDefault="009E1F34" w:rsidP="009E1F34">
            <w:pPr>
              <w:suppressAutoHyphens/>
              <w:autoSpaceDE w:val="0"/>
              <w:snapToGrid w:val="0"/>
              <w:jc w:val="center"/>
              <w:rPr>
                <w:rFonts w:eastAsia="Arial"/>
                <w:b/>
                <w:bCs/>
                <w:sz w:val="28"/>
                <w:szCs w:val="28"/>
                <w:lang w:eastAsia="zh-CN"/>
              </w:rPr>
            </w:pPr>
          </w:p>
        </w:tc>
      </w:tr>
      <w:tr w:rsidR="009E1F34" w:rsidRPr="009E1F34" w:rsidTr="00AF6E65">
        <w:trPr>
          <w:trHeight w:val="175"/>
        </w:trPr>
        <w:tc>
          <w:tcPr>
            <w:tcW w:w="9571" w:type="dxa"/>
            <w:gridSpan w:val="3"/>
            <w:shd w:val="clear" w:color="auto" w:fill="auto"/>
          </w:tcPr>
          <w:p w:rsidR="009E1F34" w:rsidRPr="009E1F34" w:rsidRDefault="007B5E37" w:rsidP="009E1F34">
            <w:pPr>
              <w:suppressAutoHyphens/>
              <w:autoSpaceDE w:val="0"/>
              <w:snapToGrid w:val="0"/>
              <w:rPr>
                <w:bCs/>
                <w:sz w:val="28"/>
                <w:szCs w:val="28"/>
                <w:u w:val="single"/>
                <w:lang w:eastAsia="zh-CN"/>
              </w:rPr>
            </w:pPr>
            <w:r>
              <w:rPr>
                <w:bCs/>
                <w:sz w:val="28"/>
                <w:szCs w:val="28"/>
                <w:lang w:eastAsia="zh-CN"/>
              </w:rPr>
              <w:t xml:space="preserve">   </w:t>
            </w:r>
            <w:r w:rsidRPr="007B5E37">
              <w:rPr>
                <w:bCs/>
                <w:sz w:val="28"/>
                <w:szCs w:val="28"/>
                <w:u w:val="single"/>
                <w:lang w:eastAsia="zh-CN"/>
              </w:rPr>
              <w:t xml:space="preserve"> 18.11.2024</w:t>
            </w:r>
            <w:r>
              <w:rPr>
                <w:bCs/>
                <w:sz w:val="28"/>
                <w:szCs w:val="28"/>
                <w:lang w:eastAsia="zh-CN"/>
              </w:rPr>
              <w:t xml:space="preserve">  </w:t>
            </w:r>
            <w:r w:rsidR="009E1F34" w:rsidRPr="009E1F34">
              <w:rPr>
                <w:bCs/>
                <w:sz w:val="28"/>
                <w:szCs w:val="28"/>
                <w:lang w:eastAsia="zh-CN"/>
              </w:rPr>
              <w:t xml:space="preserve">                                                                                  </w:t>
            </w:r>
            <w:r w:rsidR="00FE3EFE">
              <w:rPr>
                <w:bCs/>
                <w:sz w:val="28"/>
                <w:szCs w:val="28"/>
                <w:lang w:eastAsia="zh-CN"/>
              </w:rPr>
              <w:t xml:space="preserve">            </w:t>
            </w:r>
            <w:r w:rsidR="009E1F34" w:rsidRPr="009E1F34">
              <w:rPr>
                <w:bCs/>
                <w:sz w:val="28"/>
                <w:szCs w:val="28"/>
                <w:lang w:eastAsia="zh-CN"/>
              </w:rPr>
              <w:t xml:space="preserve">   №</w:t>
            </w:r>
            <w:r w:rsidR="00FE3EFE">
              <w:rPr>
                <w:bCs/>
                <w:sz w:val="28"/>
                <w:szCs w:val="28"/>
                <w:lang w:eastAsia="zh-CN"/>
              </w:rPr>
              <w:t xml:space="preserve"> </w:t>
            </w:r>
            <w:r w:rsidRPr="007B5E37">
              <w:rPr>
                <w:bCs/>
                <w:sz w:val="28"/>
                <w:szCs w:val="28"/>
                <w:u w:val="single"/>
                <w:lang w:eastAsia="zh-CN"/>
              </w:rPr>
              <w:t>973</w:t>
            </w:r>
            <w:r w:rsidR="009E1F34" w:rsidRPr="007B5E37">
              <w:rPr>
                <w:bCs/>
                <w:sz w:val="28"/>
                <w:szCs w:val="28"/>
                <w:u w:val="single"/>
                <w:lang w:eastAsia="zh-CN"/>
              </w:rPr>
              <w:t xml:space="preserve"> </w:t>
            </w:r>
            <w:r w:rsidR="009E1F34" w:rsidRPr="009E1F34">
              <w:rPr>
                <w:bCs/>
                <w:sz w:val="28"/>
                <w:szCs w:val="28"/>
                <w:u w:val="single"/>
                <w:lang w:eastAsia="zh-CN"/>
              </w:rPr>
              <w:t xml:space="preserve"> </w:t>
            </w:r>
          </w:p>
          <w:p w:rsidR="009E1F34" w:rsidRPr="009E1F34" w:rsidRDefault="009E1F34" w:rsidP="009E1F34">
            <w:pPr>
              <w:suppressAutoHyphens/>
              <w:autoSpaceDE w:val="0"/>
              <w:snapToGrid w:val="0"/>
              <w:rPr>
                <w:bCs/>
                <w:sz w:val="28"/>
                <w:szCs w:val="28"/>
                <w:lang w:eastAsia="zh-CN"/>
              </w:rPr>
            </w:pPr>
          </w:p>
        </w:tc>
      </w:tr>
      <w:tr w:rsidR="009E1F34" w:rsidRPr="009E1F34" w:rsidTr="00AF6E65">
        <w:tc>
          <w:tcPr>
            <w:tcW w:w="9571" w:type="dxa"/>
            <w:gridSpan w:val="3"/>
            <w:shd w:val="clear" w:color="auto" w:fill="auto"/>
          </w:tcPr>
          <w:p w:rsidR="009E1F34" w:rsidRPr="009E1F34" w:rsidRDefault="009E1F34" w:rsidP="009E1F34">
            <w:pPr>
              <w:suppressAutoHyphens/>
              <w:autoSpaceDE w:val="0"/>
              <w:snapToGrid w:val="0"/>
              <w:jc w:val="center"/>
              <w:rPr>
                <w:rFonts w:eastAsia="Arial"/>
                <w:bCs/>
                <w:sz w:val="28"/>
                <w:szCs w:val="28"/>
                <w:lang w:eastAsia="zh-CN"/>
              </w:rPr>
            </w:pPr>
            <w:r w:rsidRPr="009E1F34">
              <w:rPr>
                <w:rFonts w:eastAsia="Arial"/>
                <w:bCs/>
                <w:sz w:val="28"/>
                <w:szCs w:val="28"/>
                <w:lang w:eastAsia="zh-CN"/>
              </w:rPr>
              <w:t>г.</w:t>
            </w:r>
            <w:r w:rsidRPr="009E1F34">
              <w:rPr>
                <w:bCs/>
                <w:sz w:val="28"/>
                <w:szCs w:val="28"/>
                <w:lang w:eastAsia="zh-CN"/>
              </w:rPr>
              <w:t xml:space="preserve"> </w:t>
            </w:r>
            <w:r w:rsidRPr="009E1F34">
              <w:rPr>
                <w:rFonts w:eastAsia="Arial"/>
                <w:bCs/>
                <w:sz w:val="28"/>
                <w:szCs w:val="28"/>
                <w:lang w:eastAsia="zh-CN"/>
              </w:rPr>
              <w:t>Уржум,</w:t>
            </w:r>
            <w:r w:rsidRPr="009E1F34">
              <w:rPr>
                <w:bCs/>
                <w:sz w:val="28"/>
                <w:szCs w:val="28"/>
                <w:lang w:eastAsia="zh-CN"/>
              </w:rPr>
              <w:t xml:space="preserve"> </w:t>
            </w:r>
            <w:r w:rsidRPr="009E1F34">
              <w:rPr>
                <w:rFonts w:eastAsia="Arial"/>
                <w:bCs/>
                <w:sz w:val="28"/>
                <w:szCs w:val="28"/>
                <w:lang w:eastAsia="zh-CN"/>
              </w:rPr>
              <w:t>Кировской</w:t>
            </w:r>
            <w:r w:rsidRPr="009E1F34">
              <w:rPr>
                <w:bCs/>
                <w:sz w:val="28"/>
                <w:szCs w:val="28"/>
                <w:lang w:eastAsia="zh-CN"/>
              </w:rPr>
              <w:t xml:space="preserve"> </w:t>
            </w:r>
            <w:r w:rsidRPr="009E1F34">
              <w:rPr>
                <w:rFonts w:eastAsia="Arial"/>
                <w:bCs/>
                <w:sz w:val="28"/>
                <w:szCs w:val="28"/>
                <w:lang w:eastAsia="zh-CN"/>
              </w:rPr>
              <w:t>области</w:t>
            </w:r>
          </w:p>
        </w:tc>
      </w:tr>
    </w:tbl>
    <w:p w:rsidR="007B5E37" w:rsidRDefault="007B5E37" w:rsidP="009E1F34">
      <w:pPr>
        <w:widowControl w:val="0"/>
        <w:autoSpaceDE w:val="0"/>
        <w:autoSpaceDN w:val="0"/>
        <w:adjustRightInd w:val="0"/>
        <w:spacing w:after="480"/>
        <w:ind w:firstLine="709"/>
        <w:jc w:val="center"/>
        <w:rPr>
          <w:b/>
          <w:bCs/>
          <w:sz w:val="28"/>
          <w:szCs w:val="28"/>
          <w:lang w:eastAsia="zh-CN"/>
        </w:rPr>
      </w:pPr>
    </w:p>
    <w:p w:rsidR="009E1F34" w:rsidRPr="00021387" w:rsidRDefault="009E1F34" w:rsidP="009E1F34">
      <w:pPr>
        <w:widowControl w:val="0"/>
        <w:autoSpaceDE w:val="0"/>
        <w:autoSpaceDN w:val="0"/>
        <w:adjustRightInd w:val="0"/>
        <w:spacing w:after="480"/>
        <w:ind w:firstLine="709"/>
        <w:jc w:val="center"/>
        <w:rPr>
          <w:b/>
          <w:bCs/>
          <w:sz w:val="28"/>
          <w:szCs w:val="28"/>
          <w:lang w:eastAsia="en-US"/>
        </w:rPr>
      </w:pPr>
      <w:r w:rsidRPr="009E1F34">
        <w:rPr>
          <w:b/>
          <w:bCs/>
          <w:sz w:val="28"/>
          <w:szCs w:val="28"/>
          <w:lang w:eastAsia="zh-CN"/>
        </w:rPr>
        <w:t xml:space="preserve">Об утверждении административного регламента предоставления муниципальной услуги </w:t>
      </w:r>
      <w:r w:rsidRPr="00021387">
        <w:rPr>
          <w:b/>
          <w:bCs/>
          <w:sz w:val="28"/>
          <w:szCs w:val="28"/>
          <w:lang w:eastAsia="en-US"/>
        </w:rPr>
        <w:t>«</w:t>
      </w:r>
      <w:r w:rsidRPr="00021387">
        <w:rPr>
          <w:b/>
          <w:sz w:val="28"/>
          <w:szCs w:val="28"/>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21387">
        <w:rPr>
          <w:b/>
          <w:bCs/>
          <w:sz w:val="28"/>
          <w:szCs w:val="28"/>
          <w:lang w:eastAsia="en-US"/>
        </w:rPr>
        <w:t>»</w:t>
      </w:r>
    </w:p>
    <w:p w:rsidR="009E1F34" w:rsidRPr="009E1F34" w:rsidRDefault="009E1F34" w:rsidP="007B5E37">
      <w:pPr>
        <w:suppressAutoHyphens/>
        <w:spacing w:line="360" w:lineRule="auto"/>
        <w:ind w:firstLine="709"/>
        <w:jc w:val="both"/>
        <w:rPr>
          <w:sz w:val="28"/>
          <w:szCs w:val="28"/>
          <w:lang w:eastAsia="zh-CN"/>
        </w:rPr>
      </w:pPr>
      <w:r w:rsidRPr="009E1F34">
        <w:rPr>
          <w:sz w:val="28"/>
          <w:szCs w:val="28"/>
          <w:lang w:eastAsia="zh-CN"/>
        </w:rPr>
        <w:t xml:space="preserve">    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9E1F34" w:rsidRPr="009E1F34" w:rsidRDefault="009E1F34" w:rsidP="007B5E37">
      <w:pPr>
        <w:widowControl w:val="0"/>
        <w:autoSpaceDE w:val="0"/>
        <w:autoSpaceDN w:val="0"/>
        <w:adjustRightInd w:val="0"/>
        <w:spacing w:line="360" w:lineRule="auto"/>
        <w:ind w:firstLine="709"/>
        <w:jc w:val="both"/>
        <w:rPr>
          <w:rFonts w:eastAsia="Calibri"/>
          <w:sz w:val="28"/>
          <w:szCs w:val="28"/>
          <w:lang w:eastAsia="en-US"/>
        </w:rPr>
      </w:pPr>
      <w:r w:rsidRPr="009E1F34">
        <w:rPr>
          <w:sz w:val="28"/>
          <w:szCs w:val="28"/>
          <w:lang w:eastAsia="zh-CN"/>
        </w:rPr>
        <w:t xml:space="preserve">1. Утвердить административный регламент предоставления муниципальной услуги </w:t>
      </w:r>
      <w:r w:rsidRPr="009E1F34">
        <w:rPr>
          <w:bCs/>
          <w:sz w:val="28"/>
          <w:szCs w:val="28"/>
          <w:lang w:eastAsia="en-US"/>
        </w:rPr>
        <w:t>«</w:t>
      </w:r>
      <w:r w:rsidRPr="009E1F34">
        <w:rPr>
          <w:sz w:val="28"/>
          <w:szCs w:val="28"/>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9E1F34">
        <w:rPr>
          <w:bCs/>
          <w:sz w:val="28"/>
          <w:szCs w:val="28"/>
          <w:lang w:eastAsia="en-US"/>
        </w:rPr>
        <w:t>»</w:t>
      </w:r>
      <w:r w:rsidRPr="009E1F34">
        <w:rPr>
          <w:sz w:val="28"/>
          <w:szCs w:val="28"/>
        </w:rPr>
        <w:t xml:space="preserve">.  </w:t>
      </w:r>
    </w:p>
    <w:p w:rsidR="009E1F34" w:rsidRPr="009E1F34" w:rsidRDefault="009E1F34" w:rsidP="007B5E37">
      <w:pPr>
        <w:suppressAutoHyphens/>
        <w:spacing w:line="360" w:lineRule="auto"/>
        <w:ind w:firstLine="709"/>
        <w:jc w:val="both"/>
        <w:rPr>
          <w:b/>
          <w:sz w:val="28"/>
          <w:szCs w:val="28"/>
        </w:rPr>
      </w:pPr>
      <w:r w:rsidRPr="009E1F34">
        <w:rPr>
          <w:rFonts w:eastAsia="Calibri"/>
          <w:color w:val="000000"/>
          <w:sz w:val="28"/>
          <w:szCs w:val="28"/>
          <w:lang w:eastAsia="en-US"/>
        </w:rPr>
        <w:t xml:space="preserve">2. </w:t>
      </w:r>
      <w:r w:rsidRPr="009E1F34">
        <w:rPr>
          <w:sz w:val="28"/>
          <w:szCs w:val="28"/>
          <w:lang w:eastAsia="zh-CN"/>
        </w:rPr>
        <w:t xml:space="preserve">Признать утратившим силу постановление администрации Уржумского муниципального района от </w:t>
      </w:r>
      <w:r>
        <w:rPr>
          <w:sz w:val="28"/>
          <w:szCs w:val="28"/>
          <w:lang w:eastAsia="zh-CN"/>
        </w:rPr>
        <w:t>29.03.2023</w:t>
      </w:r>
      <w:r w:rsidRPr="009E1F34">
        <w:rPr>
          <w:sz w:val="28"/>
          <w:szCs w:val="28"/>
          <w:lang w:eastAsia="zh-CN"/>
        </w:rPr>
        <w:t xml:space="preserve"> № </w:t>
      </w:r>
      <w:r>
        <w:rPr>
          <w:sz w:val="28"/>
          <w:szCs w:val="28"/>
          <w:lang w:eastAsia="zh-CN"/>
        </w:rPr>
        <w:t>21</w:t>
      </w:r>
      <w:r w:rsidRPr="009E1F34">
        <w:rPr>
          <w:sz w:val="28"/>
          <w:szCs w:val="28"/>
          <w:lang w:eastAsia="zh-CN"/>
        </w:rPr>
        <w:t xml:space="preserve">5 </w:t>
      </w:r>
      <w:r w:rsidRPr="009E1F34">
        <w:rPr>
          <w:bCs/>
          <w:sz w:val="28"/>
          <w:szCs w:val="28"/>
          <w:lang w:eastAsia="en-US"/>
        </w:rPr>
        <w:t>«</w:t>
      </w:r>
      <w:r w:rsidRPr="009E1F34">
        <w:rPr>
          <w:sz w:val="28"/>
          <w:szCs w:val="28"/>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9E1F34">
        <w:rPr>
          <w:bCs/>
          <w:sz w:val="28"/>
          <w:szCs w:val="28"/>
          <w:lang w:eastAsia="en-US"/>
        </w:rPr>
        <w:t>»</w:t>
      </w:r>
      <w:r w:rsidRPr="009E1F34">
        <w:rPr>
          <w:sz w:val="28"/>
          <w:szCs w:val="28"/>
        </w:rPr>
        <w:t>.</w:t>
      </w:r>
      <w:r w:rsidRPr="009E1F34">
        <w:rPr>
          <w:b/>
          <w:sz w:val="28"/>
          <w:szCs w:val="28"/>
        </w:rPr>
        <w:t xml:space="preserve">  </w:t>
      </w:r>
    </w:p>
    <w:p w:rsidR="009E1F34" w:rsidRDefault="009E1F34" w:rsidP="007B5E37">
      <w:pPr>
        <w:suppressAutoHyphens/>
        <w:spacing w:line="360" w:lineRule="auto"/>
        <w:ind w:firstLine="709"/>
        <w:jc w:val="both"/>
        <w:rPr>
          <w:rFonts w:eastAsia="Arial Unicode MS"/>
          <w:color w:val="0000FF" w:themeColor="hyperlink"/>
          <w:sz w:val="28"/>
          <w:szCs w:val="28"/>
          <w:u w:val="single"/>
        </w:rPr>
      </w:pPr>
      <w:r w:rsidRPr="009E1F34">
        <w:rPr>
          <w:b/>
          <w:sz w:val="28"/>
          <w:szCs w:val="28"/>
        </w:rPr>
        <w:t xml:space="preserve"> </w:t>
      </w:r>
      <w:r w:rsidRPr="009E1F34">
        <w:rPr>
          <w:sz w:val="28"/>
          <w:szCs w:val="28"/>
          <w:lang w:eastAsia="zh-CN"/>
        </w:rPr>
        <w:t xml:space="preserve">3. Настоящее постановление подлежит размещению на официальном сайте администрации </w:t>
      </w:r>
      <w:r w:rsidRPr="009E1F34">
        <w:rPr>
          <w:bCs/>
          <w:sz w:val="28"/>
          <w:szCs w:val="28"/>
          <w:lang w:eastAsia="zh-CN"/>
        </w:rPr>
        <w:t xml:space="preserve">Уржумского муниципального района Кировской области в сети интернет </w:t>
      </w:r>
      <w:hyperlink r:id="rId10" w:history="1">
        <w:r w:rsidR="007B5E37" w:rsidRPr="005453A8">
          <w:rPr>
            <w:rStyle w:val="af2"/>
            <w:rFonts w:eastAsia="Arial Unicode MS"/>
            <w:sz w:val="28"/>
            <w:szCs w:val="28"/>
          </w:rPr>
          <w:t>https://</w:t>
        </w:r>
        <w:proofErr w:type="spellStart"/>
        <w:r w:rsidR="007B5E37" w:rsidRPr="005453A8">
          <w:rPr>
            <w:rStyle w:val="af2"/>
            <w:rFonts w:eastAsia="Arial Unicode MS"/>
            <w:sz w:val="28"/>
            <w:szCs w:val="28"/>
            <w:lang w:val="en-US"/>
          </w:rPr>
          <w:t>urzhumskij</w:t>
        </w:r>
        <w:proofErr w:type="spellEnd"/>
        <w:r w:rsidR="007B5E37" w:rsidRPr="005453A8">
          <w:rPr>
            <w:rStyle w:val="af2"/>
            <w:rFonts w:eastAsia="Arial Unicode MS"/>
            <w:sz w:val="28"/>
            <w:szCs w:val="28"/>
          </w:rPr>
          <w:t>-</w:t>
        </w:r>
        <w:r w:rsidR="007B5E37" w:rsidRPr="005453A8">
          <w:rPr>
            <w:rStyle w:val="af2"/>
            <w:rFonts w:eastAsia="Arial Unicode MS"/>
            <w:sz w:val="28"/>
            <w:szCs w:val="28"/>
            <w:lang w:val="en-US"/>
          </w:rPr>
          <w:t>r</w:t>
        </w:r>
        <w:r w:rsidR="007B5E37" w:rsidRPr="005453A8">
          <w:rPr>
            <w:rStyle w:val="af2"/>
            <w:rFonts w:eastAsia="Arial Unicode MS"/>
            <w:sz w:val="28"/>
            <w:szCs w:val="28"/>
          </w:rPr>
          <w:t>43.</w:t>
        </w:r>
        <w:proofErr w:type="spellStart"/>
        <w:r w:rsidR="007B5E37" w:rsidRPr="005453A8">
          <w:rPr>
            <w:rStyle w:val="af2"/>
            <w:rFonts w:eastAsia="Arial Unicode MS"/>
            <w:sz w:val="28"/>
            <w:szCs w:val="28"/>
            <w:lang w:val="en-US"/>
          </w:rPr>
          <w:t>gasweb</w:t>
        </w:r>
        <w:proofErr w:type="spellEnd"/>
        <w:r w:rsidR="007B5E37" w:rsidRPr="005453A8">
          <w:rPr>
            <w:rStyle w:val="af2"/>
            <w:rFonts w:eastAsia="Arial Unicode MS"/>
            <w:sz w:val="28"/>
            <w:szCs w:val="28"/>
          </w:rPr>
          <w:t>.gosuslugi.ru/</w:t>
        </w:r>
      </w:hyperlink>
      <w:r w:rsidRPr="009E1F34">
        <w:rPr>
          <w:rFonts w:eastAsia="Arial Unicode MS"/>
          <w:color w:val="0000FF" w:themeColor="hyperlink"/>
          <w:sz w:val="28"/>
          <w:szCs w:val="28"/>
          <w:u w:val="single"/>
        </w:rPr>
        <w:t>.</w:t>
      </w:r>
    </w:p>
    <w:p w:rsidR="007B5E37" w:rsidRDefault="007B5E37" w:rsidP="007B5E37">
      <w:pPr>
        <w:suppressAutoHyphens/>
        <w:spacing w:line="360" w:lineRule="auto"/>
        <w:ind w:firstLine="709"/>
        <w:jc w:val="both"/>
        <w:rPr>
          <w:sz w:val="28"/>
          <w:szCs w:val="28"/>
          <w:lang w:eastAsia="zh-CN"/>
        </w:rPr>
      </w:pPr>
    </w:p>
    <w:p w:rsidR="00FE3EFE" w:rsidRDefault="00FE3EFE" w:rsidP="007B5E37">
      <w:pPr>
        <w:suppressAutoHyphens/>
        <w:spacing w:line="360" w:lineRule="auto"/>
        <w:ind w:firstLine="709"/>
        <w:jc w:val="both"/>
        <w:rPr>
          <w:sz w:val="28"/>
          <w:szCs w:val="28"/>
          <w:lang w:eastAsia="zh-CN"/>
        </w:rPr>
      </w:pPr>
    </w:p>
    <w:p w:rsidR="00FE3EFE" w:rsidRPr="009E1F34" w:rsidRDefault="00FE3EFE" w:rsidP="007B5E37">
      <w:pPr>
        <w:suppressAutoHyphens/>
        <w:spacing w:line="360" w:lineRule="auto"/>
        <w:ind w:firstLine="709"/>
        <w:jc w:val="both"/>
        <w:rPr>
          <w:sz w:val="28"/>
          <w:szCs w:val="28"/>
          <w:lang w:eastAsia="zh-CN"/>
        </w:rPr>
      </w:pPr>
    </w:p>
    <w:p w:rsidR="009E1F34" w:rsidRPr="009E1F34" w:rsidRDefault="009E1F34" w:rsidP="009E1F34">
      <w:pPr>
        <w:widowControl w:val="0"/>
        <w:numPr>
          <w:ilvl w:val="0"/>
          <w:numId w:val="19"/>
        </w:numPr>
        <w:suppressAutoHyphens/>
        <w:spacing w:line="259" w:lineRule="auto"/>
        <w:ind w:left="0" w:firstLine="993"/>
        <w:contextualSpacing/>
        <w:jc w:val="both"/>
        <w:rPr>
          <w:rFonts w:eastAsia="Arial Unicode MS"/>
          <w:color w:val="000000"/>
          <w:sz w:val="28"/>
          <w:szCs w:val="28"/>
          <w:lang w:val="x-none" w:eastAsia="zh-CN" w:bidi="ru-RU"/>
        </w:rPr>
      </w:pPr>
      <w:r w:rsidRPr="009E1F34">
        <w:rPr>
          <w:rFonts w:eastAsia="Arial Unicode MS"/>
          <w:color w:val="000000"/>
          <w:sz w:val="28"/>
          <w:szCs w:val="28"/>
          <w:lang w:val="x-none" w:eastAsia="zh-CN" w:bidi="ru-RU"/>
        </w:rPr>
        <w:lastRenderedPageBreak/>
        <w:t xml:space="preserve">Настоящее постановление вступает в силу со дня его опубликования. </w:t>
      </w:r>
    </w:p>
    <w:p w:rsidR="009E1F34" w:rsidRPr="009E1F34" w:rsidRDefault="009E1F34" w:rsidP="009E1F34">
      <w:pPr>
        <w:suppressAutoHyphens/>
        <w:ind w:firstLine="708"/>
        <w:jc w:val="both"/>
        <w:rPr>
          <w:sz w:val="28"/>
          <w:szCs w:val="28"/>
          <w:lang w:eastAsia="zh-CN"/>
        </w:rPr>
      </w:pPr>
    </w:p>
    <w:p w:rsidR="009E1F34" w:rsidRPr="009E1F34" w:rsidRDefault="009E1F34" w:rsidP="009E1F34">
      <w:pPr>
        <w:suppressAutoHyphens/>
        <w:ind w:firstLine="708"/>
        <w:jc w:val="both"/>
        <w:rPr>
          <w:sz w:val="28"/>
          <w:szCs w:val="28"/>
          <w:lang w:eastAsia="zh-CN"/>
        </w:rPr>
      </w:pPr>
    </w:p>
    <w:p w:rsidR="009E1F34" w:rsidRPr="009E1F34" w:rsidRDefault="009E1F34" w:rsidP="009E1F34">
      <w:pPr>
        <w:widowControl w:val="0"/>
        <w:suppressAutoHyphens/>
        <w:rPr>
          <w:rFonts w:eastAsia="Arial CYR"/>
          <w:kern w:val="1"/>
          <w:sz w:val="28"/>
          <w:szCs w:val="28"/>
          <w:lang w:eastAsia="zh-CN"/>
        </w:rPr>
      </w:pPr>
      <w:r w:rsidRPr="009E1F34">
        <w:rPr>
          <w:rFonts w:eastAsia="Arial CYR"/>
          <w:kern w:val="1"/>
          <w:sz w:val="28"/>
          <w:szCs w:val="28"/>
          <w:lang w:eastAsia="zh-CN"/>
        </w:rPr>
        <w:t xml:space="preserve">Глава администрации </w:t>
      </w:r>
    </w:p>
    <w:p w:rsidR="007B5E37" w:rsidRPr="007B5E37" w:rsidRDefault="009E1F34" w:rsidP="009E1F34">
      <w:pPr>
        <w:widowControl w:val="0"/>
        <w:suppressAutoHyphens/>
        <w:rPr>
          <w:sz w:val="28"/>
          <w:szCs w:val="28"/>
          <w:lang w:eastAsia="zh-CN"/>
        </w:rPr>
      </w:pPr>
      <w:r w:rsidRPr="009E1F34">
        <w:rPr>
          <w:rFonts w:eastAsia="Arial CYR"/>
          <w:kern w:val="1"/>
          <w:sz w:val="28"/>
          <w:szCs w:val="28"/>
          <w:lang w:eastAsia="zh-CN"/>
        </w:rPr>
        <w:t>Уржумского муниципального района</w:t>
      </w:r>
      <w:r w:rsidR="00FE3EFE">
        <w:rPr>
          <w:rFonts w:eastAsia="Arial CYR"/>
          <w:kern w:val="1"/>
          <w:sz w:val="28"/>
          <w:szCs w:val="28"/>
          <w:lang w:eastAsia="zh-CN"/>
        </w:rPr>
        <w:t xml:space="preserve">    </w:t>
      </w:r>
      <w:proofErr w:type="spellStart"/>
      <w:r w:rsidRPr="009E1F34">
        <w:rPr>
          <w:rFonts w:eastAsia="Arial CYR"/>
          <w:kern w:val="1"/>
          <w:sz w:val="28"/>
          <w:szCs w:val="28"/>
          <w:lang w:eastAsia="zh-CN"/>
        </w:rPr>
        <w:t>В.В.Байбородов</w:t>
      </w:r>
      <w:proofErr w:type="spellEnd"/>
    </w:p>
    <w:p w:rsidR="00FE3EFE" w:rsidRDefault="00FE3EFE" w:rsidP="00021387">
      <w:pPr>
        <w:ind w:left="4254" w:firstLine="709"/>
        <w:jc w:val="both"/>
        <w:rPr>
          <w:sz w:val="28"/>
          <w:szCs w:val="28"/>
          <w:lang w:eastAsia="en-US"/>
        </w:rPr>
      </w:pPr>
      <w:bookmarkStart w:id="0" w:name="Par37"/>
      <w:bookmarkEnd w:id="0"/>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FE3EFE" w:rsidRDefault="00FE3EFE" w:rsidP="00021387">
      <w:pPr>
        <w:ind w:left="4254" w:firstLine="709"/>
        <w:jc w:val="both"/>
        <w:rPr>
          <w:sz w:val="28"/>
          <w:szCs w:val="28"/>
          <w:lang w:eastAsia="en-US"/>
        </w:rPr>
      </w:pPr>
    </w:p>
    <w:p w:rsidR="00021387" w:rsidRPr="00021387" w:rsidRDefault="00021387" w:rsidP="00021387">
      <w:pPr>
        <w:ind w:left="4254" w:firstLine="709"/>
        <w:jc w:val="both"/>
        <w:rPr>
          <w:sz w:val="28"/>
          <w:szCs w:val="28"/>
          <w:lang w:eastAsia="en-US"/>
        </w:rPr>
      </w:pPr>
      <w:r w:rsidRPr="00021387">
        <w:rPr>
          <w:sz w:val="28"/>
          <w:szCs w:val="28"/>
          <w:lang w:eastAsia="en-US"/>
        </w:rPr>
        <w:lastRenderedPageBreak/>
        <w:t xml:space="preserve">Приложение </w:t>
      </w:r>
    </w:p>
    <w:p w:rsidR="00021387" w:rsidRPr="00021387" w:rsidRDefault="00021387" w:rsidP="00021387">
      <w:pPr>
        <w:ind w:left="4254" w:firstLine="709"/>
        <w:jc w:val="both"/>
        <w:rPr>
          <w:sz w:val="28"/>
          <w:szCs w:val="28"/>
          <w:lang w:eastAsia="en-US"/>
        </w:rPr>
      </w:pPr>
      <w:r w:rsidRPr="00021387">
        <w:rPr>
          <w:sz w:val="28"/>
          <w:szCs w:val="28"/>
          <w:lang w:eastAsia="en-US"/>
        </w:rPr>
        <w:t>УТВЕРЖДЕН</w:t>
      </w:r>
    </w:p>
    <w:p w:rsidR="00021387" w:rsidRPr="00021387" w:rsidRDefault="00021387" w:rsidP="00021387">
      <w:pPr>
        <w:ind w:left="4254" w:firstLine="709"/>
        <w:jc w:val="both"/>
        <w:rPr>
          <w:sz w:val="28"/>
          <w:szCs w:val="28"/>
          <w:lang w:eastAsia="en-US"/>
        </w:rPr>
      </w:pPr>
      <w:r w:rsidRPr="00021387">
        <w:rPr>
          <w:sz w:val="28"/>
          <w:szCs w:val="28"/>
          <w:lang w:eastAsia="en-US"/>
        </w:rPr>
        <w:t xml:space="preserve">постановлением администрации </w:t>
      </w:r>
    </w:p>
    <w:p w:rsidR="00021387" w:rsidRPr="00021387" w:rsidRDefault="004B10CD" w:rsidP="00021387">
      <w:pPr>
        <w:ind w:left="4963"/>
        <w:jc w:val="both"/>
        <w:rPr>
          <w:sz w:val="28"/>
          <w:szCs w:val="28"/>
          <w:lang w:eastAsia="en-US"/>
        </w:rPr>
      </w:pPr>
      <w:r>
        <w:rPr>
          <w:sz w:val="28"/>
          <w:szCs w:val="28"/>
          <w:lang w:eastAsia="en-US"/>
        </w:rPr>
        <w:t>Уржу</w:t>
      </w:r>
      <w:r w:rsidR="00021387" w:rsidRPr="00021387">
        <w:rPr>
          <w:sz w:val="28"/>
          <w:szCs w:val="28"/>
          <w:lang w:eastAsia="en-US"/>
        </w:rPr>
        <w:t xml:space="preserve">мского муниципального </w:t>
      </w:r>
    </w:p>
    <w:p w:rsidR="00021387" w:rsidRPr="00021387" w:rsidRDefault="004B10CD" w:rsidP="00021387">
      <w:pPr>
        <w:ind w:left="4254" w:firstLine="709"/>
        <w:jc w:val="both"/>
        <w:rPr>
          <w:sz w:val="28"/>
          <w:szCs w:val="28"/>
          <w:lang w:eastAsia="en-US"/>
        </w:rPr>
      </w:pPr>
      <w:r>
        <w:rPr>
          <w:sz w:val="28"/>
          <w:szCs w:val="28"/>
          <w:lang w:eastAsia="en-US"/>
        </w:rPr>
        <w:t>район</w:t>
      </w:r>
      <w:r w:rsidR="00021387" w:rsidRPr="00021387">
        <w:rPr>
          <w:sz w:val="28"/>
          <w:szCs w:val="28"/>
          <w:lang w:eastAsia="en-US"/>
        </w:rPr>
        <w:t xml:space="preserve">а от </w:t>
      </w:r>
      <w:r w:rsidR="007B5E37">
        <w:rPr>
          <w:sz w:val="28"/>
          <w:szCs w:val="28"/>
          <w:lang w:eastAsia="en-US"/>
        </w:rPr>
        <w:t>18.11.2024</w:t>
      </w:r>
      <w:r w:rsidR="00FE3EFE">
        <w:rPr>
          <w:sz w:val="28"/>
          <w:szCs w:val="28"/>
          <w:lang w:eastAsia="en-US"/>
        </w:rPr>
        <w:t xml:space="preserve"> </w:t>
      </w:r>
      <w:r w:rsidR="00021387" w:rsidRPr="00021387">
        <w:rPr>
          <w:sz w:val="28"/>
          <w:szCs w:val="28"/>
          <w:lang w:eastAsia="en-US"/>
        </w:rPr>
        <w:t>№</w:t>
      </w:r>
      <w:r w:rsidR="00FE3EFE">
        <w:rPr>
          <w:sz w:val="28"/>
          <w:szCs w:val="28"/>
          <w:lang w:eastAsia="en-US"/>
        </w:rPr>
        <w:t xml:space="preserve"> </w:t>
      </w:r>
      <w:bookmarkStart w:id="1" w:name="_GoBack"/>
      <w:bookmarkEnd w:id="1"/>
      <w:r w:rsidR="007B5E37">
        <w:rPr>
          <w:sz w:val="28"/>
          <w:szCs w:val="28"/>
          <w:lang w:eastAsia="en-US"/>
        </w:rPr>
        <w:t>973</w:t>
      </w:r>
      <w:r w:rsidR="00021387" w:rsidRPr="00021387">
        <w:rPr>
          <w:sz w:val="28"/>
          <w:szCs w:val="28"/>
          <w:lang w:eastAsia="en-US"/>
        </w:rPr>
        <w:t xml:space="preserve"> </w:t>
      </w:r>
    </w:p>
    <w:p w:rsidR="00021387" w:rsidRPr="00021387" w:rsidRDefault="00021387" w:rsidP="00021387">
      <w:pPr>
        <w:widowControl w:val="0"/>
        <w:autoSpaceDE w:val="0"/>
        <w:autoSpaceDN w:val="0"/>
        <w:adjustRightInd w:val="0"/>
        <w:spacing w:before="480"/>
        <w:ind w:firstLine="709"/>
        <w:jc w:val="center"/>
        <w:rPr>
          <w:b/>
          <w:bCs/>
          <w:sz w:val="28"/>
          <w:szCs w:val="28"/>
          <w:lang w:eastAsia="en-US"/>
        </w:rPr>
      </w:pPr>
      <w:r w:rsidRPr="00021387">
        <w:rPr>
          <w:b/>
          <w:bCs/>
          <w:sz w:val="28"/>
          <w:szCs w:val="28"/>
          <w:lang w:eastAsia="en-US"/>
        </w:rPr>
        <w:t>Административный регламент</w:t>
      </w:r>
    </w:p>
    <w:p w:rsidR="00021387" w:rsidRPr="00021387" w:rsidRDefault="00021387" w:rsidP="00021387">
      <w:pPr>
        <w:widowControl w:val="0"/>
        <w:autoSpaceDE w:val="0"/>
        <w:autoSpaceDN w:val="0"/>
        <w:adjustRightInd w:val="0"/>
        <w:ind w:firstLine="709"/>
        <w:jc w:val="center"/>
        <w:rPr>
          <w:b/>
          <w:bCs/>
          <w:sz w:val="28"/>
          <w:szCs w:val="28"/>
          <w:lang w:eastAsia="en-US"/>
        </w:rPr>
      </w:pPr>
      <w:r w:rsidRPr="00021387">
        <w:rPr>
          <w:b/>
          <w:bCs/>
          <w:sz w:val="28"/>
          <w:szCs w:val="28"/>
          <w:lang w:eastAsia="en-US"/>
        </w:rPr>
        <w:t>предоставления муниципальной услуги</w:t>
      </w:r>
    </w:p>
    <w:p w:rsidR="00021387" w:rsidRPr="00021387" w:rsidRDefault="00021387" w:rsidP="00021387">
      <w:pPr>
        <w:widowControl w:val="0"/>
        <w:autoSpaceDE w:val="0"/>
        <w:autoSpaceDN w:val="0"/>
        <w:adjustRightInd w:val="0"/>
        <w:spacing w:after="480"/>
        <w:ind w:firstLine="709"/>
        <w:jc w:val="center"/>
        <w:rPr>
          <w:b/>
          <w:bCs/>
          <w:sz w:val="28"/>
          <w:szCs w:val="28"/>
          <w:lang w:eastAsia="en-US"/>
        </w:rPr>
      </w:pPr>
      <w:r w:rsidRPr="00021387">
        <w:rPr>
          <w:b/>
          <w:bCs/>
          <w:sz w:val="28"/>
          <w:szCs w:val="28"/>
          <w:lang w:eastAsia="en-US"/>
        </w:rPr>
        <w:t>«</w:t>
      </w:r>
      <w:r w:rsidRPr="00021387">
        <w:rPr>
          <w:b/>
          <w:sz w:val="28"/>
          <w:szCs w:val="28"/>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21387">
        <w:rPr>
          <w:b/>
          <w:bCs/>
          <w:sz w:val="28"/>
          <w:szCs w:val="28"/>
          <w:lang w:eastAsia="en-US"/>
        </w:rPr>
        <w:t>»</w:t>
      </w:r>
    </w:p>
    <w:p w:rsidR="00021387" w:rsidRPr="00021387" w:rsidRDefault="00021387" w:rsidP="00021387">
      <w:pPr>
        <w:keepNext/>
        <w:keepLines/>
        <w:spacing w:after="160"/>
        <w:ind w:firstLine="709"/>
        <w:jc w:val="center"/>
        <w:outlineLvl w:val="0"/>
        <w:rPr>
          <w:b/>
          <w:sz w:val="28"/>
          <w:szCs w:val="28"/>
          <w:lang w:eastAsia="en-US"/>
        </w:rPr>
      </w:pPr>
      <w:bookmarkStart w:id="2" w:name="Par49"/>
      <w:bookmarkEnd w:id="2"/>
      <w:r w:rsidRPr="00021387">
        <w:rPr>
          <w:b/>
          <w:sz w:val="28"/>
          <w:szCs w:val="28"/>
          <w:lang w:eastAsia="en-US"/>
        </w:rPr>
        <w:t>1. Общие положения</w:t>
      </w:r>
    </w:p>
    <w:p w:rsidR="00021387" w:rsidRPr="00021387" w:rsidRDefault="00021387" w:rsidP="00021387">
      <w:pPr>
        <w:keepNext/>
        <w:keepLines/>
        <w:spacing w:after="160"/>
        <w:ind w:firstLine="709"/>
        <w:jc w:val="both"/>
        <w:outlineLvl w:val="1"/>
        <w:rPr>
          <w:b/>
          <w:sz w:val="28"/>
          <w:szCs w:val="28"/>
          <w:lang w:eastAsia="en-US"/>
        </w:rPr>
      </w:pPr>
      <w:r w:rsidRPr="00021387">
        <w:rPr>
          <w:b/>
          <w:sz w:val="28"/>
          <w:szCs w:val="28"/>
          <w:lang w:eastAsia="en-US"/>
        </w:rPr>
        <w:t>1.1. Предмет регулирования регламента</w:t>
      </w:r>
    </w:p>
    <w:p w:rsidR="00021387" w:rsidRPr="00021387" w:rsidRDefault="00021387" w:rsidP="00021387">
      <w:pPr>
        <w:widowControl w:val="0"/>
        <w:autoSpaceDE w:val="0"/>
        <w:autoSpaceDN w:val="0"/>
        <w:adjustRightInd w:val="0"/>
        <w:ind w:firstLine="709"/>
        <w:jc w:val="both"/>
        <w:rPr>
          <w:b/>
          <w:bCs/>
          <w:sz w:val="28"/>
          <w:szCs w:val="28"/>
          <w:lang w:eastAsia="en-US"/>
        </w:rPr>
      </w:pPr>
      <w:proofErr w:type="gramStart"/>
      <w:r w:rsidRPr="00021387">
        <w:rPr>
          <w:sz w:val="28"/>
          <w:szCs w:val="28"/>
          <w:lang w:eastAsia="en-US"/>
        </w:rPr>
        <w:t xml:space="preserve">Административный регламент предоставления муниципальной услуги </w:t>
      </w:r>
      <w:r w:rsidRPr="00021387">
        <w:rPr>
          <w:bCs/>
          <w:sz w:val="28"/>
          <w:szCs w:val="28"/>
          <w:lang w:eastAsia="en-US"/>
        </w:rPr>
        <w:t>«</w:t>
      </w:r>
      <w:r w:rsidRPr="00021387">
        <w:rPr>
          <w:sz w:val="28"/>
          <w:szCs w:val="28"/>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21387">
        <w:rPr>
          <w:bCs/>
          <w:sz w:val="28"/>
          <w:szCs w:val="28"/>
          <w:lang w:eastAsia="en-US"/>
        </w:rPr>
        <w:t xml:space="preserve">» </w:t>
      </w:r>
      <w:r w:rsidRPr="00021387">
        <w:rPr>
          <w:sz w:val="28"/>
          <w:szCs w:val="28"/>
          <w:lang w:eastAsia="en-US"/>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021387">
        <w:rPr>
          <w:sz w:val="28"/>
          <w:szCs w:val="28"/>
        </w:rPr>
        <w:t>требования к порядку их выполнения, в том числе особенности</w:t>
      </w:r>
      <w:proofErr w:type="gramEnd"/>
      <w:r w:rsidRPr="00021387">
        <w:rPr>
          <w:sz w:val="28"/>
          <w:szCs w:val="28"/>
        </w:rPr>
        <w:t xml:space="preserve"> выполнения административных процедур в электронной форме и особенности выполнения административных процедур в многофункциональном центре, формы </w:t>
      </w:r>
      <w:proofErr w:type="gramStart"/>
      <w:r w:rsidRPr="00021387">
        <w:rPr>
          <w:sz w:val="28"/>
          <w:szCs w:val="28"/>
        </w:rPr>
        <w:t>контроля за</w:t>
      </w:r>
      <w:proofErr w:type="gramEnd"/>
      <w:r w:rsidRPr="00021387">
        <w:rPr>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21387">
        <w:rPr>
          <w:sz w:val="28"/>
          <w:szCs w:val="28"/>
          <w:lang w:eastAsia="en-US"/>
        </w:rPr>
        <w:t>при осуществлении полномочий по предоставлению муниципальной услуги</w:t>
      </w:r>
      <w:r w:rsidRPr="00021387">
        <w:rPr>
          <w:bCs/>
          <w:sz w:val="28"/>
          <w:szCs w:val="28"/>
          <w:lang w:eastAsia="en-US"/>
        </w:rPr>
        <w:t xml:space="preserve">. </w:t>
      </w:r>
    </w:p>
    <w:p w:rsidR="00021387" w:rsidRPr="00021387" w:rsidRDefault="00021387" w:rsidP="00021387">
      <w:pPr>
        <w:autoSpaceDE w:val="0"/>
        <w:autoSpaceDN w:val="0"/>
        <w:adjustRightInd w:val="0"/>
        <w:ind w:firstLine="709"/>
        <w:jc w:val="both"/>
        <w:rPr>
          <w:bCs/>
          <w:iCs/>
          <w:sz w:val="28"/>
          <w:szCs w:val="28"/>
        </w:rPr>
      </w:pPr>
      <w:r w:rsidRPr="00021387">
        <w:rPr>
          <w:sz w:val="28"/>
          <w:szCs w:val="28"/>
        </w:rPr>
        <w:t xml:space="preserve">Основные понятия в настоящем регламенте используются в том же значении, в котором они приведены в Федеральном </w:t>
      </w:r>
      <w:hyperlink r:id="rId11" w:history="1">
        <w:r w:rsidRPr="00021387">
          <w:rPr>
            <w:sz w:val="28"/>
            <w:szCs w:val="28"/>
          </w:rPr>
          <w:t>законе</w:t>
        </w:r>
      </w:hyperlink>
      <w:r w:rsidRPr="00021387">
        <w:rPr>
          <w:sz w:val="28"/>
          <w:szCs w:val="28"/>
        </w:rPr>
        <w:t xml:space="preserve"> от 27.07.2010 № 210-ФЗ «Об организации предоставления государственных и муниципальных услуг» </w:t>
      </w:r>
      <w:r w:rsidRPr="00021387">
        <w:rPr>
          <w:bCs/>
          <w:iCs/>
          <w:sz w:val="28"/>
          <w:szCs w:val="28"/>
        </w:rPr>
        <w:t>и иных нормативных правовых актах Российской Федерации и Кировской области.</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1.2. Круг заявителей</w:t>
      </w:r>
    </w:p>
    <w:p w:rsidR="00021387" w:rsidRPr="00021387" w:rsidRDefault="00021387" w:rsidP="00021387">
      <w:pPr>
        <w:autoSpaceDE w:val="0"/>
        <w:autoSpaceDN w:val="0"/>
        <w:adjustRightInd w:val="0"/>
        <w:ind w:firstLine="709"/>
        <w:jc w:val="both"/>
        <w:rPr>
          <w:sz w:val="28"/>
          <w:szCs w:val="28"/>
        </w:rPr>
      </w:pPr>
      <w:proofErr w:type="gramStart"/>
      <w:r w:rsidRPr="00021387">
        <w:rPr>
          <w:sz w:val="28"/>
          <w:szCs w:val="28"/>
          <w:lang w:eastAsia="en-US"/>
        </w:rPr>
        <w:t>Заявителем при п</w:t>
      </w:r>
      <w:r w:rsidRPr="00021387">
        <w:rPr>
          <w:bCs/>
          <w:sz w:val="28"/>
          <w:szCs w:val="28"/>
        </w:rPr>
        <w:t xml:space="preserve">редоставлении муниципальной услуги является – </w:t>
      </w:r>
      <w:r w:rsidR="00AF6E65">
        <w:rPr>
          <w:bCs/>
          <w:sz w:val="28"/>
          <w:szCs w:val="28"/>
        </w:rPr>
        <w:t xml:space="preserve">индивидуальные предприниматели, </w:t>
      </w:r>
      <w:r w:rsidRPr="00021387">
        <w:rPr>
          <w:sz w:val="28"/>
          <w:szCs w:val="28"/>
          <w:lang w:eastAsia="en-US"/>
        </w:rPr>
        <w:t>физическое</w:t>
      </w:r>
      <w:r w:rsidR="00AF6E65">
        <w:rPr>
          <w:sz w:val="28"/>
          <w:szCs w:val="28"/>
          <w:lang w:eastAsia="en-US"/>
        </w:rPr>
        <w:t>,</w:t>
      </w:r>
      <w:r w:rsidRPr="00021387">
        <w:rPr>
          <w:sz w:val="28"/>
          <w:szCs w:val="28"/>
          <w:lang w:eastAsia="en-US"/>
        </w:rPr>
        <w:t xml:space="preserve"> или юридическое лицо  </w:t>
      </w:r>
      <w:r w:rsidRPr="003049A7">
        <w:rPr>
          <w:sz w:val="28"/>
          <w:szCs w:val="28"/>
          <w:lang w:eastAsia="en-US"/>
        </w:rPr>
        <w:t xml:space="preserve">либо </w:t>
      </w:r>
      <w:r w:rsidR="0030103C" w:rsidRPr="003049A7">
        <w:rPr>
          <w:sz w:val="28"/>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30103C" w:rsidRPr="003049A7">
        <w:rPr>
          <w:sz w:val="26"/>
          <w:szCs w:val="26"/>
        </w:rPr>
        <w:t xml:space="preserve"> </w:t>
      </w:r>
      <w:r w:rsidRPr="003049A7">
        <w:rPr>
          <w:sz w:val="28"/>
          <w:szCs w:val="28"/>
          <w:lang w:eastAsia="en-US"/>
        </w:rPr>
        <w:t>их уполномоченн</w:t>
      </w:r>
      <w:r w:rsidRPr="00021387">
        <w:rPr>
          <w:sz w:val="28"/>
          <w:szCs w:val="28"/>
          <w:lang w:eastAsia="en-US"/>
        </w:rPr>
        <w:t>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021387">
        <w:rPr>
          <w:sz w:val="28"/>
          <w:szCs w:val="28"/>
          <w:lang w:eastAsia="en-US"/>
        </w:rPr>
        <w:noBreakHyphen/>
        <w:t>ФЗ, выраженным в письменной или электронной форме</w:t>
      </w:r>
      <w:r w:rsidRPr="00021387">
        <w:rPr>
          <w:sz w:val="28"/>
          <w:szCs w:val="28"/>
        </w:rPr>
        <w:t xml:space="preserve"> (далее</w:t>
      </w:r>
      <w:proofErr w:type="gramEnd"/>
      <w:r w:rsidRPr="00021387">
        <w:rPr>
          <w:sz w:val="28"/>
          <w:szCs w:val="28"/>
        </w:rPr>
        <w:t xml:space="preserve"> – заявление). </w:t>
      </w:r>
    </w:p>
    <w:p w:rsidR="00021387" w:rsidRPr="00021387" w:rsidRDefault="00021387" w:rsidP="00021387">
      <w:pPr>
        <w:autoSpaceDE w:val="0"/>
        <w:autoSpaceDN w:val="0"/>
        <w:adjustRightInd w:val="0"/>
        <w:ind w:firstLine="709"/>
        <w:jc w:val="both"/>
        <w:rPr>
          <w:sz w:val="28"/>
          <w:szCs w:val="28"/>
        </w:rPr>
      </w:pPr>
      <w:r w:rsidRPr="00021387">
        <w:rPr>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021387" w:rsidRPr="00021387" w:rsidRDefault="00021387" w:rsidP="00021387">
      <w:pPr>
        <w:autoSpaceDE w:val="0"/>
        <w:autoSpaceDN w:val="0"/>
        <w:adjustRightInd w:val="0"/>
        <w:spacing w:before="240" w:after="160"/>
        <w:ind w:firstLine="709"/>
        <w:jc w:val="both"/>
        <w:rPr>
          <w:b/>
          <w:sz w:val="28"/>
          <w:szCs w:val="28"/>
          <w:lang w:eastAsia="en-US"/>
        </w:rPr>
      </w:pPr>
      <w:r w:rsidRPr="00021387">
        <w:rPr>
          <w:b/>
          <w:sz w:val="28"/>
          <w:szCs w:val="28"/>
          <w:lang w:eastAsia="en-US"/>
        </w:rPr>
        <w:lastRenderedPageBreak/>
        <w:t>1.3.</w:t>
      </w:r>
      <w:r w:rsidRPr="00021387">
        <w:rPr>
          <w:b/>
          <w:sz w:val="28"/>
          <w:szCs w:val="28"/>
          <w:lang w:eastAsia="en-US"/>
        </w:rPr>
        <w:tab/>
        <w:t>Требования к порядку информирования о предоставлении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 xml:space="preserve">1.3.1. Порядок получения информации по вопросам предоставления муниципальной услуги. </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Информацию по вопросам предоставления муниципальной услуги и</w:t>
      </w:r>
      <w:r w:rsidRPr="00021387">
        <w:rPr>
          <w:sz w:val="28"/>
          <w:szCs w:val="28"/>
          <w:lang w:val="en-US" w:eastAsia="en-US"/>
        </w:rPr>
        <w:t> </w:t>
      </w:r>
      <w:r w:rsidRPr="00021387">
        <w:rPr>
          <w:sz w:val="28"/>
          <w:szCs w:val="28"/>
          <w:lang w:eastAsia="en-US"/>
        </w:rPr>
        <w:t>услуг, которые являются необходимыми и обязательными для</w:t>
      </w:r>
      <w:r w:rsidRPr="00021387">
        <w:rPr>
          <w:sz w:val="28"/>
          <w:szCs w:val="28"/>
          <w:lang w:val="en-US" w:eastAsia="en-US"/>
        </w:rPr>
        <w:t> </w:t>
      </w:r>
      <w:r w:rsidRPr="00021387">
        <w:rPr>
          <w:sz w:val="28"/>
          <w:szCs w:val="28"/>
          <w:lang w:eastAsia="en-US"/>
        </w:rPr>
        <w:t>предоставления муниципальной услуги, сведений о ходе предоставления указанных услуг можно получить:</w:t>
      </w:r>
    </w:p>
    <w:p w:rsidR="00021387" w:rsidRPr="00021387" w:rsidRDefault="00021387" w:rsidP="00021387">
      <w:pPr>
        <w:ind w:firstLine="709"/>
        <w:jc w:val="both"/>
        <w:rPr>
          <w:sz w:val="28"/>
          <w:szCs w:val="28"/>
          <w:lang w:eastAsia="en-US"/>
        </w:rPr>
      </w:pPr>
      <w:r w:rsidRPr="00021387">
        <w:rPr>
          <w:sz w:val="28"/>
          <w:szCs w:val="28"/>
          <w:lang w:eastAsia="en-US"/>
        </w:rPr>
        <w:t xml:space="preserve">на официальном сайте </w:t>
      </w:r>
      <w:r w:rsidRPr="00021387">
        <w:rPr>
          <w:sz w:val="28"/>
          <w:szCs w:val="28"/>
        </w:rPr>
        <w:t>органа, предоставляющего муниципальную услугу в информационно-телекоммуникационной сети «Интернет» (далее – сеть «Интернет»)</w:t>
      </w:r>
      <w:r w:rsidRPr="00021387">
        <w:rPr>
          <w:sz w:val="28"/>
          <w:szCs w:val="28"/>
          <w:lang w:eastAsia="en-US"/>
        </w:rPr>
        <w:t>;</w:t>
      </w:r>
    </w:p>
    <w:p w:rsidR="00021387" w:rsidRPr="00021387" w:rsidRDefault="00021387" w:rsidP="00021387">
      <w:pPr>
        <w:ind w:firstLine="709"/>
        <w:jc w:val="both"/>
        <w:rPr>
          <w:sz w:val="28"/>
          <w:szCs w:val="28"/>
          <w:lang w:eastAsia="en-US"/>
        </w:rPr>
      </w:pPr>
      <w:r w:rsidRPr="00021387">
        <w:rPr>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21387" w:rsidRPr="00021387" w:rsidRDefault="00021387" w:rsidP="00021387">
      <w:pPr>
        <w:ind w:firstLine="709"/>
        <w:jc w:val="both"/>
        <w:rPr>
          <w:sz w:val="28"/>
          <w:szCs w:val="28"/>
          <w:lang w:eastAsia="en-US"/>
        </w:rPr>
      </w:pPr>
      <w:r w:rsidRPr="00021387">
        <w:rPr>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21387" w:rsidRPr="00021387" w:rsidRDefault="00021387" w:rsidP="00021387">
      <w:pPr>
        <w:ind w:firstLine="709"/>
        <w:jc w:val="both"/>
        <w:rPr>
          <w:sz w:val="28"/>
          <w:szCs w:val="28"/>
          <w:lang w:eastAsia="en-US"/>
        </w:rPr>
      </w:pPr>
      <w:r w:rsidRPr="00021387">
        <w:rPr>
          <w:sz w:val="28"/>
          <w:szCs w:val="28"/>
          <w:lang w:eastAsia="en-US"/>
        </w:rPr>
        <w:t>на информационных стендах в местах предоставления муниципальной услуги;</w:t>
      </w:r>
    </w:p>
    <w:p w:rsidR="00021387" w:rsidRPr="00021387" w:rsidRDefault="00021387" w:rsidP="00021387">
      <w:pPr>
        <w:tabs>
          <w:tab w:val="left" w:pos="9354"/>
        </w:tabs>
        <w:ind w:firstLine="709"/>
        <w:jc w:val="both"/>
        <w:rPr>
          <w:sz w:val="28"/>
          <w:szCs w:val="28"/>
          <w:lang w:eastAsia="en-US"/>
        </w:rPr>
      </w:pPr>
      <w:r w:rsidRPr="00021387">
        <w:rPr>
          <w:sz w:val="28"/>
          <w:szCs w:val="28"/>
          <w:lang w:eastAsia="en-US"/>
        </w:rPr>
        <w:t xml:space="preserve">при личном обращении заявителя в администрацию </w:t>
      </w:r>
      <w:r w:rsidR="009E1F34">
        <w:rPr>
          <w:bCs/>
          <w:sz w:val="28"/>
          <w:szCs w:val="28"/>
          <w:lang w:eastAsia="en-US"/>
        </w:rPr>
        <w:t>Уржумского муниципального района</w:t>
      </w:r>
      <w:r w:rsidRPr="00021387">
        <w:rPr>
          <w:sz w:val="28"/>
          <w:szCs w:val="28"/>
          <w:lang w:eastAsia="en-US"/>
        </w:rPr>
        <w:t xml:space="preserve"> или многофункциональный центр </w:t>
      </w:r>
    </w:p>
    <w:p w:rsidR="00021387" w:rsidRPr="00021387" w:rsidRDefault="00021387" w:rsidP="00021387">
      <w:pPr>
        <w:autoSpaceDE w:val="0"/>
        <w:autoSpaceDN w:val="0"/>
        <w:adjustRightInd w:val="0"/>
        <w:ind w:firstLine="709"/>
        <w:jc w:val="both"/>
        <w:rPr>
          <w:sz w:val="28"/>
          <w:szCs w:val="28"/>
        </w:rPr>
      </w:pPr>
      <w:r w:rsidRPr="00021387">
        <w:rPr>
          <w:sz w:val="28"/>
          <w:szCs w:val="28"/>
        </w:rPr>
        <w:t>при обращении в письменной форме, в форме электронного документа;</w:t>
      </w:r>
    </w:p>
    <w:p w:rsidR="00021387" w:rsidRPr="00021387" w:rsidRDefault="00021387" w:rsidP="00021387">
      <w:pPr>
        <w:autoSpaceDE w:val="0"/>
        <w:autoSpaceDN w:val="0"/>
        <w:adjustRightInd w:val="0"/>
        <w:ind w:firstLine="709"/>
        <w:jc w:val="both"/>
        <w:rPr>
          <w:sz w:val="28"/>
          <w:szCs w:val="28"/>
        </w:rPr>
      </w:pPr>
      <w:r w:rsidRPr="00021387">
        <w:rPr>
          <w:sz w:val="28"/>
          <w:szCs w:val="28"/>
        </w:rPr>
        <w:t>по телефону.</w:t>
      </w:r>
    </w:p>
    <w:p w:rsidR="00021387" w:rsidRPr="00021387" w:rsidRDefault="00021387" w:rsidP="00021387">
      <w:pPr>
        <w:autoSpaceDE w:val="0"/>
        <w:autoSpaceDN w:val="0"/>
        <w:adjustRightInd w:val="0"/>
        <w:ind w:firstLine="709"/>
        <w:jc w:val="both"/>
        <w:rPr>
          <w:sz w:val="28"/>
          <w:szCs w:val="28"/>
        </w:rPr>
      </w:pPr>
      <w:r w:rsidRPr="00021387">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21387" w:rsidRPr="00021387" w:rsidRDefault="00021387" w:rsidP="00021387">
      <w:pPr>
        <w:autoSpaceDE w:val="0"/>
        <w:autoSpaceDN w:val="0"/>
        <w:adjustRightInd w:val="0"/>
        <w:ind w:firstLine="709"/>
        <w:jc w:val="both"/>
        <w:rPr>
          <w:sz w:val="28"/>
          <w:szCs w:val="28"/>
        </w:rPr>
      </w:pPr>
      <w:r w:rsidRPr="00021387">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21387" w:rsidRPr="00021387" w:rsidRDefault="00021387" w:rsidP="00021387">
      <w:pPr>
        <w:ind w:firstLine="709"/>
        <w:jc w:val="both"/>
        <w:rPr>
          <w:sz w:val="28"/>
          <w:szCs w:val="28"/>
          <w:lang w:eastAsia="en-US"/>
        </w:rPr>
      </w:pPr>
      <w:r w:rsidRPr="00021387">
        <w:rPr>
          <w:sz w:val="28"/>
          <w:szCs w:val="28"/>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21387" w:rsidRPr="00021387" w:rsidRDefault="00021387" w:rsidP="00021387">
      <w:pPr>
        <w:ind w:firstLine="709"/>
        <w:jc w:val="both"/>
        <w:rPr>
          <w:sz w:val="28"/>
          <w:szCs w:val="28"/>
          <w:lang w:eastAsia="en-US"/>
        </w:rPr>
      </w:pPr>
      <w:r w:rsidRPr="00021387">
        <w:rPr>
          <w:sz w:val="28"/>
          <w:szCs w:val="28"/>
        </w:rPr>
        <w:t xml:space="preserve">1.3.5. </w:t>
      </w:r>
      <w:r w:rsidRPr="00021387">
        <w:rPr>
          <w:sz w:val="28"/>
          <w:szCs w:val="28"/>
          <w:lang w:eastAsia="en-US"/>
        </w:rPr>
        <w:t>Информация о порядке предоставления муниципальной услуги предоставляется бесплатно.</w:t>
      </w:r>
    </w:p>
    <w:p w:rsidR="00021387" w:rsidRPr="00021387" w:rsidRDefault="00021387" w:rsidP="00021387">
      <w:pPr>
        <w:autoSpaceDE w:val="0"/>
        <w:autoSpaceDN w:val="0"/>
        <w:adjustRightInd w:val="0"/>
        <w:ind w:firstLine="709"/>
        <w:jc w:val="both"/>
        <w:rPr>
          <w:sz w:val="28"/>
          <w:szCs w:val="28"/>
        </w:rPr>
      </w:pPr>
      <w:r w:rsidRPr="00021387">
        <w:rPr>
          <w:sz w:val="28"/>
          <w:szCs w:val="28"/>
        </w:rPr>
        <w:t>1.3.6. Порядок, форма, место размещения и способы получения справочной информации:</w:t>
      </w:r>
    </w:p>
    <w:p w:rsidR="00021387" w:rsidRPr="00021387" w:rsidRDefault="00021387" w:rsidP="00021387">
      <w:pPr>
        <w:autoSpaceDE w:val="0"/>
        <w:autoSpaceDN w:val="0"/>
        <w:adjustRightInd w:val="0"/>
        <w:ind w:firstLine="709"/>
        <w:jc w:val="both"/>
        <w:rPr>
          <w:sz w:val="28"/>
          <w:szCs w:val="28"/>
        </w:rPr>
      </w:pPr>
      <w:r w:rsidRPr="00021387">
        <w:rPr>
          <w:sz w:val="28"/>
          <w:szCs w:val="28"/>
        </w:rPr>
        <w:t>К справочной информации относится:</w:t>
      </w:r>
    </w:p>
    <w:p w:rsidR="00021387" w:rsidRPr="00021387" w:rsidRDefault="00021387" w:rsidP="00021387">
      <w:pPr>
        <w:autoSpaceDE w:val="0"/>
        <w:autoSpaceDN w:val="0"/>
        <w:adjustRightInd w:val="0"/>
        <w:ind w:firstLine="709"/>
        <w:jc w:val="both"/>
        <w:rPr>
          <w:sz w:val="28"/>
          <w:szCs w:val="28"/>
        </w:rPr>
      </w:pPr>
      <w:r w:rsidRPr="00021387">
        <w:rPr>
          <w:sz w:val="28"/>
          <w:szCs w:val="28"/>
        </w:rPr>
        <w:lastRenderedPageBreak/>
        <w:t xml:space="preserve">место нахождения и графики работы администрации </w:t>
      </w:r>
      <w:r w:rsidR="009E1F34">
        <w:rPr>
          <w:sz w:val="28"/>
          <w:szCs w:val="28"/>
        </w:rPr>
        <w:t>Уржумского муниципального района</w:t>
      </w:r>
      <w:r w:rsidRPr="00021387">
        <w:rPr>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21387" w:rsidRPr="00021387" w:rsidRDefault="00021387" w:rsidP="00021387">
      <w:pPr>
        <w:autoSpaceDE w:val="0"/>
        <w:autoSpaceDN w:val="0"/>
        <w:adjustRightInd w:val="0"/>
        <w:ind w:firstLine="709"/>
        <w:jc w:val="both"/>
        <w:rPr>
          <w:sz w:val="28"/>
          <w:szCs w:val="28"/>
        </w:rPr>
      </w:pPr>
      <w:r w:rsidRPr="00021387">
        <w:rPr>
          <w:sz w:val="28"/>
          <w:szCs w:val="28"/>
        </w:rPr>
        <w:t>справочные телефоны структурных подразделений администрации Верхнекамского муниципального округу, организаций, участвующих в предоставлении муниципальной услуги, в том числе номер телефона - автоинформатора;</w:t>
      </w:r>
    </w:p>
    <w:p w:rsidR="00021387" w:rsidRPr="00021387" w:rsidRDefault="00021387" w:rsidP="00021387">
      <w:pPr>
        <w:autoSpaceDE w:val="0"/>
        <w:autoSpaceDN w:val="0"/>
        <w:adjustRightInd w:val="0"/>
        <w:ind w:firstLine="709"/>
        <w:jc w:val="both"/>
        <w:rPr>
          <w:sz w:val="28"/>
          <w:szCs w:val="28"/>
        </w:rPr>
      </w:pPr>
      <w:r w:rsidRPr="00021387">
        <w:rPr>
          <w:sz w:val="28"/>
          <w:szCs w:val="28"/>
        </w:rPr>
        <w:t xml:space="preserve">адреса официального сайта, а также электронной почты и (или) формы обратной связи администрации </w:t>
      </w:r>
      <w:r w:rsidR="009E1F34">
        <w:rPr>
          <w:sz w:val="28"/>
          <w:szCs w:val="28"/>
        </w:rPr>
        <w:t>Уржумского муниципального района</w:t>
      </w:r>
      <w:r w:rsidRPr="00021387">
        <w:rPr>
          <w:sz w:val="28"/>
          <w:szCs w:val="28"/>
        </w:rPr>
        <w:t>, в сети «Интернет».</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Справочная информация размещена:</w:t>
      </w:r>
    </w:p>
    <w:p w:rsidR="00021387" w:rsidRPr="00021387" w:rsidRDefault="00021387" w:rsidP="00021387">
      <w:pPr>
        <w:tabs>
          <w:tab w:val="left" w:pos="9072"/>
        </w:tabs>
        <w:ind w:firstLine="709"/>
        <w:jc w:val="both"/>
        <w:rPr>
          <w:bCs/>
          <w:sz w:val="28"/>
          <w:szCs w:val="28"/>
          <w:lang w:eastAsia="en-US"/>
        </w:rPr>
      </w:pPr>
      <w:r w:rsidRPr="00021387">
        <w:rPr>
          <w:bCs/>
          <w:sz w:val="28"/>
          <w:szCs w:val="28"/>
          <w:lang w:eastAsia="en-US"/>
        </w:rPr>
        <w:t xml:space="preserve">на информационном стенде, находящемся в здании администрации </w:t>
      </w:r>
      <w:r w:rsidR="009E1F34">
        <w:rPr>
          <w:sz w:val="28"/>
          <w:szCs w:val="28"/>
        </w:rPr>
        <w:t>Уржумского муниципального района</w:t>
      </w:r>
      <w:r w:rsidRPr="00021387">
        <w:rPr>
          <w:bCs/>
          <w:sz w:val="28"/>
          <w:szCs w:val="28"/>
          <w:lang w:eastAsia="en-US"/>
        </w:rPr>
        <w:t>;</w:t>
      </w:r>
    </w:p>
    <w:p w:rsidR="00460F5B" w:rsidRPr="00460F5B" w:rsidRDefault="00460F5B" w:rsidP="00460F5B">
      <w:pPr>
        <w:widowControl w:val="0"/>
        <w:suppressAutoHyphens/>
        <w:ind w:firstLine="709"/>
        <w:jc w:val="both"/>
        <w:rPr>
          <w:rFonts w:eastAsia="Arial Unicode MS"/>
          <w:color w:val="000000"/>
          <w:sz w:val="28"/>
          <w:szCs w:val="28"/>
          <w:lang w:bidi="ru-RU"/>
        </w:rPr>
      </w:pPr>
      <w:r w:rsidRPr="00460F5B">
        <w:rPr>
          <w:rFonts w:eastAsia="Arial Unicode MS"/>
          <w:color w:val="000000"/>
          <w:sz w:val="28"/>
          <w:szCs w:val="28"/>
          <w:lang w:bidi="ru-RU"/>
        </w:rPr>
        <w:t xml:space="preserve">на официальном сайте муниципального образования: </w:t>
      </w:r>
      <w:hyperlink r:id="rId12" w:history="1">
        <w:r w:rsidRPr="00460F5B">
          <w:rPr>
            <w:rFonts w:eastAsia="Arial Unicode MS"/>
            <w:color w:val="0000FF"/>
            <w:sz w:val="28"/>
            <w:szCs w:val="28"/>
            <w:u w:val="single"/>
          </w:rPr>
          <w:t>https://</w:t>
        </w:r>
        <w:proofErr w:type="spellStart"/>
        <w:r w:rsidRPr="00460F5B">
          <w:rPr>
            <w:rFonts w:eastAsia="Arial Unicode MS"/>
            <w:color w:val="0000FF"/>
            <w:sz w:val="28"/>
            <w:szCs w:val="28"/>
            <w:u w:val="single"/>
            <w:lang w:val="en-US"/>
          </w:rPr>
          <w:t>urzhumskij</w:t>
        </w:r>
        <w:proofErr w:type="spellEnd"/>
        <w:r w:rsidRPr="00460F5B">
          <w:rPr>
            <w:rFonts w:eastAsia="Arial Unicode MS"/>
            <w:color w:val="0000FF"/>
            <w:sz w:val="28"/>
            <w:szCs w:val="28"/>
            <w:u w:val="single"/>
          </w:rPr>
          <w:t>-</w:t>
        </w:r>
        <w:r w:rsidRPr="00460F5B">
          <w:rPr>
            <w:rFonts w:eastAsia="Arial Unicode MS"/>
            <w:color w:val="0000FF"/>
            <w:sz w:val="28"/>
            <w:szCs w:val="28"/>
            <w:u w:val="single"/>
            <w:lang w:val="en-US"/>
          </w:rPr>
          <w:t>r</w:t>
        </w:r>
        <w:r w:rsidRPr="00460F5B">
          <w:rPr>
            <w:rFonts w:eastAsia="Arial Unicode MS"/>
            <w:color w:val="0000FF"/>
            <w:sz w:val="28"/>
            <w:szCs w:val="28"/>
            <w:u w:val="single"/>
          </w:rPr>
          <w:t>43.</w:t>
        </w:r>
        <w:proofErr w:type="spellStart"/>
        <w:r w:rsidRPr="00460F5B">
          <w:rPr>
            <w:rFonts w:eastAsia="Arial Unicode MS"/>
            <w:color w:val="0000FF"/>
            <w:sz w:val="28"/>
            <w:szCs w:val="28"/>
            <w:u w:val="single"/>
            <w:lang w:val="en-US"/>
          </w:rPr>
          <w:t>gasweb</w:t>
        </w:r>
        <w:proofErr w:type="spellEnd"/>
        <w:r w:rsidRPr="00460F5B">
          <w:rPr>
            <w:rFonts w:eastAsia="Arial Unicode MS"/>
            <w:color w:val="0000FF"/>
            <w:sz w:val="28"/>
            <w:szCs w:val="28"/>
            <w:u w:val="single"/>
          </w:rPr>
          <w:t>.gosuslugi.ru</w:t>
        </w:r>
      </w:hyperlink>
      <w:r w:rsidRPr="00460F5B">
        <w:rPr>
          <w:rFonts w:eastAsia="Arial Unicode MS"/>
          <w:color w:val="0000FF" w:themeColor="hyperlink"/>
          <w:sz w:val="28"/>
          <w:szCs w:val="28"/>
          <w:u w:val="single"/>
        </w:rPr>
        <w:t>/</w:t>
      </w:r>
      <w:r w:rsidRPr="00460F5B">
        <w:rPr>
          <w:rFonts w:eastAsia="Arial Unicode MS"/>
          <w:color w:val="000000"/>
          <w:sz w:val="28"/>
          <w:szCs w:val="28"/>
          <w:lang w:bidi="ru-RU"/>
        </w:rPr>
        <w:t>;</w:t>
      </w:r>
    </w:p>
    <w:p w:rsidR="00021387" w:rsidRPr="00021387" w:rsidRDefault="00021387" w:rsidP="00021387">
      <w:pPr>
        <w:tabs>
          <w:tab w:val="left" w:pos="9072"/>
        </w:tabs>
        <w:ind w:firstLine="709"/>
        <w:jc w:val="both"/>
        <w:rPr>
          <w:bCs/>
          <w:sz w:val="28"/>
          <w:szCs w:val="28"/>
          <w:lang w:eastAsia="en-US"/>
        </w:rPr>
      </w:pPr>
      <w:r w:rsidRPr="00021387">
        <w:rPr>
          <w:bCs/>
          <w:sz w:val="28"/>
          <w:szCs w:val="28"/>
          <w:lang w:eastAsia="en-US"/>
        </w:rPr>
        <w:t>в федеральной государственной информационной системе «Федеральный реестр государственных услуг (функций)» (далее – федеральный реестр);</w:t>
      </w:r>
    </w:p>
    <w:p w:rsidR="00021387" w:rsidRPr="00021387" w:rsidRDefault="00021387" w:rsidP="00021387">
      <w:pPr>
        <w:tabs>
          <w:tab w:val="left" w:pos="9072"/>
        </w:tabs>
        <w:ind w:firstLine="709"/>
        <w:jc w:val="both"/>
        <w:rPr>
          <w:bCs/>
          <w:sz w:val="28"/>
          <w:szCs w:val="28"/>
          <w:lang w:eastAsia="en-US"/>
        </w:rPr>
      </w:pPr>
      <w:r w:rsidRPr="00021387">
        <w:rPr>
          <w:bCs/>
          <w:sz w:val="28"/>
          <w:szCs w:val="28"/>
          <w:lang w:eastAsia="en-US"/>
        </w:rPr>
        <w:t xml:space="preserve">на Едином портале </w:t>
      </w:r>
      <w:r w:rsidRPr="00021387">
        <w:rPr>
          <w:sz w:val="28"/>
          <w:szCs w:val="28"/>
          <w:lang w:eastAsia="en-US"/>
        </w:rPr>
        <w:t>государственных и муниципальных услуг (функций)</w:t>
      </w:r>
      <w:r w:rsidRPr="00021387">
        <w:rPr>
          <w:bCs/>
          <w:sz w:val="28"/>
          <w:szCs w:val="28"/>
          <w:lang w:eastAsia="en-US"/>
        </w:rPr>
        <w:t>;</w:t>
      </w:r>
    </w:p>
    <w:p w:rsidR="00021387" w:rsidRPr="00021387" w:rsidRDefault="00021387" w:rsidP="00021387">
      <w:pPr>
        <w:tabs>
          <w:tab w:val="left" w:pos="9072"/>
        </w:tabs>
        <w:ind w:firstLine="709"/>
        <w:jc w:val="both"/>
        <w:rPr>
          <w:bCs/>
          <w:sz w:val="28"/>
          <w:szCs w:val="28"/>
          <w:lang w:eastAsia="en-US"/>
        </w:rPr>
      </w:pPr>
      <w:r w:rsidRPr="00021387">
        <w:rPr>
          <w:bCs/>
          <w:sz w:val="28"/>
          <w:szCs w:val="28"/>
          <w:lang w:eastAsia="en-US"/>
        </w:rPr>
        <w:t xml:space="preserve">на </w:t>
      </w:r>
      <w:r w:rsidRPr="00021387">
        <w:rPr>
          <w:sz w:val="28"/>
          <w:szCs w:val="28"/>
          <w:lang w:eastAsia="en-US"/>
        </w:rPr>
        <w:t>Портале Кировской области</w:t>
      </w:r>
      <w:r w:rsidRPr="00021387">
        <w:rPr>
          <w:bCs/>
          <w:sz w:val="28"/>
          <w:szCs w:val="28"/>
          <w:lang w:eastAsia="en-US"/>
        </w:rPr>
        <w:t>.</w:t>
      </w:r>
    </w:p>
    <w:p w:rsidR="00021387" w:rsidRPr="00021387" w:rsidRDefault="00021387" w:rsidP="00021387">
      <w:pPr>
        <w:tabs>
          <w:tab w:val="left" w:pos="9072"/>
        </w:tabs>
        <w:ind w:firstLine="709"/>
        <w:jc w:val="both"/>
        <w:rPr>
          <w:bCs/>
          <w:sz w:val="28"/>
          <w:szCs w:val="28"/>
          <w:lang w:eastAsia="en-US"/>
        </w:rPr>
      </w:pPr>
      <w:r w:rsidRPr="00021387">
        <w:rPr>
          <w:bCs/>
          <w:sz w:val="28"/>
          <w:szCs w:val="28"/>
          <w:lang w:eastAsia="en-US"/>
        </w:rPr>
        <w:t>Также справочную информацию можно получить:</w:t>
      </w:r>
    </w:p>
    <w:p w:rsidR="00021387" w:rsidRPr="00021387" w:rsidRDefault="00021387" w:rsidP="00021387">
      <w:pPr>
        <w:tabs>
          <w:tab w:val="left" w:pos="9072"/>
        </w:tabs>
        <w:ind w:firstLine="709"/>
        <w:jc w:val="both"/>
        <w:rPr>
          <w:sz w:val="28"/>
          <w:szCs w:val="28"/>
          <w:lang w:eastAsia="en-US"/>
        </w:rPr>
      </w:pPr>
      <w:r w:rsidRPr="00021387">
        <w:rPr>
          <w:sz w:val="28"/>
          <w:szCs w:val="28"/>
          <w:lang w:eastAsia="en-US"/>
        </w:rPr>
        <w:t>при обращении в письменной форме, в форме электронного документа;</w:t>
      </w:r>
    </w:p>
    <w:p w:rsidR="00021387" w:rsidRPr="00021387" w:rsidRDefault="00021387" w:rsidP="00021387">
      <w:pPr>
        <w:tabs>
          <w:tab w:val="left" w:pos="9072"/>
        </w:tabs>
        <w:ind w:firstLine="709"/>
        <w:jc w:val="both"/>
        <w:rPr>
          <w:bCs/>
          <w:sz w:val="28"/>
          <w:szCs w:val="28"/>
          <w:lang w:eastAsia="en-US"/>
        </w:rPr>
      </w:pPr>
      <w:r w:rsidRPr="00021387">
        <w:rPr>
          <w:bCs/>
          <w:sz w:val="28"/>
          <w:szCs w:val="28"/>
          <w:lang w:eastAsia="en-US"/>
        </w:rPr>
        <w:t>по телефону.</w:t>
      </w:r>
    </w:p>
    <w:p w:rsidR="00021387" w:rsidRPr="00021387" w:rsidRDefault="00021387" w:rsidP="00021387">
      <w:pPr>
        <w:keepNext/>
        <w:keepLines/>
        <w:spacing w:before="240"/>
        <w:ind w:firstLine="709"/>
        <w:jc w:val="center"/>
        <w:outlineLvl w:val="0"/>
        <w:rPr>
          <w:b/>
          <w:sz w:val="28"/>
          <w:szCs w:val="28"/>
          <w:lang w:eastAsia="en-US"/>
        </w:rPr>
      </w:pPr>
      <w:bookmarkStart w:id="3" w:name="Par56"/>
      <w:bookmarkEnd w:id="3"/>
      <w:r w:rsidRPr="00021387">
        <w:rPr>
          <w:b/>
          <w:sz w:val="28"/>
          <w:szCs w:val="28"/>
          <w:lang w:eastAsia="en-US"/>
        </w:rPr>
        <w:t>2. Стандарт предоставления муниципальной услуги</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2.1. Наименование муниципальной услуги</w:t>
      </w:r>
    </w:p>
    <w:p w:rsidR="00021387" w:rsidRPr="00021387" w:rsidRDefault="00021387" w:rsidP="00021387">
      <w:pPr>
        <w:widowControl w:val="0"/>
        <w:autoSpaceDE w:val="0"/>
        <w:autoSpaceDN w:val="0"/>
        <w:adjustRightInd w:val="0"/>
        <w:ind w:firstLine="709"/>
        <w:jc w:val="both"/>
        <w:rPr>
          <w:bCs/>
          <w:sz w:val="28"/>
          <w:szCs w:val="28"/>
          <w:lang w:eastAsia="en-US"/>
        </w:rPr>
      </w:pPr>
      <w:r w:rsidRPr="00021387">
        <w:rPr>
          <w:sz w:val="28"/>
          <w:szCs w:val="28"/>
          <w:lang w:eastAsia="en-US"/>
        </w:rPr>
        <w:t xml:space="preserve">Наименование муниципальной услуги: </w:t>
      </w:r>
      <w:r w:rsidRPr="00021387">
        <w:rPr>
          <w:bCs/>
          <w:sz w:val="28"/>
          <w:szCs w:val="28"/>
          <w:lang w:eastAsia="en-US"/>
        </w:rPr>
        <w:t>«</w:t>
      </w:r>
      <w:r w:rsidRPr="00021387">
        <w:rPr>
          <w:sz w:val="28"/>
          <w:szCs w:val="28"/>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21387">
        <w:rPr>
          <w:bCs/>
          <w:sz w:val="28"/>
          <w:szCs w:val="28"/>
          <w:lang w:eastAsia="en-US"/>
        </w:rPr>
        <w:t>».</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2.2.</w:t>
      </w:r>
      <w:r w:rsidRPr="00021387">
        <w:rPr>
          <w:b/>
          <w:sz w:val="28"/>
          <w:szCs w:val="28"/>
          <w:lang w:eastAsia="en-US"/>
        </w:rPr>
        <w:tab/>
        <w:t>Наименование органа, предоставляющего муниципальную услугу</w:t>
      </w:r>
    </w:p>
    <w:p w:rsidR="00021387" w:rsidRPr="00021387" w:rsidRDefault="00021387" w:rsidP="00021387">
      <w:pPr>
        <w:ind w:firstLine="709"/>
        <w:jc w:val="both"/>
        <w:rPr>
          <w:sz w:val="28"/>
          <w:szCs w:val="28"/>
          <w:lang w:eastAsia="en-US"/>
        </w:rPr>
      </w:pPr>
      <w:r w:rsidRPr="00021387">
        <w:rPr>
          <w:sz w:val="28"/>
          <w:szCs w:val="28"/>
          <w:lang w:eastAsia="en-US"/>
        </w:rPr>
        <w:t xml:space="preserve">Муниципальная услуга предоставляется администрацией </w:t>
      </w:r>
      <w:r w:rsidR="009E1F34">
        <w:rPr>
          <w:sz w:val="28"/>
          <w:szCs w:val="28"/>
          <w:lang w:eastAsia="en-US"/>
        </w:rPr>
        <w:t>Уржумского муниципального района</w:t>
      </w:r>
      <w:r w:rsidRPr="00021387">
        <w:rPr>
          <w:sz w:val="28"/>
          <w:szCs w:val="28"/>
          <w:lang w:eastAsia="en-US"/>
        </w:rPr>
        <w:t xml:space="preserve"> (далее – Администрация).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0103C" w:rsidRDefault="0030103C" w:rsidP="00021387">
      <w:pPr>
        <w:shd w:val="clear" w:color="auto" w:fill="FFFFFF"/>
        <w:ind w:firstLine="709"/>
        <w:jc w:val="both"/>
        <w:textAlignment w:val="baseline"/>
        <w:rPr>
          <w:b/>
          <w:color w:val="000000"/>
          <w:spacing w:val="2"/>
          <w:sz w:val="28"/>
          <w:szCs w:val="28"/>
        </w:rPr>
      </w:pPr>
    </w:p>
    <w:p w:rsidR="00021387" w:rsidRPr="00021387" w:rsidRDefault="00021387" w:rsidP="00021387">
      <w:pPr>
        <w:shd w:val="clear" w:color="auto" w:fill="FFFFFF"/>
        <w:ind w:firstLine="709"/>
        <w:jc w:val="both"/>
        <w:textAlignment w:val="baseline"/>
        <w:rPr>
          <w:color w:val="000000"/>
          <w:spacing w:val="2"/>
          <w:sz w:val="28"/>
          <w:szCs w:val="28"/>
        </w:rPr>
      </w:pPr>
      <w:r w:rsidRPr="00021387">
        <w:rPr>
          <w:b/>
          <w:color w:val="000000"/>
          <w:spacing w:val="2"/>
          <w:sz w:val="28"/>
          <w:szCs w:val="28"/>
        </w:rPr>
        <w:t>2.3. Результат предоставления муниципальной услуги</w:t>
      </w:r>
    </w:p>
    <w:p w:rsidR="00021387" w:rsidRPr="00021387" w:rsidRDefault="00021387" w:rsidP="00021387">
      <w:pPr>
        <w:shd w:val="clear" w:color="auto" w:fill="FFFFFF"/>
        <w:ind w:firstLine="709"/>
        <w:jc w:val="both"/>
        <w:textAlignment w:val="baseline"/>
        <w:rPr>
          <w:color w:val="000000"/>
          <w:spacing w:val="2"/>
          <w:sz w:val="28"/>
          <w:szCs w:val="28"/>
        </w:rPr>
      </w:pPr>
      <w:r w:rsidRPr="00021387">
        <w:rPr>
          <w:color w:val="000000"/>
          <w:spacing w:val="2"/>
          <w:sz w:val="28"/>
          <w:szCs w:val="28"/>
        </w:rPr>
        <w:t>2.3.1. Результатом предоставления муниципальной услуги является:</w:t>
      </w:r>
    </w:p>
    <w:p w:rsidR="00021387" w:rsidRPr="00021387" w:rsidRDefault="00021387" w:rsidP="0030103C">
      <w:pPr>
        <w:autoSpaceDN w:val="0"/>
        <w:adjustRightInd w:val="0"/>
        <w:ind w:firstLine="709"/>
        <w:jc w:val="both"/>
        <w:rPr>
          <w:sz w:val="28"/>
          <w:szCs w:val="28"/>
        </w:rPr>
      </w:pPr>
      <w:r w:rsidRPr="00021387">
        <w:rPr>
          <w:color w:val="000000"/>
          <w:spacing w:val="2"/>
          <w:sz w:val="28"/>
          <w:szCs w:val="28"/>
        </w:rPr>
        <w:t xml:space="preserve">2.3.1.1. </w:t>
      </w:r>
      <w:r w:rsidRPr="00021387">
        <w:rPr>
          <w:sz w:val="28"/>
          <w:szCs w:val="28"/>
        </w:rPr>
        <w:t>Акт о переводе земель или земельных участков в составе таких земель из одной категории в другую;</w:t>
      </w:r>
    </w:p>
    <w:p w:rsidR="00021387" w:rsidRPr="00021387" w:rsidRDefault="00021387" w:rsidP="0030103C">
      <w:pPr>
        <w:keepNext/>
        <w:keepLines/>
        <w:ind w:firstLine="709"/>
        <w:jc w:val="both"/>
        <w:outlineLvl w:val="1"/>
        <w:rPr>
          <w:sz w:val="28"/>
          <w:szCs w:val="28"/>
        </w:rPr>
      </w:pPr>
      <w:r w:rsidRPr="00021387">
        <w:rPr>
          <w:sz w:val="28"/>
          <w:szCs w:val="28"/>
        </w:rPr>
        <w:lastRenderedPageBreak/>
        <w:t>2.3.1.2. Акт об отказе в переводе земель или земельных участков в составе таких земель из одной категории в другую.</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2.4. Срок предоставления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 xml:space="preserve">Общий срок предоставления муниципальной услуги не может превышать </w:t>
      </w:r>
      <w:r w:rsidRPr="00021387">
        <w:rPr>
          <w:sz w:val="28"/>
          <w:szCs w:val="28"/>
        </w:rPr>
        <w:t>60 календарных дней со дня поступления заявления</w:t>
      </w:r>
      <w:r w:rsidRPr="00021387">
        <w:rPr>
          <w:sz w:val="28"/>
          <w:szCs w:val="28"/>
          <w:lang w:eastAsia="en-US"/>
        </w:rPr>
        <w:t xml:space="preserve">. </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В случае передачи документов через многофункциональный центр срок исчисляется со дня регистрации заявления в многофункциональном центре.</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2.5.</w:t>
      </w:r>
      <w:r w:rsidRPr="00021387">
        <w:rPr>
          <w:b/>
          <w:sz w:val="28"/>
          <w:szCs w:val="28"/>
          <w:lang w:eastAsia="en-US"/>
        </w:rPr>
        <w:tab/>
        <w:t>Нормативные правовые акты, регулирующие предоставление муниципальной услуги</w:t>
      </w:r>
    </w:p>
    <w:p w:rsidR="00021387" w:rsidRPr="00021387" w:rsidRDefault="00021387" w:rsidP="00021387">
      <w:pPr>
        <w:widowControl w:val="0"/>
        <w:autoSpaceDE w:val="0"/>
        <w:autoSpaceDN w:val="0"/>
        <w:adjustRightInd w:val="0"/>
        <w:ind w:firstLine="709"/>
        <w:jc w:val="both"/>
        <w:rPr>
          <w:sz w:val="28"/>
          <w:szCs w:val="28"/>
          <w:lang w:eastAsia="en-US"/>
        </w:rPr>
      </w:pPr>
      <w:proofErr w:type="gramStart"/>
      <w:r w:rsidRPr="00021387">
        <w:rPr>
          <w:sz w:val="28"/>
          <w:szCs w:val="28"/>
          <w:lang w:eastAsia="en-US"/>
        </w:rPr>
        <w:t>Перечень нормативных правовых актов, регулирующих предоставление  муниципальной услуги размещены:</w:t>
      </w:r>
      <w:proofErr w:type="gramEnd"/>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на сайте администрации;</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в федеральном реестре;</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в Едином портале государственных и муниципальных услуг (функций).</w:t>
      </w:r>
    </w:p>
    <w:p w:rsidR="00021387" w:rsidRPr="00021387" w:rsidRDefault="00021387" w:rsidP="00021387">
      <w:pPr>
        <w:autoSpaceDN w:val="0"/>
        <w:adjustRightInd w:val="0"/>
        <w:spacing w:before="240" w:after="160"/>
        <w:ind w:firstLine="709"/>
        <w:jc w:val="both"/>
        <w:rPr>
          <w:color w:val="000000"/>
          <w:spacing w:val="2"/>
          <w:sz w:val="28"/>
          <w:szCs w:val="28"/>
        </w:rPr>
      </w:pPr>
      <w:bookmarkStart w:id="4" w:name="Par77"/>
      <w:bookmarkEnd w:id="4"/>
      <w:r w:rsidRPr="00021387">
        <w:rPr>
          <w:b/>
          <w:color w:val="000000"/>
          <w:spacing w:val="2"/>
          <w:sz w:val="28"/>
          <w:szCs w:val="28"/>
        </w:rPr>
        <w:t>2.6. Исчерпывающий перечень документов, необходимых для предоставления муниципальной услуги</w:t>
      </w:r>
    </w:p>
    <w:p w:rsidR="00021387" w:rsidRPr="00021387" w:rsidRDefault="00021387" w:rsidP="00021387">
      <w:pPr>
        <w:autoSpaceDN w:val="0"/>
        <w:adjustRightInd w:val="0"/>
        <w:ind w:firstLine="709"/>
        <w:jc w:val="both"/>
        <w:rPr>
          <w:color w:val="000000"/>
          <w:spacing w:val="2"/>
          <w:sz w:val="28"/>
          <w:szCs w:val="28"/>
        </w:rPr>
      </w:pPr>
      <w:r w:rsidRPr="00021387">
        <w:rPr>
          <w:color w:val="000000"/>
          <w:spacing w:val="2"/>
          <w:sz w:val="28"/>
          <w:szCs w:val="28"/>
        </w:rPr>
        <w:t>2.6.1. Для предоставления муниципальной услуги необходимы следующие документы:</w:t>
      </w:r>
    </w:p>
    <w:p w:rsidR="00021387" w:rsidRPr="00021387" w:rsidRDefault="00021387" w:rsidP="00021387">
      <w:pPr>
        <w:autoSpaceDN w:val="0"/>
        <w:adjustRightInd w:val="0"/>
        <w:ind w:firstLine="709"/>
        <w:jc w:val="both"/>
        <w:rPr>
          <w:sz w:val="28"/>
          <w:szCs w:val="28"/>
        </w:rPr>
      </w:pPr>
      <w:r w:rsidRPr="00021387">
        <w:rPr>
          <w:color w:val="000000"/>
          <w:spacing w:val="2"/>
          <w:sz w:val="28"/>
          <w:szCs w:val="28"/>
        </w:rPr>
        <w:t xml:space="preserve">2.6.1.1. </w:t>
      </w:r>
      <w:r w:rsidRPr="00021387">
        <w:rPr>
          <w:sz w:val="28"/>
          <w:szCs w:val="28"/>
        </w:rPr>
        <w:t>В ходатайстве о переводе земельных участков из состава земель одной категории в другую указываются:</w:t>
      </w:r>
    </w:p>
    <w:p w:rsidR="00021387" w:rsidRPr="00021387" w:rsidRDefault="00021387" w:rsidP="00021387">
      <w:pPr>
        <w:autoSpaceDN w:val="0"/>
        <w:adjustRightInd w:val="0"/>
        <w:ind w:firstLine="709"/>
        <w:jc w:val="both"/>
        <w:rPr>
          <w:sz w:val="28"/>
          <w:szCs w:val="28"/>
        </w:rPr>
      </w:pPr>
      <w:r w:rsidRPr="00021387">
        <w:rPr>
          <w:sz w:val="28"/>
          <w:szCs w:val="28"/>
        </w:rPr>
        <w:t>2.6.1.1.1. Кадастровый номер земельного участка;</w:t>
      </w:r>
    </w:p>
    <w:p w:rsidR="00021387" w:rsidRPr="00021387" w:rsidRDefault="00021387" w:rsidP="00021387">
      <w:pPr>
        <w:autoSpaceDN w:val="0"/>
        <w:adjustRightInd w:val="0"/>
        <w:ind w:firstLine="709"/>
        <w:jc w:val="both"/>
        <w:rPr>
          <w:color w:val="000000"/>
          <w:sz w:val="28"/>
          <w:szCs w:val="28"/>
        </w:rPr>
      </w:pPr>
      <w:r w:rsidRPr="00021387">
        <w:rPr>
          <w:color w:val="000000"/>
          <w:sz w:val="28"/>
          <w:szCs w:val="28"/>
        </w:rPr>
        <w:t xml:space="preserve">2.6.1.1.2. </w:t>
      </w:r>
      <w:hyperlink r:id="rId13" w:history="1">
        <w:r w:rsidRPr="00021387">
          <w:rPr>
            <w:color w:val="000000"/>
            <w:sz w:val="28"/>
            <w:szCs w:val="28"/>
          </w:rPr>
          <w:t>Категория</w:t>
        </w:r>
      </w:hyperlink>
      <w:r w:rsidRPr="00021387">
        <w:rPr>
          <w:color w:val="000000"/>
          <w:sz w:val="28"/>
          <w:szCs w:val="28"/>
        </w:rPr>
        <w:t xml:space="preserve"> земель, в состав которых входит земельный участок, и категория земель, перевод в состав которых предполагается осуществить;</w:t>
      </w:r>
    </w:p>
    <w:p w:rsidR="00021387" w:rsidRPr="00021387" w:rsidRDefault="00021387" w:rsidP="00021387">
      <w:pPr>
        <w:autoSpaceDN w:val="0"/>
        <w:adjustRightInd w:val="0"/>
        <w:ind w:firstLine="709"/>
        <w:jc w:val="both"/>
        <w:rPr>
          <w:sz w:val="28"/>
          <w:szCs w:val="28"/>
        </w:rPr>
      </w:pPr>
      <w:r w:rsidRPr="00021387">
        <w:rPr>
          <w:color w:val="000000"/>
          <w:sz w:val="28"/>
          <w:szCs w:val="28"/>
        </w:rPr>
        <w:t xml:space="preserve">2.6.1.1.3. </w:t>
      </w:r>
      <w:r w:rsidRPr="00021387">
        <w:rPr>
          <w:sz w:val="28"/>
          <w:szCs w:val="28"/>
        </w:rPr>
        <w:t>Обоснование перевода земельного участка из состава земель одной категории в другую;</w:t>
      </w:r>
    </w:p>
    <w:p w:rsidR="00021387" w:rsidRPr="00021387" w:rsidRDefault="00021387" w:rsidP="00021387">
      <w:pPr>
        <w:autoSpaceDN w:val="0"/>
        <w:adjustRightInd w:val="0"/>
        <w:ind w:firstLine="709"/>
        <w:jc w:val="both"/>
        <w:rPr>
          <w:sz w:val="28"/>
          <w:szCs w:val="28"/>
        </w:rPr>
      </w:pPr>
      <w:r w:rsidRPr="00021387">
        <w:rPr>
          <w:sz w:val="28"/>
          <w:szCs w:val="28"/>
        </w:rPr>
        <w:t>2.6.1.1.4. Права на земельный участок.</w:t>
      </w:r>
    </w:p>
    <w:p w:rsidR="00021387" w:rsidRPr="00021387" w:rsidRDefault="00021387" w:rsidP="00021387">
      <w:pPr>
        <w:autoSpaceDN w:val="0"/>
        <w:adjustRightInd w:val="0"/>
        <w:ind w:firstLine="709"/>
        <w:jc w:val="both"/>
        <w:rPr>
          <w:sz w:val="28"/>
          <w:szCs w:val="28"/>
        </w:rPr>
      </w:pPr>
      <w:r w:rsidRPr="00021387">
        <w:rPr>
          <w:sz w:val="28"/>
          <w:szCs w:val="28"/>
        </w:rPr>
        <w:t>2.6.1.2. Копии документов, удостоверяющих личность заявителя (для заявителей - физических лиц);</w:t>
      </w:r>
    </w:p>
    <w:p w:rsidR="00021387" w:rsidRPr="00021387" w:rsidRDefault="00021387" w:rsidP="00021387">
      <w:pPr>
        <w:autoSpaceDN w:val="0"/>
        <w:adjustRightInd w:val="0"/>
        <w:ind w:firstLine="709"/>
        <w:jc w:val="both"/>
        <w:rPr>
          <w:sz w:val="28"/>
          <w:szCs w:val="28"/>
        </w:rPr>
      </w:pPr>
      <w:r w:rsidRPr="00021387">
        <w:rPr>
          <w:sz w:val="28"/>
          <w:szCs w:val="28"/>
        </w:rPr>
        <w:t>2.6.1.2.1.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021387" w:rsidRPr="00021387" w:rsidRDefault="00021387" w:rsidP="00021387">
      <w:pPr>
        <w:autoSpaceDN w:val="0"/>
        <w:adjustRightInd w:val="0"/>
        <w:ind w:firstLine="709"/>
        <w:jc w:val="both"/>
        <w:rPr>
          <w:sz w:val="28"/>
          <w:szCs w:val="28"/>
        </w:rPr>
      </w:pPr>
      <w:r w:rsidRPr="00021387">
        <w:rPr>
          <w:sz w:val="28"/>
          <w:szCs w:val="28"/>
        </w:rPr>
        <w:t>2.6.1.3.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021387" w:rsidRPr="00021387" w:rsidRDefault="00AF6E65" w:rsidP="00021387">
      <w:pPr>
        <w:autoSpaceDN w:val="0"/>
        <w:adjustRightInd w:val="0"/>
        <w:ind w:firstLine="709"/>
        <w:jc w:val="both"/>
        <w:rPr>
          <w:sz w:val="28"/>
          <w:szCs w:val="28"/>
        </w:rPr>
      </w:pPr>
      <w:r>
        <w:rPr>
          <w:sz w:val="28"/>
          <w:szCs w:val="28"/>
        </w:rPr>
        <w:t>2.6.1.4</w:t>
      </w:r>
      <w:r w:rsidR="00021387" w:rsidRPr="00021387">
        <w:rPr>
          <w:sz w:val="28"/>
          <w:szCs w:val="28"/>
        </w:rPr>
        <w:t>.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21387" w:rsidRPr="00021387" w:rsidRDefault="00021387" w:rsidP="00021387">
      <w:pPr>
        <w:autoSpaceDE w:val="0"/>
        <w:autoSpaceDN w:val="0"/>
        <w:adjustRightInd w:val="0"/>
        <w:ind w:firstLine="709"/>
        <w:jc w:val="both"/>
        <w:rPr>
          <w:rFonts w:eastAsia="Calibri"/>
          <w:color w:val="000000"/>
          <w:sz w:val="28"/>
          <w:szCs w:val="28"/>
          <w:lang w:eastAsia="en-US"/>
        </w:rPr>
      </w:pPr>
      <w:r w:rsidRPr="00021387">
        <w:rPr>
          <w:rFonts w:eastAsia="Calibri"/>
          <w:sz w:val="28"/>
          <w:szCs w:val="28"/>
          <w:lang w:eastAsia="en-US"/>
        </w:rPr>
        <w:t xml:space="preserve">2.6.2. </w:t>
      </w:r>
      <w:r w:rsidRPr="00021387">
        <w:rPr>
          <w:rFonts w:eastAsia="Calibri"/>
          <w:color w:val="000000"/>
          <w:sz w:val="28"/>
          <w:szCs w:val="28"/>
          <w:lang w:eastAsia="en-US"/>
        </w:rPr>
        <w:t>При предоставлении муниципальной услуги администрация не</w:t>
      </w:r>
      <w:r w:rsidR="00DD02FD">
        <w:rPr>
          <w:rFonts w:eastAsia="Calibri"/>
          <w:color w:val="000000"/>
          <w:sz w:val="28"/>
          <w:szCs w:val="28"/>
          <w:lang w:eastAsia="en-US"/>
        </w:rPr>
        <w:t xml:space="preserve"> </w:t>
      </w:r>
      <w:r w:rsidRPr="00021387">
        <w:rPr>
          <w:rFonts w:eastAsia="Calibri"/>
          <w:color w:val="000000"/>
          <w:sz w:val="28"/>
          <w:szCs w:val="28"/>
          <w:lang w:eastAsia="en-US"/>
        </w:rPr>
        <w:t>вправе требовать от заявителя:</w:t>
      </w:r>
    </w:p>
    <w:p w:rsidR="00021387" w:rsidRPr="00021387" w:rsidRDefault="00021387" w:rsidP="00021387">
      <w:pPr>
        <w:autoSpaceDN w:val="0"/>
        <w:adjustRightInd w:val="0"/>
        <w:ind w:firstLine="709"/>
        <w:jc w:val="both"/>
        <w:rPr>
          <w:sz w:val="28"/>
          <w:szCs w:val="28"/>
        </w:rPr>
      </w:pPr>
      <w:r w:rsidRPr="0002138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021387">
        <w:rPr>
          <w:sz w:val="28"/>
          <w:szCs w:val="28"/>
        </w:rPr>
        <w:lastRenderedPageBreak/>
        <w:t>правовыми актами, регулирующими отношения, возникающие в связи с предоставлением муниципальной услуги</w:t>
      </w:r>
      <w:r w:rsidRPr="00021387">
        <w:rPr>
          <w:color w:val="000000"/>
          <w:sz w:val="28"/>
          <w:szCs w:val="28"/>
          <w:lang w:eastAsia="en-US"/>
        </w:rPr>
        <w:t>;</w:t>
      </w:r>
    </w:p>
    <w:p w:rsidR="00021387" w:rsidRPr="00021387" w:rsidRDefault="00021387" w:rsidP="00021387">
      <w:pPr>
        <w:ind w:firstLine="709"/>
        <w:jc w:val="both"/>
        <w:rPr>
          <w:color w:val="000000"/>
          <w:sz w:val="28"/>
          <w:szCs w:val="28"/>
          <w:lang w:eastAsia="en-US"/>
        </w:rPr>
      </w:pPr>
      <w:proofErr w:type="gramStart"/>
      <w:r w:rsidRPr="00021387">
        <w:rPr>
          <w:color w:val="000000"/>
          <w:sz w:val="28"/>
          <w:szCs w:val="28"/>
          <w:lang w:eastAsia="en-US"/>
        </w:rPr>
        <w:t>представления документов и информации, которые в соответствии с</w:t>
      </w:r>
      <w:r w:rsidR="00DD02FD">
        <w:rPr>
          <w:color w:val="000000"/>
          <w:sz w:val="28"/>
          <w:szCs w:val="28"/>
          <w:lang w:eastAsia="en-US"/>
        </w:rPr>
        <w:t xml:space="preserve"> </w:t>
      </w:r>
      <w:r w:rsidRPr="00021387">
        <w:rPr>
          <w:color w:val="000000"/>
          <w:sz w:val="28"/>
          <w:szCs w:val="28"/>
          <w:lang w:eastAsia="en-US"/>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021387">
        <w:rPr>
          <w:color w:val="000000"/>
          <w:sz w:val="28"/>
          <w:szCs w:val="28"/>
          <w:lang w:eastAsia="en-US"/>
        </w:rPr>
        <w:t xml:space="preserve"> 27.07.2010 № 210-ФЗ «Об организации предоставления государственных и муниципальных услуг»;</w:t>
      </w:r>
    </w:p>
    <w:p w:rsidR="00021387" w:rsidRPr="00021387" w:rsidRDefault="00021387" w:rsidP="00021387">
      <w:pPr>
        <w:ind w:firstLine="709"/>
        <w:jc w:val="both"/>
        <w:rPr>
          <w:color w:val="000000"/>
          <w:sz w:val="28"/>
          <w:szCs w:val="28"/>
          <w:lang w:eastAsia="en-US"/>
        </w:rPr>
      </w:pPr>
      <w:r w:rsidRPr="00021387">
        <w:rPr>
          <w:color w:val="000000"/>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21387" w:rsidRPr="00021387" w:rsidRDefault="00021387" w:rsidP="00021387">
      <w:pPr>
        <w:ind w:firstLine="709"/>
        <w:jc w:val="both"/>
        <w:rPr>
          <w:color w:val="000000"/>
          <w:sz w:val="28"/>
          <w:szCs w:val="28"/>
          <w:lang w:eastAsia="en-US"/>
        </w:rPr>
      </w:pPr>
      <w:r w:rsidRPr="00021387">
        <w:rPr>
          <w:color w:val="000000"/>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21387" w:rsidRPr="00021387" w:rsidRDefault="00021387" w:rsidP="00021387">
      <w:pPr>
        <w:ind w:firstLine="709"/>
        <w:jc w:val="both"/>
        <w:rPr>
          <w:color w:val="000000"/>
          <w:sz w:val="28"/>
          <w:szCs w:val="28"/>
          <w:lang w:eastAsia="en-US"/>
        </w:rPr>
      </w:pPr>
      <w:r w:rsidRPr="00021387">
        <w:rPr>
          <w:color w:val="000000"/>
          <w:sz w:val="28"/>
          <w:szCs w:val="28"/>
          <w:lang w:eastAsia="en-US"/>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21387" w:rsidRPr="00021387" w:rsidRDefault="00021387" w:rsidP="00021387">
      <w:pPr>
        <w:ind w:firstLine="709"/>
        <w:jc w:val="both"/>
        <w:rPr>
          <w:color w:val="000000"/>
          <w:sz w:val="28"/>
          <w:szCs w:val="28"/>
          <w:lang w:eastAsia="en-US"/>
        </w:rPr>
      </w:pPr>
      <w:r w:rsidRPr="00021387">
        <w:rPr>
          <w:color w:val="000000"/>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21387" w:rsidRPr="00021387" w:rsidRDefault="00021387" w:rsidP="00021387">
      <w:pPr>
        <w:autoSpaceDN w:val="0"/>
        <w:adjustRightInd w:val="0"/>
        <w:ind w:firstLine="709"/>
        <w:jc w:val="both"/>
        <w:rPr>
          <w:color w:val="000000"/>
          <w:sz w:val="28"/>
          <w:szCs w:val="28"/>
          <w:lang w:eastAsia="en-US"/>
        </w:rPr>
      </w:pPr>
      <w:proofErr w:type="gramStart"/>
      <w:r w:rsidRPr="00021387">
        <w:rPr>
          <w:color w:val="000000"/>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021387">
        <w:rPr>
          <w:color w:val="000000"/>
          <w:sz w:val="28"/>
          <w:szCs w:val="28"/>
          <w:lang w:eastAsia="en-US"/>
        </w:rPr>
        <w:t xml:space="preserve">, </w:t>
      </w:r>
      <w:proofErr w:type="gramStart"/>
      <w:r w:rsidRPr="00021387">
        <w:rPr>
          <w:color w:val="000000"/>
          <w:sz w:val="28"/>
          <w:szCs w:val="28"/>
          <w:lang w:eastAsia="en-US"/>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021387">
        <w:rPr>
          <w:color w:val="000000"/>
          <w:sz w:val="28"/>
          <w:szCs w:val="28"/>
          <w:lang w:eastAsia="en-US"/>
        </w:rPr>
        <w:t>», уведомляется заявитель, а также приносятся извинения за доставленные неудобства;</w:t>
      </w:r>
    </w:p>
    <w:p w:rsidR="00021387" w:rsidRPr="00021387" w:rsidRDefault="00021387" w:rsidP="00021387">
      <w:pPr>
        <w:keepNext/>
        <w:keepLines/>
        <w:ind w:firstLine="709"/>
        <w:jc w:val="both"/>
        <w:outlineLvl w:val="1"/>
        <w:rPr>
          <w:color w:val="000000"/>
          <w:sz w:val="28"/>
          <w:szCs w:val="28"/>
        </w:rPr>
      </w:pPr>
      <w:proofErr w:type="gramStart"/>
      <w:r w:rsidRPr="00021387">
        <w:rPr>
          <w:color w:val="000000"/>
          <w:sz w:val="28"/>
          <w:szCs w:val="28"/>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21387">
          <w:rPr>
            <w:color w:val="000000"/>
            <w:sz w:val="28"/>
            <w:szCs w:val="28"/>
          </w:rPr>
          <w:t>пунктом 7.2 части 1 статьи 16</w:t>
        </w:r>
      </w:hyperlink>
      <w:r w:rsidRPr="00021387">
        <w:rPr>
          <w:color w:val="000000"/>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w:t>
      </w:r>
      <w:r w:rsidRPr="00021387">
        <w:rPr>
          <w:b/>
          <w:color w:val="000000"/>
          <w:sz w:val="28"/>
          <w:szCs w:val="28"/>
        </w:rPr>
        <w:t xml:space="preserve"> </w:t>
      </w:r>
      <w:r w:rsidRPr="00021387">
        <w:rPr>
          <w:color w:val="000000"/>
          <w:sz w:val="28"/>
          <w:szCs w:val="28"/>
        </w:rPr>
        <w:t>и иных случаев, установленных федеральными законами.</w:t>
      </w:r>
      <w:proofErr w:type="gramEnd"/>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2.7.</w:t>
      </w:r>
      <w:r w:rsidRPr="00021387">
        <w:rPr>
          <w:b/>
          <w:sz w:val="28"/>
          <w:szCs w:val="28"/>
          <w:lang w:eastAsia="en-US"/>
        </w:rPr>
        <w:tab/>
        <w:t>Исчерпывающий перечень оснований для отказа в приеме документов</w:t>
      </w:r>
    </w:p>
    <w:p w:rsidR="00021387" w:rsidRPr="00021387" w:rsidRDefault="00021387" w:rsidP="00021387">
      <w:pPr>
        <w:autoSpaceDE w:val="0"/>
        <w:autoSpaceDN w:val="0"/>
        <w:adjustRightInd w:val="0"/>
        <w:ind w:firstLine="709"/>
        <w:jc w:val="both"/>
        <w:rPr>
          <w:rFonts w:eastAsia="Calibri"/>
          <w:sz w:val="28"/>
          <w:szCs w:val="28"/>
        </w:rPr>
      </w:pPr>
      <w:bookmarkStart w:id="5" w:name="Par108"/>
      <w:bookmarkEnd w:id="5"/>
      <w:r w:rsidRPr="00021387">
        <w:rPr>
          <w:rFonts w:eastAsia="Calibri"/>
          <w:sz w:val="28"/>
          <w:szCs w:val="28"/>
          <w:lang w:eastAsia="en-US"/>
        </w:rPr>
        <w:t>Основания для отказа в приеме документов не установлены.</w:t>
      </w:r>
      <w:r w:rsidRPr="00021387">
        <w:rPr>
          <w:rFonts w:eastAsia="Calibri"/>
          <w:sz w:val="28"/>
          <w:szCs w:val="28"/>
        </w:rPr>
        <w:t xml:space="preserve"> </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2.8. Исчерпывающий перечень оснований для приостановления или отказа в предоставлении муниципальной услуги</w:t>
      </w:r>
    </w:p>
    <w:p w:rsidR="00FC4829" w:rsidRPr="00FC4829" w:rsidRDefault="00021387" w:rsidP="00FC4829">
      <w:pPr>
        <w:autoSpaceDE w:val="0"/>
        <w:autoSpaceDN w:val="0"/>
        <w:adjustRightInd w:val="0"/>
        <w:ind w:firstLine="709"/>
        <w:jc w:val="both"/>
        <w:rPr>
          <w:rFonts w:eastAsia="Calibri"/>
          <w:sz w:val="28"/>
          <w:szCs w:val="28"/>
          <w:lang w:eastAsia="en-US"/>
        </w:rPr>
      </w:pPr>
      <w:r w:rsidRPr="00021387">
        <w:rPr>
          <w:rFonts w:eastAsia="Calibri"/>
          <w:sz w:val="28"/>
          <w:szCs w:val="28"/>
          <w:lang w:eastAsia="en-US"/>
        </w:rPr>
        <w:t>2.8.1.</w:t>
      </w:r>
      <w:r w:rsidR="00FC4829" w:rsidRPr="00FC4829">
        <w:t xml:space="preserve"> </w:t>
      </w:r>
      <w:r w:rsidR="00FC4829" w:rsidRPr="00FC4829">
        <w:rPr>
          <w:rFonts w:eastAsia="Calibri"/>
          <w:sz w:val="28"/>
          <w:szCs w:val="28"/>
          <w:lang w:eastAsia="en-US"/>
        </w:rPr>
        <w:t>Исчерпывающий перечень оснований для отказа в приеме документов:</w:t>
      </w:r>
    </w:p>
    <w:p w:rsidR="00D051F3" w:rsidRPr="00D051F3" w:rsidRDefault="00D051F3" w:rsidP="00D051F3">
      <w:pPr>
        <w:autoSpaceDE w:val="0"/>
        <w:autoSpaceDN w:val="0"/>
        <w:adjustRightInd w:val="0"/>
        <w:ind w:firstLine="709"/>
        <w:jc w:val="both"/>
        <w:rPr>
          <w:rFonts w:eastAsia="Calibri"/>
          <w:sz w:val="28"/>
          <w:szCs w:val="28"/>
          <w:lang w:eastAsia="en-US"/>
        </w:rPr>
      </w:pPr>
      <w:r w:rsidRPr="00D051F3">
        <w:rPr>
          <w:rFonts w:eastAsia="Calibri"/>
          <w:sz w:val="28"/>
          <w:szCs w:val="28"/>
          <w:lang w:eastAsia="en-US"/>
        </w:rPr>
        <w:t>1) с ходатайством обратилось ненадлежащее лицо;</w:t>
      </w:r>
    </w:p>
    <w:p w:rsidR="00D051F3" w:rsidRDefault="00D051F3" w:rsidP="00D051F3">
      <w:pPr>
        <w:autoSpaceDE w:val="0"/>
        <w:autoSpaceDN w:val="0"/>
        <w:adjustRightInd w:val="0"/>
        <w:ind w:firstLine="709"/>
        <w:jc w:val="both"/>
        <w:rPr>
          <w:rFonts w:eastAsia="Calibri"/>
          <w:sz w:val="28"/>
          <w:szCs w:val="28"/>
          <w:lang w:eastAsia="en-US"/>
        </w:rPr>
      </w:pPr>
      <w:r w:rsidRPr="00D051F3">
        <w:rPr>
          <w:rFonts w:eastAsia="Calibri"/>
          <w:sz w:val="28"/>
          <w:szCs w:val="28"/>
          <w:lang w:eastAsia="en-US"/>
        </w:rPr>
        <w:t>2) к ходатайству приложены документы, состав, форма или содержание которых не соответствует требованиям земельного законодательства</w:t>
      </w:r>
      <w:r w:rsidR="00FC4829">
        <w:rPr>
          <w:rFonts w:eastAsia="Calibri"/>
          <w:sz w:val="28"/>
          <w:szCs w:val="28"/>
          <w:lang w:eastAsia="en-US"/>
        </w:rPr>
        <w:t>.</w:t>
      </w:r>
    </w:p>
    <w:p w:rsidR="00FC4829" w:rsidRDefault="00FC4829" w:rsidP="00D051F3">
      <w:pPr>
        <w:autoSpaceDE w:val="0"/>
        <w:autoSpaceDN w:val="0"/>
        <w:adjustRightInd w:val="0"/>
        <w:ind w:firstLine="709"/>
        <w:jc w:val="both"/>
        <w:rPr>
          <w:rFonts w:eastAsia="Calibri"/>
          <w:sz w:val="28"/>
          <w:szCs w:val="28"/>
          <w:lang w:eastAsia="en-US"/>
        </w:rPr>
      </w:pPr>
      <w:r w:rsidRPr="00FC4829">
        <w:rPr>
          <w:rFonts w:eastAsia="Calibri"/>
          <w:sz w:val="28"/>
          <w:szCs w:val="28"/>
          <w:lang w:eastAsia="en-US"/>
        </w:rPr>
        <w:t xml:space="preserve">Ходатайство, не подлежащее рассмотрению по </w:t>
      </w:r>
      <w:r>
        <w:rPr>
          <w:rFonts w:eastAsia="Calibri"/>
          <w:sz w:val="28"/>
          <w:szCs w:val="28"/>
          <w:lang w:eastAsia="en-US"/>
        </w:rPr>
        <w:t>основаниям, установленным п.2 регламента</w:t>
      </w:r>
      <w:r w:rsidRPr="00FC4829">
        <w:rPr>
          <w:rFonts w:eastAsia="Calibri"/>
          <w:sz w:val="28"/>
          <w:szCs w:val="28"/>
          <w:lang w:eastAsia="en-US"/>
        </w:rPr>
        <w:t>,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021387" w:rsidRPr="00021387" w:rsidRDefault="00021387" w:rsidP="00021387">
      <w:pPr>
        <w:autoSpaceDE w:val="0"/>
        <w:autoSpaceDN w:val="0"/>
        <w:adjustRightInd w:val="0"/>
        <w:ind w:firstLine="709"/>
        <w:jc w:val="both"/>
        <w:rPr>
          <w:rFonts w:eastAsia="Calibri"/>
          <w:sz w:val="28"/>
          <w:szCs w:val="28"/>
          <w:lang w:eastAsia="en-US"/>
        </w:rPr>
      </w:pPr>
      <w:r w:rsidRPr="00021387">
        <w:rPr>
          <w:rFonts w:eastAsia="Calibri"/>
          <w:sz w:val="28"/>
          <w:szCs w:val="28"/>
          <w:lang w:eastAsia="en-US"/>
        </w:rPr>
        <w:t>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rsidR="00021387" w:rsidRPr="00021387" w:rsidRDefault="00021387" w:rsidP="00021387">
      <w:pPr>
        <w:autoSpaceDE w:val="0"/>
        <w:autoSpaceDN w:val="0"/>
        <w:adjustRightInd w:val="0"/>
        <w:ind w:firstLine="709"/>
        <w:jc w:val="both"/>
        <w:rPr>
          <w:rFonts w:eastAsia="Calibri"/>
          <w:sz w:val="28"/>
          <w:szCs w:val="28"/>
          <w:lang w:eastAsia="en-US"/>
        </w:rPr>
      </w:pPr>
      <w:r w:rsidRPr="00021387">
        <w:rPr>
          <w:rFonts w:eastAsia="Calibri"/>
          <w:sz w:val="28"/>
          <w:szCs w:val="28"/>
          <w:lang w:eastAsia="en-US"/>
        </w:rPr>
        <w:t>2.8.2.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21387" w:rsidRPr="00021387" w:rsidRDefault="00021387" w:rsidP="00021387">
      <w:pPr>
        <w:autoSpaceDE w:val="0"/>
        <w:autoSpaceDN w:val="0"/>
        <w:adjustRightInd w:val="0"/>
        <w:ind w:firstLine="709"/>
        <w:jc w:val="both"/>
        <w:rPr>
          <w:rFonts w:eastAsia="Calibri"/>
          <w:sz w:val="28"/>
          <w:szCs w:val="28"/>
          <w:lang w:eastAsia="en-US"/>
        </w:rPr>
      </w:pPr>
      <w:r w:rsidRPr="00021387">
        <w:rPr>
          <w:rFonts w:eastAsia="Calibri"/>
          <w:sz w:val="28"/>
          <w:szCs w:val="28"/>
          <w:lang w:eastAsia="en-US"/>
        </w:rPr>
        <w:t>2.8.3.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Услуги, которые являются необходимыми и обязательными для предоставления муниципальной услуги отсутствуют.</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 xml:space="preserve">2.10. Размер платы, взимаемой за предоставление муниципальной услуги </w:t>
      </w:r>
    </w:p>
    <w:p w:rsidR="00021387" w:rsidRPr="00021387" w:rsidRDefault="00021387" w:rsidP="00021387">
      <w:pPr>
        <w:suppressAutoHyphens/>
        <w:autoSpaceDE w:val="0"/>
        <w:ind w:firstLine="709"/>
        <w:jc w:val="both"/>
        <w:rPr>
          <w:sz w:val="28"/>
          <w:szCs w:val="28"/>
          <w:lang w:eastAsia="en-US"/>
        </w:rPr>
      </w:pPr>
      <w:r w:rsidRPr="00021387">
        <w:rPr>
          <w:sz w:val="28"/>
          <w:szCs w:val="28"/>
          <w:lang w:eastAsia="en-US"/>
        </w:rPr>
        <w:t>Предоставление муниципальной услуги осуществляется на бесплатной основе.</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lastRenderedPageBreak/>
        <w:t>2.11.</w:t>
      </w:r>
      <w:r w:rsidRPr="00021387">
        <w:rPr>
          <w:b/>
          <w:sz w:val="28"/>
          <w:szCs w:val="28"/>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2.12. Срок и порядок регистрации заявления о предоставлении муниципальной услуги, в том числе в электронной форме</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Заявление, представленное в письменной форме (приложение № 1), при личном обращении регистрируется в установленном порядке, в день обращения заявителя в течение 20 минут.</w:t>
      </w:r>
    </w:p>
    <w:p w:rsidR="00021387" w:rsidRPr="00021387" w:rsidRDefault="00021387" w:rsidP="00021387">
      <w:pPr>
        <w:ind w:firstLine="709"/>
        <w:jc w:val="both"/>
        <w:rPr>
          <w:sz w:val="28"/>
          <w:szCs w:val="28"/>
          <w:lang w:eastAsia="en-US"/>
        </w:rPr>
      </w:pPr>
      <w:r w:rsidRPr="00021387">
        <w:rPr>
          <w:sz w:val="28"/>
          <w:szCs w:val="28"/>
          <w:lang w:eastAsia="en-US"/>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2.13. Требования к помещениям, в которых предоставляется муниципальная услуга</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2.13.3. </w:t>
      </w:r>
      <w:proofErr w:type="gramStart"/>
      <w:r w:rsidRPr="00021387">
        <w:rPr>
          <w:sz w:val="28"/>
          <w:szCs w:val="28"/>
          <w:lang w:eastAsia="en-US"/>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021387">
        <w:rPr>
          <w:sz w:val="28"/>
          <w:szCs w:val="28"/>
          <w:lang w:eastAsia="en-US"/>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021387" w:rsidRPr="00021387" w:rsidRDefault="00021387" w:rsidP="00021387">
      <w:pPr>
        <w:autoSpaceDE w:val="0"/>
        <w:autoSpaceDN w:val="0"/>
        <w:adjustRightInd w:val="0"/>
        <w:ind w:firstLine="709"/>
        <w:jc w:val="both"/>
        <w:rPr>
          <w:rFonts w:eastAsia="Calibri"/>
          <w:sz w:val="28"/>
          <w:szCs w:val="28"/>
          <w:lang w:eastAsia="en-US"/>
        </w:rPr>
      </w:pPr>
      <w:r w:rsidRPr="00021387">
        <w:rPr>
          <w:rFonts w:eastAsia="Calibri"/>
          <w:sz w:val="28"/>
          <w:szCs w:val="28"/>
          <w:lang w:eastAsia="en-US"/>
        </w:rPr>
        <w:t>2.13.4. Места для информирования должны быть оборудованы информационными стендами, содержащими следующую информацию:</w:t>
      </w:r>
    </w:p>
    <w:p w:rsidR="00021387" w:rsidRPr="00021387" w:rsidRDefault="00021387" w:rsidP="00021387">
      <w:pPr>
        <w:ind w:firstLine="709"/>
        <w:jc w:val="both"/>
        <w:rPr>
          <w:rFonts w:eastAsia="Calibri"/>
          <w:sz w:val="28"/>
          <w:szCs w:val="28"/>
          <w:lang w:eastAsia="en-US"/>
        </w:rPr>
      </w:pPr>
      <w:r w:rsidRPr="00021387">
        <w:rPr>
          <w:rFonts w:eastAsia="Calibri"/>
          <w:sz w:val="28"/>
          <w:szCs w:val="28"/>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021387" w:rsidRPr="00021387" w:rsidRDefault="00021387" w:rsidP="00021387">
      <w:pPr>
        <w:ind w:firstLine="709"/>
        <w:jc w:val="both"/>
        <w:rPr>
          <w:sz w:val="28"/>
          <w:szCs w:val="28"/>
        </w:rPr>
      </w:pPr>
      <w:r w:rsidRPr="00021387">
        <w:rPr>
          <w:sz w:val="28"/>
          <w:szCs w:val="28"/>
        </w:rPr>
        <w:t>перечень, формы документов для заполнения, образцы заполнения документов, бланки для заполнения;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основания для отказа в предоставлении муниципальной услуги;</w:t>
      </w:r>
    </w:p>
    <w:p w:rsidR="00021387" w:rsidRPr="00021387" w:rsidRDefault="00021387" w:rsidP="00021387">
      <w:pPr>
        <w:ind w:firstLine="709"/>
        <w:jc w:val="both"/>
        <w:rPr>
          <w:rFonts w:eastAsia="Calibri"/>
          <w:sz w:val="28"/>
          <w:szCs w:val="28"/>
          <w:lang w:eastAsia="en-US"/>
        </w:rPr>
      </w:pPr>
      <w:r w:rsidRPr="00021387">
        <w:rPr>
          <w:rFonts w:eastAsia="Calibri"/>
          <w:sz w:val="28"/>
          <w:szCs w:val="28"/>
          <w:lang w:eastAsia="en-US"/>
        </w:rPr>
        <w:t>порядок обжалования решений, действий (бездействия) администрации, ее должностных лиц, либо муниципальных служащих;</w:t>
      </w:r>
    </w:p>
    <w:p w:rsidR="00021387" w:rsidRPr="00021387" w:rsidRDefault="00021387" w:rsidP="00021387">
      <w:pPr>
        <w:ind w:firstLine="709"/>
        <w:jc w:val="both"/>
        <w:rPr>
          <w:rFonts w:eastAsia="Calibri"/>
          <w:sz w:val="28"/>
          <w:szCs w:val="28"/>
          <w:lang w:eastAsia="en-US"/>
        </w:rPr>
      </w:pPr>
      <w:r w:rsidRPr="00021387">
        <w:rPr>
          <w:rFonts w:eastAsia="Calibri"/>
          <w:sz w:val="28"/>
          <w:szCs w:val="28"/>
          <w:lang w:eastAsia="en-US"/>
        </w:rPr>
        <w:lastRenderedPageBreak/>
        <w:t>перечень нормативных правовых актов, регулирующих предоставление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2.13.5. Кабинеты (кабинки) приема заявителей должны быть оборудованы информационными табличками с указанием:</w:t>
      </w:r>
    </w:p>
    <w:p w:rsidR="00021387" w:rsidRPr="00021387" w:rsidRDefault="00021387" w:rsidP="00021387">
      <w:pPr>
        <w:tabs>
          <w:tab w:val="left" w:pos="4485"/>
        </w:tabs>
        <w:autoSpaceDE w:val="0"/>
        <w:autoSpaceDN w:val="0"/>
        <w:adjustRightInd w:val="0"/>
        <w:ind w:firstLine="709"/>
        <w:jc w:val="both"/>
        <w:rPr>
          <w:sz w:val="28"/>
          <w:szCs w:val="28"/>
          <w:lang w:eastAsia="en-US"/>
        </w:rPr>
      </w:pPr>
      <w:r w:rsidRPr="00021387">
        <w:rPr>
          <w:sz w:val="28"/>
          <w:szCs w:val="28"/>
          <w:lang w:eastAsia="en-US"/>
        </w:rPr>
        <w:t>номера кабинета (кабинки);</w:t>
      </w:r>
      <w:r w:rsidRPr="00021387">
        <w:rPr>
          <w:sz w:val="28"/>
          <w:szCs w:val="28"/>
          <w:lang w:eastAsia="en-US"/>
        </w:rPr>
        <w:tab/>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фамилии, имени и отчества специалиста, осуществляющего прием заявителей;</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дней и часов приема, времени перерыва на обед.</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2.14. Показатели доступности и качества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2.14.1. Показателем доступности муниципальной услуги является: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транспортная доступность к местам предоставления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021387" w:rsidRPr="00021387" w:rsidRDefault="00021387" w:rsidP="00021387">
      <w:pPr>
        <w:ind w:firstLine="709"/>
        <w:jc w:val="both"/>
        <w:rPr>
          <w:sz w:val="28"/>
          <w:szCs w:val="28"/>
          <w:lang w:eastAsia="en-US"/>
        </w:rPr>
      </w:pPr>
      <w:r w:rsidRPr="00021387">
        <w:rPr>
          <w:sz w:val="28"/>
          <w:szCs w:val="28"/>
          <w:lang w:eastAsia="en-US"/>
        </w:rPr>
        <w:t>2.14.2. Показателями качества муниципальной услуги являются:</w:t>
      </w:r>
    </w:p>
    <w:p w:rsidR="00021387" w:rsidRPr="00021387" w:rsidRDefault="00021387" w:rsidP="00021387">
      <w:pPr>
        <w:ind w:firstLine="709"/>
        <w:jc w:val="both"/>
        <w:rPr>
          <w:sz w:val="28"/>
          <w:szCs w:val="28"/>
          <w:lang w:eastAsia="en-US"/>
        </w:rPr>
      </w:pPr>
      <w:r w:rsidRPr="00021387">
        <w:rPr>
          <w:sz w:val="28"/>
          <w:szCs w:val="28"/>
          <w:lang w:eastAsia="en-US"/>
        </w:rPr>
        <w:t>соблюдение срока предоставления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021387" w:rsidRPr="00021387" w:rsidRDefault="00021387" w:rsidP="00021387">
      <w:pPr>
        <w:ind w:firstLine="709"/>
        <w:jc w:val="both"/>
        <w:rPr>
          <w:sz w:val="28"/>
          <w:szCs w:val="28"/>
          <w:lang w:eastAsia="en-US"/>
        </w:rPr>
      </w:pPr>
      <w:r w:rsidRPr="00021387">
        <w:rPr>
          <w:sz w:val="28"/>
          <w:szCs w:val="28"/>
          <w:lang w:eastAsia="en-US"/>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2.14.4. Получение муниципальной услуги по экстерриториальному принципу невозможно.</w:t>
      </w:r>
    </w:p>
    <w:p w:rsidR="00021387" w:rsidRPr="00021387" w:rsidRDefault="00021387" w:rsidP="00021387">
      <w:pPr>
        <w:ind w:firstLine="709"/>
        <w:jc w:val="both"/>
        <w:rPr>
          <w:sz w:val="28"/>
          <w:szCs w:val="28"/>
          <w:lang w:eastAsia="en-US"/>
        </w:rPr>
      </w:pPr>
      <w:r w:rsidRPr="00021387">
        <w:rPr>
          <w:sz w:val="28"/>
          <w:szCs w:val="28"/>
          <w:lang w:eastAsia="en-US"/>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2.15. Особенности предоставления муниципальной услуги в многофункциональном центре</w:t>
      </w:r>
    </w:p>
    <w:p w:rsidR="00021387" w:rsidRPr="00021387" w:rsidRDefault="00021387" w:rsidP="00021387">
      <w:pPr>
        <w:ind w:firstLine="709"/>
        <w:jc w:val="both"/>
        <w:rPr>
          <w:sz w:val="28"/>
          <w:szCs w:val="28"/>
          <w:lang w:eastAsia="en-US"/>
        </w:rPr>
      </w:pPr>
      <w:r w:rsidRPr="00021387">
        <w:rPr>
          <w:sz w:val="28"/>
          <w:szCs w:val="28"/>
          <w:lang w:eastAsia="en-US"/>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lastRenderedPageBreak/>
        <w:t>2.16. Особенности предоставления муниципальной услуги в электронной форме</w:t>
      </w:r>
    </w:p>
    <w:p w:rsidR="00021387" w:rsidRPr="00021387" w:rsidRDefault="00021387" w:rsidP="00021387">
      <w:pPr>
        <w:ind w:firstLine="709"/>
        <w:jc w:val="both"/>
        <w:rPr>
          <w:sz w:val="28"/>
          <w:szCs w:val="28"/>
          <w:lang w:eastAsia="en-US"/>
        </w:rPr>
      </w:pPr>
      <w:r w:rsidRPr="00021387">
        <w:rPr>
          <w:sz w:val="28"/>
          <w:szCs w:val="28"/>
          <w:lang w:eastAsia="en-US"/>
        </w:rPr>
        <w:t>2.16.1. Особенности предоставления муниципальной услуги в электронной форме:</w:t>
      </w:r>
    </w:p>
    <w:p w:rsidR="00021387" w:rsidRPr="00021387" w:rsidRDefault="00021387" w:rsidP="00021387">
      <w:pPr>
        <w:ind w:firstLine="709"/>
        <w:jc w:val="both"/>
        <w:rPr>
          <w:sz w:val="28"/>
          <w:szCs w:val="28"/>
          <w:lang w:eastAsia="en-US"/>
        </w:rPr>
      </w:pPr>
      <w:r w:rsidRPr="00021387">
        <w:rPr>
          <w:sz w:val="28"/>
          <w:szCs w:val="28"/>
          <w:lang w:eastAsia="en-US"/>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21387" w:rsidRPr="00021387" w:rsidRDefault="00021387" w:rsidP="00021387">
      <w:pPr>
        <w:ind w:firstLine="709"/>
        <w:jc w:val="both"/>
        <w:rPr>
          <w:sz w:val="28"/>
          <w:szCs w:val="28"/>
          <w:lang w:eastAsia="en-US"/>
        </w:rPr>
      </w:pPr>
      <w:r w:rsidRPr="00021387">
        <w:rPr>
          <w:sz w:val="28"/>
          <w:szCs w:val="28"/>
          <w:lang w:eastAsia="en-US"/>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21387" w:rsidRPr="00021387" w:rsidRDefault="00021387" w:rsidP="00021387">
      <w:pPr>
        <w:ind w:firstLine="709"/>
        <w:jc w:val="both"/>
        <w:rPr>
          <w:sz w:val="28"/>
          <w:szCs w:val="28"/>
          <w:lang w:eastAsia="en-US"/>
        </w:rPr>
      </w:pPr>
      <w:r w:rsidRPr="00021387">
        <w:rPr>
          <w:sz w:val="28"/>
          <w:szCs w:val="28"/>
          <w:lang w:eastAsia="en-US"/>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21387" w:rsidRPr="00021387" w:rsidRDefault="00021387" w:rsidP="00021387">
      <w:pPr>
        <w:ind w:firstLine="709"/>
        <w:jc w:val="both"/>
        <w:rPr>
          <w:sz w:val="28"/>
          <w:szCs w:val="28"/>
          <w:lang w:eastAsia="en-US"/>
        </w:rPr>
      </w:pPr>
      <w:r w:rsidRPr="00021387">
        <w:rPr>
          <w:sz w:val="28"/>
          <w:szCs w:val="28"/>
          <w:lang w:eastAsia="en-US"/>
        </w:rPr>
        <w:t xml:space="preserve">осуществление с использованием Единого портала государственных и муниципальных услуг (функций), Портала Кировской </w:t>
      </w:r>
      <w:proofErr w:type="gramStart"/>
      <w:r w:rsidRPr="00021387">
        <w:rPr>
          <w:sz w:val="28"/>
          <w:szCs w:val="28"/>
          <w:lang w:eastAsia="en-US"/>
        </w:rPr>
        <w:t>области мониторинга хода предоставления муниципальной услуги</w:t>
      </w:r>
      <w:proofErr w:type="gramEnd"/>
      <w:r w:rsidRPr="00021387">
        <w:rPr>
          <w:sz w:val="28"/>
          <w:szCs w:val="28"/>
          <w:lang w:eastAsia="en-US"/>
        </w:rPr>
        <w:t xml:space="preserve"> через «Личный кабинет пользователя»;</w:t>
      </w:r>
    </w:p>
    <w:p w:rsidR="00021387" w:rsidRPr="00021387" w:rsidRDefault="00021387" w:rsidP="00021387">
      <w:pPr>
        <w:ind w:firstLine="709"/>
        <w:jc w:val="both"/>
        <w:rPr>
          <w:sz w:val="28"/>
          <w:szCs w:val="28"/>
          <w:lang w:eastAsia="en-US"/>
        </w:rPr>
      </w:pPr>
      <w:r w:rsidRPr="00021387">
        <w:rPr>
          <w:sz w:val="28"/>
          <w:szCs w:val="28"/>
          <w:lang w:eastAsia="en-US"/>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021387" w:rsidRPr="00021387" w:rsidRDefault="00021387" w:rsidP="00021387">
      <w:pPr>
        <w:ind w:firstLine="709"/>
        <w:jc w:val="both"/>
        <w:rPr>
          <w:sz w:val="28"/>
          <w:szCs w:val="28"/>
          <w:lang w:eastAsia="en-US"/>
        </w:rPr>
      </w:pPr>
      <w:r w:rsidRPr="00021387">
        <w:rPr>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21387" w:rsidRPr="00021387" w:rsidRDefault="00021387" w:rsidP="00021387">
      <w:pPr>
        <w:ind w:firstLine="709"/>
        <w:jc w:val="both"/>
        <w:rPr>
          <w:sz w:val="28"/>
          <w:szCs w:val="28"/>
          <w:lang w:eastAsia="en-US"/>
        </w:rPr>
      </w:pPr>
      <w:bookmarkStart w:id="6" w:name="Par188"/>
      <w:bookmarkEnd w:id="6"/>
      <w:r w:rsidRPr="00021387">
        <w:rPr>
          <w:sz w:val="28"/>
          <w:szCs w:val="28"/>
          <w:lang w:eastAsia="en-US"/>
        </w:rPr>
        <w:t>для физических лиц: простая электронная подпись либо усиленная неквалифицированная подпись;</w:t>
      </w:r>
    </w:p>
    <w:p w:rsidR="00021387" w:rsidRPr="00021387" w:rsidRDefault="00021387" w:rsidP="00021387">
      <w:pPr>
        <w:ind w:firstLine="709"/>
        <w:jc w:val="both"/>
        <w:rPr>
          <w:sz w:val="28"/>
          <w:szCs w:val="28"/>
          <w:lang w:eastAsia="en-US"/>
        </w:rPr>
      </w:pPr>
      <w:r w:rsidRPr="00021387">
        <w:rPr>
          <w:sz w:val="28"/>
          <w:szCs w:val="28"/>
          <w:lang w:eastAsia="en-US"/>
        </w:rPr>
        <w:t xml:space="preserve"> для юридических лиц: усиленная квалифицированная подпись.</w:t>
      </w:r>
    </w:p>
    <w:p w:rsidR="00021387" w:rsidRPr="00021387" w:rsidRDefault="00021387" w:rsidP="00021387">
      <w:pPr>
        <w:keepNext/>
        <w:keepLines/>
        <w:spacing w:before="240" w:after="160"/>
        <w:ind w:firstLine="709"/>
        <w:jc w:val="center"/>
        <w:outlineLvl w:val="1"/>
        <w:rPr>
          <w:b/>
          <w:sz w:val="28"/>
          <w:szCs w:val="28"/>
          <w:lang w:eastAsia="en-US"/>
        </w:rPr>
      </w:pPr>
      <w:r w:rsidRPr="00021387">
        <w:rPr>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3.1.</w:t>
      </w:r>
      <w:r w:rsidRPr="00021387">
        <w:rPr>
          <w:b/>
          <w:sz w:val="28"/>
          <w:szCs w:val="28"/>
          <w:lang w:eastAsia="en-US"/>
        </w:rPr>
        <w:tab/>
        <w:t>Описание последовательности действий при предоставлении муниципальной услуги</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Предоставление муниципальной услуги включает в себя следующие административные процедуры:</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прием и регистрация заявления и представленных документов;</w:t>
      </w:r>
    </w:p>
    <w:p w:rsidR="00021387" w:rsidRPr="00021387" w:rsidRDefault="00021387" w:rsidP="00021387">
      <w:pPr>
        <w:autoSpaceDE w:val="0"/>
        <w:autoSpaceDN w:val="0"/>
        <w:adjustRightInd w:val="0"/>
        <w:ind w:firstLine="709"/>
        <w:jc w:val="both"/>
        <w:rPr>
          <w:sz w:val="28"/>
          <w:szCs w:val="28"/>
        </w:rPr>
      </w:pPr>
      <w:r w:rsidRPr="00021387">
        <w:rPr>
          <w:sz w:val="28"/>
          <w:szCs w:val="28"/>
        </w:rPr>
        <w:t xml:space="preserve">направление межведомственных запросов; </w:t>
      </w:r>
    </w:p>
    <w:p w:rsidR="00021387" w:rsidRPr="00021387" w:rsidRDefault="00021387" w:rsidP="00021387">
      <w:pPr>
        <w:autoSpaceDE w:val="0"/>
        <w:autoSpaceDN w:val="0"/>
        <w:adjustRightInd w:val="0"/>
        <w:ind w:firstLine="709"/>
        <w:jc w:val="both"/>
        <w:rPr>
          <w:rFonts w:eastAsia="Calibri"/>
          <w:sz w:val="28"/>
          <w:szCs w:val="28"/>
          <w:lang w:eastAsia="en-US"/>
        </w:rPr>
      </w:pPr>
      <w:r w:rsidRPr="00021387">
        <w:rPr>
          <w:sz w:val="28"/>
          <w:szCs w:val="28"/>
          <w:lang w:eastAsia="en-US"/>
        </w:rPr>
        <w:t xml:space="preserve">описание последовательности действий при рассмотрении заявления и представленных документов, в целях принятия решения </w:t>
      </w:r>
      <w:r w:rsidRPr="00021387">
        <w:rPr>
          <w:rFonts w:eastAsia="Calibri"/>
          <w:sz w:val="28"/>
          <w:szCs w:val="28"/>
          <w:lang w:eastAsia="en-US"/>
        </w:rPr>
        <w:t>о переводе земель или земельных участков в составе таких земель из одной категории в другую;</w:t>
      </w:r>
    </w:p>
    <w:p w:rsidR="00021387" w:rsidRPr="00021387" w:rsidRDefault="00021387" w:rsidP="00021387">
      <w:pPr>
        <w:autoSpaceDE w:val="0"/>
        <w:autoSpaceDN w:val="0"/>
        <w:adjustRightInd w:val="0"/>
        <w:ind w:firstLine="709"/>
        <w:jc w:val="both"/>
        <w:rPr>
          <w:rFonts w:eastAsia="Calibri"/>
          <w:sz w:val="28"/>
          <w:szCs w:val="28"/>
          <w:lang w:eastAsia="en-US"/>
        </w:rPr>
      </w:pPr>
      <w:r w:rsidRPr="00021387">
        <w:rPr>
          <w:rFonts w:eastAsia="Calibri"/>
          <w:sz w:val="28"/>
          <w:szCs w:val="28"/>
          <w:lang w:eastAsia="en-US"/>
        </w:rPr>
        <w:lastRenderedPageBreak/>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021387" w:rsidRPr="00021387" w:rsidRDefault="00021387" w:rsidP="00021387">
      <w:pPr>
        <w:autoSpaceDE w:val="0"/>
        <w:autoSpaceDN w:val="0"/>
        <w:adjustRightInd w:val="0"/>
        <w:ind w:firstLine="709"/>
        <w:jc w:val="both"/>
        <w:rPr>
          <w:rFonts w:eastAsia="Calibri"/>
          <w:b/>
          <w:sz w:val="28"/>
          <w:szCs w:val="28"/>
          <w:lang w:eastAsia="en-US"/>
        </w:rPr>
      </w:pPr>
      <w:r w:rsidRPr="00021387">
        <w:rPr>
          <w:rFonts w:eastAsia="Calibri"/>
          <w:sz w:val="28"/>
          <w:szCs w:val="28"/>
          <w:lang w:eastAsia="en-US"/>
        </w:rPr>
        <w:t>отказ в переводе земель или земельных участков в составе таких земель из одной категории в другую.</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уведомление заявителя о готовности результата предоставления муниципальной услуги.</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Перечень административных процедур (действий) при предоставлении муниципальной услуги в электронной форме:</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прием и регистрация заявления и представленных документов;</w:t>
      </w:r>
    </w:p>
    <w:p w:rsidR="00021387" w:rsidRPr="00021387" w:rsidRDefault="00021387" w:rsidP="00021387">
      <w:pPr>
        <w:autoSpaceDE w:val="0"/>
        <w:autoSpaceDN w:val="0"/>
        <w:adjustRightInd w:val="0"/>
        <w:ind w:firstLine="709"/>
        <w:jc w:val="both"/>
        <w:rPr>
          <w:sz w:val="28"/>
          <w:szCs w:val="28"/>
        </w:rPr>
      </w:pPr>
      <w:r w:rsidRPr="00021387">
        <w:rPr>
          <w:sz w:val="28"/>
          <w:szCs w:val="28"/>
        </w:rPr>
        <w:t xml:space="preserve">направление межведомственных запросов; </w:t>
      </w:r>
    </w:p>
    <w:p w:rsidR="00021387" w:rsidRPr="00021387" w:rsidRDefault="00021387" w:rsidP="00021387">
      <w:pPr>
        <w:autoSpaceDE w:val="0"/>
        <w:autoSpaceDN w:val="0"/>
        <w:adjustRightInd w:val="0"/>
        <w:ind w:firstLine="709"/>
        <w:jc w:val="both"/>
        <w:rPr>
          <w:rFonts w:eastAsia="Calibri"/>
          <w:sz w:val="28"/>
          <w:szCs w:val="28"/>
          <w:lang w:eastAsia="en-US"/>
        </w:rPr>
      </w:pPr>
      <w:r w:rsidRPr="00021387">
        <w:rPr>
          <w:sz w:val="28"/>
          <w:szCs w:val="28"/>
          <w:lang w:eastAsia="en-US"/>
        </w:rPr>
        <w:t xml:space="preserve">описание последовательности действий при рассмотрении заявления и представленных документов, в целях принятия 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отказ в предоставлении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регистрация и выдача документов.</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Перечень процедур (действий), выполняемых многофункциональным центром:</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прием и регистрация заявления и представленных документов;</w:t>
      </w:r>
    </w:p>
    <w:p w:rsid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уведомление заявителя о готовности результата предоставления муниципальной услуги.</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3.2.</w:t>
      </w:r>
      <w:r w:rsidRPr="00021387">
        <w:rPr>
          <w:b/>
          <w:sz w:val="28"/>
          <w:szCs w:val="28"/>
          <w:lang w:eastAsia="en-US"/>
        </w:rPr>
        <w:tab/>
        <w:t>Описание последовательности действий при приеме и регистрации заявления</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документа, удостоверяющего личность заявителя (его представителя);</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документа, подтверждающего полномочия представителя заявителя.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В случае отсутствия оснований для отказа в приеме документов специалист, ответственный за прием и регистрацию документов:</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регистрирует в установленном порядке поступившие документы;</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направляет документы на рассмотрение специалистом, ответственным за предоставление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Максимальный срок выполнения административной процедуры не может превышать 1 день.</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3.3.</w:t>
      </w:r>
      <w:r w:rsidRPr="00021387">
        <w:rPr>
          <w:b/>
          <w:sz w:val="28"/>
          <w:szCs w:val="28"/>
          <w:lang w:eastAsia="en-US"/>
        </w:rPr>
        <w:tab/>
        <w:t>Описание последовательности действий при формировании и направлении межведомственных запросов</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021387">
        <w:rPr>
          <w:sz w:val="28"/>
          <w:szCs w:val="28"/>
        </w:rPr>
        <w:t>2.6.1.2 пункта 2.6.1 настоящего Административного регламента</w:t>
      </w:r>
      <w:r w:rsidRPr="00021387">
        <w:rPr>
          <w:sz w:val="28"/>
          <w:szCs w:val="28"/>
          <w:lang w:eastAsia="en-US"/>
        </w:rPr>
        <w:t xml:space="preserve"> (в случае, если указанный документ не представлен заявителем самостоятельно). </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Максимальный срок выполнения административной процедуры не может превышать 5дней.</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 xml:space="preserve">3.4. Описание последовательности действий при рассмотрении заявления и представленных документов в целях принятия решения </w:t>
      </w:r>
      <w:r w:rsidRPr="00021387">
        <w:rPr>
          <w:sz w:val="28"/>
          <w:szCs w:val="28"/>
          <w:lang w:eastAsia="en-US"/>
        </w:rPr>
        <w:t xml:space="preserve">о </w:t>
      </w:r>
      <w:r w:rsidRPr="00021387">
        <w:rPr>
          <w:b/>
          <w:sz w:val="28"/>
          <w:szCs w:val="28"/>
          <w:lang w:eastAsia="en-US"/>
        </w:rPr>
        <w:t>предоставлении земельного участка либо об отказе в предоставлении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021387" w:rsidRPr="00021387" w:rsidRDefault="00021387" w:rsidP="00021387">
      <w:pPr>
        <w:autoSpaceDE w:val="0"/>
        <w:autoSpaceDN w:val="0"/>
        <w:adjustRightInd w:val="0"/>
        <w:ind w:firstLine="709"/>
        <w:jc w:val="both"/>
        <w:rPr>
          <w:sz w:val="28"/>
          <w:szCs w:val="28"/>
        </w:rPr>
      </w:pPr>
      <w:r w:rsidRPr="00021387">
        <w:rPr>
          <w:sz w:val="28"/>
          <w:szCs w:val="28"/>
        </w:rPr>
        <w:t>Неполучение или несвоевременное получение документов, запрошенных А</w:t>
      </w:r>
      <w:r w:rsidRPr="00021387">
        <w:rPr>
          <w:sz w:val="28"/>
          <w:szCs w:val="28"/>
          <w:lang w:eastAsia="en-US"/>
        </w:rPr>
        <w:t>дминистрацией в рамках межведомственного информационного взаимодействия</w:t>
      </w:r>
      <w:r w:rsidRPr="00021387">
        <w:rPr>
          <w:sz w:val="28"/>
          <w:szCs w:val="28"/>
        </w:rPr>
        <w:t xml:space="preserve">, не может являться основанием для отказа в предоставлении муниципальной услуги. </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Специалист, ответственный за предоставление муниципальной услуги осуществляет подготовку проекта решения </w:t>
      </w:r>
      <w:r w:rsidRPr="00021387">
        <w:rPr>
          <w:sz w:val="28"/>
          <w:szCs w:val="28"/>
        </w:rPr>
        <w:t xml:space="preserve">о </w:t>
      </w:r>
      <w:r w:rsidRPr="00021387">
        <w:rPr>
          <w:rFonts w:eastAsia="Calibri"/>
          <w:sz w:val="28"/>
          <w:szCs w:val="28"/>
          <w:lang w:eastAsia="en-US"/>
        </w:rPr>
        <w:t>переводе  земельного участка</w:t>
      </w:r>
      <w:r w:rsidRPr="00021387">
        <w:rPr>
          <w:sz w:val="28"/>
          <w:szCs w:val="28"/>
        </w:rPr>
        <w:t xml:space="preserve"> </w:t>
      </w:r>
      <w:r w:rsidRPr="00021387">
        <w:rPr>
          <w:sz w:val="28"/>
          <w:szCs w:val="28"/>
          <w:lang w:eastAsia="en-US"/>
        </w:rPr>
        <w:t>и направляет на согласование и утверждение в соответствии с установленным порядком.</w:t>
      </w:r>
    </w:p>
    <w:p w:rsidR="00021387" w:rsidRPr="00021387" w:rsidRDefault="00021387" w:rsidP="00021387">
      <w:pPr>
        <w:autoSpaceDE w:val="0"/>
        <w:autoSpaceDN w:val="0"/>
        <w:adjustRightInd w:val="0"/>
        <w:ind w:firstLine="709"/>
        <w:jc w:val="both"/>
        <w:rPr>
          <w:sz w:val="28"/>
          <w:szCs w:val="28"/>
          <w:lang w:eastAsia="en-US"/>
        </w:rPr>
      </w:pPr>
      <w:proofErr w:type="gramStart"/>
      <w:r w:rsidRPr="00021387">
        <w:rPr>
          <w:sz w:val="28"/>
          <w:szCs w:val="28"/>
          <w:lang w:eastAsia="en-US"/>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021387" w:rsidRPr="00021387" w:rsidRDefault="00021387" w:rsidP="00021387">
      <w:pPr>
        <w:autoSpaceDE w:val="0"/>
        <w:autoSpaceDN w:val="0"/>
        <w:adjustRightInd w:val="0"/>
        <w:ind w:firstLine="709"/>
        <w:jc w:val="both"/>
        <w:rPr>
          <w:bCs/>
          <w:sz w:val="28"/>
          <w:szCs w:val="28"/>
          <w:lang w:eastAsia="en-US"/>
        </w:rPr>
      </w:pPr>
      <w:r w:rsidRPr="00021387">
        <w:rPr>
          <w:sz w:val="28"/>
          <w:szCs w:val="28"/>
          <w:lang w:eastAsia="en-US"/>
        </w:rPr>
        <w:t xml:space="preserve">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 xml:space="preserve">отказе в предоставлении муниципальной услуги, </w:t>
      </w:r>
      <w:r w:rsidRPr="00021387">
        <w:rPr>
          <w:sz w:val="28"/>
          <w:szCs w:val="28"/>
        </w:rPr>
        <w:t>после подписи уполномоченного должностного лица направляется на регистрацию в установленном порядке.</w:t>
      </w:r>
    </w:p>
    <w:p w:rsidR="00021387" w:rsidRPr="00021387" w:rsidRDefault="00021387" w:rsidP="00021387">
      <w:pPr>
        <w:autoSpaceDE w:val="0"/>
        <w:autoSpaceDN w:val="0"/>
        <w:adjustRightInd w:val="0"/>
        <w:ind w:firstLine="709"/>
        <w:jc w:val="both"/>
        <w:rPr>
          <w:sz w:val="28"/>
          <w:szCs w:val="28"/>
        </w:rPr>
      </w:pPr>
      <w:r w:rsidRPr="00021387">
        <w:rPr>
          <w:sz w:val="28"/>
          <w:szCs w:val="28"/>
        </w:rPr>
        <w:lastRenderedPageBreak/>
        <w:t xml:space="preserve">Результатом выполнения административной процедуры является принятие Администрацией </w:t>
      </w:r>
      <w:r w:rsidRPr="00021387">
        <w:rPr>
          <w:sz w:val="28"/>
          <w:szCs w:val="28"/>
          <w:lang w:eastAsia="en-US"/>
        </w:rPr>
        <w:t xml:space="preserve">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отказе в предоставлении муниципальной услуги</w:t>
      </w:r>
      <w:r w:rsidRPr="00021387">
        <w:rPr>
          <w:sz w:val="28"/>
          <w:szCs w:val="28"/>
        </w:rPr>
        <w:t xml:space="preserve"> с указанием причин принятого решения.</w:t>
      </w:r>
    </w:p>
    <w:p w:rsidR="00021387" w:rsidRPr="00021387" w:rsidRDefault="00021387" w:rsidP="00021387">
      <w:pPr>
        <w:ind w:firstLine="709"/>
        <w:jc w:val="both"/>
        <w:rPr>
          <w:sz w:val="28"/>
          <w:szCs w:val="28"/>
          <w:lang w:eastAsia="en-US"/>
        </w:rPr>
      </w:pPr>
      <w:r w:rsidRPr="00021387">
        <w:rPr>
          <w:sz w:val="28"/>
          <w:szCs w:val="28"/>
          <w:lang w:eastAsia="en-US"/>
        </w:rPr>
        <w:t xml:space="preserve">После подписания уполномоченным должностным лицом решения </w:t>
      </w:r>
      <w:r w:rsidRPr="00021387">
        <w:rPr>
          <w:rFonts w:eastAsia="Calibri"/>
          <w:sz w:val="28"/>
          <w:szCs w:val="28"/>
          <w:lang w:eastAsia="en-US"/>
        </w:rPr>
        <w:t>о переводе земель или земельных участков в составе таких земель из одной категории в другую либо</w:t>
      </w:r>
      <w:r w:rsidRPr="00021387">
        <w:rPr>
          <w:sz w:val="28"/>
          <w:szCs w:val="28"/>
          <w:lang w:eastAsia="en-US"/>
        </w:rPr>
        <w:t xml:space="preserve">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Максимальный срок выполнения административной процедуры не может превышать 10 дней.</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3.5.</w:t>
      </w:r>
      <w:r w:rsidRPr="00021387">
        <w:rPr>
          <w:b/>
          <w:sz w:val="28"/>
          <w:szCs w:val="28"/>
          <w:lang w:eastAsia="en-US"/>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021387" w:rsidRPr="00021387" w:rsidRDefault="00021387" w:rsidP="00021387">
      <w:pPr>
        <w:ind w:firstLine="709"/>
        <w:jc w:val="both"/>
        <w:rPr>
          <w:sz w:val="28"/>
          <w:szCs w:val="28"/>
          <w:lang w:eastAsia="en-US"/>
        </w:rPr>
      </w:pPr>
      <w:r w:rsidRPr="00021387">
        <w:rPr>
          <w:sz w:val="28"/>
          <w:szCs w:val="28"/>
          <w:lang w:eastAsia="en-US"/>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Максимальный срок выполнения административно</w:t>
      </w:r>
      <w:r w:rsidR="00FB5CBE">
        <w:rPr>
          <w:sz w:val="28"/>
          <w:szCs w:val="28"/>
          <w:lang w:eastAsia="en-US"/>
        </w:rPr>
        <w:t>й процедуры не может превышать 14</w:t>
      </w:r>
      <w:r w:rsidRPr="00021387">
        <w:rPr>
          <w:sz w:val="28"/>
          <w:szCs w:val="28"/>
          <w:lang w:eastAsia="en-US"/>
        </w:rPr>
        <w:t xml:space="preserve"> дней, с момента поступления принятых (подписанных) документов специалисту, ответственному за предоставление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решения </w:t>
      </w:r>
      <w:r w:rsidRPr="00021387">
        <w:rPr>
          <w:rFonts w:eastAsia="Calibri"/>
          <w:sz w:val="28"/>
          <w:szCs w:val="28"/>
          <w:lang w:eastAsia="en-US"/>
        </w:rPr>
        <w:t>о переводе земель или земельных участков в составе таких земель из одной категории в другую</w:t>
      </w:r>
      <w:r w:rsidRPr="00021387">
        <w:rPr>
          <w:sz w:val="28"/>
          <w:szCs w:val="28"/>
          <w:lang w:eastAsia="en-US"/>
        </w:rPr>
        <w:t xml:space="preserve"> либо один экземпляр решения об отказе в предоставлении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 xml:space="preserve">Результатом административной процедуры является получение заявителем 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отказ в предоставлении муниципальной услуги</w:t>
      </w:r>
      <w:r w:rsidRPr="00021387">
        <w:rPr>
          <w:sz w:val="28"/>
          <w:szCs w:val="28"/>
          <w:lang w:eastAsia="en-US"/>
        </w:rPr>
        <w:t>.</w:t>
      </w:r>
    </w:p>
    <w:p w:rsidR="00021387" w:rsidRPr="00021387" w:rsidRDefault="00021387" w:rsidP="00021387">
      <w:pPr>
        <w:ind w:firstLine="709"/>
        <w:jc w:val="both"/>
        <w:rPr>
          <w:sz w:val="28"/>
          <w:szCs w:val="28"/>
          <w:lang w:eastAsia="en-US"/>
        </w:rPr>
      </w:pPr>
      <w:r w:rsidRPr="00021387">
        <w:rPr>
          <w:sz w:val="28"/>
          <w:szCs w:val="28"/>
          <w:lang w:eastAsia="en-US"/>
        </w:rPr>
        <w:t xml:space="preserve">Период </w:t>
      </w:r>
      <w:proofErr w:type="gramStart"/>
      <w:r w:rsidRPr="00021387">
        <w:rPr>
          <w:sz w:val="28"/>
          <w:szCs w:val="28"/>
          <w:lang w:eastAsia="en-US"/>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Pr="00021387">
        <w:rPr>
          <w:sz w:val="28"/>
          <w:szCs w:val="28"/>
          <w:lang w:eastAsia="en-US"/>
        </w:rPr>
        <w:t xml:space="preserve"> предоставления муниципальной услуги не включается в срок, установленный подразделом 2.4 раздела 2 административного регламента.</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lastRenderedPageBreak/>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021387" w:rsidRPr="00021387" w:rsidRDefault="00021387" w:rsidP="00021387">
      <w:pPr>
        <w:ind w:firstLine="709"/>
        <w:jc w:val="both"/>
        <w:rPr>
          <w:sz w:val="28"/>
          <w:szCs w:val="28"/>
          <w:lang w:eastAsia="en-US"/>
        </w:rPr>
      </w:pPr>
      <w:r w:rsidRPr="00021387">
        <w:rPr>
          <w:sz w:val="28"/>
          <w:szCs w:val="28"/>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3.6.1.</w:t>
      </w:r>
      <w:r w:rsidRPr="00021387">
        <w:rPr>
          <w:sz w:val="28"/>
          <w:szCs w:val="28"/>
          <w:lang w:eastAsia="en-US"/>
        </w:rPr>
        <w:tab/>
        <w:t>Описание последовательности действий при приеме и регистрации документов</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Максимальный срок выполнения административной процедуры не может превышать 5  дней.</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3.6.2. Описание последовательности действий при формировании и направлении межведомственных запросов</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021387">
        <w:rPr>
          <w:sz w:val="28"/>
          <w:szCs w:val="28"/>
        </w:rPr>
        <w:t xml:space="preserve">2.6.1.2 пункта 2.6.1 настоящего </w:t>
      </w:r>
      <w:r w:rsidRPr="00021387">
        <w:rPr>
          <w:sz w:val="28"/>
          <w:szCs w:val="28"/>
        </w:rPr>
        <w:lastRenderedPageBreak/>
        <w:t>Административного регламента</w:t>
      </w:r>
      <w:r w:rsidRPr="00021387">
        <w:rPr>
          <w:sz w:val="28"/>
          <w:szCs w:val="28"/>
          <w:lang w:eastAsia="en-US"/>
        </w:rPr>
        <w:t xml:space="preserve"> (в случае, если указанный документ не представлен заявителем самостоятельно). </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Максимальный срок выполнения административной процедуры не может превышать 5 дней.</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3.6.3. Последовательность действий при рассмотрении заявления и представленных документов в целях принятия 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отказе в предоставлении муниципальной услуги</w:t>
      </w:r>
      <w:r w:rsidRPr="00021387">
        <w:rPr>
          <w:sz w:val="28"/>
          <w:szCs w:val="28"/>
          <w:lang w:eastAsia="en-US"/>
        </w:rPr>
        <w:t>.</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021387" w:rsidRPr="00021387" w:rsidRDefault="00021387" w:rsidP="00021387">
      <w:pPr>
        <w:autoSpaceDE w:val="0"/>
        <w:autoSpaceDN w:val="0"/>
        <w:adjustRightInd w:val="0"/>
        <w:ind w:firstLine="709"/>
        <w:jc w:val="both"/>
        <w:rPr>
          <w:sz w:val="28"/>
          <w:szCs w:val="28"/>
        </w:rPr>
      </w:pPr>
      <w:r w:rsidRPr="00021387">
        <w:rPr>
          <w:sz w:val="28"/>
          <w:szCs w:val="28"/>
        </w:rPr>
        <w:t>Неполучение или несвоевременное получение документов, запрошенных А</w:t>
      </w:r>
      <w:r w:rsidRPr="00021387">
        <w:rPr>
          <w:sz w:val="28"/>
          <w:szCs w:val="28"/>
          <w:lang w:eastAsia="en-US"/>
        </w:rPr>
        <w:t>дминистрацией в рамках межведомственного информационного взаимодействия</w:t>
      </w:r>
      <w:r w:rsidRPr="00021387">
        <w:rPr>
          <w:sz w:val="28"/>
          <w:szCs w:val="28"/>
        </w:rPr>
        <w:t xml:space="preserve">, не может являться основанием для отказа в предоставлении муниципальной услуги. </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Специалист, ответственный за предоставление муниципальной услуги осуществляет подготовку проекта 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и направляет на согласование и утверждение в соответствии с установленным порядком.</w:t>
      </w:r>
    </w:p>
    <w:p w:rsidR="00021387" w:rsidRPr="00021387" w:rsidRDefault="00021387" w:rsidP="00021387">
      <w:pPr>
        <w:autoSpaceDE w:val="0"/>
        <w:autoSpaceDN w:val="0"/>
        <w:adjustRightInd w:val="0"/>
        <w:ind w:firstLine="709"/>
        <w:jc w:val="both"/>
        <w:rPr>
          <w:sz w:val="28"/>
          <w:szCs w:val="28"/>
          <w:lang w:eastAsia="en-US"/>
        </w:rPr>
      </w:pPr>
      <w:proofErr w:type="gramStart"/>
      <w:r w:rsidRPr="00021387">
        <w:rPr>
          <w:sz w:val="28"/>
          <w:szCs w:val="28"/>
          <w:lang w:eastAsia="en-US"/>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предоставлении муниципальной услуги на территории </w:t>
      </w:r>
      <w:r w:rsidR="009E1F34">
        <w:rPr>
          <w:sz w:val="28"/>
          <w:szCs w:val="28"/>
          <w:lang w:eastAsia="en-US"/>
        </w:rPr>
        <w:t>Уржумского муниципального района</w:t>
      </w:r>
      <w:r w:rsidRPr="00021387">
        <w:rPr>
          <w:sz w:val="28"/>
          <w:szCs w:val="28"/>
          <w:lang w:eastAsia="en-US"/>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021387" w:rsidRPr="00021387" w:rsidRDefault="00021387" w:rsidP="00021387">
      <w:pPr>
        <w:autoSpaceDE w:val="0"/>
        <w:autoSpaceDN w:val="0"/>
        <w:adjustRightInd w:val="0"/>
        <w:ind w:firstLine="709"/>
        <w:jc w:val="both"/>
        <w:rPr>
          <w:sz w:val="28"/>
          <w:szCs w:val="28"/>
        </w:rPr>
      </w:pPr>
      <w:r w:rsidRPr="00021387">
        <w:rPr>
          <w:sz w:val="28"/>
          <w:szCs w:val="28"/>
        </w:rPr>
        <w:t xml:space="preserve">Результатом выполнения административной процедуры является принятие Администрацией </w:t>
      </w:r>
      <w:r w:rsidRPr="00021387">
        <w:rPr>
          <w:sz w:val="28"/>
          <w:szCs w:val="28"/>
          <w:lang w:eastAsia="en-US"/>
        </w:rPr>
        <w:t xml:space="preserve">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отказ в предоставлении муниципальной услуги</w:t>
      </w:r>
      <w:r w:rsidRPr="00021387">
        <w:rPr>
          <w:sz w:val="28"/>
          <w:szCs w:val="28"/>
        </w:rPr>
        <w:t xml:space="preserve"> с указанием причин принятого решения.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Максимальный срок выполнения административной процедуры не может превышать 10 дней.</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отказ в предоставлении муниципальной услуги</w:t>
      </w:r>
      <w:r w:rsidRPr="00021387">
        <w:rPr>
          <w:sz w:val="28"/>
          <w:szCs w:val="28"/>
          <w:lang w:eastAsia="en-US"/>
        </w:rPr>
        <w:t xml:space="preserve"> после подписи уполномоченного должностного лица направляется на регистрацию в установленном порядке.</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3.6.4. Описание последовательности действий при регистрации и выдаче документов заявителю </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отказе в предоставлении муниципальной услуги</w:t>
      </w:r>
      <w:r w:rsidRPr="00021387">
        <w:rPr>
          <w:sz w:val="28"/>
          <w:szCs w:val="28"/>
          <w:lang w:eastAsia="en-US"/>
        </w:rPr>
        <w:t xml:space="preserve">  после подписи уполномоченного должностного лица выдается (направляется) заявителю.</w:t>
      </w:r>
    </w:p>
    <w:p w:rsidR="00021387" w:rsidRPr="00021387" w:rsidRDefault="00021387" w:rsidP="00021387">
      <w:pPr>
        <w:autoSpaceDE w:val="0"/>
        <w:autoSpaceDN w:val="0"/>
        <w:adjustRightInd w:val="0"/>
        <w:ind w:firstLine="709"/>
        <w:jc w:val="both"/>
        <w:rPr>
          <w:sz w:val="28"/>
          <w:szCs w:val="28"/>
          <w:lang w:eastAsia="en-US"/>
        </w:rPr>
      </w:pPr>
      <w:proofErr w:type="gramStart"/>
      <w:r w:rsidRPr="00021387">
        <w:rPr>
          <w:sz w:val="28"/>
          <w:szCs w:val="28"/>
          <w:lang w:eastAsia="en-US"/>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решения </w:t>
      </w:r>
      <w:r w:rsidRPr="00021387">
        <w:rPr>
          <w:rFonts w:eastAsia="Calibri"/>
          <w:sz w:val="28"/>
          <w:szCs w:val="28"/>
          <w:lang w:eastAsia="en-US"/>
        </w:rPr>
        <w:lastRenderedPageBreak/>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отказе в предоставлении муниципальной услуги</w:t>
      </w:r>
      <w:r w:rsidRPr="00021387">
        <w:rPr>
          <w:sz w:val="28"/>
          <w:szCs w:val="28"/>
          <w:lang w:eastAsia="en-US"/>
        </w:rPr>
        <w:t xml:space="preserve"> направляются заявителю в «Личный кабинет» Единого портала государственных и муниципальных услуг (функций) либо Портала Кировской области.</w:t>
      </w:r>
      <w:proofErr w:type="gramEnd"/>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Максимальный срок выполнения административной процедуры не может превышать 10 дней.</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3.7. Описание административных процедур (действий) выполняемых многофункциональными центрами</w:t>
      </w:r>
    </w:p>
    <w:p w:rsidR="00021387" w:rsidRPr="00021387" w:rsidRDefault="00021387" w:rsidP="00021387">
      <w:pPr>
        <w:autoSpaceDE w:val="0"/>
        <w:autoSpaceDN w:val="0"/>
        <w:adjustRightInd w:val="0"/>
        <w:ind w:firstLine="709"/>
        <w:jc w:val="both"/>
        <w:rPr>
          <w:sz w:val="28"/>
          <w:szCs w:val="28"/>
          <w:lang w:eastAsia="en-US"/>
        </w:rPr>
      </w:pPr>
      <w:proofErr w:type="gramStart"/>
      <w:r w:rsidRPr="00021387">
        <w:rPr>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3.7.1.</w:t>
      </w:r>
      <w:r w:rsidRPr="00021387">
        <w:rPr>
          <w:sz w:val="28"/>
          <w:szCs w:val="28"/>
          <w:lang w:eastAsia="en-US"/>
        </w:rPr>
        <w:tab/>
        <w:t>Описание последовательности действий при приеме и регистрации документов</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документа, удостоверяющего личность заявителя (его представителя);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документа, подтверждающего полномочия представителя заявителя.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Специалист, ответственный за прием и регистрацию документов:</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регистрирует в установленном порядке поступившие документы;</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направляет заявление на предоставление муниципальной услуги и комплект необходимых документов в Администрацию;</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Максимальный срок выполнения административной процедуры не может превышать  3 дней.</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021387" w:rsidRPr="00021387" w:rsidRDefault="00021387" w:rsidP="00021387">
      <w:pPr>
        <w:ind w:firstLine="709"/>
        <w:jc w:val="both"/>
        <w:rPr>
          <w:sz w:val="28"/>
          <w:szCs w:val="28"/>
          <w:lang w:eastAsia="en-US"/>
        </w:rPr>
      </w:pPr>
      <w:r w:rsidRPr="00021387">
        <w:rPr>
          <w:sz w:val="28"/>
          <w:szCs w:val="28"/>
          <w:lang w:eastAsia="en-US"/>
        </w:rPr>
        <w:t>3.7.3.</w:t>
      </w:r>
      <w:r w:rsidRPr="00021387">
        <w:rPr>
          <w:sz w:val="28"/>
          <w:szCs w:val="28"/>
          <w:lang w:eastAsia="en-US"/>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021387" w:rsidRPr="00021387" w:rsidRDefault="00021387" w:rsidP="00021387">
      <w:pPr>
        <w:ind w:firstLine="709"/>
        <w:jc w:val="both"/>
        <w:rPr>
          <w:sz w:val="28"/>
          <w:szCs w:val="28"/>
          <w:lang w:eastAsia="en-US"/>
        </w:rPr>
      </w:pPr>
      <w:r w:rsidRPr="00021387">
        <w:rPr>
          <w:sz w:val="28"/>
          <w:szCs w:val="28"/>
          <w:lang w:eastAsia="en-US"/>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Максимальный срок выполнения административной процедуры не может превышать 5 дней, с момента поступления результата предоставления муниципальной услуги в многофункциональный центр.</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Результат предоставления муниципальной услуги выдается заявителю (представителю заявителя), предъявившему следующие документы:</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документ, удостоверяющий личность заявителя либо его представителя;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документ, подтверждающий полномочия представителя заявителя.</w:t>
      </w:r>
    </w:p>
    <w:p w:rsidR="00021387" w:rsidRPr="00021387" w:rsidRDefault="00021387" w:rsidP="00021387">
      <w:pPr>
        <w:ind w:firstLine="709"/>
        <w:jc w:val="both"/>
        <w:rPr>
          <w:sz w:val="28"/>
          <w:szCs w:val="28"/>
          <w:lang w:eastAsia="en-US"/>
        </w:rPr>
      </w:pPr>
      <w:r w:rsidRPr="00021387">
        <w:rPr>
          <w:sz w:val="28"/>
          <w:szCs w:val="28"/>
          <w:lang w:eastAsia="en-US"/>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отказе в предоставлении муниципальной услуги</w:t>
      </w:r>
      <w:r w:rsidRPr="00021387">
        <w:rPr>
          <w:sz w:val="28"/>
          <w:szCs w:val="28"/>
          <w:lang w:eastAsia="en-US"/>
        </w:rPr>
        <w:t xml:space="preserve"> на территории </w:t>
      </w:r>
      <w:r w:rsidR="009E1F34">
        <w:rPr>
          <w:sz w:val="28"/>
          <w:szCs w:val="28"/>
          <w:lang w:eastAsia="en-US"/>
        </w:rPr>
        <w:t>Уржумского муниципального района</w:t>
      </w:r>
      <w:r w:rsidRPr="00021387">
        <w:rPr>
          <w:sz w:val="28"/>
          <w:szCs w:val="28"/>
          <w:lang w:eastAsia="en-US"/>
        </w:rPr>
        <w:t>.</w:t>
      </w:r>
    </w:p>
    <w:p w:rsidR="00021387" w:rsidRPr="00021387" w:rsidRDefault="00021387" w:rsidP="00021387">
      <w:pPr>
        <w:ind w:firstLine="709"/>
        <w:jc w:val="both"/>
        <w:rPr>
          <w:sz w:val="28"/>
          <w:szCs w:val="28"/>
          <w:lang w:eastAsia="en-US"/>
        </w:rPr>
      </w:pPr>
      <w:r w:rsidRPr="00021387">
        <w:rPr>
          <w:sz w:val="28"/>
          <w:szCs w:val="28"/>
          <w:lang w:eastAsia="en-US"/>
        </w:rPr>
        <w:t xml:space="preserve">Результатом административной процедуры является получение заявителем 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об </w:t>
      </w:r>
      <w:r w:rsidRPr="00021387">
        <w:rPr>
          <w:bCs/>
          <w:sz w:val="28"/>
          <w:szCs w:val="28"/>
          <w:lang w:eastAsia="en-US"/>
        </w:rPr>
        <w:t>отказе в предоставлении муниципальной услуги</w:t>
      </w:r>
      <w:r w:rsidRPr="00021387">
        <w:rPr>
          <w:sz w:val="28"/>
          <w:szCs w:val="28"/>
          <w:lang w:eastAsia="en-US"/>
        </w:rPr>
        <w:t>.</w:t>
      </w:r>
    </w:p>
    <w:p w:rsidR="00021387" w:rsidRPr="00021387" w:rsidRDefault="00021387" w:rsidP="00021387">
      <w:pPr>
        <w:ind w:firstLine="709"/>
        <w:jc w:val="both"/>
        <w:rPr>
          <w:sz w:val="28"/>
          <w:szCs w:val="28"/>
          <w:lang w:eastAsia="en-US"/>
        </w:rPr>
      </w:pPr>
      <w:r w:rsidRPr="00021387">
        <w:rPr>
          <w:sz w:val="28"/>
          <w:szCs w:val="28"/>
          <w:lang w:eastAsia="en-US"/>
        </w:rPr>
        <w:t xml:space="preserve">Период </w:t>
      </w:r>
      <w:proofErr w:type="gramStart"/>
      <w:r w:rsidRPr="00021387">
        <w:rPr>
          <w:sz w:val="28"/>
          <w:szCs w:val="28"/>
          <w:lang w:eastAsia="en-US"/>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021387">
        <w:rPr>
          <w:sz w:val="28"/>
          <w:szCs w:val="28"/>
          <w:lang w:eastAsia="en-US"/>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021387" w:rsidRPr="00021387" w:rsidRDefault="00021387" w:rsidP="00021387">
      <w:pPr>
        <w:ind w:firstLine="709"/>
        <w:jc w:val="both"/>
        <w:rPr>
          <w:sz w:val="28"/>
          <w:szCs w:val="28"/>
          <w:lang w:eastAsia="en-US"/>
        </w:rPr>
      </w:pPr>
      <w:r w:rsidRPr="00021387">
        <w:rPr>
          <w:sz w:val="28"/>
          <w:szCs w:val="28"/>
          <w:lang w:eastAsia="en-US"/>
        </w:rPr>
        <w:t>3.7.4. Особенности выполнения административных процедур (действий) в многофункциональном центре</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В случае подачи запроса на предоставление муниципальной услуги через многофункциональный центр:</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3.8. Порядок исправления допущенных опечаток и ошибок в выданных в результате предоставления муниципальной услуги документах</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В случае необходимости внесения изменений  решения </w:t>
      </w:r>
      <w:r w:rsidRPr="00021387">
        <w:rPr>
          <w:rFonts w:eastAsia="Calibri"/>
          <w:sz w:val="28"/>
          <w:szCs w:val="28"/>
          <w:lang w:eastAsia="en-US"/>
        </w:rPr>
        <w:t>о переводе земель или земельных участков в составе таких земель из одной категории в другую</w:t>
      </w:r>
      <w:r w:rsidRPr="00021387">
        <w:rPr>
          <w:sz w:val="28"/>
          <w:szCs w:val="28"/>
          <w:lang w:eastAsia="en-US"/>
        </w:rPr>
        <w:t xml:space="preserve">, в связи с допущенными опечатками и (или) ошибками в тексте решения, заявитель направляет заявление </w:t>
      </w:r>
      <w:r w:rsidRPr="00021387">
        <w:rPr>
          <w:sz w:val="28"/>
          <w:szCs w:val="28"/>
        </w:rPr>
        <w:t>(приложение № 4 к настоящему Административному регламенту)</w:t>
      </w:r>
      <w:r w:rsidRPr="00021387">
        <w:rPr>
          <w:sz w:val="28"/>
          <w:szCs w:val="28"/>
          <w:lang w:eastAsia="en-US"/>
        </w:rPr>
        <w:t>.</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Изменения вносятся нормативным правовым актом органа местного самоуправления.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lastRenderedPageBreak/>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021387" w:rsidRPr="00021387" w:rsidRDefault="00021387" w:rsidP="00021387">
      <w:pPr>
        <w:autoSpaceDE w:val="0"/>
        <w:autoSpaceDN w:val="0"/>
        <w:adjustRightInd w:val="0"/>
        <w:ind w:firstLine="709"/>
        <w:jc w:val="both"/>
        <w:rPr>
          <w:sz w:val="28"/>
          <w:szCs w:val="28"/>
          <w:lang w:eastAsia="en-US"/>
        </w:rPr>
      </w:pPr>
      <w:proofErr w:type="gramStart"/>
      <w:r w:rsidRPr="00021387">
        <w:rPr>
          <w:sz w:val="28"/>
          <w:szCs w:val="28"/>
          <w:lang w:eastAsia="en-US"/>
        </w:rPr>
        <w:t xml:space="preserve">В случае внесения изменений в решения </w:t>
      </w:r>
      <w:r w:rsidRPr="00021387">
        <w:rPr>
          <w:rFonts w:eastAsia="Calibri"/>
          <w:sz w:val="28"/>
          <w:szCs w:val="28"/>
          <w:lang w:eastAsia="en-US"/>
        </w:rPr>
        <w:t xml:space="preserve">о переводе земель или земельных участков в составе таких земель из одной категории в другую </w:t>
      </w:r>
      <w:r w:rsidRPr="00021387">
        <w:rPr>
          <w:sz w:val="28"/>
          <w:szCs w:val="28"/>
          <w:lang w:eastAsia="en-US"/>
        </w:rPr>
        <w:t xml:space="preserve">либо,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9E1F34">
        <w:rPr>
          <w:sz w:val="28"/>
          <w:szCs w:val="28"/>
          <w:lang w:eastAsia="en-US"/>
        </w:rPr>
        <w:t>Уржумского муниципального района</w:t>
      </w:r>
      <w:r w:rsidRPr="00021387">
        <w:rPr>
          <w:sz w:val="28"/>
          <w:szCs w:val="28"/>
          <w:lang w:eastAsia="en-US"/>
        </w:rPr>
        <w:t xml:space="preserve"> о внесении изменений в решение.</w:t>
      </w:r>
      <w:proofErr w:type="gramEnd"/>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Срок внесения изменений в решение составляет 10 рабочих дней.</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3.9. Организация предоставления муниципальной услуги в упреждающем (проактивном) режиме</w:t>
      </w:r>
    </w:p>
    <w:p w:rsidR="00021387" w:rsidRPr="00021387" w:rsidRDefault="00021387" w:rsidP="00021387">
      <w:pPr>
        <w:autoSpaceDN w:val="0"/>
        <w:adjustRightInd w:val="0"/>
        <w:ind w:firstLine="709"/>
        <w:jc w:val="both"/>
        <w:rPr>
          <w:bCs/>
          <w:color w:val="000000"/>
          <w:sz w:val="28"/>
          <w:szCs w:val="28"/>
        </w:rPr>
      </w:pPr>
      <w:r w:rsidRPr="00021387">
        <w:rPr>
          <w:bCs/>
          <w:color w:val="000000"/>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021387" w:rsidRPr="00021387" w:rsidRDefault="00021387" w:rsidP="00021387">
      <w:pPr>
        <w:autoSpaceDN w:val="0"/>
        <w:adjustRightInd w:val="0"/>
        <w:ind w:firstLine="709"/>
        <w:jc w:val="both"/>
        <w:rPr>
          <w:bCs/>
          <w:color w:val="000000"/>
          <w:sz w:val="28"/>
          <w:szCs w:val="28"/>
        </w:rPr>
      </w:pPr>
      <w:r w:rsidRPr="00021387">
        <w:rPr>
          <w:bCs/>
          <w:color w:val="000000"/>
          <w:sz w:val="28"/>
          <w:szCs w:val="28"/>
        </w:rPr>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21387">
        <w:rPr>
          <w:bCs/>
          <w:color w:val="000000"/>
          <w:sz w:val="28"/>
          <w:szCs w:val="28"/>
        </w:rPr>
        <w:t>запрос</w:t>
      </w:r>
      <w:proofErr w:type="gramEnd"/>
      <w:r w:rsidRPr="00021387">
        <w:rPr>
          <w:bCs/>
          <w:color w:val="000000"/>
          <w:sz w:val="28"/>
          <w:szCs w:val="28"/>
        </w:rPr>
        <w:t xml:space="preserve"> о предоставлении соответствующей услуги для немедленного получения результата предоставления такой услуги;</w:t>
      </w:r>
    </w:p>
    <w:p w:rsidR="00021387" w:rsidRPr="00021387" w:rsidRDefault="00021387" w:rsidP="00021387">
      <w:pPr>
        <w:autoSpaceDE w:val="0"/>
        <w:autoSpaceDN w:val="0"/>
        <w:adjustRightInd w:val="0"/>
        <w:ind w:firstLine="709"/>
        <w:jc w:val="both"/>
        <w:rPr>
          <w:sz w:val="28"/>
          <w:szCs w:val="28"/>
          <w:lang w:eastAsia="en-US"/>
        </w:rPr>
      </w:pPr>
      <w:proofErr w:type="gramStart"/>
      <w:r w:rsidRPr="00021387">
        <w:rPr>
          <w:bCs/>
          <w:color w:val="000000"/>
          <w:sz w:val="28"/>
          <w:szCs w:val="28"/>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sidRPr="00021387">
        <w:rPr>
          <w:bCs/>
          <w:color w:val="000000"/>
          <w:sz w:val="28"/>
          <w:szCs w:val="28"/>
        </w:rPr>
        <w:t xml:space="preserve"> уведомлять заявителя о проведенных мероприятиях.</w:t>
      </w:r>
    </w:p>
    <w:p w:rsidR="00021387" w:rsidRPr="00021387" w:rsidRDefault="00021387" w:rsidP="00021387">
      <w:pPr>
        <w:keepNext/>
        <w:keepLines/>
        <w:spacing w:before="240" w:after="160"/>
        <w:ind w:firstLine="709"/>
        <w:jc w:val="center"/>
        <w:outlineLvl w:val="1"/>
        <w:rPr>
          <w:b/>
          <w:sz w:val="28"/>
          <w:szCs w:val="28"/>
          <w:lang w:eastAsia="en-US"/>
        </w:rPr>
      </w:pPr>
      <w:bookmarkStart w:id="7" w:name="Par241"/>
      <w:bookmarkEnd w:id="7"/>
      <w:r w:rsidRPr="00021387">
        <w:rPr>
          <w:b/>
          <w:sz w:val="28"/>
          <w:szCs w:val="28"/>
          <w:lang w:eastAsia="en-US"/>
        </w:rPr>
        <w:t xml:space="preserve">4. Формы </w:t>
      </w:r>
      <w:proofErr w:type="gramStart"/>
      <w:r w:rsidRPr="00021387">
        <w:rPr>
          <w:b/>
          <w:sz w:val="28"/>
          <w:szCs w:val="28"/>
          <w:lang w:eastAsia="en-US"/>
        </w:rPr>
        <w:t>контроля за</w:t>
      </w:r>
      <w:proofErr w:type="gramEnd"/>
      <w:r w:rsidRPr="00021387">
        <w:rPr>
          <w:b/>
          <w:sz w:val="28"/>
          <w:szCs w:val="28"/>
          <w:lang w:eastAsia="en-US"/>
        </w:rPr>
        <w:t xml:space="preserve"> исполнением административного регламента</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4.1. Порядок осуществления текущего контроля</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4.1.1. Текущий </w:t>
      </w:r>
      <w:proofErr w:type="gramStart"/>
      <w:r w:rsidRPr="00021387">
        <w:rPr>
          <w:sz w:val="28"/>
          <w:szCs w:val="28"/>
          <w:lang w:eastAsia="en-US"/>
        </w:rPr>
        <w:t>контроль за</w:t>
      </w:r>
      <w:proofErr w:type="gramEnd"/>
      <w:r w:rsidRPr="00021387">
        <w:rPr>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9E1F34">
        <w:rPr>
          <w:sz w:val="28"/>
          <w:szCs w:val="28"/>
          <w:lang w:eastAsia="en-US"/>
        </w:rPr>
        <w:t>Уржумского муниципального района</w:t>
      </w:r>
      <w:r w:rsidRPr="00021387">
        <w:rPr>
          <w:sz w:val="28"/>
          <w:szCs w:val="28"/>
          <w:lang w:eastAsia="en-US"/>
        </w:rPr>
        <w:t xml:space="preserve"> (далее – Главой муниципального </w:t>
      </w:r>
      <w:r w:rsidR="009E1F34">
        <w:rPr>
          <w:sz w:val="28"/>
          <w:szCs w:val="28"/>
          <w:lang w:eastAsia="en-US"/>
        </w:rPr>
        <w:t>район</w:t>
      </w:r>
      <w:r w:rsidRPr="00021387">
        <w:rPr>
          <w:sz w:val="28"/>
          <w:szCs w:val="28"/>
          <w:lang w:eastAsia="en-US"/>
        </w:rPr>
        <w:t>а) или уполномоченным должностным лицом.</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4.1.2. Текущий контроль осуществляется путем проведения Главой муниципального </w:t>
      </w:r>
      <w:r w:rsidR="009E1F34">
        <w:rPr>
          <w:sz w:val="28"/>
          <w:szCs w:val="28"/>
          <w:lang w:eastAsia="en-US"/>
        </w:rPr>
        <w:t>район</w:t>
      </w:r>
      <w:r w:rsidRPr="00021387">
        <w:rPr>
          <w:sz w:val="28"/>
          <w:szCs w:val="28"/>
          <w:lang w:eastAsia="en-US"/>
        </w:rPr>
        <w:t xml:space="preserve">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w:t>
      </w:r>
      <w:r w:rsidRPr="00021387">
        <w:rPr>
          <w:sz w:val="28"/>
          <w:szCs w:val="28"/>
          <w:lang w:eastAsia="en-US"/>
        </w:rPr>
        <w:lastRenderedPageBreak/>
        <w:t xml:space="preserve">требований к заполнению, ведению и хранению документов, регламентирующих деятельность по предоставлению муниципальной услуги. </w:t>
      </w:r>
    </w:p>
    <w:p w:rsidR="00021387" w:rsidRPr="00021387" w:rsidRDefault="00021387" w:rsidP="00021387">
      <w:pPr>
        <w:autoSpaceDE w:val="0"/>
        <w:autoSpaceDN w:val="0"/>
        <w:adjustRightInd w:val="0"/>
        <w:ind w:firstLine="709"/>
        <w:jc w:val="both"/>
        <w:rPr>
          <w:rFonts w:eastAsia="Calibri"/>
          <w:sz w:val="28"/>
          <w:szCs w:val="28"/>
          <w:lang w:eastAsia="en-US"/>
        </w:rPr>
      </w:pPr>
      <w:r w:rsidRPr="00021387">
        <w:rPr>
          <w:rFonts w:eastAsia="Calibri"/>
          <w:sz w:val="28"/>
          <w:szCs w:val="28"/>
          <w:lang w:eastAsia="en-US"/>
        </w:rPr>
        <w:t xml:space="preserve">4.1.3. Глава муниципального </w:t>
      </w:r>
      <w:r w:rsidR="009E1F34">
        <w:rPr>
          <w:rFonts w:eastAsia="Calibri"/>
          <w:sz w:val="28"/>
          <w:szCs w:val="28"/>
          <w:lang w:eastAsia="en-US"/>
        </w:rPr>
        <w:t>район</w:t>
      </w:r>
      <w:r w:rsidRPr="00021387">
        <w:rPr>
          <w:rFonts w:eastAsia="Calibri"/>
          <w:sz w:val="28"/>
          <w:szCs w:val="28"/>
          <w:lang w:eastAsia="en-US"/>
        </w:rPr>
        <w:t>а, а также уполномоченное им должностное лицо, осуществляя контроль, вправе:</w:t>
      </w:r>
    </w:p>
    <w:p w:rsidR="00021387" w:rsidRPr="00021387" w:rsidRDefault="00021387" w:rsidP="00021387">
      <w:pPr>
        <w:autoSpaceDE w:val="0"/>
        <w:autoSpaceDN w:val="0"/>
        <w:adjustRightInd w:val="0"/>
        <w:ind w:firstLine="709"/>
        <w:jc w:val="both"/>
        <w:rPr>
          <w:rFonts w:eastAsia="Calibri"/>
          <w:sz w:val="28"/>
          <w:szCs w:val="28"/>
          <w:lang w:eastAsia="en-US"/>
        </w:rPr>
      </w:pPr>
      <w:r w:rsidRPr="00021387">
        <w:rPr>
          <w:rFonts w:eastAsia="Calibri"/>
          <w:sz w:val="28"/>
          <w:szCs w:val="28"/>
          <w:lang w:eastAsia="en-US"/>
        </w:rPr>
        <w:t>контролировать соблюдение порядка и условий предоставления муниципальной услуги;</w:t>
      </w:r>
    </w:p>
    <w:p w:rsidR="00021387" w:rsidRPr="00021387" w:rsidRDefault="00021387" w:rsidP="00021387">
      <w:pPr>
        <w:autoSpaceDE w:val="0"/>
        <w:autoSpaceDN w:val="0"/>
        <w:adjustRightInd w:val="0"/>
        <w:ind w:firstLine="709"/>
        <w:jc w:val="both"/>
        <w:rPr>
          <w:rFonts w:eastAsia="Calibri"/>
          <w:sz w:val="28"/>
          <w:szCs w:val="28"/>
          <w:lang w:eastAsia="en-US"/>
        </w:rPr>
      </w:pPr>
      <w:r w:rsidRPr="00021387">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21387" w:rsidRPr="00021387" w:rsidRDefault="00021387" w:rsidP="00021387">
      <w:pPr>
        <w:autoSpaceDE w:val="0"/>
        <w:autoSpaceDN w:val="0"/>
        <w:adjustRightInd w:val="0"/>
        <w:ind w:firstLine="709"/>
        <w:jc w:val="both"/>
        <w:rPr>
          <w:rFonts w:eastAsia="Calibri"/>
          <w:sz w:val="28"/>
          <w:szCs w:val="28"/>
          <w:lang w:eastAsia="en-US"/>
        </w:rPr>
      </w:pPr>
      <w:r w:rsidRPr="00021387">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021387" w:rsidRPr="00021387" w:rsidRDefault="00021387" w:rsidP="00021387">
      <w:pPr>
        <w:autoSpaceDE w:val="0"/>
        <w:autoSpaceDN w:val="0"/>
        <w:adjustRightInd w:val="0"/>
        <w:ind w:firstLine="709"/>
        <w:jc w:val="both"/>
        <w:rPr>
          <w:rFonts w:eastAsia="Calibri"/>
          <w:sz w:val="28"/>
          <w:szCs w:val="28"/>
          <w:lang w:eastAsia="en-US"/>
        </w:rPr>
      </w:pPr>
      <w:proofErr w:type="gramStart"/>
      <w:r w:rsidRPr="00021387">
        <w:rPr>
          <w:rFonts w:eastAsia="Calibri"/>
          <w:sz w:val="28"/>
          <w:szCs w:val="28"/>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 xml:space="preserve">4.2.1. Проверки проводятся в целях </w:t>
      </w:r>
      <w:proofErr w:type="gramStart"/>
      <w:r w:rsidRPr="00021387">
        <w:rPr>
          <w:sz w:val="28"/>
          <w:szCs w:val="28"/>
          <w:lang w:eastAsia="en-US"/>
        </w:rPr>
        <w:t>контроля за</w:t>
      </w:r>
      <w:proofErr w:type="gramEnd"/>
      <w:r w:rsidRPr="00021387">
        <w:rPr>
          <w:sz w:val="28"/>
          <w:szCs w:val="28"/>
          <w:lang w:eastAsia="en-US"/>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4.2.3. Проверки могут быть плановыми и внеплановыми.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4.2.4. Плановые проверки осуществляются на основании распоряжений Главы муниципального округа. При плановых проверках рассматриваются все вопросы, связанные с предоставлением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4.2.6. Для проведения проверки создается комиссия, в состав которой включаются муниципальные служащие администрации.</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4.2.7. Проверка осуществляется на основании распоряжения Главы муниципального округа.</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муниципального округа (лицо, исполняющее обязанности Главы муниципального округа).</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21387" w:rsidRPr="00021387" w:rsidRDefault="00021387" w:rsidP="00021387">
      <w:pPr>
        <w:ind w:firstLine="709"/>
        <w:jc w:val="both"/>
        <w:rPr>
          <w:sz w:val="28"/>
          <w:szCs w:val="28"/>
          <w:lang w:eastAsia="en-US"/>
        </w:rPr>
      </w:pPr>
      <w:r w:rsidRPr="00021387">
        <w:rPr>
          <w:sz w:val="28"/>
          <w:szCs w:val="28"/>
          <w:lang w:eastAsia="en-US"/>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21387" w:rsidRPr="00021387" w:rsidRDefault="00021387" w:rsidP="00021387">
      <w:pPr>
        <w:ind w:firstLine="709"/>
        <w:jc w:val="both"/>
        <w:rPr>
          <w:sz w:val="28"/>
          <w:szCs w:val="28"/>
          <w:lang w:eastAsia="en-US"/>
        </w:rPr>
      </w:pPr>
      <w:r w:rsidRPr="00021387">
        <w:rPr>
          <w:sz w:val="28"/>
          <w:szCs w:val="28"/>
          <w:lang w:eastAsia="en-US"/>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21387" w:rsidRPr="00021387" w:rsidRDefault="00021387" w:rsidP="00021387">
      <w:pPr>
        <w:ind w:firstLine="709"/>
        <w:jc w:val="both"/>
        <w:rPr>
          <w:sz w:val="28"/>
          <w:szCs w:val="28"/>
          <w:lang w:eastAsia="en-US"/>
        </w:rPr>
      </w:pPr>
      <w:r w:rsidRPr="00021387">
        <w:rPr>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 xml:space="preserve">4.4. Положения, характеризующие требования к порядку и формам </w:t>
      </w:r>
      <w:proofErr w:type="gramStart"/>
      <w:r w:rsidRPr="00021387">
        <w:rPr>
          <w:b/>
          <w:sz w:val="28"/>
          <w:szCs w:val="28"/>
          <w:lang w:eastAsia="en-US"/>
        </w:rPr>
        <w:t>контроля за</w:t>
      </w:r>
      <w:proofErr w:type="gramEnd"/>
      <w:r w:rsidRPr="00021387">
        <w:rPr>
          <w:b/>
          <w:sz w:val="28"/>
          <w:szCs w:val="28"/>
          <w:lang w:eastAsia="en-US"/>
        </w:rPr>
        <w:t xml:space="preserve"> предоставлением муниципальной услуги, в том числе со стороны граждан, их объединений и организаций</w:t>
      </w:r>
    </w:p>
    <w:p w:rsidR="00021387" w:rsidRPr="00021387" w:rsidRDefault="00021387" w:rsidP="00021387">
      <w:pPr>
        <w:ind w:firstLine="709"/>
        <w:jc w:val="both"/>
        <w:rPr>
          <w:sz w:val="28"/>
          <w:szCs w:val="28"/>
          <w:lang w:eastAsia="en-US"/>
        </w:rPr>
      </w:pPr>
      <w:r w:rsidRPr="00021387">
        <w:rPr>
          <w:sz w:val="28"/>
          <w:szCs w:val="28"/>
          <w:lang w:eastAsia="en-US"/>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21387" w:rsidRPr="00021387" w:rsidRDefault="00021387" w:rsidP="00021387">
      <w:pPr>
        <w:ind w:firstLine="709"/>
        <w:jc w:val="both"/>
        <w:rPr>
          <w:b/>
          <w:sz w:val="28"/>
          <w:szCs w:val="28"/>
          <w:lang w:eastAsia="en-US"/>
        </w:rPr>
      </w:pPr>
      <w:r w:rsidRPr="00021387">
        <w:rPr>
          <w:sz w:val="28"/>
          <w:szCs w:val="28"/>
          <w:lang w:eastAsia="en-US"/>
        </w:rPr>
        <w:t xml:space="preserve">4.4.2. Граждане, их объединения и организации могут сообщить обо всех результатах </w:t>
      </w:r>
      <w:proofErr w:type="gramStart"/>
      <w:r w:rsidRPr="00021387">
        <w:rPr>
          <w:sz w:val="28"/>
          <w:szCs w:val="28"/>
          <w:lang w:eastAsia="en-US"/>
        </w:rPr>
        <w:t>контроля за</w:t>
      </w:r>
      <w:proofErr w:type="gramEnd"/>
      <w:r w:rsidRPr="00021387">
        <w:rPr>
          <w:sz w:val="28"/>
          <w:szCs w:val="28"/>
          <w:lang w:eastAsia="en-US"/>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21387" w:rsidRPr="00021387" w:rsidRDefault="00021387" w:rsidP="00021387">
      <w:pPr>
        <w:keepNext/>
        <w:keepLines/>
        <w:spacing w:before="240" w:after="160"/>
        <w:ind w:firstLine="709"/>
        <w:jc w:val="center"/>
        <w:outlineLvl w:val="1"/>
        <w:rPr>
          <w:b/>
          <w:sz w:val="28"/>
          <w:szCs w:val="28"/>
          <w:lang w:eastAsia="en-US"/>
        </w:rPr>
      </w:pPr>
      <w:r w:rsidRPr="00021387">
        <w:rPr>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21387">
        <w:rPr>
          <w:b/>
          <w:sz w:val="28"/>
          <w:szCs w:val="28"/>
          <w:lang w:eastAsia="en-US"/>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5.1. Информация для заявителя о его праве подать жалобу</w:t>
      </w:r>
    </w:p>
    <w:p w:rsidR="00021387" w:rsidRPr="00021387" w:rsidRDefault="00021387" w:rsidP="00021387">
      <w:pPr>
        <w:ind w:firstLine="709"/>
        <w:jc w:val="both"/>
        <w:rPr>
          <w:sz w:val="28"/>
          <w:szCs w:val="28"/>
        </w:rPr>
      </w:pPr>
      <w:r w:rsidRPr="00021387">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21387" w:rsidRPr="00021387" w:rsidRDefault="00021387" w:rsidP="00021387">
      <w:pPr>
        <w:ind w:firstLine="709"/>
        <w:jc w:val="both"/>
        <w:rPr>
          <w:sz w:val="28"/>
          <w:szCs w:val="28"/>
        </w:rPr>
      </w:pPr>
      <w:proofErr w:type="gramStart"/>
      <w:r w:rsidRPr="00021387">
        <w:rPr>
          <w:sz w:val="28"/>
          <w:szCs w:val="28"/>
        </w:rPr>
        <w:t xml:space="preserve">Жалоба на решения и (или) действия (бездействие) органа, предоставляющего муниципальную услугу, должностного лица органа, </w:t>
      </w:r>
      <w:r w:rsidRPr="00021387">
        <w:rPr>
          <w:sz w:val="28"/>
          <w:szCs w:val="28"/>
        </w:rPr>
        <w:lastRenderedPageBreak/>
        <w:t>предоставляющего муниципальную услугу, многофункционального центра, организаций, указанных в части 1.1 статьи 16 Федерального закона от 27.07.2010 № 210-ФЗ.,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5.2. Предмет жалобы</w:t>
      </w:r>
    </w:p>
    <w:p w:rsidR="00021387" w:rsidRPr="00021387" w:rsidRDefault="00021387" w:rsidP="00021387">
      <w:pPr>
        <w:ind w:firstLine="709"/>
        <w:jc w:val="both"/>
        <w:rPr>
          <w:sz w:val="28"/>
          <w:szCs w:val="28"/>
        </w:rPr>
      </w:pPr>
      <w:r w:rsidRPr="00021387">
        <w:rPr>
          <w:sz w:val="28"/>
          <w:szCs w:val="28"/>
        </w:rPr>
        <w:t>5.2.1. Заявитель может обратиться с жалобой, в том числе в следующих случаях:</w:t>
      </w:r>
    </w:p>
    <w:p w:rsidR="00021387" w:rsidRPr="00021387" w:rsidRDefault="00021387" w:rsidP="00021387">
      <w:pPr>
        <w:ind w:firstLine="709"/>
        <w:jc w:val="both"/>
        <w:rPr>
          <w:sz w:val="28"/>
          <w:szCs w:val="28"/>
        </w:rPr>
      </w:pPr>
      <w:r w:rsidRPr="00021387">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21387" w:rsidRPr="00021387" w:rsidRDefault="00021387" w:rsidP="00021387">
      <w:pPr>
        <w:ind w:firstLine="709"/>
        <w:jc w:val="both"/>
        <w:rPr>
          <w:sz w:val="28"/>
          <w:szCs w:val="28"/>
        </w:rPr>
      </w:pPr>
      <w:r w:rsidRPr="00021387">
        <w:rPr>
          <w:sz w:val="28"/>
          <w:szCs w:val="28"/>
        </w:rPr>
        <w:t xml:space="preserve"> нарушение срока предоставления муниципальной услуги. </w:t>
      </w:r>
      <w:proofErr w:type="gramStart"/>
      <w:r w:rsidRPr="00021387">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21387" w:rsidRPr="00021387" w:rsidRDefault="00021387" w:rsidP="00021387">
      <w:pPr>
        <w:ind w:firstLine="709"/>
        <w:jc w:val="both"/>
        <w:rPr>
          <w:sz w:val="28"/>
          <w:szCs w:val="28"/>
        </w:rPr>
      </w:pPr>
      <w:r w:rsidRPr="00021387">
        <w:rPr>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021387" w:rsidRPr="00021387" w:rsidRDefault="00021387" w:rsidP="00021387">
      <w:pPr>
        <w:ind w:firstLine="709"/>
        <w:jc w:val="both"/>
        <w:rPr>
          <w:rFonts w:eastAsia="Calibri"/>
          <w:sz w:val="28"/>
          <w:szCs w:val="28"/>
        </w:rPr>
      </w:pPr>
      <w:r w:rsidRPr="00021387">
        <w:rPr>
          <w:rFonts w:eastAsia="Calibri"/>
          <w:sz w:val="28"/>
          <w:szCs w:val="28"/>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021387" w:rsidRPr="00021387" w:rsidRDefault="00021387" w:rsidP="00021387">
      <w:pPr>
        <w:autoSpaceDE w:val="0"/>
        <w:autoSpaceDN w:val="0"/>
        <w:adjustRightInd w:val="0"/>
        <w:ind w:firstLine="709"/>
        <w:jc w:val="both"/>
        <w:rPr>
          <w:sz w:val="28"/>
          <w:szCs w:val="28"/>
        </w:rPr>
      </w:pPr>
      <w:r w:rsidRPr="00021387">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30103C">
        <w:rPr>
          <w:sz w:val="28"/>
          <w:szCs w:val="28"/>
        </w:rPr>
        <w:t>предусмотренных пунктом 4 части 1 статьи 7 Федерального закона №210-ФЗ. В указанном слу</w:t>
      </w:r>
      <w:r w:rsidRPr="00021387">
        <w:rPr>
          <w:sz w:val="28"/>
          <w:szCs w:val="28"/>
        </w:rPr>
        <w:t xml:space="preserve">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0103C">
        <w:rPr>
          <w:sz w:val="28"/>
          <w:szCs w:val="28"/>
        </w:rPr>
        <w:t>частью 1.3</w:t>
      </w:r>
      <w:r w:rsidRPr="00021387">
        <w:rPr>
          <w:color w:val="0000FF"/>
          <w:sz w:val="28"/>
          <w:szCs w:val="28"/>
        </w:rPr>
        <w:t xml:space="preserve"> </w:t>
      </w:r>
      <w:r w:rsidRPr="0030103C">
        <w:rPr>
          <w:sz w:val="28"/>
          <w:szCs w:val="28"/>
        </w:rPr>
        <w:t>статьи 16</w:t>
      </w:r>
      <w:r w:rsidRPr="00021387">
        <w:rPr>
          <w:sz w:val="28"/>
          <w:szCs w:val="28"/>
        </w:rPr>
        <w:t xml:space="preserve"> Федерального закона №210-ФЗ.</w:t>
      </w:r>
    </w:p>
    <w:p w:rsidR="00021387" w:rsidRPr="00021387" w:rsidRDefault="00021387" w:rsidP="00021387">
      <w:pPr>
        <w:ind w:firstLine="709"/>
        <w:jc w:val="both"/>
        <w:rPr>
          <w:sz w:val="28"/>
          <w:szCs w:val="28"/>
        </w:rPr>
      </w:pPr>
      <w:r w:rsidRPr="00021387">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21387" w:rsidRPr="00021387" w:rsidRDefault="00021387" w:rsidP="00021387">
      <w:pPr>
        <w:ind w:firstLine="709"/>
        <w:jc w:val="both"/>
        <w:rPr>
          <w:sz w:val="28"/>
          <w:szCs w:val="28"/>
        </w:rPr>
      </w:pPr>
      <w:r w:rsidRPr="00021387">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02138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w:t>
      </w:r>
      <w:r w:rsidRPr="00021387">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21387" w:rsidRPr="00021387" w:rsidRDefault="00021387" w:rsidP="00021387">
      <w:pPr>
        <w:ind w:firstLine="709"/>
        <w:jc w:val="both"/>
        <w:rPr>
          <w:sz w:val="28"/>
          <w:szCs w:val="28"/>
        </w:rPr>
      </w:pPr>
      <w:r w:rsidRPr="00021387">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21387" w:rsidRPr="00021387" w:rsidRDefault="00021387" w:rsidP="00021387">
      <w:pPr>
        <w:ind w:firstLine="709"/>
        <w:jc w:val="both"/>
        <w:rPr>
          <w:sz w:val="28"/>
          <w:szCs w:val="28"/>
        </w:rPr>
      </w:pPr>
      <w:proofErr w:type="gramStart"/>
      <w:r w:rsidRPr="00021387">
        <w:rPr>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1387" w:rsidRPr="00021387" w:rsidRDefault="00021387" w:rsidP="00021387">
      <w:pPr>
        <w:ind w:firstLine="709"/>
        <w:jc w:val="both"/>
        <w:rPr>
          <w:sz w:val="28"/>
          <w:szCs w:val="28"/>
        </w:rPr>
      </w:pPr>
      <w:proofErr w:type="gramStart"/>
      <w:r w:rsidRPr="00021387">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21387" w:rsidRPr="00021387" w:rsidRDefault="00021387" w:rsidP="00021387">
      <w:pPr>
        <w:ind w:firstLine="709"/>
        <w:jc w:val="both"/>
        <w:rPr>
          <w:sz w:val="28"/>
          <w:szCs w:val="28"/>
        </w:rPr>
      </w:pPr>
      <w:r w:rsidRPr="00021387">
        <w:rPr>
          <w:sz w:val="28"/>
          <w:szCs w:val="28"/>
        </w:rPr>
        <w:t>нарушение срока или порядка выдачи документов по результатам предоставления муниципальной услуги;</w:t>
      </w:r>
    </w:p>
    <w:p w:rsidR="00021387" w:rsidRPr="00021387" w:rsidRDefault="00021387" w:rsidP="00021387">
      <w:pPr>
        <w:ind w:firstLine="709"/>
        <w:jc w:val="both"/>
        <w:rPr>
          <w:sz w:val="28"/>
          <w:szCs w:val="28"/>
        </w:rPr>
      </w:pPr>
      <w:proofErr w:type="gramStart"/>
      <w:r w:rsidRPr="00021387">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021387" w:rsidRPr="00021387" w:rsidRDefault="00021387" w:rsidP="00021387">
      <w:pPr>
        <w:ind w:firstLine="709"/>
        <w:jc w:val="both"/>
        <w:rPr>
          <w:sz w:val="28"/>
          <w:szCs w:val="28"/>
        </w:rPr>
      </w:pPr>
      <w:proofErr w:type="gramStart"/>
      <w:r w:rsidRPr="0002138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5.3. Органы государственной власти, организации, должностные лица, которым может быть направлена жалоба</w:t>
      </w:r>
    </w:p>
    <w:p w:rsidR="00021387" w:rsidRPr="00021387" w:rsidRDefault="00021387" w:rsidP="00021387">
      <w:pPr>
        <w:ind w:firstLine="709"/>
        <w:jc w:val="both"/>
        <w:rPr>
          <w:sz w:val="28"/>
          <w:szCs w:val="28"/>
        </w:rPr>
      </w:pPr>
      <w:proofErr w:type="gramStart"/>
      <w:r w:rsidRPr="00021387">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5.4. Порядок подачи и рассмотрения жалобы</w:t>
      </w:r>
    </w:p>
    <w:p w:rsidR="00021387" w:rsidRPr="00021387" w:rsidRDefault="00021387" w:rsidP="00021387">
      <w:pPr>
        <w:ind w:firstLine="709"/>
        <w:jc w:val="both"/>
        <w:rPr>
          <w:sz w:val="28"/>
          <w:szCs w:val="28"/>
        </w:rPr>
      </w:pPr>
      <w:r w:rsidRPr="00021387">
        <w:rPr>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w:t>
      </w:r>
      <w:r w:rsidRPr="00021387">
        <w:rPr>
          <w:sz w:val="28"/>
          <w:szCs w:val="28"/>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21387" w:rsidRPr="00021387" w:rsidRDefault="00021387" w:rsidP="00021387">
      <w:pPr>
        <w:ind w:firstLine="709"/>
        <w:jc w:val="both"/>
        <w:rPr>
          <w:sz w:val="28"/>
          <w:szCs w:val="28"/>
        </w:rPr>
      </w:pPr>
      <w:r w:rsidRPr="00021387">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21387" w:rsidRPr="00021387" w:rsidRDefault="00021387" w:rsidP="00021387">
      <w:pPr>
        <w:ind w:firstLine="709"/>
        <w:jc w:val="both"/>
        <w:rPr>
          <w:sz w:val="28"/>
          <w:szCs w:val="28"/>
        </w:rPr>
      </w:pPr>
      <w:r w:rsidRPr="00021387">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21387" w:rsidRPr="00021387" w:rsidRDefault="00021387" w:rsidP="00021387">
      <w:pPr>
        <w:ind w:firstLine="709"/>
        <w:jc w:val="both"/>
        <w:rPr>
          <w:sz w:val="28"/>
          <w:szCs w:val="28"/>
        </w:rPr>
      </w:pPr>
      <w:r w:rsidRPr="00021387">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1387" w:rsidRPr="00021387" w:rsidRDefault="00021387" w:rsidP="00021387">
      <w:pPr>
        <w:ind w:firstLine="709"/>
        <w:jc w:val="both"/>
        <w:rPr>
          <w:sz w:val="28"/>
          <w:szCs w:val="28"/>
        </w:rPr>
      </w:pPr>
      <w:r w:rsidRPr="00021387">
        <w:rPr>
          <w:sz w:val="28"/>
          <w:szCs w:val="28"/>
        </w:rPr>
        <w:t xml:space="preserve">5.4.2. </w:t>
      </w:r>
      <w:proofErr w:type="gramStart"/>
      <w:r w:rsidRPr="00021387">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021387">
        <w:rPr>
          <w:sz w:val="28"/>
          <w:szCs w:val="28"/>
          <w:lang w:eastAsia="en-US"/>
        </w:rPr>
        <w:t xml:space="preserve"> государственных и муниципальных услуг (функций)</w:t>
      </w:r>
      <w:r w:rsidRPr="00021387">
        <w:rPr>
          <w:sz w:val="28"/>
          <w:szCs w:val="28"/>
        </w:rPr>
        <w:t>, Портала Кировской области, а также может быть подана при</w:t>
      </w:r>
      <w:proofErr w:type="gramEnd"/>
      <w:r w:rsidRPr="00021387">
        <w:rPr>
          <w:sz w:val="28"/>
          <w:szCs w:val="28"/>
        </w:rPr>
        <w:t xml:space="preserve"> личном </w:t>
      </w:r>
      <w:proofErr w:type="gramStart"/>
      <w:r w:rsidRPr="00021387">
        <w:rPr>
          <w:sz w:val="28"/>
          <w:szCs w:val="28"/>
        </w:rPr>
        <w:t>приёме</w:t>
      </w:r>
      <w:proofErr w:type="gramEnd"/>
      <w:r w:rsidRPr="00021387">
        <w:rPr>
          <w:sz w:val="28"/>
          <w:szCs w:val="28"/>
        </w:rPr>
        <w:t xml:space="preserve"> заявителя.</w:t>
      </w:r>
    </w:p>
    <w:p w:rsidR="00021387" w:rsidRPr="00021387" w:rsidRDefault="00021387" w:rsidP="00021387">
      <w:pPr>
        <w:ind w:firstLine="709"/>
        <w:jc w:val="both"/>
        <w:rPr>
          <w:sz w:val="28"/>
          <w:szCs w:val="28"/>
        </w:rPr>
      </w:pPr>
      <w:r w:rsidRPr="00021387">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21387" w:rsidRPr="00021387" w:rsidRDefault="00021387" w:rsidP="00021387">
      <w:pPr>
        <w:ind w:firstLine="709"/>
        <w:jc w:val="both"/>
        <w:rPr>
          <w:sz w:val="28"/>
          <w:szCs w:val="28"/>
        </w:rPr>
      </w:pPr>
      <w:proofErr w:type="gramStart"/>
      <w:r w:rsidRPr="00021387">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021387" w:rsidRPr="00021387" w:rsidRDefault="00021387" w:rsidP="00021387">
      <w:pPr>
        <w:ind w:firstLine="709"/>
        <w:jc w:val="both"/>
        <w:rPr>
          <w:sz w:val="28"/>
          <w:szCs w:val="28"/>
        </w:rPr>
      </w:pPr>
      <w:r w:rsidRPr="00021387">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21387" w:rsidRPr="00021387" w:rsidRDefault="00021387" w:rsidP="00021387">
      <w:pPr>
        <w:ind w:firstLine="709"/>
        <w:jc w:val="both"/>
        <w:rPr>
          <w:sz w:val="28"/>
          <w:szCs w:val="28"/>
        </w:rPr>
      </w:pPr>
      <w:r w:rsidRPr="00021387">
        <w:rPr>
          <w:sz w:val="28"/>
          <w:szCs w:val="28"/>
        </w:rPr>
        <w:t>5.4.3. Жалоба должна содержать:</w:t>
      </w:r>
    </w:p>
    <w:p w:rsidR="00021387" w:rsidRPr="00021387" w:rsidRDefault="00021387" w:rsidP="00021387">
      <w:pPr>
        <w:ind w:firstLine="709"/>
        <w:jc w:val="both"/>
        <w:rPr>
          <w:sz w:val="28"/>
          <w:szCs w:val="28"/>
        </w:rPr>
      </w:pPr>
      <w:proofErr w:type="gramStart"/>
      <w:r w:rsidRPr="00021387">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21387" w:rsidRPr="00021387" w:rsidRDefault="00021387" w:rsidP="00021387">
      <w:pPr>
        <w:ind w:firstLine="709"/>
        <w:jc w:val="both"/>
        <w:rPr>
          <w:sz w:val="28"/>
          <w:szCs w:val="28"/>
        </w:rPr>
      </w:pPr>
      <w:proofErr w:type="gramStart"/>
      <w:r w:rsidRPr="00021387">
        <w:rPr>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1387" w:rsidRPr="00021387" w:rsidRDefault="00021387" w:rsidP="00021387">
      <w:pPr>
        <w:ind w:firstLine="709"/>
        <w:jc w:val="both"/>
        <w:rPr>
          <w:sz w:val="28"/>
          <w:szCs w:val="28"/>
        </w:rPr>
      </w:pPr>
      <w:r w:rsidRPr="00021387">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1387" w:rsidRPr="00021387" w:rsidRDefault="00021387" w:rsidP="00021387">
      <w:pPr>
        <w:ind w:firstLine="709"/>
        <w:jc w:val="both"/>
        <w:rPr>
          <w:sz w:val="28"/>
          <w:szCs w:val="28"/>
        </w:rPr>
      </w:pPr>
      <w:r w:rsidRPr="00021387">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21387" w:rsidRPr="00021387" w:rsidRDefault="00021387" w:rsidP="00021387">
      <w:pPr>
        <w:ind w:firstLine="709"/>
        <w:jc w:val="both"/>
        <w:rPr>
          <w:sz w:val="28"/>
          <w:szCs w:val="28"/>
        </w:rPr>
      </w:pPr>
      <w:r w:rsidRPr="00021387">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21387" w:rsidRPr="00021387" w:rsidRDefault="00021387" w:rsidP="00021387">
      <w:pPr>
        <w:ind w:firstLine="709"/>
        <w:jc w:val="both"/>
        <w:rPr>
          <w:sz w:val="28"/>
          <w:szCs w:val="28"/>
        </w:rPr>
      </w:pPr>
      <w:r w:rsidRPr="00021387">
        <w:rPr>
          <w:sz w:val="28"/>
          <w:szCs w:val="28"/>
        </w:rPr>
        <w:t xml:space="preserve">Время приёма жалоб должно совпадать со временем предоставления муниципальных услуг. </w:t>
      </w:r>
    </w:p>
    <w:p w:rsidR="00021387" w:rsidRPr="00021387" w:rsidRDefault="00021387" w:rsidP="00021387">
      <w:pPr>
        <w:ind w:firstLine="709"/>
        <w:jc w:val="both"/>
        <w:rPr>
          <w:sz w:val="28"/>
          <w:szCs w:val="28"/>
        </w:rPr>
      </w:pPr>
      <w:r w:rsidRPr="00021387">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21387" w:rsidRPr="00021387" w:rsidRDefault="00021387" w:rsidP="00021387">
      <w:pPr>
        <w:ind w:firstLine="709"/>
        <w:jc w:val="both"/>
        <w:rPr>
          <w:sz w:val="28"/>
          <w:szCs w:val="28"/>
        </w:rPr>
      </w:pPr>
      <w:r w:rsidRPr="00021387">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21387" w:rsidRPr="00021387" w:rsidRDefault="00021387" w:rsidP="00021387">
      <w:pPr>
        <w:ind w:firstLine="709"/>
        <w:jc w:val="both"/>
        <w:rPr>
          <w:sz w:val="28"/>
          <w:szCs w:val="28"/>
        </w:rPr>
      </w:pPr>
      <w:r w:rsidRPr="00021387">
        <w:rPr>
          <w:sz w:val="28"/>
          <w:szCs w:val="28"/>
        </w:rPr>
        <w:t>оформленная в соответствии с законодательством Российской Федерации доверенность (для физических лиц);</w:t>
      </w:r>
    </w:p>
    <w:p w:rsidR="00021387" w:rsidRPr="00021387" w:rsidRDefault="00021387" w:rsidP="00021387">
      <w:pPr>
        <w:ind w:firstLine="709"/>
        <w:jc w:val="both"/>
        <w:rPr>
          <w:sz w:val="28"/>
          <w:szCs w:val="28"/>
        </w:rPr>
      </w:pPr>
      <w:r w:rsidRPr="00021387">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1387" w:rsidRPr="00021387" w:rsidRDefault="00021387" w:rsidP="00021387">
      <w:pPr>
        <w:ind w:firstLine="709"/>
        <w:jc w:val="both"/>
        <w:rPr>
          <w:sz w:val="28"/>
          <w:szCs w:val="28"/>
        </w:rPr>
      </w:pPr>
      <w:r w:rsidRPr="00021387">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1387" w:rsidRPr="00021387" w:rsidRDefault="00021387" w:rsidP="00021387">
      <w:pPr>
        <w:ind w:firstLine="709"/>
        <w:jc w:val="both"/>
        <w:rPr>
          <w:sz w:val="28"/>
          <w:szCs w:val="28"/>
        </w:rPr>
      </w:pPr>
      <w:r w:rsidRPr="00021387">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21387" w:rsidRPr="00021387" w:rsidRDefault="00021387" w:rsidP="00021387">
      <w:pPr>
        <w:ind w:firstLine="709"/>
        <w:jc w:val="both"/>
        <w:rPr>
          <w:sz w:val="28"/>
          <w:szCs w:val="28"/>
        </w:rPr>
      </w:pPr>
      <w:r w:rsidRPr="00021387">
        <w:rPr>
          <w:sz w:val="28"/>
          <w:szCs w:val="28"/>
        </w:rPr>
        <w:lastRenderedPageBreak/>
        <w:t xml:space="preserve">В электронном виде жалоба может быть подана заявителем посредством: </w:t>
      </w:r>
    </w:p>
    <w:p w:rsidR="00021387" w:rsidRPr="00021387" w:rsidRDefault="00021387" w:rsidP="00021387">
      <w:pPr>
        <w:ind w:firstLine="709"/>
        <w:jc w:val="both"/>
        <w:rPr>
          <w:sz w:val="28"/>
          <w:szCs w:val="28"/>
        </w:rPr>
      </w:pPr>
      <w:r w:rsidRPr="00021387">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21387" w:rsidRPr="00021387" w:rsidRDefault="00021387" w:rsidP="00021387">
      <w:pPr>
        <w:ind w:firstLine="709"/>
        <w:jc w:val="both"/>
        <w:rPr>
          <w:sz w:val="28"/>
          <w:szCs w:val="28"/>
          <w:lang w:eastAsia="en-US"/>
        </w:rPr>
      </w:pPr>
      <w:r w:rsidRPr="00021387">
        <w:rPr>
          <w:sz w:val="28"/>
          <w:szCs w:val="28"/>
        </w:rPr>
        <w:t xml:space="preserve">Единого портала </w:t>
      </w:r>
      <w:r w:rsidRPr="00021387">
        <w:rPr>
          <w:sz w:val="28"/>
          <w:szCs w:val="28"/>
          <w:lang w:eastAsia="en-US"/>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21387" w:rsidRPr="00021387" w:rsidRDefault="00021387" w:rsidP="00021387">
      <w:pPr>
        <w:ind w:firstLine="709"/>
        <w:jc w:val="both"/>
        <w:rPr>
          <w:sz w:val="28"/>
          <w:szCs w:val="28"/>
        </w:rPr>
      </w:pPr>
      <w:proofErr w:type="gramStart"/>
      <w:r w:rsidRPr="00021387">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021387" w:rsidRPr="00021387" w:rsidRDefault="00021387" w:rsidP="00021387">
      <w:pPr>
        <w:ind w:firstLine="709"/>
        <w:jc w:val="both"/>
        <w:rPr>
          <w:sz w:val="28"/>
          <w:szCs w:val="28"/>
        </w:rPr>
      </w:pPr>
      <w:r w:rsidRPr="00021387">
        <w:rPr>
          <w:sz w:val="28"/>
          <w:szCs w:val="28"/>
        </w:rPr>
        <w:t>Портала Кировской области.</w:t>
      </w:r>
    </w:p>
    <w:p w:rsidR="00021387" w:rsidRPr="00021387" w:rsidRDefault="00021387" w:rsidP="00021387">
      <w:pPr>
        <w:ind w:firstLine="709"/>
        <w:jc w:val="both"/>
        <w:rPr>
          <w:sz w:val="28"/>
          <w:szCs w:val="28"/>
        </w:rPr>
      </w:pPr>
      <w:r w:rsidRPr="00021387">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21387" w:rsidRPr="00021387" w:rsidRDefault="00021387" w:rsidP="00021387">
      <w:pPr>
        <w:ind w:firstLine="709"/>
        <w:jc w:val="both"/>
        <w:rPr>
          <w:sz w:val="28"/>
          <w:szCs w:val="28"/>
        </w:rPr>
      </w:pPr>
      <w:r w:rsidRPr="00021387">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21387" w:rsidRPr="00021387" w:rsidRDefault="00021387" w:rsidP="00021387">
      <w:pPr>
        <w:ind w:firstLine="709"/>
        <w:jc w:val="both"/>
        <w:rPr>
          <w:sz w:val="28"/>
          <w:szCs w:val="28"/>
        </w:rPr>
      </w:pPr>
      <w:r w:rsidRPr="00021387">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5.5. Сроки рассмотрения жалобы</w:t>
      </w:r>
    </w:p>
    <w:p w:rsidR="00021387" w:rsidRPr="00021387" w:rsidRDefault="00021387" w:rsidP="00021387">
      <w:pPr>
        <w:ind w:firstLine="709"/>
        <w:jc w:val="both"/>
        <w:rPr>
          <w:sz w:val="28"/>
          <w:szCs w:val="28"/>
        </w:rPr>
      </w:pPr>
      <w:proofErr w:type="gramStart"/>
      <w:r w:rsidRPr="00021387">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21387">
        <w:rPr>
          <w:sz w:val="28"/>
          <w:szCs w:val="28"/>
        </w:rPr>
        <w:t xml:space="preserve"> </w:t>
      </w:r>
      <w:proofErr w:type="gramStart"/>
      <w:r w:rsidRPr="00021387">
        <w:rPr>
          <w:sz w:val="28"/>
          <w:szCs w:val="28"/>
        </w:rPr>
        <w:t>приеме</w:t>
      </w:r>
      <w:proofErr w:type="gramEnd"/>
      <w:r w:rsidRPr="00021387">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lastRenderedPageBreak/>
        <w:t>5.6. Результат рассмотрения жалобы</w:t>
      </w:r>
    </w:p>
    <w:p w:rsidR="00021387" w:rsidRPr="00021387" w:rsidRDefault="00021387" w:rsidP="00021387">
      <w:pPr>
        <w:ind w:firstLine="709"/>
        <w:jc w:val="both"/>
        <w:rPr>
          <w:sz w:val="28"/>
          <w:szCs w:val="28"/>
        </w:rPr>
      </w:pPr>
      <w:r w:rsidRPr="00021387">
        <w:rPr>
          <w:sz w:val="28"/>
          <w:szCs w:val="28"/>
        </w:rPr>
        <w:t>5.6.1. По результатам рассмотрения жалобы принимается решение:</w:t>
      </w:r>
    </w:p>
    <w:p w:rsidR="00021387" w:rsidRPr="00021387" w:rsidRDefault="00021387" w:rsidP="00021387">
      <w:pPr>
        <w:ind w:firstLine="709"/>
        <w:jc w:val="both"/>
        <w:rPr>
          <w:sz w:val="28"/>
          <w:szCs w:val="28"/>
        </w:rPr>
      </w:pPr>
      <w:proofErr w:type="gramStart"/>
      <w:r w:rsidRPr="00021387">
        <w:rPr>
          <w:color w:val="000000"/>
          <w:sz w:val="28"/>
          <w:szCs w:val="28"/>
          <w:shd w:val="clear" w:color="auto" w:fill="FFFFFF"/>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r w:rsidRPr="00021387">
        <w:rPr>
          <w:sz w:val="28"/>
          <w:szCs w:val="28"/>
        </w:rPr>
        <w:t>;</w:t>
      </w:r>
      <w:proofErr w:type="gramEnd"/>
    </w:p>
    <w:p w:rsidR="00021387" w:rsidRPr="00021387" w:rsidRDefault="00021387" w:rsidP="00021387">
      <w:pPr>
        <w:ind w:firstLine="709"/>
        <w:jc w:val="both"/>
        <w:rPr>
          <w:sz w:val="28"/>
          <w:szCs w:val="28"/>
        </w:rPr>
      </w:pPr>
      <w:r w:rsidRPr="00021387">
        <w:rPr>
          <w:sz w:val="28"/>
          <w:szCs w:val="28"/>
        </w:rPr>
        <w:t>в удовлетворении жалобы отказывается.</w:t>
      </w:r>
    </w:p>
    <w:p w:rsidR="00021387" w:rsidRPr="00021387" w:rsidRDefault="00021387" w:rsidP="00021387">
      <w:pPr>
        <w:ind w:firstLine="709"/>
        <w:jc w:val="both"/>
        <w:rPr>
          <w:sz w:val="28"/>
          <w:szCs w:val="28"/>
        </w:rPr>
      </w:pPr>
      <w:r w:rsidRPr="00021387">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21387" w:rsidRPr="00021387" w:rsidRDefault="00021387" w:rsidP="00021387">
      <w:pPr>
        <w:ind w:firstLine="709"/>
        <w:jc w:val="both"/>
        <w:rPr>
          <w:sz w:val="28"/>
          <w:szCs w:val="28"/>
        </w:rPr>
      </w:pPr>
      <w:r w:rsidRPr="00021387">
        <w:rPr>
          <w:sz w:val="28"/>
          <w:szCs w:val="28"/>
        </w:rPr>
        <w:t>5.6.3. В ответе по результатам рассмотрения жалобы указываются:</w:t>
      </w:r>
    </w:p>
    <w:p w:rsidR="00021387" w:rsidRPr="00021387" w:rsidRDefault="00021387" w:rsidP="00021387">
      <w:pPr>
        <w:ind w:firstLine="709"/>
        <w:jc w:val="both"/>
        <w:rPr>
          <w:sz w:val="28"/>
          <w:szCs w:val="28"/>
        </w:rPr>
      </w:pPr>
      <w:proofErr w:type="gramStart"/>
      <w:r w:rsidRPr="00021387">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21387" w:rsidRPr="00021387" w:rsidRDefault="00021387" w:rsidP="00021387">
      <w:pPr>
        <w:ind w:firstLine="709"/>
        <w:jc w:val="both"/>
        <w:rPr>
          <w:sz w:val="28"/>
          <w:szCs w:val="28"/>
        </w:rPr>
      </w:pPr>
      <w:r w:rsidRPr="00021387">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21387" w:rsidRPr="00021387" w:rsidRDefault="00021387" w:rsidP="00021387">
      <w:pPr>
        <w:ind w:firstLine="709"/>
        <w:jc w:val="both"/>
        <w:rPr>
          <w:sz w:val="28"/>
          <w:szCs w:val="28"/>
        </w:rPr>
      </w:pPr>
      <w:r w:rsidRPr="00021387">
        <w:rPr>
          <w:sz w:val="28"/>
          <w:szCs w:val="28"/>
        </w:rPr>
        <w:t>фамилия, имя, отчество (последнее – при наличии) или наименование заявителя;</w:t>
      </w:r>
    </w:p>
    <w:p w:rsidR="00021387" w:rsidRPr="00021387" w:rsidRDefault="00021387" w:rsidP="00021387">
      <w:pPr>
        <w:ind w:firstLine="709"/>
        <w:jc w:val="both"/>
        <w:rPr>
          <w:sz w:val="28"/>
          <w:szCs w:val="28"/>
        </w:rPr>
      </w:pPr>
      <w:r w:rsidRPr="00021387">
        <w:rPr>
          <w:sz w:val="28"/>
          <w:szCs w:val="28"/>
        </w:rPr>
        <w:t>основания для принятия решения по жалобе;</w:t>
      </w:r>
    </w:p>
    <w:p w:rsidR="00021387" w:rsidRPr="00021387" w:rsidRDefault="00021387" w:rsidP="00021387">
      <w:pPr>
        <w:ind w:firstLine="709"/>
        <w:jc w:val="both"/>
        <w:rPr>
          <w:sz w:val="28"/>
          <w:szCs w:val="28"/>
        </w:rPr>
      </w:pPr>
      <w:r w:rsidRPr="00021387">
        <w:rPr>
          <w:sz w:val="28"/>
          <w:szCs w:val="28"/>
        </w:rPr>
        <w:t>принятое по жалобе решение;</w:t>
      </w:r>
    </w:p>
    <w:p w:rsidR="00021387" w:rsidRPr="00021387" w:rsidRDefault="00021387" w:rsidP="00021387">
      <w:pPr>
        <w:ind w:firstLine="709"/>
        <w:jc w:val="both"/>
        <w:rPr>
          <w:sz w:val="28"/>
          <w:szCs w:val="28"/>
        </w:rPr>
      </w:pPr>
      <w:r w:rsidRPr="00021387">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1387" w:rsidRPr="00021387" w:rsidRDefault="00021387" w:rsidP="00021387">
      <w:pPr>
        <w:ind w:firstLine="709"/>
        <w:jc w:val="both"/>
        <w:rPr>
          <w:sz w:val="28"/>
          <w:szCs w:val="28"/>
        </w:rPr>
      </w:pPr>
      <w:r w:rsidRPr="00021387">
        <w:rPr>
          <w:sz w:val="28"/>
          <w:szCs w:val="28"/>
        </w:rPr>
        <w:t>сведения о порядке обжалования принятого по жалобе решения.</w:t>
      </w:r>
    </w:p>
    <w:p w:rsidR="00021387" w:rsidRPr="00021387" w:rsidRDefault="00021387" w:rsidP="00021387">
      <w:pPr>
        <w:autoSpaceDE w:val="0"/>
        <w:autoSpaceDN w:val="0"/>
        <w:adjustRightInd w:val="0"/>
        <w:ind w:firstLine="709"/>
        <w:jc w:val="both"/>
        <w:rPr>
          <w:iCs/>
          <w:sz w:val="28"/>
          <w:szCs w:val="28"/>
        </w:rPr>
      </w:pPr>
      <w:proofErr w:type="gramStart"/>
      <w:r w:rsidRPr="00021387">
        <w:rPr>
          <w:iCs/>
          <w:sz w:val="28"/>
          <w:szCs w:val="28"/>
        </w:rPr>
        <w:t xml:space="preserve">В случае признания жалобы подлежащей удовлетворению в ответе заявителю, указанном в </w:t>
      </w:r>
      <w:r w:rsidRPr="0030103C">
        <w:rPr>
          <w:iCs/>
          <w:sz w:val="28"/>
          <w:szCs w:val="28"/>
        </w:rPr>
        <w:t>части 8</w:t>
      </w:r>
      <w:r w:rsidRPr="00021387">
        <w:rPr>
          <w:iCs/>
          <w:sz w:val="28"/>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30103C">
        <w:rPr>
          <w:iCs/>
          <w:sz w:val="28"/>
          <w:szCs w:val="28"/>
        </w:rPr>
        <w:t>частью 1.1 статьи 16</w:t>
      </w:r>
      <w:r w:rsidRPr="00021387">
        <w:rPr>
          <w:iCs/>
          <w:sz w:val="28"/>
          <w:szCs w:val="28"/>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021387">
        <w:rPr>
          <w:iCs/>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021387" w:rsidRPr="00021387" w:rsidRDefault="00021387" w:rsidP="00021387">
      <w:pPr>
        <w:autoSpaceDE w:val="0"/>
        <w:autoSpaceDN w:val="0"/>
        <w:adjustRightInd w:val="0"/>
        <w:ind w:firstLine="709"/>
        <w:jc w:val="both"/>
        <w:rPr>
          <w:iCs/>
          <w:sz w:val="28"/>
          <w:szCs w:val="28"/>
        </w:rPr>
      </w:pPr>
      <w:r w:rsidRPr="00021387">
        <w:rPr>
          <w:iCs/>
          <w:sz w:val="28"/>
          <w:szCs w:val="28"/>
        </w:rPr>
        <w:t xml:space="preserve">В случае признания </w:t>
      </w:r>
      <w:proofErr w:type="gramStart"/>
      <w:r w:rsidRPr="00021387">
        <w:rPr>
          <w:iCs/>
          <w:sz w:val="28"/>
          <w:szCs w:val="28"/>
        </w:rPr>
        <w:t>жалобы</w:t>
      </w:r>
      <w:proofErr w:type="gramEnd"/>
      <w:r w:rsidRPr="00021387">
        <w:rPr>
          <w:iCs/>
          <w:sz w:val="28"/>
          <w:szCs w:val="28"/>
        </w:rPr>
        <w:t xml:space="preserve"> не подлежащей удовлетворению в ответе заявителю, указанном в </w:t>
      </w:r>
      <w:r w:rsidRPr="0030103C">
        <w:rPr>
          <w:iCs/>
          <w:sz w:val="28"/>
          <w:szCs w:val="28"/>
        </w:rPr>
        <w:t>части 8</w:t>
      </w:r>
      <w:r w:rsidRPr="00021387">
        <w:rPr>
          <w:iCs/>
          <w:sz w:val="28"/>
          <w:szCs w:val="28"/>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021387" w:rsidRPr="00021387" w:rsidRDefault="00021387" w:rsidP="00021387">
      <w:pPr>
        <w:ind w:firstLine="709"/>
        <w:jc w:val="both"/>
        <w:rPr>
          <w:sz w:val="28"/>
          <w:szCs w:val="28"/>
        </w:rPr>
      </w:pPr>
      <w:r w:rsidRPr="00021387">
        <w:rPr>
          <w:sz w:val="28"/>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021387">
        <w:rPr>
          <w:sz w:val="28"/>
          <w:szCs w:val="28"/>
        </w:rPr>
        <w:lastRenderedPageBreak/>
        <w:t>учредителя многофункционального центра, работником привлекаемой организации.</w:t>
      </w:r>
    </w:p>
    <w:p w:rsidR="00021387" w:rsidRPr="00021387" w:rsidRDefault="00021387" w:rsidP="00021387">
      <w:pPr>
        <w:ind w:firstLine="709"/>
        <w:jc w:val="both"/>
        <w:rPr>
          <w:sz w:val="28"/>
          <w:szCs w:val="28"/>
        </w:rPr>
      </w:pPr>
      <w:proofErr w:type="gramStart"/>
      <w:r w:rsidRPr="00021387">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021387">
        <w:rPr>
          <w:sz w:val="28"/>
          <w:szCs w:val="28"/>
        </w:rPr>
        <w:t xml:space="preserve"> привлекаемой организации, вид которой установлен законодательством Российской Федерации. </w:t>
      </w:r>
    </w:p>
    <w:p w:rsidR="00021387" w:rsidRPr="00021387" w:rsidRDefault="00021387" w:rsidP="00021387">
      <w:pPr>
        <w:ind w:firstLine="709"/>
        <w:jc w:val="both"/>
        <w:rPr>
          <w:sz w:val="28"/>
          <w:szCs w:val="28"/>
        </w:rPr>
      </w:pPr>
      <w:r w:rsidRPr="00021387">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21387" w:rsidRPr="00021387" w:rsidRDefault="00021387" w:rsidP="00021387">
      <w:pPr>
        <w:ind w:firstLine="709"/>
        <w:jc w:val="both"/>
        <w:rPr>
          <w:sz w:val="28"/>
          <w:szCs w:val="28"/>
        </w:rPr>
      </w:pPr>
      <w:r w:rsidRPr="00021387">
        <w:rPr>
          <w:sz w:val="28"/>
          <w:szCs w:val="28"/>
        </w:rPr>
        <w:t>наличие вступившего в законную силу решения суда, арбитражного суда по жалобе о том же предмете и по тем же основаниям;</w:t>
      </w:r>
    </w:p>
    <w:p w:rsidR="00021387" w:rsidRPr="00021387" w:rsidRDefault="00021387" w:rsidP="00021387">
      <w:pPr>
        <w:ind w:firstLine="709"/>
        <w:jc w:val="both"/>
        <w:rPr>
          <w:sz w:val="28"/>
          <w:szCs w:val="28"/>
        </w:rPr>
      </w:pPr>
      <w:r w:rsidRPr="00021387">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021387" w:rsidRPr="00021387" w:rsidRDefault="00021387" w:rsidP="00021387">
      <w:pPr>
        <w:ind w:firstLine="709"/>
        <w:jc w:val="both"/>
        <w:rPr>
          <w:sz w:val="28"/>
          <w:szCs w:val="28"/>
        </w:rPr>
      </w:pPr>
      <w:r w:rsidRPr="00021387">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21387" w:rsidRPr="00021387" w:rsidRDefault="00021387" w:rsidP="00021387">
      <w:pPr>
        <w:ind w:firstLine="709"/>
        <w:jc w:val="both"/>
        <w:rPr>
          <w:sz w:val="28"/>
          <w:szCs w:val="28"/>
        </w:rPr>
      </w:pPr>
      <w:r w:rsidRPr="00021387">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21387" w:rsidRPr="00021387" w:rsidRDefault="00021387" w:rsidP="00021387">
      <w:pPr>
        <w:ind w:firstLine="709"/>
        <w:jc w:val="both"/>
        <w:rPr>
          <w:sz w:val="28"/>
          <w:szCs w:val="28"/>
        </w:rPr>
      </w:pPr>
      <w:r w:rsidRPr="00021387">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21387" w:rsidRPr="00021387" w:rsidRDefault="00021387" w:rsidP="00021387">
      <w:pPr>
        <w:ind w:firstLine="709"/>
        <w:jc w:val="both"/>
        <w:rPr>
          <w:sz w:val="28"/>
          <w:szCs w:val="28"/>
        </w:rPr>
      </w:pPr>
      <w:r w:rsidRPr="00021387">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1387" w:rsidRPr="00021387" w:rsidRDefault="00021387" w:rsidP="00021387">
      <w:pPr>
        <w:ind w:firstLine="709"/>
        <w:jc w:val="both"/>
        <w:rPr>
          <w:sz w:val="28"/>
          <w:szCs w:val="28"/>
        </w:rPr>
      </w:pPr>
      <w:r w:rsidRPr="00021387">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t>5.7. Порядок информирования заявителя о результатах рассмотрения жалобы</w:t>
      </w:r>
    </w:p>
    <w:p w:rsidR="00021387" w:rsidRPr="00021387" w:rsidRDefault="00021387" w:rsidP="00021387">
      <w:pPr>
        <w:ind w:firstLine="709"/>
        <w:jc w:val="both"/>
        <w:rPr>
          <w:sz w:val="28"/>
          <w:szCs w:val="28"/>
        </w:rPr>
      </w:pPr>
      <w:r w:rsidRPr="00021387">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21387" w:rsidRPr="00021387" w:rsidRDefault="00021387" w:rsidP="00021387">
      <w:pPr>
        <w:ind w:firstLine="709"/>
        <w:jc w:val="both"/>
        <w:rPr>
          <w:sz w:val="28"/>
          <w:szCs w:val="28"/>
        </w:rPr>
      </w:pPr>
      <w:r w:rsidRPr="00021387">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021387" w:rsidRPr="00021387" w:rsidRDefault="00021387" w:rsidP="00021387">
      <w:pPr>
        <w:ind w:firstLine="709"/>
        <w:jc w:val="both"/>
        <w:rPr>
          <w:sz w:val="28"/>
          <w:szCs w:val="28"/>
        </w:rPr>
      </w:pPr>
    </w:p>
    <w:p w:rsidR="00021387" w:rsidRPr="00021387" w:rsidRDefault="00021387" w:rsidP="00021387">
      <w:pPr>
        <w:keepNext/>
        <w:keepLines/>
        <w:spacing w:before="240" w:after="160"/>
        <w:ind w:firstLine="709"/>
        <w:jc w:val="both"/>
        <w:outlineLvl w:val="1"/>
        <w:rPr>
          <w:b/>
          <w:sz w:val="28"/>
          <w:szCs w:val="28"/>
          <w:lang w:eastAsia="en-US"/>
        </w:rPr>
      </w:pPr>
      <w:r w:rsidRPr="00021387">
        <w:rPr>
          <w:b/>
          <w:sz w:val="28"/>
          <w:szCs w:val="28"/>
          <w:lang w:eastAsia="en-US"/>
        </w:rPr>
        <w:lastRenderedPageBreak/>
        <w:t>5.8. Порядок обжалования решения по жалобе</w:t>
      </w:r>
    </w:p>
    <w:p w:rsidR="00021387" w:rsidRPr="00021387" w:rsidRDefault="00021387" w:rsidP="00021387">
      <w:pPr>
        <w:ind w:firstLine="709"/>
        <w:jc w:val="both"/>
        <w:rPr>
          <w:sz w:val="28"/>
          <w:szCs w:val="28"/>
        </w:rPr>
      </w:pPr>
      <w:r w:rsidRPr="00021387">
        <w:rPr>
          <w:sz w:val="28"/>
          <w:szCs w:val="28"/>
        </w:rPr>
        <w:t>Заявитель вправе обжаловать принятое по жалобе решение вышестоящему органу (при его наличии) или в судебном порядке в</w:t>
      </w:r>
      <w:r w:rsidRPr="00021387">
        <w:rPr>
          <w:sz w:val="28"/>
          <w:szCs w:val="28"/>
          <w:lang w:val="en-US"/>
        </w:rPr>
        <w:t> </w:t>
      </w:r>
      <w:r w:rsidRPr="00021387">
        <w:rPr>
          <w:sz w:val="28"/>
          <w:szCs w:val="28"/>
        </w:rPr>
        <w:t>соответствии с законодательством Российской Федерации, нормативным правовым актом органа местного самоуправления.</w:t>
      </w:r>
    </w:p>
    <w:p w:rsidR="00021387" w:rsidRPr="00021387" w:rsidRDefault="00021387" w:rsidP="00021387">
      <w:pPr>
        <w:ind w:firstLine="709"/>
        <w:jc w:val="both"/>
        <w:rPr>
          <w:sz w:val="28"/>
          <w:szCs w:val="28"/>
        </w:rPr>
      </w:pPr>
      <w:proofErr w:type="gramStart"/>
      <w:r w:rsidRPr="00021387">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021387">
        <w:rPr>
          <w:sz w:val="28"/>
          <w:szCs w:val="28"/>
          <w:lang w:val="en-US"/>
        </w:rPr>
        <w:t> </w:t>
      </w:r>
      <w:r w:rsidRPr="00021387">
        <w:rPr>
          <w:sz w:val="28"/>
          <w:szCs w:val="28"/>
        </w:rPr>
        <w:t>210</w:t>
      </w:r>
      <w:r w:rsidRPr="00021387">
        <w:rPr>
          <w:sz w:val="28"/>
          <w:szCs w:val="28"/>
        </w:rPr>
        <w:noBreakHyphen/>
        <w:t>ФЗ «Об организации предоставления государственных и</w:t>
      </w:r>
      <w:r w:rsidRPr="00021387">
        <w:rPr>
          <w:sz w:val="28"/>
          <w:szCs w:val="28"/>
          <w:lang w:val="en-US"/>
        </w:rPr>
        <w:t> </w:t>
      </w:r>
      <w:r w:rsidRPr="00021387">
        <w:rPr>
          <w:sz w:val="28"/>
          <w:szCs w:val="28"/>
        </w:rPr>
        <w:t xml:space="preserve">муниципальных услуг», а также их должностных лиц, муниципальных служащих, работников также размещена на Едином портале </w:t>
      </w:r>
      <w:r w:rsidRPr="00021387">
        <w:rPr>
          <w:sz w:val="28"/>
          <w:szCs w:val="28"/>
          <w:lang w:eastAsia="en-US"/>
        </w:rPr>
        <w:t xml:space="preserve">государственных и муниципальных услуг (функций) </w:t>
      </w:r>
      <w:r w:rsidRPr="00021387">
        <w:rPr>
          <w:sz w:val="28"/>
          <w:szCs w:val="28"/>
        </w:rPr>
        <w:t>и</w:t>
      </w:r>
      <w:proofErr w:type="gramEnd"/>
      <w:r w:rsidRPr="00021387">
        <w:rPr>
          <w:sz w:val="28"/>
          <w:szCs w:val="28"/>
        </w:rPr>
        <w:t xml:space="preserve"> </w:t>
      </w:r>
      <w:proofErr w:type="gramStart"/>
      <w:r w:rsidRPr="00021387">
        <w:rPr>
          <w:sz w:val="28"/>
          <w:szCs w:val="28"/>
          <w:lang w:eastAsia="en-US"/>
        </w:rPr>
        <w:t>Портале</w:t>
      </w:r>
      <w:proofErr w:type="gramEnd"/>
      <w:r w:rsidRPr="00021387">
        <w:rPr>
          <w:sz w:val="28"/>
          <w:szCs w:val="28"/>
          <w:lang w:eastAsia="en-US"/>
        </w:rPr>
        <w:t xml:space="preserve"> Кировской области</w:t>
      </w:r>
      <w:r w:rsidRPr="00021387">
        <w:rPr>
          <w:sz w:val="28"/>
          <w:szCs w:val="28"/>
        </w:rPr>
        <w:t>.</w:t>
      </w:r>
    </w:p>
    <w:p w:rsidR="00021387" w:rsidRPr="00021387" w:rsidRDefault="00021387" w:rsidP="00021387">
      <w:pPr>
        <w:autoSpaceDN w:val="0"/>
        <w:adjustRightInd w:val="0"/>
        <w:ind w:firstLine="709"/>
        <w:jc w:val="both"/>
        <w:rPr>
          <w:sz w:val="28"/>
          <w:szCs w:val="28"/>
          <w:lang w:eastAsia="en-US"/>
        </w:rPr>
      </w:pPr>
      <w:r w:rsidRPr="00021387">
        <w:rPr>
          <w:sz w:val="28"/>
          <w:szCs w:val="28"/>
          <w:lang w:eastAsia="en-US"/>
        </w:rPr>
        <w:t>Заявитель имеет право на получение информации и документов, необходимых для обоснования и рассмотрения жалобы.</w:t>
      </w:r>
    </w:p>
    <w:p w:rsidR="00021387" w:rsidRPr="00021387" w:rsidRDefault="00021387" w:rsidP="00021387">
      <w:pPr>
        <w:autoSpaceDN w:val="0"/>
        <w:adjustRightInd w:val="0"/>
        <w:ind w:firstLine="709"/>
        <w:jc w:val="both"/>
        <w:rPr>
          <w:sz w:val="28"/>
          <w:szCs w:val="28"/>
          <w:lang w:eastAsia="en-US"/>
        </w:rPr>
      </w:pPr>
      <w:r w:rsidRPr="00021387">
        <w:rPr>
          <w:sz w:val="28"/>
          <w:szCs w:val="28"/>
          <w:lang w:eastAsia="en-US"/>
        </w:rPr>
        <w:t>Информацию о порядке подачи и рассмотрения жалобы можно получить:</w:t>
      </w:r>
    </w:p>
    <w:p w:rsidR="00021387" w:rsidRPr="00021387" w:rsidRDefault="00021387" w:rsidP="00021387">
      <w:pPr>
        <w:ind w:firstLine="709"/>
        <w:jc w:val="both"/>
        <w:rPr>
          <w:sz w:val="28"/>
          <w:szCs w:val="28"/>
          <w:lang w:eastAsia="en-US"/>
        </w:rPr>
      </w:pPr>
      <w:r w:rsidRPr="00021387">
        <w:rPr>
          <w:sz w:val="28"/>
          <w:szCs w:val="28"/>
          <w:lang w:eastAsia="en-US"/>
        </w:rPr>
        <w:t xml:space="preserve">на официальном сайте </w:t>
      </w:r>
      <w:r w:rsidRPr="00021387">
        <w:rPr>
          <w:sz w:val="28"/>
          <w:szCs w:val="28"/>
        </w:rPr>
        <w:t>органа, предоставляющего муниципальную услугу в информационно-телекоммуникационной сети «Интернет» (далее – сеть «Интернет»)</w:t>
      </w:r>
      <w:r w:rsidRPr="00021387">
        <w:rPr>
          <w:sz w:val="28"/>
          <w:szCs w:val="28"/>
          <w:lang w:eastAsia="en-US"/>
        </w:rPr>
        <w:t>;</w:t>
      </w:r>
    </w:p>
    <w:p w:rsidR="00021387" w:rsidRPr="00021387" w:rsidRDefault="00021387" w:rsidP="00021387">
      <w:pPr>
        <w:ind w:firstLine="709"/>
        <w:jc w:val="both"/>
        <w:rPr>
          <w:sz w:val="28"/>
          <w:szCs w:val="28"/>
          <w:lang w:eastAsia="en-US"/>
        </w:rPr>
      </w:pPr>
      <w:r w:rsidRPr="00021387">
        <w:rPr>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21387" w:rsidRPr="00021387" w:rsidRDefault="00021387" w:rsidP="00021387">
      <w:pPr>
        <w:ind w:firstLine="709"/>
        <w:jc w:val="both"/>
        <w:rPr>
          <w:sz w:val="28"/>
          <w:szCs w:val="28"/>
          <w:lang w:eastAsia="en-US"/>
        </w:rPr>
      </w:pPr>
      <w:r w:rsidRPr="00021387">
        <w:rPr>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21387" w:rsidRPr="00021387" w:rsidRDefault="00021387" w:rsidP="00021387">
      <w:pPr>
        <w:ind w:firstLine="709"/>
        <w:jc w:val="both"/>
        <w:rPr>
          <w:sz w:val="28"/>
          <w:szCs w:val="28"/>
          <w:lang w:eastAsia="en-US"/>
        </w:rPr>
      </w:pPr>
      <w:r w:rsidRPr="00021387">
        <w:rPr>
          <w:sz w:val="28"/>
          <w:szCs w:val="28"/>
          <w:lang w:eastAsia="en-US"/>
        </w:rPr>
        <w:t>на информационных стендах в местах предоставления муниципальной услуги;</w:t>
      </w:r>
    </w:p>
    <w:p w:rsidR="00021387" w:rsidRPr="00021387" w:rsidRDefault="00021387" w:rsidP="00021387">
      <w:pPr>
        <w:tabs>
          <w:tab w:val="left" w:pos="9354"/>
        </w:tabs>
        <w:ind w:firstLine="709"/>
        <w:jc w:val="both"/>
        <w:rPr>
          <w:sz w:val="28"/>
          <w:szCs w:val="28"/>
          <w:lang w:eastAsia="en-US"/>
        </w:rPr>
      </w:pPr>
      <w:r w:rsidRPr="00021387">
        <w:rPr>
          <w:sz w:val="28"/>
          <w:szCs w:val="28"/>
          <w:lang w:eastAsia="en-US"/>
        </w:rPr>
        <w:t xml:space="preserve">при личном обращении заявителя в администрацию </w:t>
      </w:r>
      <w:r w:rsidR="009E1F34">
        <w:rPr>
          <w:bCs/>
          <w:sz w:val="28"/>
          <w:szCs w:val="28"/>
          <w:lang w:eastAsia="en-US"/>
        </w:rPr>
        <w:t>Уржумского муниципального района</w:t>
      </w:r>
      <w:r w:rsidRPr="00021387">
        <w:rPr>
          <w:bCs/>
          <w:sz w:val="28"/>
          <w:szCs w:val="28"/>
          <w:lang w:eastAsia="en-US"/>
        </w:rPr>
        <w:t xml:space="preserve"> Кировской области или многофункциональный центр;</w:t>
      </w:r>
      <w:r w:rsidRPr="00021387">
        <w:rPr>
          <w:sz w:val="28"/>
          <w:szCs w:val="28"/>
          <w:lang w:eastAsia="en-US"/>
        </w:rPr>
        <w:t xml:space="preserve"> </w:t>
      </w:r>
    </w:p>
    <w:p w:rsidR="00021387" w:rsidRPr="00021387" w:rsidRDefault="00021387" w:rsidP="00021387">
      <w:pPr>
        <w:autoSpaceDE w:val="0"/>
        <w:autoSpaceDN w:val="0"/>
        <w:adjustRightInd w:val="0"/>
        <w:ind w:firstLine="709"/>
        <w:jc w:val="both"/>
        <w:rPr>
          <w:sz w:val="28"/>
          <w:szCs w:val="28"/>
          <w:lang w:eastAsia="en-US"/>
        </w:rPr>
      </w:pPr>
      <w:r w:rsidRPr="00021387">
        <w:rPr>
          <w:sz w:val="28"/>
          <w:szCs w:val="28"/>
          <w:lang w:eastAsia="en-US"/>
        </w:rPr>
        <w:t>при обращении в письменной форме, в форме электронного документа;                    по телефону.</w:t>
      </w:r>
    </w:p>
    <w:p w:rsidR="00021387" w:rsidRPr="00021387" w:rsidRDefault="00021387" w:rsidP="00021387">
      <w:pPr>
        <w:autoSpaceDE w:val="0"/>
        <w:autoSpaceDN w:val="0"/>
        <w:adjustRightInd w:val="0"/>
        <w:ind w:firstLine="709"/>
        <w:rPr>
          <w:sz w:val="28"/>
          <w:szCs w:val="22"/>
          <w:lang w:eastAsia="en-US"/>
        </w:rPr>
      </w:pPr>
    </w:p>
    <w:p w:rsidR="00021387" w:rsidRPr="00021387" w:rsidRDefault="00021387" w:rsidP="00021387">
      <w:pPr>
        <w:autoSpaceDE w:val="0"/>
        <w:autoSpaceDN w:val="0"/>
        <w:adjustRightInd w:val="0"/>
        <w:ind w:firstLine="709"/>
        <w:jc w:val="center"/>
        <w:rPr>
          <w:sz w:val="28"/>
          <w:szCs w:val="22"/>
          <w:lang w:eastAsia="en-US"/>
        </w:rPr>
      </w:pPr>
      <w:r w:rsidRPr="00021387">
        <w:rPr>
          <w:sz w:val="28"/>
          <w:szCs w:val="22"/>
          <w:lang w:eastAsia="en-US"/>
        </w:rPr>
        <w:t>_____________________</w:t>
      </w:r>
    </w:p>
    <w:p w:rsidR="00021387" w:rsidRPr="00021387" w:rsidRDefault="00021387" w:rsidP="00021387">
      <w:pPr>
        <w:autoSpaceDE w:val="0"/>
        <w:autoSpaceDN w:val="0"/>
        <w:adjustRightInd w:val="0"/>
        <w:ind w:firstLine="709"/>
        <w:rPr>
          <w:sz w:val="28"/>
          <w:szCs w:val="22"/>
          <w:lang w:eastAsia="en-US"/>
        </w:rPr>
      </w:pPr>
    </w:p>
    <w:p w:rsidR="00021387" w:rsidRPr="00021387" w:rsidRDefault="00021387" w:rsidP="00021387">
      <w:pPr>
        <w:widowControl w:val="0"/>
        <w:autoSpaceDE w:val="0"/>
        <w:autoSpaceDN w:val="0"/>
        <w:adjustRightInd w:val="0"/>
        <w:ind w:firstLine="709"/>
        <w:rPr>
          <w:rFonts w:ascii="Calibri" w:hAnsi="Calibri" w:cs="Calibri"/>
          <w:sz w:val="28"/>
          <w:szCs w:val="28"/>
        </w:rPr>
        <w:sectPr w:rsidR="00021387" w:rsidRPr="00021387" w:rsidSect="00647DC3">
          <w:headerReference w:type="first" r:id="rId15"/>
          <w:pgSz w:w="11906" w:h="16838" w:code="9"/>
          <w:pgMar w:top="567" w:right="567" w:bottom="567" w:left="1418" w:header="709" w:footer="709" w:gutter="0"/>
          <w:cols w:space="708"/>
          <w:titlePg/>
          <w:docGrid w:linePitch="381"/>
        </w:sectPr>
      </w:pPr>
    </w:p>
    <w:p w:rsidR="00021387" w:rsidRPr="00021387" w:rsidRDefault="00021387" w:rsidP="00021387">
      <w:pPr>
        <w:autoSpaceDE w:val="0"/>
        <w:autoSpaceDN w:val="0"/>
        <w:adjustRightInd w:val="0"/>
        <w:ind w:left="4254" w:firstLine="709"/>
        <w:jc w:val="both"/>
        <w:rPr>
          <w:rFonts w:ascii="TimesNewRomanPSMT" w:hAnsi="TimesNewRomanPSMT" w:cs="TimesNewRomanPSMT"/>
          <w:sz w:val="28"/>
          <w:szCs w:val="24"/>
          <w:lang w:eastAsia="en-US"/>
        </w:rPr>
      </w:pPr>
      <w:r w:rsidRPr="00021387">
        <w:rPr>
          <w:rFonts w:ascii="TimesNewRomanPSMT" w:hAnsi="TimesNewRomanPSMT" w:cs="TimesNewRomanPSMT"/>
          <w:sz w:val="28"/>
          <w:szCs w:val="24"/>
          <w:lang w:eastAsia="en-US"/>
        </w:rPr>
        <w:lastRenderedPageBreak/>
        <w:t>Приложение № 1</w:t>
      </w:r>
    </w:p>
    <w:p w:rsidR="00021387" w:rsidRPr="00021387" w:rsidRDefault="00021387" w:rsidP="00021387">
      <w:pPr>
        <w:ind w:left="4963"/>
        <w:jc w:val="both"/>
        <w:rPr>
          <w:b/>
          <w:sz w:val="28"/>
          <w:szCs w:val="22"/>
          <w:lang w:eastAsia="en-US"/>
        </w:rPr>
      </w:pPr>
      <w:r w:rsidRPr="00021387">
        <w:rPr>
          <w:sz w:val="28"/>
          <w:szCs w:val="22"/>
          <w:lang w:eastAsia="en-US"/>
        </w:rPr>
        <w:t>к административному регламенту</w:t>
      </w:r>
    </w:p>
    <w:tbl>
      <w:tblPr>
        <w:tblW w:w="0" w:type="auto"/>
        <w:tblLook w:val="04A0" w:firstRow="1" w:lastRow="0" w:firstColumn="1" w:lastColumn="0" w:noHBand="0" w:noVBand="1"/>
      </w:tblPr>
      <w:tblGrid>
        <w:gridCol w:w="2996"/>
        <w:gridCol w:w="6290"/>
      </w:tblGrid>
      <w:tr w:rsidR="00E9534F" w:rsidRPr="00E9534F" w:rsidTr="00E9534F">
        <w:tc>
          <w:tcPr>
            <w:tcW w:w="2996" w:type="dxa"/>
            <w:shd w:val="clear" w:color="auto" w:fill="auto"/>
          </w:tcPr>
          <w:p w:rsidR="00021387" w:rsidRPr="00E9534F" w:rsidRDefault="00021387" w:rsidP="00E9534F">
            <w:pPr>
              <w:autoSpaceDE w:val="0"/>
              <w:autoSpaceDN w:val="0"/>
              <w:adjustRightInd w:val="0"/>
              <w:ind w:firstLine="709"/>
              <w:jc w:val="right"/>
              <w:rPr>
                <w:rFonts w:ascii="TimesNewRomanPSMT" w:hAnsi="TimesNewRomanPSMT" w:cs="TimesNewRomanPSMT"/>
                <w:sz w:val="24"/>
                <w:szCs w:val="24"/>
                <w:lang w:eastAsia="en-US"/>
              </w:rPr>
            </w:pPr>
          </w:p>
        </w:tc>
        <w:tc>
          <w:tcPr>
            <w:tcW w:w="6290" w:type="dxa"/>
            <w:shd w:val="clear" w:color="auto" w:fill="auto"/>
          </w:tcPr>
          <w:p w:rsidR="00021387" w:rsidRPr="00E9534F" w:rsidRDefault="00021387" w:rsidP="00E9534F">
            <w:pPr>
              <w:autoSpaceDE w:val="0"/>
              <w:autoSpaceDN w:val="0"/>
              <w:adjustRightInd w:val="0"/>
              <w:ind w:hanging="133"/>
              <w:jc w:val="right"/>
              <w:rPr>
                <w:rFonts w:ascii="TimesNewRomanPSMT" w:hAnsi="TimesNewRomanPSMT" w:cs="TimesNewRomanPSMT"/>
                <w:sz w:val="24"/>
                <w:szCs w:val="24"/>
                <w:lang w:eastAsia="en-US"/>
              </w:rPr>
            </w:pPr>
          </w:p>
        </w:tc>
      </w:tr>
    </w:tbl>
    <w:p w:rsidR="00021387" w:rsidRPr="00021387" w:rsidRDefault="00021387" w:rsidP="00021387">
      <w:pPr>
        <w:autoSpaceDE w:val="0"/>
        <w:autoSpaceDN w:val="0"/>
        <w:adjustRightInd w:val="0"/>
        <w:spacing w:before="240" w:after="160"/>
        <w:jc w:val="center"/>
        <w:rPr>
          <w:rFonts w:ascii="TimesNewRomanPS-BoldMT" w:hAnsi="TimesNewRomanPS-BoldMT" w:cs="TimesNewRomanPS-BoldMT"/>
          <w:b/>
          <w:bCs/>
          <w:sz w:val="28"/>
          <w:szCs w:val="28"/>
          <w:lang w:eastAsia="en-US"/>
        </w:rPr>
      </w:pPr>
      <w:r w:rsidRPr="00021387">
        <w:rPr>
          <w:rFonts w:ascii="TimesNewRomanPS-BoldMT" w:hAnsi="TimesNewRomanPS-BoldMT" w:cs="TimesNewRomanPS-BoldMT"/>
          <w:b/>
          <w:bCs/>
          <w:sz w:val="28"/>
          <w:szCs w:val="28"/>
          <w:lang w:eastAsia="en-US"/>
        </w:rPr>
        <w:t xml:space="preserve">Форма заявления на отнесение земель или земельных участков в составе таких земель к определенной категории </w:t>
      </w:r>
    </w:p>
    <w:tbl>
      <w:tblPr>
        <w:tblW w:w="9571" w:type="dxa"/>
        <w:tblLayout w:type="fixed"/>
        <w:tblLook w:val="04A0" w:firstRow="1" w:lastRow="0" w:firstColumn="1" w:lastColumn="0" w:noHBand="0" w:noVBand="1"/>
      </w:tblPr>
      <w:tblGrid>
        <w:gridCol w:w="4361"/>
        <w:gridCol w:w="5210"/>
      </w:tblGrid>
      <w:tr w:rsidR="00E9534F" w:rsidRPr="00E9534F" w:rsidTr="00E9534F">
        <w:tc>
          <w:tcPr>
            <w:tcW w:w="4361" w:type="dxa"/>
            <w:shd w:val="clear" w:color="auto" w:fill="auto"/>
            <w:hideMark/>
          </w:tcPr>
          <w:p w:rsidR="00021387" w:rsidRPr="00E9534F" w:rsidRDefault="00021387" w:rsidP="00E9534F">
            <w:pPr>
              <w:autoSpaceDE w:val="0"/>
              <w:autoSpaceDN w:val="0"/>
              <w:adjustRightInd w:val="0"/>
              <w:rPr>
                <w:rFonts w:ascii="Calibri" w:hAnsi="Calibri"/>
                <w:bCs/>
                <w:color w:val="000000"/>
                <w:sz w:val="28"/>
                <w:szCs w:val="28"/>
                <w:lang w:eastAsia="en-US"/>
              </w:rPr>
            </w:pPr>
            <w:r w:rsidRPr="00E9534F">
              <w:rPr>
                <w:rFonts w:ascii="Calibri" w:hAnsi="Calibri"/>
                <w:bCs/>
                <w:color w:val="000000"/>
                <w:sz w:val="28"/>
                <w:szCs w:val="28"/>
                <w:lang w:eastAsia="en-US"/>
              </w:rPr>
              <w:t xml:space="preserve">                                                                                                                    </w:t>
            </w:r>
          </w:p>
        </w:tc>
        <w:tc>
          <w:tcPr>
            <w:tcW w:w="5210" w:type="dxa"/>
            <w:shd w:val="clear" w:color="auto" w:fill="auto"/>
            <w:hideMark/>
          </w:tcPr>
          <w:p w:rsidR="00021387" w:rsidRPr="00647DC3" w:rsidRDefault="00021387" w:rsidP="00E9534F">
            <w:pPr>
              <w:autoSpaceDE w:val="0"/>
              <w:autoSpaceDN w:val="0"/>
              <w:adjustRightInd w:val="0"/>
              <w:jc w:val="both"/>
              <w:rPr>
                <w:sz w:val="28"/>
                <w:szCs w:val="28"/>
                <w:lang w:eastAsia="en-US"/>
              </w:rPr>
            </w:pPr>
            <w:r w:rsidRPr="00647DC3">
              <w:rPr>
                <w:sz w:val="28"/>
                <w:szCs w:val="28"/>
                <w:lang w:eastAsia="en-US"/>
              </w:rPr>
              <w:t xml:space="preserve">кому: Главе </w:t>
            </w:r>
            <w:r w:rsidR="009E1F34">
              <w:rPr>
                <w:sz w:val="28"/>
                <w:szCs w:val="28"/>
                <w:lang w:eastAsia="en-US"/>
              </w:rPr>
              <w:t>Уржумского муниципального района</w:t>
            </w:r>
            <w:r w:rsidRPr="00647DC3">
              <w:rPr>
                <w:sz w:val="28"/>
                <w:szCs w:val="28"/>
                <w:lang w:eastAsia="en-US"/>
              </w:rPr>
              <w:t xml:space="preserve"> Кировской области </w:t>
            </w:r>
          </w:p>
          <w:p w:rsidR="00021387" w:rsidRPr="00E9534F" w:rsidRDefault="00021387" w:rsidP="00E9534F">
            <w:pPr>
              <w:autoSpaceDE w:val="0"/>
              <w:autoSpaceDN w:val="0"/>
              <w:adjustRightInd w:val="0"/>
              <w:rPr>
                <w:rFonts w:ascii="Calibri" w:hAnsi="Calibri"/>
                <w:sz w:val="28"/>
                <w:szCs w:val="28"/>
                <w:lang w:eastAsia="en-US"/>
              </w:rPr>
            </w:pPr>
            <w:r w:rsidRPr="00647DC3">
              <w:rPr>
                <w:sz w:val="28"/>
                <w:szCs w:val="28"/>
                <w:lang w:eastAsia="en-US"/>
              </w:rPr>
              <w:t>от кого:</w:t>
            </w:r>
            <w:r w:rsidRPr="00E9534F">
              <w:rPr>
                <w:rFonts w:ascii="Calibri" w:hAnsi="Calibri"/>
                <w:sz w:val="28"/>
                <w:szCs w:val="28"/>
                <w:lang w:eastAsia="en-US"/>
              </w:rPr>
              <w:t xml:space="preserve"> ____________________________</w:t>
            </w:r>
          </w:p>
          <w:p w:rsidR="00021387" w:rsidRPr="00E9534F" w:rsidRDefault="00021387" w:rsidP="00E9534F">
            <w:pPr>
              <w:autoSpaceDE w:val="0"/>
              <w:autoSpaceDN w:val="0"/>
              <w:adjustRightInd w:val="0"/>
              <w:jc w:val="both"/>
              <w:rPr>
                <w:rFonts w:ascii="Calibri" w:hAnsi="Calibri"/>
                <w:sz w:val="28"/>
                <w:szCs w:val="28"/>
                <w:lang w:eastAsia="en-US"/>
              </w:rPr>
            </w:pPr>
            <w:r w:rsidRPr="00E9534F">
              <w:rPr>
                <w:rFonts w:ascii="Calibri" w:hAnsi="Calibri"/>
                <w:sz w:val="28"/>
                <w:szCs w:val="28"/>
                <w:lang w:eastAsia="en-US"/>
              </w:rPr>
              <w:t>___________________________________</w:t>
            </w:r>
          </w:p>
          <w:p w:rsidR="00021387" w:rsidRPr="00E9534F" w:rsidRDefault="00021387" w:rsidP="00E9534F">
            <w:pPr>
              <w:autoSpaceDE w:val="0"/>
              <w:autoSpaceDN w:val="0"/>
              <w:adjustRightInd w:val="0"/>
              <w:jc w:val="both"/>
              <w:rPr>
                <w:rFonts w:ascii="Calibri" w:hAnsi="Calibri"/>
                <w:i/>
                <w:iCs/>
                <w:sz w:val="22"/>
                <w:szCs w:val="28"/>
                <w:lang w:eastAsia="en-US"/>
              </w:rPr>
            </w:pPr>
            <w:r w:rsidRPr="00E9534F">
              <w:rPr>
                <w:rFonts w:ascii="Calibri" w:hAnsi="Calibri"/>
                <w:i/>
                <w:iCs/>
                <w:sz w:val="22"/>
                <w:szCs w:val="28"/>
                <w:lang w:eastAsia="en-US"/>
              </w:rPr>
              <w:t>(наименование и данные организации для юридического лица / фамилия, имя, отчество для физического лица)</w:t>
            </w:r>
          </w:p>
          <w:p w:rsidR="00021387" w:rsidRPr="00E9534F" w:rsidRDefault="00021387" w:rsidP="00E9534F">
            <w:pPr>
              <w:autoSpaceDE w:val="0"/>
              <w:autoSpaceDN w:val="0"/>
              <w:adjustRightInd w:val="0"/>
              <w:jc w:val="both"/>
              <w:rPr>
                <w:rFonts w:ascii="Calibri" w:hAnsi="Calibri"/>
                <w:iCs/>
                <w:sz w:val="28"/>
                <w:szCs w:val="28"/>
                <w:lang w:eastAsia="en-US"/>
              </w:rPr>
            </w:pPr>
            <w:r w:rsidRPr="00E9534F">
              <w:rPr>
                <w:rFonts w:ascii="Calibri" w:hAnsi="Calibri"/>
                <w:iCs/>
                <w:sz w:val="28"/>
                <w:szCs w:val="28"/>
                <w:lang w:eastAsia="en-US"/>
              </w:rPr>
              <w:t>___________________________________</w:t>
            </w:r>
          </w:p>
          <w:p w:rsidR="00021387" w:rsidRPr="00E9534F" w:rsidRDefault="00021387" w:rsidP="00E9534F">
            <w:pPr>
              <w:autoSpaceDE w:val="0"/>
              <w:autoSpaceDN w:val="0"/>
              <w:adjustRightInd w:val="0"/>
              <w:jc w:val="both"/>
              <w:rPr>
                <w:rFonts w:ascii="Calibri" w:hAnsi="Calibri"/>
                <w:iCs/>
                <w:sz w:val="28"/>
                <w:szCs w:val="28"/>
                <w:lang w:eastAsia="en-US"/>
              </w:rPr>
            </w:pPr>
            <w:r w:rsidRPr="00E9534F">
              <w:rPr>
                <w:rFonts w:ascii="Calibri" w:hAnsi="Calibri"/>
                <w:iCs/>
                <w:sz w:val="28"/>
                <w:szCs w:val="28"/>
                <w:lang w:eastAsia="en-US"/>
              </w:rPr>
              <w:t xml:space="preserve">___________________________________ </w:t>
            </w:r>
          </w:p>
          <w:p w:rsidR="00021387" w:rsidRPr="00E9534F" w:rsidRDefault="00021387" w:rsidP="00E9534F">
            <w:pPr>
              <w:autoSpaceDE w:val="0"/>
              <w:autoSpaceDN w:val="0"/>
              <w:adjustRightInd w:val="0"/>
              <w:jc w:val="both"/>
              <w:rPr>
                <w:rFonts w:ascii="Calibri" w:hAnsi="Calibri"/>
                <w:i/>
                <w:iCs/>
                <w:sz w:val="22"/>
                <w:szCs w:val="28"/>
                <w:lang w:eastAsia="en-US"/>
              </w:rPr>
            </w:pPr>
            <w:r w:rsidRPr="00E9534F">
              <w:rPr>
                <w:rFonts w:ascii="Calibri" w:hAnsi="Calibri"/>
                <w:i/>
                <w:iCs/>
                <w:sz w:val="22"/>
                <w:szCs w:val="28"/>
                <w:lang w:eastAsia="en-US"/>
              </w:rPr>
              <w:t>(адрес места нахождения; адрес электронной почты)</w:t>
            </w:r>
          </w:p>
          <w:p w:rsidR="00021387" w:rsidRPr="00E9534F" w:rsidRDefault="00021387" w:rsidP="00E9534F">
            <w:pPr>
              <w:autoSpaceDE w:val="0"/>
              <w:autoSpaceDN w:val="0"/>
              <w:adjustRightInd w:val="0"/>
              <w:jc w:val="both"/>
              <w:rPr>
                <w:rFonts w:ascii="Calibri" w:hAnsi="Calibri"/>
                <w:bCs/>
                <w:color w:val="000000"/>
                <w:sz w:val="28"/>
                <w:szCs w:val="28"/>
                <w:lang w:eastAsia="en-US"/>
              </w:rPr>
            </w:pPr>
            <w:r w:rsidRPr="00E9534F">
              <w:rPr>
                <w:rFonts w:ascii="Calibri" w:hAnsi="Calibri"/>
                <w:sz w:val="28"/>
                <w:szCs w:val="28"/>
                <w:lang w:eastAsia="en-US"/>
              </w:rPr>
              <w:t>_______________________________</w:t>
            </w:r>
          </w:p>
        </w:tc>
      </w:tr>
    </w:tbl>
    <w:p w:rsidR="00021387" w:rsidRPr="00021387" w:rsidRDefault="00021387" w:rsidP="00021387">
      <w:pPr>
        <w:autoSpaceDE w:val="0"/>
        <w:autoSpaceDN w:val="0"/>
        <w:adjustRightInd w:val="0"/>
        <w:spacing w:before="240"/>
        <w:jc w:val="center"/>
        <w:rPr>
          <w:b/>
          <w:bCs/>
          <w:sz w:val="28"/>
          <w:szCs w:val="28"/>
          <w:lang w:eastAsia="en-US"/>
        </w:rPr>
      </w:pPr>
      <w:r w:rsidRPr="00021387">
        <w:rPr>
          <w:b/>
          <w:bCs/>
          <w:sz w:val="28"/>
          <w:szCs w:val="28"/>
          <w:lang w:eastAsia="en-US"/>
        </w:rPr>
        <w:t xml:space="preserve">Заявление </w:t>
      </w:r>
    </w:p>
    <w:p w:rsidR="00021387" w:rsidRPr="00021387" w:rsidRDefault="00021387" w:rsidP="00021387">
      <w:pPr>
        <w:autoSpaceDE w:val="0"/>
        <w:autoSpaceDN w:val="0"/>
        <w:adjustRightInd w:val="0"/>
        <w:spacing w:after="160"/>
        <w:jc w:val="center"/>
        <w:rPr>
          <w:b/>
          <w:bCs/>
          <w:sz w:val="28"/>
          <w:szCs w:val="28"/>
          <w:lang w:eastAsia="en-US"/>
        </w:rPr>
      </w:pPr>
      <w:r w:rsidRPr="00021387">
        <w:rPr>
          <w:b/>
          <w:bCs/>
          <w:sz w:val="28"/>
          <w:szCs w:val="28"/>
          <w:lang w:eastAsia="en-US"/>
        </w:rPr>
        <w:t>об отнесении земельного участка к определенной категории земель</w:t>
      </w:r>
    </w:p>
    <w:p w:rsidR="00021387" w:rsidRPr="00021387" w:rsidRDefault="00021387" w:rsidP="00021387">
      <w:pPr>
        <w:autoSpaceDE w:val="0"/>
        <w:autoSpaceDN w:val="0"/>
        <w:adjustRightInd w:val="0"/>
        <w:spacing w:after="160"/>
        <w:jc w:val="both"/>
        <w:rPr>
          <w:sz w:val="28"/>
          <w:szCs w:val="28"/>
          <w:lang w:eastAsia="en-US"/>
        </w:rPr>
      </w:pPr>
      <w:r w:rsidRPr="00021387">
        <w:rPr>
          <w:sz w:val="28"/>
          <w:szCs w:val="28"/>
          <w:lang w:eastAsia="en-US"/>
        </w:rPr>
        <w:t>Прошу отнести земельный участок:</w:t>
      </w:r>
    </w:p>
    <w:p w:rsidR="00021387" w:rsidRPr="00021387" w:rsidRDefault="00021387" w:rsidP="00021387">
      <w:pPr>
        <w:autoSpaceDE w:val="0"/>
        <w:autoSpaceDN w:val="0"/>
        <w:adjustRightInd w:val="0"/>
        <w:spacing w:after="160"/>
        <w:rPr>
          <w:sz w:val="28"/>
          <w:szCs w:val="28"/>
          <w:lang w:eastAsia="en-US"/>
        </w:rPr>
      </w:pPr>
      <w:proofErr w:type="gramStart"/>
      <w:r w:rsidRPr="00021387">
        <w:rPr>
          <w:sz w:val="28"/>
          <w:szCs w:val="28"/>
          <w:lang w:eastAsia="en-US"/>
        </w:rPr>
        <w:t>Расположенный</w:t>
      </w:r>
      <w:proofErr w:type="gramEnd"/>
      <w:r w:rsidRPr="00021387">
        <w:rPr>
          <w:sz w:val="28"/>
          <w:szCs w:val="28"/>
          <w:lang w:eastAsia="en-US"/>
        </w:rPr>
        <w:t xml:space="preserve"> по адресу (местоположение)_________________________</w:t>
      </w:r>
    </w:p>
    <w:p w:rsidR="00021387" w:rsidRPr="00021387" w:rsidRDefault="00021387" w:rsidP="00021387">
      <w:pPr>
        <w:tabs>
          <w:tab w:val="left" w:pos="8115"/>
        </w:tabs>
        <w:autoSpaceDE w:val="0"/>
        <w:autoSpaceDN w:val="0"/>
        <w:adjustRightInd w:val="0"/>
        <w:spacing w:after="160"/>
        <w:jc w:val="both"/>
        <w:rPr>
          <w:sz w:val="28"/>
          <w:szCs w:val="28"/>
          <w:lang w:eastAsia="en-US"/>
        </w:rPr>
      </w:pPr>
      <w:r w:rsidRPr="00021387">
        <w:rPr>
          <w:sz w:val="28"/>
          <w:szCs w:val="28"/>
          <w:lang w:eastAsia="en-US"/>
        </w:rPr>
        <w:t>площадью_______________________________________________________</w:t>
      </w:r>
    </w:p>
    <w:p w:rsidR="00021387" w:rsidRPr="00021387" w:rsidRDefault="00021387" w:rsidP="00021387">
      <w:pPr>
        <w:autoSpaceDE w:val="0"/>
        <w:autoSpaceDN w:val="0"/>
        <w:adjustRightInd w:val="0"/>
        <w:spacing w:after="160"/>
        <w:jc w:val="both"/>
        <w:rPr>
          <w:sz w:val="28"/>
          <w:szCs w:val="28"/>
          <w:lang w:eastAsia="en-US"/>
        </w:rPr>
      </w:pPr>
      <w:r w:rsidRPr="00021387">
        <w:rPr>
          <w:sz w:val="28"/>
          <w:szCs w:val="28"/>
          <w:lang w:eastAsia="en-US"/>
        </w:rPr>
        <w:t>с кадастровым номером ___________________________________________</w:t>
      </w:r>
    </w:p>
    <w:p w:rsidR="00021387" w:rsidRPr="00021387" w:rsidRDefault="00021387" w:rsidP="00021387">
      <w:pPr>
        <w:autoSpaceDE w:val="0"/>
        <w:autoSpaceDN w:val="0"/>
        <w:adjustRightInd w:val="0"/>
        <w:spacing w:after="160"/>
        <w:jc w:val="both"/>
        <w:rPr>
          <w:sz w:val="28"/>
          <w:szCs w:val="28"/>
          <w:lang w:eastAsia="en-US"/>
        </w:rPr>
      </w:pPr>
      <w:r w:rsidRPr="00021387">
        <w:rPr>
          <w:sz w:val="28"/>
          <w:szCs w:val="28"/>
          <w:lang w:eastAsia="en-US"/>
        </w:rPr>
        <w:t>к категории земель _______________________________________________</w:t>
      </w:r>
    </w:p>
    <w:p w:rsidR="00021387" w:rsidRPr="00021387" w:rsidRDefault="00021387" w:rsidP="00021387">
      <w:pPr>
        <w:autoSpaceDE w:val="0"/>
        <w:autoSpaceDN w:val="0"/>
        <w:adjustRightInd w:val="0"/>
        <w:spacing w:after="160"/>
        <w:jc w:val="both"/>
        <w:rPr>
          <w:sz w:val="22"/>
          <w:szCs w:val="28"/>
          <w:lang w:eastAsia="en-US"/>
        </w:rPr>
      </w:pPr>
      <w:r w:rsidRPr="00021387">
        <w:rPr>
          <w:i/>
          <w:iCs/>
          <w:sz w:val="22"/>
          <w:szCs w:val="28"/>
          <w:lang w:eastAsia="en-US"/>
        </w:rPr>
        <w:t>(указывается категория земель, к которой предполагается отнести земельный участок)</w:t>
      </w:r>
    </w:p>
    <w:p w:rsidR="00021387" w:rsidRPr="00021387" w:rsidRDefault="00021387" w:rsidP="00021387">
      <w:pPr>
        <w:autoSpaceDE w:val="0"/>
        <w:autoSpaceDN w:val="0"/>
        <w:adjustRightInd w:val="0"/>
        <w:spacing w:after="160"/>
        <w:jc w:val="both"/>
        <w:rPr>
          <w:sz w:val="28"/>
          <w:szCs w:val="28"/>
          <w:lang w:eastAsia="en-US"/>
        </w:rPr>
      </w:pPr>
      <w:r w:rsidRPr="00021387">
        <w:rPr>
          <w:sz w:val="28"/>
          <w:szCs w:val="28"/>
          <w:lang w:eastAsia="en-US"/>
        </w:rPr>
        <w:t>Земельный участок принадлежит __________________________________</w:t>
      </w:r>
    </w:p>
    <w:p w:rsidR="00021387" w:rsidRPr="00021387" w:rsidRDefault="00021387" w:rsidP="00021387">
      <w:pPr>
        <w:autoSpaceDE w:val="0"/>
        <w:autoSpaceDN w:val="0"/>
        <w:adjustRightInd w:val="0"/>
        <w:spacing w:after="160"/>
        <w:jc w:val="center"/>
        <w:rPr>
          <w:i/>
          <w:iCs/>
          <w:sz w:val="22"/>
          <w:szCs w:val="28"/>
          <w:lang w:eastAsia="en-US"/>
        </w:rPr>
      </w:pPr>
      <w:r w:rsidRPr="00021387">
        <w:rPr>
          <w:i/>
          <w:iCs/>
          <w:sz w:val="22"/>
          <w:szCs w:val="28"/>
          <w:lang w:eastAsia="en-US"/>
        </w:rPr>
        <w:t>(указывается правообладатель земли (земельного участка))</w:t>
      </w:r>
    </w:p>
    <w:p w:rsidR="00021387" w:rsidRPr="00021387" w:rsidRDefault="00021387" w:rsidP="00021387">
      <w:pPr>
        <w:autoSpaceDE w:val="0"/>
        <w:autoSpaceDN w:val="0"/>
        <w:adjustRightInd w:val="0"/>
        <w:spacing w:after="160"/>
        <w:jc w:val="both"/>
        <w:rPr>
          <w:sz w:val="28"/>
          <w:szCs w:val="28"/>
          <w:lang w:eastAsia="en-US"/>
        </w:rPr>
      </w:pPr>
      <w:r w:rsidRPr="00021387">
        <w:rPr>
          <w:sz w:val="28"/>
          <w:szCs w:val="28"/>
          <w:lang w:eastAsia="en-US"/>
        </w:rPr>
        <w:t>на праве_________________________________________________________</w:t>
      </w:r>
    </w:p>
    <w:p w:rsidR="00021387" w:rsidRPr="00021387" w:rsidRDefault="00021387" w:rsidP="00021387">
      <w:pPr>
        <w:autoSpaceDE w:val="0"/>
        <w:autoSpaceDN w:val="0"/>
        <w:adjustRightInd w:val="0"/>
        <w:spacing w:after="160"/>
        <w:jc w:val="center"/>
        <w:rPr>
          <w:bCs/>
          <w:color w:val="000000"/>
          <w:szCs w:val="28"/>
          <w:lang w:eastAsia="en-US"/>
        </w:rPr>
      </w:pPr>
      <w:r w:rsidRPr="00021387">
        <w:rPr>
          <w:i/>
          <w:iCs/>
          <w:szCs w:val="28"/>
          <w:lang w:eastAsia="en-US"/>
        </w:rPr>
        <w:t>(указывается право на землю (земельный участок))</w:t>
      </w:r>
    </w:p>
    <w:p w:rsidR="00021387" w:rsidRPr="00021387" w:rsidRDefault="00021387" w:rsidP="00021387">
      <w:pPr>
        <w:autoSpaceDE w:val="0"/>
        <w:autoSpaceDN w:val="0"/>
        <w:adjustRightInd w:val="0"/>
        <w:spacing w:after="160"/>
        <w:rPr>
          <w:rFonts w:ascii="TimesNewRomanPSMT" w:hAnsi="TimesNewRomanPSMT" w:cs="TimesNewRomanPSMT"/>
          <w:sz w:val="28"/>
          <w:szCs w:val="28"/>
          <w:lang w:eastAsia="en-US"/>
        </w:rPr>
      </w:pPr>
      <w:r w:rsidRPr="00021387">
        <w:rPr>
          <w:rFonts w:ascii="TimesNewRomanPSMT" w:hAnsi="TimesNewRomanPSMT" w:cs="TimesNewRomanPSMT"/>
          <w:sz w:val="28"/>
          <w:szCs w:val="28"/>
          <w:lang w:eastAsia="en-US"/>
        </w:rPr>
        <w:t>Результат услуги выдать следующим способом: ________________________________________________________________</w:t>
      </w:r>
    </w:p>
    <w:p w:rsidR="00021387" w:rsidRPr="00021387" w:rsidRDefault="00021387" w:rsidP="00021387">
      <w:pPr>
        <w:autoSpaceDE w:val="0"/>
        <w:autoSpaceDN w:val="0"/>
        <w:adjustRightInd w:val="0"/>
        <w:spacing w:after="160"/>
        <w:rPr>
          <w:rFonts w:ascii="TimesNewRomanPSMT" w:hAnsi="TimesNewRomanPSMT" w:cs="TimesNewRomanPSMT"/>
          <w:sz w:val="28"/>
          <w:szCs w:val="28"/>
          <w:lang w:eastAsia="en-US"/>
        </w:rPr>
      </w:pPr>
      <w:r w:rsidRPr="00021387">
        <w:rPr>
          <w:rFonts w:ascii="TimesNewRomanPSMT" w:hAnsi="TimesNewRomanPSMT" w:cs="TimesNewRomanPSMT"/>
          <w:sz w:val="28"/>
          <w:szCs w:val="28"/>
          <w:lang w:eastAsia="en-US"/>
        </w:rPr>
        <w:t>Приложения: ________________________________________________________________</w:t>
      </w:r>
    </w:p>
    <w:p w:rsidR="00021387" w:rsidRPr="00021387" w:rsidRDefault="00021387" w:rsidP="00021387">
      <w:pPr>
        <w:autoSpaceDE w:val="0"/>
        <w:autoSpaceDN w:val="0"/>
        <w:adjustRightInd w:val="0"/>
        <w:spacing w:after="160"/>
        <w:rPr>
          <w:rFonts w:ascii="TimesNewRomanPSMT" w:hAnsi="TimesNewRomanPSMT" w:cs="TimesNewRomanPSMT"/>
          <w:sz w:val="28"/>
          <w:szCs w:val="28"/>
          <w:lang w:eastAsia="en-US"/>
        </w:rPr>
      </w:pPr>
      <w:r w:rsidRPr="00021387">
        <w:rPr>
          <w:bCs/>
          <w:color w:val="000000"/>
          <w:sz w:val="28"/>
          <w:szCs w:val="28"/>
          <w:lang w:eastAsia="en-US"/>
        </w:rPr>
        <w:t xml:space="preserve"> _______________       _____________________________________________</w:t>
      </w:r>
    </w:p>
    <w:p w:rsidR="00021387" w:rsidRPr="00021387" w:rsidRDefault="00021387" w:rsidP="00021387">
      <w:pPr>
        <w:autoSpaceDE w:val="0"/>
        <w:autoSpaceDN w:val="0"/>
        <w:adjustRightInd w:val="0"/>
        <w:spacing w:after="160"/>
        <w:ind w:firstLine="708"/>
        <w:jc w:val="both"/>
        <w:rPr>
          <w:rFonts w:ascii="TimesNewRomanPSMT" w:hAnsi="TimesNewRomanPSMT" w:cs="TimesNewRomanPSMT"/>
          <w:szCs w:val="28"/>
          <w:lang w:eastAsia="en-US"/>
        </w:rPr>
      </w:pPr>
      <w:r w:rsidRPr="00021387">
        <w:rPr>
          <w:rFonts w:ascii="TimesNewRomanPSMT" w:hAnsi="TimesNewRomanPSMT" w:cs="TimesNewRomanPSMT"/>
          <w:szCs w:val="28"/>
          <w:lang w:eastAsia="en-US"/>
        </w:rPr>
        <w:t xml:space="preserve">(должность)                 </w:t>
      </w:r>
      <w:r w:rsidRPr="00021387">
        <w:rPr>
          <w:rFonts w:ascii="TimesNewRomanPSMT" w:hAnsi="TimesNewRomanPSMT" w:cs="TimesNewRomanPSMT"/>
          <w:szCs w:val="28"/>
          <w:lang w:eastAsia="en-US"/>
        </w:rPr>
        <w:tab/>
      </w:r>
      <w:r w:rsidRPr="00021387">
        <w:rPr>
          <w:rFonts w:ascii="TimesNewRomanPSMT" w:hAnsi="TimesNewRomanPSMT" w:cs="TimesNewRomanPSMT"/>
          <w:szCs w:val="28"/>
          <w:lang w:eastAsia="en-US"/>
        </w:rPr>
        <w:tab/>
        <w:t xml:space="preserve">(подпись)                          </w:t>
      </w:r>
      <w:r w:rsidRPr="00021387">
        <w:rPr>
          <w:rFonts w:ascii="TimesNewRomanPSMT" w:hAnsi="TimesNewRomanPSMT" w:cs="TimesNewRomanPSMT"/>
          <w:szCs w:val="28"/>
          <w:lang w:eastAsia="en-US"/>
        </w:rPr>
        <w:tab/>
        <w:t>(фамилия, имя, отчество)</w:t>
      </w:r>
    </w:p>
    <w:p w:rsidR="00021387" w:rsidRPr="00021387" w:rsidRDefault="00021387" w:rsidP="00021387">
      <w:pPr>
        <w:autoSpaceDE w:val="0"/>
        <w:autoSpaceDN w:val="0"/>
        <w:adjustRightInd w:val="0"/>
        <w:spacing w:after="160"/>
        <w:jc w:val="both"/>
        <w:rPr>
          <w:bCs/>
          <w:color w:val="000000"/>
          <w:sz w:val="16"/>
          <w:szCs w:val="16"/>
          <w:lang w:eastAsia="en-US"/>
        </w:rPr>
      </w:pPr>
    </w:p>
    <w:p w:rsidR="00021387" w:rsidRPr="00021387" w:rsidRDefault="00021387" w:rsidP="00021387">
      <w:pPr>
        <w:autoSpaceDE w:val="0"/>
        <w:autoSpaceDN w:val="0"/>
        <w:adjustRightInd w:val="0"/>
        <w:spacing w:after="160"/>
        <w:jc w:val="both"/>
        <w:rPr>
          <w:rFonts w:ascii="TimesNewRomanPS-ItalicMT" w:hAnsi="TimesNewRomanPS-ItalicMT" w:cs="TimesNewRomanPS-ItalicMT"/>
          <w:i/>
          <w:iCs/>
          <w:sz w:val="28"/>
          <w:szCs w:val="28"/>
          <w:lang w:eastAsia="en-US"/>
        </w:rPr>
      </w:pPr>
      <w:r w:rsidRPr="00021387">
        <w:rPr>
          <w:iCs/>
          <w:sz w:val="28"/>
          <w:szCs w:val="28"/>
          <w:lang w:eastAsia="en-US"/>
        </w:rPr>
        <w:t xml:space="preserve">Дата __________________ </w:t>
      </w:r>
      <w:proofErr w:type="gramStart"/>
      <w:r w:rsidRPr="00021387">
        <w:rPr>
          <w:iCs/>
          <w:sz w:val="28"/>
          <w:szCs w:val="28"/>
          <w:lang w:eastAsia="en-US"/>
        </w:rPr>
        <w:t>г</w:t>
      </w:r>
      <w:proofErr w:type="gramEnd"/>
      <w:r w:rsidRPr="00021387">
        <w:rPr>
          <w:rFonts w:ascii="TimesNewRomanPS-ItalicMT" w:hAnsi="TimesNewRomanPS-ItalicMT" w:cs="TimesNewRomanPS-ItalicMT"/>
          <w:i/>
          <w:iCs/>
          <w:sz w:val="28"/>
          <w:szCs w:val="28"/>
          <w:lang w:eastAsia="en-US"/>
        </w:rPr>
        <w:t>.</w:t>
      </w:r>
    </w:p>
    <w:p w:rsidR="00021387" w:rsidRPr="00021387" w:rsidRDefault="00021387" w:rsidP="00021387">
      <w:pPr>
        <w:autoSpaceDE w:val="0"/>
        <w:autoSpaceDN w:val="0"/>
        <w:adjustRightInd w:val="0"/>
        <w:spacing w:after="160"/>
        <w:jc w:val="both"/>
        <w:rPr>
          <w:bCs/>
          <w:color w:val="000000"/>
          <w:sz w:val="28"/>
          <w:szCs w:val="28"/>
          <w:lang w:eastAsia="en-US"/>
        </w:rPr>
        <w:sectPr w:rsidR="00021387" w:rsidRPr="00021387" w:rsidSect="00647DC3">
          <w:pgSz w:w="11906" w:h="16838"/>
          <w:pgMar w:top="1134" w:right="567" w:bottom="709" w:left="1701" w:header="709" w:footer="709" w:gutter="0"/>
          <w:cols w:space="708"/>
          <w:docGrid w:linePitch="360"/>
        </w:sectPr>
      </w:pPr>
    </w:p>
    <w:p w:rsidR="00021387" w:rsidRPr="00021387" w:rsidRDefault="00021387" w:rsidP="00021387">
      <w:pPr>
        <w:keepNext/>
        <w:keepLines/>
        <w:tabs>
          <w:tab w:val="left" w:pos="-4111"/>
        </w:tabs>
        <w:ind w:left="4962" w:right="-6"/>
        <w:jc w:val="both"/>
        <w:outlineLvl w:val="0"/>
        <w:rPr>
          <w:kern w:val="28"/>
          <w:sz w:val="28"/>
          <w:szCs w:val="28"/>
          <w:lang w:eastAsia="en-US"/>
        </w:rPr>
      </w:pPr>
      <w:r w:rsidRPr="00021387">
        <w:rPr>
          <w:kern w:val="28"/>
          <w:sz w:val="28"/>
          <w:szCs w:val="28"/>
          <w:lang w:eastAsia="en-US"/>
        </w:rPr>
        <w:lastRenderedPageBreak/>
        <w:t>Приложение № 2</w:t>
      </w:r>
    </w:p>
    <w:p w:rsidR="00021387" w:rsidRPr="00021387" w:rsidRDefault="00021387" w:rsidP="00021387">
      <w:pPr>
        <w:spacing w:after="160"/>
        <w:ind w:left="4962"/>
        <w:jc w:val="both"/>
        <w:rPr>
          <w:b/>
          <w:sz w:val="28"/>
          <w:szCs w:val="22"/>
          <w:lang w:eastAsia="en-US"/>
        </w:rPr>
      </w:pPr>
      <w:r w:rsidRPr="00021387">
        <w:rPr>
          <w:sz w:val="28"/>
          <w:szCs w:val="22"/>
          <w:lang w:eastAsia="en-US"/>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021387" w:rsidRPr="00021387" w:rsidTr="003049A7">
        <w:trPr>
          <w:trHeight w:val="1395"/>
        </w:trPr>
        <w:tc>
          <w:tcPr>
            <w:tcW w:w="4558" w:type="dxa"/>
            <w:tcBorders>
              <w:right w:val="single" w:sz="4" w:space="0" w:color="auto"/>
            </w:tcBorders>
            <w:vAlign w:val="center"/>
          </w:tcPr>
          <w:p w:rsidR="00021387" w:rsidRPr="00021387" w:rsidRDefault="00021387" w:rsidP="00021387">
            <w:pPr>
              <w:ind w:firstLine="709"/>
              <w:jc w:val="center"/>
              <w:rPr>
                <w:rFonts w:eastAsia="Calibri"/>
                <w:sz w:val="28"/>
                <w:szCs w:val="28"/>
                <w:lang w:eastAsia="en-US"/>
              </w:rPr>
            </w:pPr>
            <w:r w:rsidRPr="00021387">
              <w:rPr>
                <w:rFonts w:eastAsia="Calibri"/>
                <w:sz w:val="28"/>
                <w:szCs w:val="28"/>
                <w:lang w:eastAsia="en-US"/>
              </w:rPr>
              <w:t>Исходящий штамп</w:t>
            </w:r>
          </w:p>
        </w:tc>
        <w:tc>
          <w:tcPr>
            <w:tcW w:w="4728" w:type="dxa"/>
            <w:tcBorders>
              <w:top w:val="nil"/>
              <w:left w:val="single" w:sz="4" w:space="0" w:color="auto"/>
              <w:bottom w:val="nil"/>
              <w:right w:val="nil"/>
            </w:tcBorders>
          </w:tcPr>
          <w:p w:rsidR="00021387" w:rsidRPr="00021387" w:rsidRDefault="00021387" w:rsidP="00021387">
            <w:pPr>
              <w:tabs>
                <w:tab w:val="left" w:pos="4569"/>
              </w:tabs>
              <w:ind w:firstLine="709"/>
              <w:jc w:val="both"/>
              <w:rPr>
                <w:rFonts w:eastAsia="Calibri"/>
                <w:sz w:val="28"/>
                <w:szCs w:val="28"/>
                <w:lang w:eastAsia="en-US"/>
              </w:rPr>
            </w:pPr>
            <w:r w:rsidRPr="00021387">
              <w:rPr>
                <w:rFonts w:eastAsia="Calibri"/>
                <w:sz w:val="28"/>
                <w:szCs w:val="28"/>
                <w:lang w:eastAsia="en-US"/>
              </w:rPr>
              <w:t>___________________________</w:t>
            </w:r>
          </w:p>
          <w:p w:rsidR="00021387" w:rsidRPr="00021387" w:rsidRDefault="00021387" w:rsidP="00021387">
            <w:pPr>
              <w:spacing w:after="160"/>
              <w:ind w:firstLine="709"/>
              <w:jc w:val="center"/>
              <w:rPr>
                <w:rFonts w:eastAsia="Calibri"/>
                <w:sz w:val="28"/>
                <w:szCs w:val="28"/>
                <w:vertAlign w:val="superscript"/>
                <w:lang w:eastAsia="en-US"/>
              </w:rPr>
            </w:pPr>
            <w:r w:rsidRPr="00021387">
              <w:rPr>
                <w:rFonts w:eastAsia="Calibri"/>
                <w:sz w:val="28"/>
                <w:szCs w:val="28"/>
                <w:vertAlign w:val="superscript"/>
                <w:lang w:eastAsia="en-US"/>
              </w:rPr>
              <w:t>Ф.И.О. заявителя</w:t>
            </w:r>
          </w:p>
        </w:tc>
      </w:tr>
    </w:tbl>
    <w:p w:rsidR="00021387" w:rsidRPr="00021387" w:rsidRDefault="00021387" w:rsidP="00021387">
      <w:pPr>
        <w:ind w:firstLine="709"/>
        <w:jc w:val="both"/>
        <w:rPr>
          <w:rFonts w:eastAsia="Calibri"/>
          <w:sz w:val="28"/>
          <w:szCs w:val="28"/>
          <w:lang w:eastAsia="en-US"/>
        </w:rPr>
      </w:pPr>
    </w:p>
    <w:p w:rsidR="00021387" w:rsidRPr="00021387" w:rsidRDefault="00021387" w:rsidP="00021387">
      <w:pPr>
        <w:jc w:val="center"/>
        <w:rPr>
          <w:rFonts w:eastAsia="Calibri"/>
          <w:b/>
          <w:sz w:val="28"/>
          <w:szCs w:val="28"/>
          <w:lang w:eastAsia="en-US"/>
        </w:rPr>
      </w:pPr>
      <w:r w:rsidRPr="00021387">
        <w:rPr>
          <w:rFonts w:eastAsia="Calibri"/>
          <w:b/>
          <w:sz w:val="28"/>
          <w:szCs w:val="28"/>
          <w:lang w:eastAsia="en-US"/>
        </w:rPr>
        <w:t xml:space="preserve">Уведомление о приеме документов </w:t>
      </w:r>
    </w:p>
    <w:p w:rsidR="00021387" w:rsidRPr="00021387" w:rsidRDefault="00021387" w:rsidP="00021387">
      <w:pPr>
        <w:jc w:val="center"/>
        <w:rPr>
          <w:rFonts w:eastAsia="Calibri"/>
          <w:b/>
          <w:sz w:val="28"/>
          <w:szCs w:val="28"/>
          <w:lang w:eastAsia="en-US"/>
        </w:rPr>
      </w:pPr>
      <w:r w:rsidRPr="00021387">
        <w:rPr>
          <w:rFonts w:eastAsia="Calibri"/>
          <w:b/>
          <w:sz w:val="28"/>
          <w:szCs w:val="28"/>
          <w:lang w:eastAsia="en-US"/>
        </w:rPr>
        <w:t>для предоставления муниципальной услуги</w:t>
      </w:r>
    </w:p>
    <w:p w:rsidR="00021387" w:rsidRPr="00021387" w:rsidRDefault="00021387" w:rsidP="00021387">
      <w:pPr>
        <w:tabs>
          <w:tab w:val="left" w:pos="9354"/>
        </w:tabs>
        <w:spacing w:after="160"/>
        <w:ind w:firstLine="709"/>
        <w:jc w:val="both"/>
        <w:rPr>
          <w:rFonts w:eastAsia="Calibri"/>
          <w:sz w:val="28"/>
          <w:szCs w:val="28"/>
          <w:lang w:eastAsia="en-US"/>
        </w:rPr>
      </w:pPr>
    </w:p>
    <w:p w:rsidR="00021387" w:rsidRPr="00021387" w:rsidRDefault="00021387" w:rsidP="00021387">
      <w:pPr>
        <w:tabs>
          <w:tab w:val="left" w:pos="9354"/>
        </w:tabs>
        <w:spacing w:after="160"/>
        <w:ind w:firstLine="709"/>
        <w:jc w:val="both"/>
        <w:rPr>
          <w:rFonts w:eastAsia="Calibri"/>
          <w:sz w:val="28"/>
          <w:szCs w:val="28"/>
          <w:lang w:eastAsia="en-US"/>
        </w:rPr>
      </w:pPr>
      <w:r w:rsidRPr="00021387">
        <w:rPr>
          <w:rFonts w:eastAsia="Calibri"/>
          <w:sz w:val="28"/>
          <w:szCs w:val="28"/>
          <w:lang w:eastAsia="en-US"/>
        </w:rPr>
        <w:t xml:space="preserve">Настоящим уведомляем о том, что для получения муниципальной услуги </w:t>
      </w:r>
      <w:r w:rsidRPr="00021387">
        <w:rPr>
          <w:rFonts w:eastAsia="Calibri"/>
          <w:color w:val="000000"/>
          <w:sz w:val="28"/>
          <w:szCs w:val="28"/>
          <w:lang w:eastAsia="en-US"/>
        </w:rPr>
        <w:t>«</w:t>
      </w:r>
      <w:r w:rsidRPr="00021387">
        <w:rPr>
          <w:b/>
          <w:sz w:val="28"/>
          <w:szCs w:val="28"/>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21387">
        <w:rPr>
          <w:sz w:val="28"/>
          <w:szCs w:val="28"/>
        </w:rPr>
        <w:t>»</w:t>
      </w:r>
      <w:r w:rsidRPr="00021387">
        <w:rPr>
          <w:rFonts w:eastAsia="Calibri"/>
          <w:sz w:val="28"/>
          <w:szCs w:val="28"/>
          <w:lang w:eastAsia="en-US"/>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021387" w:rsidRPr="00021387" w:rsidTr="003049A7">
        <w:tc>
          <w:tcPr>
            <w:tcW w:w="709" w:type="dxa"/>
            <w:vAlign w:val="center"/>
          </w:tcPr>
          <w:p w:rsidR="00021387" w:rsidRPr="00021387" w:rsidRDefault="00021387" w:rsidP="00021387">
            <w:pPr>
              <w:tabs>
                <w:tab w:val="left" w:pos="9354"/>
              </w:tabs>
              <w:ind w:firstLine="709"/>
              <w:jc w:val="center"/>
              <w:rPr>
                <w:rFonts w:eastAsia="Calibri"/>
                <w:sz w:val="28"/>
                <w:szCs w:val="28"/>
                <w:lang w:eastAsia="en-US"/>
              </w:rPr>
            </w:pPr>
            <w:r w:rsidRPr="00021387">
              <w:rPr>
                <w:rFonts w:eastAsia="Calibri"/>
                <w:sz w:val="28"/>
                <w:szCs w:val="28"/>
                <w:lang w:eastAsia="en-US"/>
              </w:rPr>
              <w:t xml:space="preserve">№ </w:t>
            </w:r>
            <w:proofErr w:type="gramStart"/>
            <w:r w:rsidRPr="00021387">
              <w:rPr>
                <w:rFonts w:eastAsia="Calibri"/>
                <w:sz w:val="28"/>
                <w:szCs w:val="28"/>
                <w:lang w:eastAsia="en-US"/>
              </w:rPr>
              <w:t>п</w:t>
            </w:r>
            <w:proofErr w:type="gramEnd"/>
            <w:r w:rsidRPr="00021387">
              <w:rPr>
                <w:rFonts w:eastAsia="Calibri"/>
                <w:sz w:val="28"/>
                <w:szCs w:val="28"/>
                <w:lang w:eastAsia="en-US"/>
              </w:rPr>
              <w:t>/п</w:t>
            </w:r>
          </w:p>
        </w:tc>
        <w:tc>
          <w:tcPr>
            <w:tcW w:w="1985" w:type="dxa"/>
            <w:vAlign w:val="center"/>
          </w:tcPr>
          <w:p w:rsidR="00021387" w:rsidRPr="00021387" w:rsidRDefault="00021387" w:rsidP="00021387">
            <w:pPr>
              <w:tabs>
                <w:tab w:val="left" w:pos="9354"/>
              </w:tabs>
              <w:jc w:val="center"/>
              <w:rPr>
                <w:rFonts w:eastAsia="Calibri"/>
                <w:sz w:val="28"/>
                <w:szCs w:val="28"/>
                <w:lang w:eastAsia="en-US"/>
              </w:rPr>
            </w:pPr>
            <w:r w:rsidRPr="00021387">
              <w:rPr>
                <w:rFonts w:eastAsia="Calibri"/>
                <w:sz w:val="28"/>
                <w:szCs w:val="28"/>
                <w:lang w:eastAsia="en-US"/>
              </w:rPr>
              <w:t>Наименование документа</w:t>
            </w:r>
          </w:p>
        </w:tc>
        <w:tc>
          <w:tcPr>
            <w:tcW w:w="2126" w:type="dxa"/>
            <w:vAlign w:val="center"/>
          </w:tcPr>
          <w:p w:rsidR="00021387" w:rsidRPr="00021387" w:rsidRDefault="00021387" w:rsidP="00021387">
            <w:pPr>
              <w:tabs>
                <w:tab w:val="left" w:pos="9354"/>
              </w:tabs>
              <w:jc w:val="center"/>
              <w:rPr>
                <w:rFonts w:eastAsia="Calibri"/>
                <w:sz w:val="28"/>
                <w:szCs w:val="28"/>
                <w:lang w:eastAsia="en-US"/>
              </w:rPr>
            </w:pPr>
            <w:r w:rsidRPr="00021387">
              <w:rPr>
                <w:rFonts w:eastAsia="Calibri"/>
                <w:sz w:val="28"/>
                <w:szCs w:val="28"/>
                <w:lang w:eastAsia="en-US"/>
              </w:rPr>
              <w:t>Вид документа (оригинал, нотариальная копия, ксерокопия)</w:t>
            </w:r>
          </w:p>
        </w:tc>
        <w:tc>
          <w:tcPr>
            <w:tcW w:w="2126" w:type="dxa"/>
            <w:vAlign w:val="center"/>
          </w:tcPr>
          <w:p w:rsidR="00021387" w:rsidRPr="00021387" w:rsidRDefault="00021387" w:rsidP="00021387">
            <w:pPr>
              <w:tabs>
                <w:tab w:val="left" w:pos="9354"/>
              </w:tabs>
              <w:jc w:val="center"/>
              <w:rPr>
                <w:rFonts w:eastAsia="Calibri"/>
                <w:sz w:val="28"/>
                <w:szCs w:val="28"/>
                <w:lang w:eastAsia="en-US"/>
              </w:rPr>
            </w:pPr>
            <w:r w:rsidRPr="00021387">
              <w:rPr>
                <w:rFonts w:eastAsia="Calibri"/>
                <w:sz w:val="28"/>
                <w:szCs w:val="28"/>
                <w:lang w:eastAsia="en-US"/>
              </w:rPr>
              <w:t>Реквизиты документа (дата выдачи, номер, кем выдан, иное)</w:t>
            </w:r>
          </w:p>
        </w:tc>
        <w:tc>
          <w:tcPr>
            <w:tcW w:w="2126" w:type="dxa"/>
            <w:vAlign w:val="center"/>
          </w:tcPr>
          <w:p w:rsidR="00021387" w:rsidRPr="00021387" w:rsidRDefault="00021387" w:rsidP="00021387">
            <w:pPr>
              <w:tabs>
                <w:tab w:val="left" w:pos="9354"/>
              </w:tabs>
              <w:jc w:val="center"/>
              <w:rPr>
                <w:rFonts w:eastAsia="Calibri"/>
                <w:sz w:val="28"/>
                <w:szCs w:val="28"/>
                <w:lang w:eastAsia="en-US"/>
              </w:rPr>
            </w:pPr>
            <w:r w:rsidRPr="00021387">
              <w:rPr>
                <w:rFonts w:eastAsia="Calibri"/>
                <w:sz w:val="28"/>
                <w:szCs w:val="28"/>
                <w:lang w:eastAsia="en-US"/>
              </w:rPr>
              <w:t>Количество листов</w:t>
            </w:r>
          </w:p>
        </w:tc>
      </w:tr>
      <w:tr w:rsidR="00021387" w:rsidRPr="00021387" w:rsidTr="003049A7">
        <w:trPr>
          <w:trHeight w:val="567"/>
        </w:trPr>
        <w:tc>
          <w:tcPr>
            <w:tcW w:w="709" w:type="dxa"/>
          </w:tcPr>
          <w:p w:rsidR="00021387" w:rsidRPr="00021387" w:rsidRDefault="00021387" w:rsidP="00021387">
            <w:pPr>
              <w:tabs>
                <w:tab w:val="left" w:pos="9354"/>
              </w:tabs>
              <w:ind w:firstLine="709"/>
              <w:jc w:val="both"/>
              <w:rPr>
                <w:rFonts w:eastAsia="Calibri"/>
                <w:sz w:val="28"/>
                <w:szCs w:val="28"/>
                <w:lang w:eastAsia="en-US"/>
              </w:rPr>
            </w:pPr>
          </w:p>
        </w:tc>
        <w:tc>
          <w:tcPr>
            <w:tcW w:w="1985"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r>
      <w:tr w:rsidR="00021387" w:rsidRPr="00021387" w:rsidTr="003049A7">
        <w:trPr>
          <w:trHeight w:val="567"/>
        </w:trPr>
        <w:tc>
          <w:tcPr>
            <w:tcW w:w="709" w:type="dxa"/>
          </w:tcPr>
          <w:p w:rsidR="00021387" w:rsidRPr="00021387" w:rsidRDefault="00021387" w:rsidP="00021387">
            <w:pPr>
              <w:tabs>
                <w:tab w:val="left" w:pos="9354"/>
              </w:tabs>
              <w:ind w:firstLine="709"/>
              <w:jc w:val="both"/>
              <w:rPr>
                <w:rFonts w:eastAsia="Calibri"/>
                <w:sz w:val="28"/>
                <w:szCs w:val="28"/>
                <w:lang w:eastAsia="en-US"/>
              </w:rPr>
            </w:pPr>
          </w:p>
        </w:tc>
        <w:tc>
          <w:tcPr>
            <w:tcW w:w="1985"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r>
      <w:tr w:rsidR="00021387" w:rsidRPr="00021387" w:rsidTr="003049A7">
        <w:trPr>
          <w:trHeight w:val="567"/>
        </w:trPr>
        <w:tc>
          <w:tcPr>
            <w:tcW w:w="709" w:type="dxa"/>
          </w:tcPr>
          <w:p w:rsidR="00021387" w:rsidRPr="00021387" w:rsidRDefault="00021387" w:rsidP="00021387">
            <w:pPr>
              <w:tabs>
                <w:tab w:val="left" w:pos="9354"/>
              </w:tabs>
              <w:ind w:firstLine="709"/>
              <w:jc w:val="both"/>
              <w:rPr>
                <w:rFonts w:eastAsia="Calibri"/>
                <w:sz w:val="28"/>
                <w:szCs w:val="28"/>
                <w:lang w:eastAsia="en-US"/>
              </w:rPr>
            </w:pPr>
          </w:p>
        </w:tc>
        <w:tc>
          <w:tcPr>
            <w:tcW w:w="1985"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r>
      <w:tr w:rsidR="00021387" w:rsidRPr="00021387" w:rsidTr="003049A7">
        <w:trPr>
          <w:trHeight w:val="567"/>
        </w:trPr>
        <w:tc>
          <w:tcPr>
            <w:tcW w:w="709" w:type="dxa"/>
          </w:tcPr>
          <w:p w:rsidR="00021387" w:rsidRPr="00021387" w:rsidRDefault="00021387" w:rsidP="00021387">
            <w:pPr>
              <w:tabs>
                <w:tab w:val="left" w:pos="9354"/>
              </w:tabs>
              <w:ind w:firstLine="709"/>
              <w:jc w:val="both"/>
              <w:rPr>
                <w:rFonts w:eastAsia="Calibri"/>
                <w:sz w:val="28"/>
                <w:szCs w:val="28"/>
                <w:lang w:eastAsia="en-US"/>
              </w:rPr>
            </w:pPr>
          </w:p>
        </w:tc>
        <w:tc>
          <w:tcPr>
            <w:tcW w:w="1985"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c>
          <w:tcPr>
            <w:tcW w:w="2126" w:type="dxa"/>
          </w:tcPr>
          <w:p w:rsidR="00021387" w:rsidRPr="00021387" w:rsidRDefault="00021387" w:rsidP="00021387">
            <w:pPr>
              <w:tabs>
                <w:tab w:val="left" w:pos="9354"/>
              </w:tabs>
              <w:ind w:firstLine="709"/>
              <w:jc w:val="both"/>
              <w:rPr>
                <w:rFonts w:eastAsia="Calibri"/>
                <w:sz w:val="28"/>
                <w:szCs w:val="28"/>
                <w:lang w:eastAsia="en-US"/>
              </w:rPr>
            </w:pPr>
          </w:p>
        </w:tc>
      </w:tr>
    </w:tbl>
    <w:p w:rsidR="00021387" w:rsidRPr="00021387" w:rsidRDefault="00021387" w:rsidP="00021387">
      <w:pPr>
        <w:tabs>
          <w:tab w:val="left" w:pos="9354"/>
        </w:tabs>
        <w:spacing w:before="120"/>
        <w:ind w:firstLine="709"/>
        <w:jc w:val="both"/>
        <w:rPr>
          <w:rFonts w:eastAsia="Calibri"/>
          <w:sz w:val="28"/>
          <w:szCs w:val="28"/>
          <w:lang w:eastAsia="en-US"/>
        </w:rPr>
      </w:pPr>
      <w:r w:rsidRPr="00021387">
        <w:rPr>
          <w:rFonts w:eastAsia="Calibri"/>
          <w:sz w:val="28"/>
          <w:szCs w:val="28"/>
          <w:lang w:eastAsia="en-US"/>
        </w:rPr>
        <w:t>Всего принято ____________ документов на ____________ листах.</w:t>
      </w:r>
    </w:p>
    <w:p w:rsidR="00021387" w:rsidRPr="00021387" w:rsidRDefault="00021387" w:rsidP="00021387">
      <w:pPr>
        <w:ind w:firstLine="709"/>
        <w:jc w:val="both"/>
        <w:rPr>
          <w:rFonts w:eastAsia="Calibri"/>
          <w:sz w:val="28"/>
          <w:szCs w:val="28"/>
          <w:lang w:eastAsia="en-US"/>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021387" w:rsidRPr="00021387" w:rsidTr="003049A7">
        <w:tc>
          <w:tcPr>
            <w:tcW w:w="2492" w:type="dxa"/>
          </w:tcPr>
          <w:p w:rsidR="00021387" w:rsidRPr="00021387" w:rsidRDefault="00021387" w:rsidP="00021387">
            <w:pPr>
              <w:ind w:left="-85" w:right="-85"/>
              <w:jc w:val="both"/>
              <w:rPr>
                <w:color w:val="000000"/>
                <w:sz w:val="28"/>
                <w:szCs w:val="28"/>
              </w:rPr>
            </w:pPr>
            <w:r w:rsidRPr="00021387">
              <w:rPr>
                <w:color w:val="000000"/>
                <w:sz w:val="28"/>
                <w:szCs w:val="28"/>
              </w:rPr>
              <w:t>Документы передал:</w:t>
            </w:r>
          </w:p>
        </w:tc>
        <w:tc>
          <w:tcPr>
            <w:tcW w:w="2051" w:type="dxa"/>
            <w:tcBorders>
              <w:bottom w:val="single" w:sz="4" w:space="0" w:color="auto"/>
            </w:tcBorders>
          </w:tcPr>
          <w:p w:rsidR="00021387" w:rsidRPr="00021387" w:rsidRDefault="00021387" w:rsidP="00021387">
            <w:pPr>
              <w:ind w:left="-85" w:right="-85" w:firstLine="709"/>
              <w:jc w:val="both"/>
              <w:rPr>
                <w:color w:val="000000"/>
                <w:sz w:val="28"/>
                <w:szCs w:val="28"/>
              </w:rPr>
            </w:pPr>
          </w:p>
        </w:tc>
        <w:tc>
          <w:tcPr>
            <w:tcW w:w="281" w:type="dxa"/>
          </w:tcPr>
          <w:p w:rsidR="00021387" w:rsidRPr="00021387" w:rsidRDefault="00021387" w:rsidP="00021387">
            <w:pPr>
              <w:ind w:left="-85" w:right="-85" w:firstLine="709"/>
              <w:jc w:val="both"/>
              <w:rPr>
                <w:color w:val="000000"/>
                <w:sz w:val="28"/>
                <w:szCs w:val="28"/>
              </w:rPr>
            </w:pPr>
          </w:p>
        </w:tc>
        <w:tc>
          <w:tcPr>
            <w:tcW w:w="2190" w:type="dxa"/>
            <w:tcBorders>
              <w:bottom w:val="single" w:sz="4" w:space="0" w:color="auto"/>
            </w:tcBorders>
          </w:tcPr>
          <w:p w:rsidR="00021387" w:rsidRPr="00021387" w:rsidRDefault="00021387" w:rsidP="00021387">
            <w:pPr>
              <w:ind w:left="-85" w:right="-85" w:firstLine="709"/>
              <w:jc w:val="both"/>
              <w:rPr>
                <w:color w:val="000000"/>
                <w:sz w:val="28"/>
                <w:szCs w:val="28"/>
              </w:rPr>
            </w:pPr>
          </w:p>
        </w:tc>
        <w:tc>
          <w:tcPr>
            <w:tcW w:w="280" w:type="dxa"/>
          </w:tcPr>
          <w:p w:rsidR="00021387" w:rsidRPr="00021387" w:rsidRDefault="00021387" w:rsidP="00021387">
            <w:pPr>
              <w:ind w:left="-85" w:right="-85" w:firstLine="709"/>
              <w:jc w:val="both"/>
              <w:rPr>
                <w:color w:val="000000"/>
                <w:sz w:val="28"/>
                <w:szCs w:val="28"/>
              </w:rPr>
            </w:pPr>
          </w:p>
        </w:tc>
        <w:tc>
          <w:tcPr>
            <w:tcW w:w="1637" w:type="dxa"/>
            <w:tcBorders>
              <w:bottom w:val="single" w:sz="4" w:space="0" w:color="auto"/>
            </w:tcBorders>
          </w:tcPr>
          <w:p w:rsidR="00021387" w:rsidRPr="00021387" w:rsidRDefault="00021387" w:rsidP="00021387">
            <w:pPr>
              <w:ind w:left="-85" w:right="-85" w:firstLine="709"/>
              <w:jc w:val="both"/>
              <w:rPr>
                <w:color w:val="000000"/>
                <w:sz w:val="28"/>
                <w:szCs w:val="28"/>
              </w:rPr>
            </w:pPr>
          </w:p>
        </w:tc>
        <w:tc>
          <w:tcPr>
            <w:tcW w:w="247" w:type="dxa"/>
          </w:tcPr>
          <w:p w:rsidR="00021387" w:rsidRPr="00021387" w:rsidRDefault="00021387" w:rsidP="00021387">
            <w:pPr>
              <w:ind w:left="-85" w:right="-85" w:firstLine="709"/>
              <w:jc w:val="both"/>
              <w:rPr>
                <w:color w:val="000000"/>
                <w:sz w:val="28"/>
                <w:szCs w:val="28"/>
              </w:rPr>
            </w:pPr>
            <w:proofErr w:type="gramStart"/>
            <w:r w:rsidRPr="00021387">
              <w:rPr>
                <w:color w:val="000000"/>
                <w:sz w:val="28"/>
                <w:szCs w:val="28"/>
              </w:rPr>
              <w:t>г</w:t>
            </w:r>
            <w:proofErr w:type="gramEnd"/>
            <w:r w:rsidRPr="00021387">
              <w:rPr>
                <w:color w:val="000000"/>
                <w:sz w:val="28"/>
                <w:szCs w:val="28"/>
              </w:rPr>
              <w:t>.</w:t>
            </w:r>
          </w:p>
        </w:tc>
      </w:tr>
      <w:tr w:rsidR="00021387" w:rsidRPr="00021387" w:rsidTr="003049A7">
        <w:tc>
          <w:tcPr>
            <w:tcW w:w="2492" w:type="dxa"/>
          </w:tcPr>
          <w:p w:rsidR="00021387" w:rsidRPr="00021387" w:rsidRDefault="00021387" w:rsidP="00021387">
            <w:pPr>
              <w:ind w:left="-85" w:right="-85" w:firstLine="709"/>
              <w:jc w:val="center"/>
              <w:rPr>
                <w:color w:val="000000"/>
                <w:sz w:val="28"/>
                <w:szCs w:val="28"/>
                <w:vertAlign w:val="superscript"/>
              </w:rPr>
            </w:pPr>
          </w:p>
        </w:tc>
        <w:tc>
          <w:tcPr>
            <w:tcW w:w="2051" w:type="dxa"/>
            <w:tcBorders>
              <w:top w:val="single" w:sz="4" w:space="0" w:color="auto"/>
            </w:tcBorders>
          </w:tcPr>
          <w:p w:rsidR="00021387" w:rsidRPr="00021387" w:rsidRDefault="00021387" w:rsidP="00021387">
            <w:pPr>
              <w:ind w:left="-85" w:right="-85" w:firstLine="709"/>
              <w:jc w:val="center"/>
              <w:rPr>
                <w:color w:val="000000"/>
                <w:sz w:val="28"/>
                <w:szCs w:val="28"/>
                <w:vertAlign w:val="superscript"/>
              </w:rPr>
            </w:pPr>
            <w:r w:rsidRPr="00021387">
              <w:rPr>
                <w:color w:val="000000"/>
                <w:sz w:val="28"/>
                <w:szCs w:val="28"/>
                <w:vertAlign w:val="superscript"/>
              </w:rPr>
              <w:t>(Ф.И.О.)</w:t>
            </w:r>
          </w:p>
        </w:tc>
        <w:tc>
          <w:tcPr>
            <w:tcW w:w="281" w:type="dxa"/>
          </w:tcPr>
          <w:p w:rsidR="00021387" w:rsidRPr="00021387" w:rsidRDefault="00021387" w:rsidP="00021387">
            <w:pPr>
              <w:ind w:left="-85" w:right="-85" w:firstLine="709"/>
              <w:jc w:val="center"/>
              <w:rPr>
                <w:color w:val="000000"/>
                <w:sz w:val="28"/>
                <w:szCs w:val="28"/>
                <w:vertAlign w:val="superscript"/>
              </w:rPr>
            </w:pPr>
          </w:p>
        </w:tc>
        <w:tc>
          <w:tcPr>
            <w:tcW w:w="2190" w:type="dxa"/>
            <w:tcBorders>
              <w:top w:val="single" w:sz="4" w:space="0" w:color="auto"/>
            </w:tcBorders>
          </w:tcPr>
          <w:p w:rsidR="00021387" w:rsidRPr="00021387" w:rsidRDefault="00021387" w:rsidP="00021387">
            <w:pPr>
              <w:ind w:left="-85" w:right="-85" w:firstLine="709"/>
              <w:jc w:val="center"/>
              <w:rPr>
                <w:color w:val="000000"/>
                <w:sz w:val="28"/>
                <w:szCs w:val="28"/>
                <w:vertAlign w:val="superscript"/>
              </w:rPr>
            </w:pPr>
            <w:r w:rsidRPr="00021387">
              <w:rPr>
                <w:color w:val="000000"/>
                <w:sz w:val="28"/>
                <w:szCs w:val="28"/>
                <w:vertAlign w:val="superscript"/>
              </w:rPr>
              <w:t>(подпись)</w:t>
            </w:r>
          </w:p>
        </w:tc>
        <w:tc>
          <w:tcPr>
            <w:tcW w:w="280" w:type="dxa"/>
          </w:tcPr>
          <w:p w:rsidR="00021387" w:rsidRPr="00021387" w:rsidRDefault="00021387" w:rsidP="00021387">
            <w:pPr>
              <w:ind w:left="-85" w:right="-85" w:firstLine="709"/>
              <w:jc w:val="center"/>
              <w:rPr>
                <w:color w:val="000000"/>
                <w:sz w:val="28"/>
                <w:szCs w:val="28"/>
                <w:vertAlign w:val="superscript"/>
              </w:rPr>
            </w:pPr>
          </w:p>
        </w:tc>
        <w:tc>
          <w:tcPr>
            <w:tcW w:w="1637" w:type="dxa"/>
            <w:tcBorders>
              <w:top w:val="single" w:sz="4" w:space="0" w:color="auto"/>
            </w:tcBorders>
          </w:tcPr>
          <w:p w:rsidR="00021387" w:rsidRPr="00021387" w:rsidRDefault="00021387" w:rsidP="00021387">
            <w:pPr>
              <w:ind w:left="-85" w:right="-85" w:firstLine="709"/>
              <w:jc w:val="center"/>
              <w:rPr>
                <w:color w:val="000000"/>
                <w:sz w:val="28"/>
                <w:szCs w:val="28"/>
                <w:vertAlign w:val="superscript"/>
              </w:rPr>
            </w:pPr>
            <w:r w:rsidRPr="00021387">
              <w:rPr>
                <w:color w:val="000000"/>
                <w:sz w:val="28"/>
                <w:szCs w:val="28"/>
                <w:vertAlign w:val="superscript"/>
              </w:rPr>
              <w:t>(дата)</w:t>
            </w:r>
          </w:p>
        </w:tc>
        <w:tc>
          <w:tcPr>
            <w:tcW w:w="247" w:type="dxa"/>
          </w:tcPr>
          <w:p w:rsidR="00021387" w:rsidRPr="00021387" w:rsidRDefault="00021387" w:rsidP="00021387">
            <w:pPr>
              <w:ind w:left="-85" w:right="-85" w:firstLine="709"/>
              <w:jc w:val="center"/>
              <w:rPr>
                <w:color w:val="000000"/>
                <w:sz w:val="28"/>
                <w:szCs w:val="28"/>
                <w:vertAlign w:val="superscript"/>
              </w:rPr>
            </w:pPr>
          </w:p>
        </w:tc>
      </w:tr>
      <w:tr w:rsidR="00021387" w:rsidRPr="00021387" w:rsidTr="003049A7">
        <w:trPr>
          <w:trHeight w:val="304"/>
        </w:trPr>
        <w:tc>
          <w:tcPr>
            <w:tcW w:w="2492" w:type="dxa"/>
          </w:tcPr>
          <w:p w:rsidR="00021387" w:rsidRPr="00021387" w:rsidRDefault="00021387" w:rsidP="00021387">
            <w:pPr>
              <w:ind w:left="-85" w:right="-85"/>
              <w:jc w:val="both"/>
              <w:rPr>
                <w:color w:val="000000"/>
                <w:sz w:val="28"/>
                <w:szCs w:val="28"/>
              </w:rPr>
            </w:pPr>
            <w:r w:rsidRPr="00021387">
              <w:rPr>
                <w:color w:val="000000"/>
                <w:sz w:val="28"/>
                <w:szCs w:val="28"/>
              </w:rPr>
              <w:t>Документы принял:</w:t>
            </w:r>
          </w:p>
        </w:tc>
        <w:tc>
          <w:tcPr>
            <w:tcW w:w="2051" w:type="dxa"/>
            <w:tcBorders>
              <w:bottom w:val="single" w:sz="4" w:space="0" w:color="auto"/>
            </w:tcBorders>
          </w:tcPr>
          <w:p w:rsidR="00021387" w:rsidRPr="00021387" w:rsidRDefault="00021387" w:rsidP="00021387">
            <w:pPr>
              <w:ind w:right="-85"/>
              <w:jc w:val="both"/>
              <w:rPr>
                <w:color w:val="000000"/>
                <w:sz w:val="28"/>
                <w:szCs w:val="28"/>
              </w:rPr>
            </w:pPr>
          </w:p>
        </w:tc>
        <w:tc>
          <w:tcPr>
            <w:tcW w:w="281" w:type="dxa"/>
          </w:tcPr>
          <w:p w:rsidR="00021387" w:rsidRPr="00021387" w:rsidRDefault="00021387" w:rsidP="00021387">
            <w:pPr>
              <w:ind w:left="-85" w:right="-85" w:firstLine="709"/>
              <w:jc w:val="both"/>
              <w:rPr>
                <w:color w:val="000000"/>
                <w:sz w:val="28"/>
                <w:szCs w:val="28"/>
              </w:rPr>
            </w:pPr>
          </w:p>
        </w:tc>
        <w:tc>
          <w:tcPr>
            <w:tcW w:w="2190" w:type="dxa"/>
            <w:tcBorders>
              <w:bottom w:val="single" w:sz="4" w:space="0" w:color="auto"/>
            </w:tcBorders>
          </w:tcPr>
          <w:p w:rsidR="00021387" w:rsidRPr="00021387" w:rsidRDefault="00021387" w:rsidP="00021387">
            <w:pPr>
              <w:ind w:left="-85" w:right="-85" w:firstLine="709"/>
              <w:jc w:val="both"/>
              <w:rPr>
                <w:color w:val="000000"/>
                <w:sz w:val="28"/>
                <w:szCs w:val="28"/>
              </w:rPr>
            </w:pPr>
          </w:p>
        </w:tc>
        <w:tc>
          <w:tcPr>
            <w:tcW w:w="280" w:type="dxa"/>
          </w:tcPr>
          <w:p w:rsidR="00021387" w:rsidRPr="00021387" w:rsidRDefault="00021387" w:rsidP="00021387">
            <w:pPr>
              <w:ind w:left="-85" w:right="-85" w:firstLine="709"/>
              <w:jc w:val="both"/>
              <w:rPr>
                <w:color w:val="000000"/>
                <w:sz w:val="28"/>
                <w:szCs w:val="28"/>
              </w:rPr>
            </w:pPr>
          </w:p>
        </w:tc>
        <w:tc>
          <w:tcPr>
            <w:tcW w:w="1637" w:type="dxa"/>
            <w:tcBorders>
              <w:bottom w:val="single" w:sz="4" w:space="0" w:color="auto"/>
            </w:tcBorders>
          </w:tcPr>
          <w:p w:rsidR="00021387" w:rsidRPr="00021387" w:rsidRDefault="00021387" w:rsidP="00021387">
            <w:pPr>
              <w:ind w:left="-85" w:right="-85" w:firstLine="709"/>
              <w:jc w:val="both"/>
              <w:rPr>
                <w:color w:val="000000"/>
                <w:sz w:val="28"/>
                <w:szCs w:val="28"/>
              </w:rPr>
            </w:pPr>
          </w:p>
        </w:tc>
        <w:tc>
          <w:tcPr>
            <w:tcW w:w="247" w:type="dxa"/>
          </w:tcPr>
          <w:p w:rsidR="00021387" w:rsidRPr="00021387" w:rsidRDefault="00021387" w:rsidP="00021387">
            <w:pPr>
              <w:ind w:left="-85" w:right="-85" w:firstLine="709"/>
              <w:jc w:val="both"/>
              <w:rPr>
                <w:color w:val="000000"/>
                <w:sz w:val="28"/>
                <w:szCs w:val="28"/>
              </w:rPr>
            </w:pPr>
            <w:proofErr w:type="gramStart"/>
            <w:r w:rsidRPr="00021387">
              <w:rPr>
                <w:color w:val="000000"/>
                <w:sz w:val="28"/>
                <w:szCs w:val="28"/>
              </w:rPr>
              <w:t>г</w:t>
            </w:r>
            <w:proofErr w:type="gramEnd"/>
            <w:r w:rsidRPr="00021387">
              <w:rPr>
                <w:color w:val="000000"/>
                <w:sz w:val="28"/>
                <w:szCs w:val="28"/>
              </w:rPr>
              <w:t>.</w:t>
            </w:r>
          </w:p>
        </w:tc>
      </w:tr>
      <w:tr w:rsidR="00021387" w:rsidRPr="00021387" w:rsidTr="003049A7">
        <w:tc>
          <w:tcPr>
            <w:tcW w:w="2492" w:type="dxa"/>
          </w:tcPr>
          <w:p w:rsidR="00021387" w:rsidRPr="00021387" w:rsidRDefault="00021387" w:rsidP="00021387">
            <w:pPr>
              <w:ind w:right="-85"/>
              <w:jc w:val="both"/>
              <w:rPr>
                <w:color w:val="000000"/>
                <w:sz w:val="28"/>
                <w:szCs w:val="28"/>
                <w:vertAlign w:val="superscript"/>
              </w:rPr>
            </w:pPr>
          </w:p>
        </w:tc>
        <w:tc>
          <w:tcPr>
            <w:tcW w:w="2051" w:type="dxa"/>
            <w:tcBorders>
              <w:top w:val="single" w:sz="4" w:space="0" w:color="auto"/>
            </w:tcBorders>
          </w:tcPr>
          <w:p w:rsidR="00021387" w:rsidRPr="00021387" w:rsidRDefault="00021387" w:rsidP="00021387">
            <w:pPr>
              <w:ind w:left="-85" w:right="-85" w:firstLine="709"/>
              <w:jc w:val="center"/>
              <w:rPr>
                <w:color w:val="000000"/>
                <w:sz w:val="28"/>
                <w:szCs w:val="28"/>
                <w:vertAlign w:val="superscript"/>
              </w:rPr>
            </w:pPr>
            <w:r w:rsidRPr="00021387">
              <w:rPr>
                <w:color w:val="000000"/>
                <w:sz w:val="28"/>
                <w:szCs w:val="28"/>
                <w:vertAlign w:val="superscript"/>
              </w:rPr>
              <w:t>(Ф.И.О.)</w:t>
            </w:r>
          </w:p>
        </w:tc>
        <w:tc>
          <w:tcPr>
            <w:tcW w:w="281" w:type="dxa"/>
          </w:tcPr>
          <w:p w:rsidR="00021387" w:rsidRPr="00021387" w:rsidRDefault="00021387" w:rsidP="00021387">
            <w:pPr>
              <w:ind w:left="-85" w:right="-85" w:firstLine="709"/>
              <w:jc w:val="center"/>
              <w:rPr>
                <w:color w:val="000000"/>
                <w:sz w:val="28"/>
                <w:szCs w:val="28"/>
                <w:vertAlign w:val="superscript"/>
              </w:rPr>
            </w:pPr>
          </w:p>
        </w:tc>
        <w:tc>
          <w:tcPr>
            <w:tcW w:w="2190" w:type="dxa"/>
            <w:tcBorders>
              <w:top w:val="single" w:sz="4" w:space="0" w:color="auto"/>
            </w:tcBorders>
          </w:tcPr>
          <w:p w:rsidR="00021387" w:rsidRPr="00021387" w:rsidRDefault="00021387" w:rsidP="00021387">
            <w:pPr>
              <w:ind w:left="-85" w:right="-85" w:firstLine="709"/>
              <w:jc w:val="center"/>
              <w:rPr>
                <w:color w:val="000000"/>
                <w:sz w:val="28"/>
                <w:szCs w:val="28"/>
                <w:vertAlign w:val="superscript"/>
              </w:rPr>
            </w:pPr>
            <w:r w:rsidRPr="00021387">
              <w:rPr>
                <w:color w:val="000000"/>
                <w:sz w:val="28"/>
                <w:szCs w:val="28"/>
                <w:vertAlign w:val="superscript"/>
              </w:rPr>
              <w:t>(подпись)</w:t>
            </w:r>
          </w:p>
        </w:tc>
        <w:tc>
          <w:tcPr>
            <w:tcW w:w="280" w:type="dxa"/>
          </w:tcPr>
          <w:p w:rsidR="00021387" w:rsidRPr="00021387" w:rsidRDefault="00021387" w:rsidP="00021387">
            <w:pPr>
              <w:ind w:left="-85" w:right="-85" w:firstLine="709"/>
              <w:jc w:val="center"/>
              <w:rPr>
                <w:color w:val="000000"/>
                <w:sz w:val="28"/>
                <w:szCs w:val="28"/>
                <w:vertAlign w:val="superscript"/>
              </w:rPr>
            </w:pPr>
          </w:p>
        </w:tc>
        <w:tc>
          <w:tcPr>
            <w:tcW w:w="1637" w:type="dxa"/>
            <w:tcBorders>
              <w:top w:val="single" w:sz="4" w:space="0" w:color="auto"/>
            </w:tcBorders>
          </w:tcPr>
          <w:p w:rsidR="00021387" w:rsidRPr="00021387" w:rsidRDefault="00021387" w:rsidP="00021387">
            <w:pPr>
              <w:ind w:left="-85" w:right="-85" w:firstLine="709"/>
              <w:jc w:val="center"/>
              <w:rPr>
                <w:color w:val="000000"/>
                <w:sz w:val="28"/>
                <w:szCs w:val="28"/>
                <w:vertAlign w:val="superscript"/>
              </w:rPr>
            </w:pPr>
            <w:r w:rsidRPr="00021387">
              <w:rPr>
                <w:color w:val="000000"/>
                <w:sz w:val="28"/>
                <w:szCs w:val="28"/>
                <w:vertAlign w:val="superscript"/>
              </w:rPr>
              <w:t>(дата)</w:t>
            </w:r>
          </w:p>
        </w:tc>
        <w:tc>
          <w:tcPr>
            <w:tcW w:w="247" w:type="dxa"/>
          </w:tcPr>
          <w:p w:rsidR="00021387" w:rsidRPr="00021387" w:rsidRDefault="00021387" w:rsidP="00021387">
            <w:pPr>
              <w:ind w:left="-85" w:right="-85" w:firstLine="709"/>
              <w:jc w:val="center"/>
              <w:rPr>
                <w:color w:val="000000"/>
                <w:sz w:val="28"/>
                <w:szCs w:val="28"/>
                <w:vertAlign w:val="superscript"/>
              </w:rPr>
            </w:pPr>
          </w:p>
        </w:tc>
      </w:tr>
    </w:tbl>
    <w:p w:rsidR="00021387" w:rsidRPr="00021387" w:rsidRDefault="00021387" w:rsidP="00021387">
      <w:pPr>
        <w:spacing w:after="160" w:line="259" w:lineRule="auto"/>
        <w:rPr>
          <w:sz w:val="28"/>
          <w:szCs w:val="32"/>
          <w:lang w:eastAsia="en-US"/>
        </w:rPr>
      </w:pPr>
    </w:p>
    <w:p w:rsidR="00021387" w:rsidRPr="00021387" w:rsidRDefault="00021387" w:rsidP="00021387">
      <w:pPr>
        <w:keepNext/>
        <w:keepLines/>
        <w:ind w:left="4961"/>
        <w:jc w:val="center"/>
        <w:outlineLvl w:val="0"/>
        <w:rPr>
          <w:sz w:val="28"/>
          <w:szCs w:val="32"/>
          <w:lang w:eastAsia="en-US"/>
        </w:rPr>
      </w:pPr>
    </w:p>
    <w:p w:rsidR="00021387" w:rsidRPr="00021387" w:rsidRDefault="00021387" w:rsidP="00021387">
      <w:pPr>
        <w:spacing w:after="160" w:line="360" w:lineRule="auto"/>
        <w:ind w:firstLine="709"/>
        <w:jc w:val="both"/>
        <w:rPr>
          <w:sz w:val="28"/>
          <w:szCs w:val="22"/>
          <w:lang w:eastAsia="en-US"/>
        </w:rPr>
        <w:sectPr w:rsidR="00021387" w:rsidRPr="00021387" w:rsidSect="003049A7">
          <w:pgSz w:w="11906" w:h="16838"/>
          <w:pgMar w:top="1134" w:right="567" w:bottom="1134" w:left="1701" w:header="709" w:footer="709" w:gutter="0"/>
          <w:cols w:space="708"/>
          <w:docGrid w:linePitch="360"/>
        </w:sectPr>
      </w:pPr>
    </w:p>
    <w:p w:rsidR="00021387" w:rsidRPr="00021387" w:rsidRDefault="00021387" w:rsidP="00021387">
      <w:pPr>
        <w:keepNext/>
        <w:keepLines/>
        <w:ind w:left="4961"/>
        <w:jc w:val="both"/>
        <w:outlineLvl w:val="0"/>
        <w:rPr>
          <w:sz w:val="28"/>
          <w:szCs w:val="32"/>
          <w:lang w:eastAsia="en-US"/>
        </w:rPr>
      </w:pPr>
      <w:r w:rsidRPr="00021387">
        <w:rPr>
          <w:sz w:val="28"/>
          <w:szCs w:val="32"/>
          <w:lang w:eastAsia="en-US"/>
        </w:rPr>
        <w:lastRenderedPageBreak/>
        <w:t>Приложение № 3</w:t>
      </w:r>
    </w:p>
    <w:p w:rsidR="00021387" w:rsidRPr="00021387" w:rsidRDefault="00021387" w:rsidP="00021387">
      <w:pPr>
        <w:widowControl w:val="0"/>
        <w:autoSpaceDE w:val="0"/>
        <w:autoSpaceDN w:val="0"/>
        <w:adjustRightInd w:val="0"/>
        <w:ind w:left="4962"/>
        <w:jc w:val="both"/>
        <w:rPr>
          <w:sz w:val="28"/>
          <w:szCs w:val="28"/>
          <w:lang w:eastAsia="en-US"/>
        </w:rPr>
      </w:pPr>
      <w:r w:rsidRPr="00021387">
        <w:rPr>
          <w:sz w:val="28"/>
          <w:szCs w:val="28"/>
          <w:lang w:eastAsia="en-US"/>
        </w:rPr>
        <w:t>к административному регламенту</w:t>
      </w:r>
    </w:p>
    <w:p w:rsidR="00021387" w:rsidRPr="00021387" w:rsidRDefault="00021387" w:rsidP="00021387">
      <w:pPr>
        <w:widowControl w:val="0"/>
        <w:autoSpaceDE w:val="0"/>
        <w:autoSpaceDN w:val="0"/>
        <w:adjustRightInd w:val="0"/>
        <w:ind w:firstLine="709"/>
        <w:jc w:val="both"/>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021387" w:rsidRPr="00021387" w:rsidTr="003049A7">
        <w:trPr>
          <w:trHeight w:val="2019"/>
        </w:trPr>
        <w:tc>
          <w:tcPr>
            <w:tcW w:w="4785" w:type="dxa"/>
            <w:tcBorders>
              <w:right w:val="single" w:sz="4" w:space="0" w:color="auto"/>
            </w:tcBorders>
            <w:vAlign w:val="center"/>
          </w:tcPr>
          <w:p w:rsidR="00021387" w:rsidRPr="00021387" w:rsidRDefault="00021387" w:rsidP="00021387">
            <w:pPr>
              <w:jc w:val="center"/>
              <w:rPr>
                <w:rFonts w:eastAsia="Calibri"/>
                <w:sz w:val="28"/>
                <w:szCs w:val="28"/>
                <w:lang w:eastAsia="en-US"/>
              </w:rPr>
            </w:pPr>
            <w:r w:rsidRPr="00021387">
              <w:rPr>
                <w:rFonts w:eastAsia="Calibri"/>
                <w:sz w:val="28"/>
                <w:szCs w:val="28"/>
                <w:lang w:eastAsia="en-US"/>
              </w:rPr>
              <w:t>Исходящий штамп</w:t>
            </w:r>
          </w:p>
        </w:tc>
        <w:tc>
          <w:tcPr>
            <w:tcW w:w="4785" w:type="dxa"/>
            <w:tcBorders>
              <w:top w:val="nil"/>
              <w:left w:val="single" w:sz="4" w:space="0" w:color="auto"/>
              <w:bottom w:val="nil"/>
              <w:right w:val="nil"/>
            </w:tcBorders>
          </w:tcPr>
          <w:p w:rsidR="00021387" w:rsidRPr="00021387" w:rsidRDefault="00021387" w:rsidP="00021387">
            <w:pPr>
              <w:tabs>
                <w:tab w:val="left" w:pos="4569"/>
              </w:tabs>
              <w:ind w:firstLine="709"/>
              <w:jc w:val="both"/>
              <w:rPr>
                <w:rFonts w:eastAsia="Calibri"/>
                <w:sz w:val="28"/>
                <w:szCs w:val="28"/>
                <w:lang w:eastAsia="en-US"/>
              </w:rPr>
            </w:pPr>
          </w:p>
          <w:p w:rsidR="00021387" w:rsidRPr="00021387" w:rsidRDefault="00021387" w:rsidP="00021387">
            <w:pPr>
              <w:spacing w:after="160"/>
              <w:ind w:firstLine="709"/>
              <w:jc w:val="center"/>
              <w:rPr>
                <w:rFonts w:eastAsia="Calibri"/>
                <w:sz w:val="28"/>
                <w:szCs w:val="28"/>
                <w:vertAlign w:val="superscript"/>
                <w:lang w:eastAsia="en-US"/>
              </w:rPr>
            </w:pPr>
          </w:p>
        </w:tc>
      </w:tr>
    </w:tbl>
    <w:p w:rsidR="00021387" w:rsidRPr="00021387" w:rsidRDefault="00021387" w:rsidP="00021387">
      <w:pPr>
        <w:widowControl w:val="0"/>
        <w:autoSpaceDE w:val="0"/>
        <w:autoSpaceDN w:val="0"/>
        <w:adjustRightInd w:val="0"/>
        <w:ind w:firstLine="709"/>
        <w:jc w:val="center"/>
        <w:rPr>
          <w:sz w:val="28"/>
          <w:szCs w:val="28"/>
          <w:lang w:eastAsia="en-US"/>
        </w:rPr>
      </w:pPr>
    </w:p>
    <w:p w:rsidR="00021387" w:rsidRPr="00021387" w:rsidRDefault="00021387" w:rsidP="00021387">
      <w:pPr>
        <w:widowControl w:val="0"/>
        <w:autoSpaceDE w:val="0"/>
        <w:autoSpaceDN w:val="0"/>
        <w:adjustRightInd w:val="0"/>
        <w:ind w:firstLine="709"/>
        <w:jc w:val="center"/>
        <w:rPr>
          <w:sz w:val="28"/>
          <w:szCs w:val="28"/>
          <w:lang w:eastAsia="en-US"/>
        </w:rPr>
      </w:pPr>
    </w:p>
    <w:p w:rsidR="00021387" w:rsidRPr="00021387" w:rsidRDefault="00021387" w:rsidP="00021387">
      <w:pPr>
        <w:widowControl w:val="0"/>
        <w:autoSpaceDE w:val="0"/>
        <w:autoSpaceDN w:val="0"/>
        <w:adjustRightInd w:val="0"/>
        <w:jc w:val="center"/>
        <w:rPr>
          <w:sz w:val="28"/>
          <w:szCs w:val="28"/>
          <w:lang w:eastAsia="en-US"/>
        </w:rPr>
      </w:pPr>
      <w:r w:rsidRPr="00021387">
        <w:rPr>
          <w:sz w:val="28"/>
          <w:szCs w:val="28"/>
          <w:lang w:eastAsia="en-US"/>
        </w:rPr>
        <w:t>РЕШЕНИЕ</w:t>
      </w:r>
    </w:p>
    <w:p w:rsidR="00021387" w:rsidRPr="00021387" w:rsidRDefault="00021387" w:rsidP="00021387">
      <w:pPr>
        <w:widowControl w:val="0"/>
        <w:autoSpaceDE w:val="0"/>
        <w:autoSpaceDN w:val="0"/>
        <w:adjustRightInd w:val="0"/>
        <w:ind w:firstLine="709"/>
        <w:jc w:val="center"/>
        <w:rPr>
          <w:bCs/>
          <w:sz w:val="28"/>
          <w:szCs w:val="28"/>
          <w:lang w:eastAsia="en-US"/>
        </w:rPr>
      </w:pPr>
      <w:r w:rsidRPr="00021387">
        <w:rPr>
          <w:sz w:val="28"/>
          <w:szCs w:val="28"/>
          <w:lang w:eastAsia="en-US"/>
        </w:rPr>
        <w:t xml:space="preserve">об отказе </w:t>
      </w:r>
      <w:r w:rsidRPr="00021387">
        <w:rPr>
          <w:bCs/>
          <w:sz w:val="28"/>
          <w:szCs w:val="28"/>
          <w:lang w:eastAsia="en-US"/>
        </w:rPr>
        <w:t>в о</w:t>
      </w:r>
      <w:r w:rsidRPr="00021387">
        <w:rPr>
          <w:sz w:val="28"/>
          <w:szCs w:val="28"/>
          <w:lang w:eastAsia="en-US"/>
        </w:rPr>
        <w:t>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21387" w:rsidRPr="00021387" w:rsidRDefault="00021387" w:rsidP="00021387">
      <w:pPr>
        <w:widowControl w:val="0"/>
        <w:autoSpaceDE w:val="0"/>
        <w:autoSpaceDN w:val="0"/>
        <w:adjustRightInd w:val="0"/>
        <w:jc w:val="center"/>
        <w:rPr>
          <w:sz w:val="28"/>
          <w:szCs w:val="28"/>
          <w:lang w:eastAsia="en-US"/>
        </w:rPr>
      </w:pPr>
    </w:p>
    <w:p w:rsidR="00021387" w:rsidRPr="00021387" w:rsidRDefault="00021387" w:rsidP="00021387">
      <w:pPr>
        <w:widowControl w:val="0"/>
        <w:autoSpaceDE w:val="0"/>
        <w:autoSpaceDN w:val="0"/>
        <w:adjustRightInd w:val="0"/>
        <w:ind w:firstLine="709"/>
        <w:jc w:val="center"/>
        <w:rPr>
          <w:sz w:val="28"/>
          <w:szCs w:val="28"/>
          <w:lang w:eastAsia="en-US"/>
        </w:rPr>
      </w:pPr>
      <w:r w:rsidRPr="00021387">
        <w:rPr>
          <w:sz w:val="28"/>
          <w:szCs w:val="28"/>
          <w:lang w:eastAsia="en-US"/>
        </w:rPr>
        <w:t>______________ № ___________</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Администрация ____________________________________ сообщает</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r w:rsidRPr="00021387">
        <w:rPr>
          <w:sz w:val="28"/>
          <w:szCs w:val="28"/>
          <w:vertAlign w:val="superscript"/>
          <w:lang w:eastAsia="en-US"/>
        </w:rPr>
        <w:t>(наименование муниципального образования)</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r w:rsidRPr="00021387">
        <w:rPr>
          <w:sz w:val="28"/>
          <w:szCs w:val="28"/>
          <w:vertAlign w:val="superscript"/>
          <w:lang w:eastAsia="en-US"/>
        </w:rPr>
        <w:t>(Ф.И.О. заявителя, полное наименование для юридического лица)</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r w:rsidRPr="00021387">
        <w:rPr>
          <w:sz w:val="28"/>
          <w:szCs w:val="28"/>
          <w:vertAlign w:val="superscript"/>
          <w:lang w:eastAsia="en-US"/>
        </w:rPr>
        <w:t>(почтовый адрес)</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bCs/>
          <w:sz w:val="28"/>
          <w:szCs w:val="28"/>
          <w:lang w:eastAsia="en-US"/>
        </w:rPr>
      </w:pPr>
      <w:r w:rsidRPr="00021387">
        <w:rPr>
          <w:sz w:val="28"/>
          <w:szCs w:val="28"/>
          <w:lang w:eastAsia="en-US"/>
        </w:rPr>
        <w:t>о принятии решения об отказе в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021387">
        <w:rPr>
          <w:bCs/>
          <w:sz w:val="28"/>
          <w:szCs w:val="28"/>
          <w:lang w:eastAsia="en-US"/>
        </w:rPr>
        <w:t>.</w:t>
      </w:r>
    </w:p>
    <w:p w:rsidR="00021387" w:rsidRPr="00021387" w:rsidRDefault="00021387" w:rsidP="00021387">
      <w:pPr>
        <w:widowControl w:val="0"/>
        <w:autoSpaceDE w:val="0"/>
        <w:autoSpaceDN w:val="0"/>
        <w:adjustRightInd w:val="0"/>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Причины принятого решения: _________________________________</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 xml:space="preserve">Глава </w:t>
      </w:r>
      <w:r w:rsidR="009E1F34">
        <w:rPr>
          <w:sz w:val="28"/>
          <w:szCs w:val="28"/>
          <w:lang w:eastAsia="en-US"/>
        </w:rPr>
        <w:t>Уржу</w:t>
      </w:r>
      <w:r w:rsidRPr="00021387">
        <w:rPr>
          <w:sz w:val="28"/>
          <w:szCs w:val="28"/>
          <w:lang w:eastAsia="en-US"/>
        </w:rPr>
        <w:t>мского</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 xml:space="preserve">муниципального </w:t>
      </w:r>
      <w:r w:rsidR="009E1F34">
        <w:rPr>
          <w:sz w:val="28"/>
          <w:szCs w:val="28"/>
          <w:lang w:eastAsia="en-US"/>
        </w:rPr>
        <w:t>район</w:t>
      </w:r>
      <w:r w:rsidRPr="00021387">
        <w:rPr>
          <w:sz w:val="28"/>
          <w:szCs w:val="28"/>
          <w:lang w:eastAsia="en-US"/>
        </w:rPr>
        <w:t>а         _______________</w:t>
      </w:r>
      <w:r w:rsidRPr="00021387">
        <w:rPr>
          <w:sz w:val="28"/>
          <w:szCs w:val="28"/>
          <w:lang w:eastAsia="en-US"/>
        </w:rPr>
        <w:tab/>
      </w:r>
      <w:r w:rsidRPr="00021387">
        <w:rPr>
          <w:sz w:val="28"/>
          <w:szCs w:val="28"/>
          <w:lang w:eastAsia="en-US"/>
        </w:rPr>
        <w:tab/>
        <w:t>___________________</w:t>
      </w:r>
    </w:p>
    <w:p w:rsidR="00021387" w:rsidRPr="00021387" w:rsidRDefault="00021387" w:rsidP="00021387">
      <w:pPr>
        <w:widowControl w:val="0"/>
        <w:autoSpaceDE w:val="0"/>
        <w:autoSpaceDN w:val="0"/>
        <w:adjustRightInd w:val="0"/>
        <w:ind w:left="3969"/>
        <w:jc w:val="both"/>
        <w:rPr>
          <w:sz w:val="28"/>
          <w:szCs w:val="28"/>
          <w:vertAlign w:val="superscript"/>
          <w:lang w:eastAsia="en-US"/>
        </w:rPr>
      </w:pPr>
      <w:r w:rsidRPr="00021387">
        <w:rPr>
          <w:sz w:val="28"/>
          <w:szCs w:val="28"/>
          <w:vertAlign w:val="superscript"/>
          <w:lang w:eastAsia="en-US"/>
        </w:rPr>
        <w:t>(подпись)</w:t>
      </w:r>
      <w:r w:rsidRPr="00021387">
        <w:rPr>
          <w:sz w:val="28"/>
          <w:szCs w:val="28"/>
          <w:vertAlign w:val="superscript"/>
          <w:lang w:eastAsia="en-US"/>
        </w:rPr>
        <w:tab/>
      </w:r>
      <w:r w:rsidRPr="00021387">
        <w:rPr>
          <w:sz w:val="28"/>
          <w:szCs w:val="28"/>
          <w:vertAlign w:val="superscript"/>
          <w:lang w:eastAsia="en-US"/>
        </w:rPr>
        <w:tab/>
      </w:r>
      <w:r w:rsidRPr="00021387">
        <w:rPr>
          <w:sz w:val="28"/>
          <w:szCs w:val="28"/>
          <w:vertAlign w:val="superscript"/>
          <w:lang w:eastAsia="en-US"/>
        </w:rPr>
        <w:tab/>
      </w:r>
      <w:r w:rsidRPr="00021387">
        <w:rPr>
          <w:sz w:val="28"/>
          <w:szCs w:val="28"/>
          <w:vertAlign w:val="superscript"/>
          <w:lang w:eastAsia="en-US"/>
        </w:rPr>
        <w:tab/>
        <w:t>(Ф.И.О.)</w:t>
      </w:r>
    </w:p>
    <w:p w:rsidR="00021387" w:rsidRPr="00021387" w:rsidRDefault="00021387" w:rsidP="00021387">
      <w:pPr>
        <w:widowControl w:val="0"/>
        <w:autoSpaceDE w:val="0"/>
        <w:autoSpaceDN w:val="0"/>
        <w:adjustRightInd w:val="0"/>
        <w:ind w:firstLine="709"/>
        <w:jc w:val="both"/>
        <w:rPr>
          <w:sz w:val="28"/>
          <w:szCs w:val="28"/>
          <w:lang w:eastAsia="en-US"/>
        </w:rPr>
      </w:pPr>
      <w:proofErr w:type="spellStart"/>
      <w:r w:rsidRPr="00021387">
        <w:rPr>
          <w:sz w:val="28"/>
          <w:szCs w:val="28"/>
          <w:lang w:eastAsia="en-US"/>
        </w:rPr>
        <w:t>м.п</w:t>
      </w:r>
      <w:proofErr w:type="spellEnd"/>
      <w:r w:rsidRPr="00021387">
        <w:rPr>
          <w:sz w:val="28"/>
          <w:szCs w:val="28"/>
          <w:lang w:eastAsia="en-US"/>
        </w:rPr>
        <w:t>.</w:t>
      </w:r>
    </w:p>
    <w:p w:rsidR="00021387" w:rsidRPr="00021387" w:rsidRDefault="00021387" w:rsidP="00021387">
      <w:pPr>
        <w:widowControl w:val="0"/>
        <w:autoSpaceDE w:val="0"/>
        <w:autoSpaceDN w:val="0"/>
        <w:adjustRightInd w:val="0"/>
        <w:ind w:firstLine="709"/>
        <w:jc w:val="both"/>
        <w:rPr>
          <w:sz w:val="28"/>
          <w:szCs w:val="28"/>
          <w:lang w:eastAsia="en-US"/>
        </w:rPr>
        <w:sectPr w:rsidR="00021387" w:rsidRPr="00021387" w:rsidSect="003049A7">
          <w:pgSz w:w="11906" w:h="16838"/>
          <w:pgMar w:top="1134" w:right="567" w:bottom="1134" w:left="1701" w:header="709" w:footer="709" w:gutter="0"/>
          <w:cols w:space="708"/>
          <w:docGrid w:linePitch="360"/>
        </w:sectPr>
      </w:pPr>
    </w:p>
    <w:p w:rsidR="00021387" w:rsidRPr="00021387" w:rsidRDefault="00021387" w:rsidP="00021387">
      <w:pPr>
        <w:keepNext/>
        <w:keepLines/>
        <w:ind w:left="4536"/>
        <w:jc w:val="both"/>
        <w:outlineLvl w:val="0"/>
        <w:rPr>
          <w:sz w:val="28"/>
          <w:szCs w:val="32"/>
          <w:lang w:eastAsia="en-US"/>
        </w:rPr>
      </w:pPr>
      <w:r w:rsidRPr="00021387">
        <w:rPr>
          <w:sz w:val="28"/>
          <w:szCs w:val="32"/>
          <w:lang w:eastAsia="en-US"/>
        </w:rPr>
        <w:lastRenderedPageBreak/>
        <w:t>Приложение № 4</w:t>
      </w:r>
    </w:p>
    <w:p w:rsidR="00021387" w:rsidRPr="00021387" w:rsidRDefault="00021387" w:rsidP="00021387">
      <w:pPr>
        <w:widowControl w:val="0"/>
        <w:tabs>
          <w:tab w:val="left" w:pos="4536"/>
        </w:tabs>
        <w:autoSpaceDE w:val="0"/>
        <w:autoSpaceDN w:val="0"/>
        <w:adjustRightInd w:val="0"/>
        <w:ind w:firstLine="709"/>
        <w:jc w:val="both"/>
        <w:rPr>
          <w:sz w:val="28"/>
          <w:szCs w:val="28"/>
          <w:lang w:eastAsia="en-US"/>
        </w:rPr>
      </w:pPr>
      <w:r w:rsidRPr="00021387">
        <w:rPr>
          <w:sz w:val="28"/>
          <w:szCs w:val="28"/>
          <w:lang w:eastAsia="en-US"/>
        </w:rPr>
        <w:tab/>
        <w:t>к административному регламенту</w:t>
      </w:r>
    </w:p>
    <w:p w:rsidR="00021387" w:rsidRPr="00021387" w:rsidRDefault="00021387" w:rsidP="00021387">
      <w:pPr>
        <w:widowControl w:val="0"/>
        <w:autoSpaceDE w:val="0"/>
        <w:autoSpaceDN w:val="0"/>
        <w:adjustRightInd w:val="0"/>
        <w:ind w:left="5529" w:firstLine="709"/>
        <w:jc w:val="both"/>
        <w:rPr>
          <w:sz w:val="28"/>
          <w:szCs w:val="28"/>
          <w:lang w:eastAsia="en-US"/>
        </w:rPr>
      </w:pPr>
    </w:p>
    <w:p w:rsidR="00021387" w:rsidRPr="00021387" w:rsidRDefault="00021387" w:rsidP="00021387">
      <w:pPr>
        <w:widowControl w:val="0"/>
        <w:autoSpaceDE w:val="0"/>
        <w:autoSpaceDN w:val="0"/>
        <w:adjustRightInd w:val="0"/>
        <w:ind w:left="5529" w:firstLine="709"/>
        <w:jc w:val="both"/>
        <w:rPr>
          <w:sz w:val="28"/>
          <w:szCs w:val="28"/>
          <w:lang w:eastAsia="en-US"/>
        </w:rPr>
      </w:pP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 xml:space="preserve">Главе </w:t>
      </w:r>
      <w:r w:rsidR="009E1F34">
        <w:rPr>
          <w:sz w:val="28"/>
          <w:szCs w:val="28"/>
          <w:lang w:eastAsia="en-US"/>
        </w:rPr>
        <w:t>Уржумского муниципального района</w:t>
      </w:r>
      <w:r w:rsidRPr="00021387">
        <w:rPr>
          <w:sz w:val="28"/>
          <w:szCs w:val="28"/>
          <w:lang w:eastAsia="en-US"/>
        </w:rPr>
        <w:t xml:space="preserve"> Кировской области _________________</w:t>
      </w:r>
      <w:r w:rsidR="00DD02FD">
        <w:rPr>
          <w:sz w:val="28"/>
          <w:szCs w:val="28"/>
          <w:lang w:eastAsia="en-US"/>
        </w:rPr>
        <w:t>_______</w:t>
      </w:r>
      <w:r w:rsidRPr="00021387">
        <w:rPr>
          <w:sz w:val="28"/>
          <w:szCs w:val="28"/>
          <w:lang w:eastAsia="en-US"/>
        </w:rPr>
        <w:t>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________________________________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от ______________________________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________________________________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________________________________</w:t>
      </w:r>
    </w:p>
    <w:p w:rsidR="00021387" w:rsidRPr="00021387" w:rsidRDefault="00021387" w:rsidP="00021387">
      <w:pPr>
        <w:widowControl w:val="0"/>
        <w:autoSpaceDE w:val="0"/>
        <w:autoSpaceDN w:val="0"/>
        <w:adjustRightInd w:val="0"/>
        <w:ind w:left="4536"/>
        <w:jc w:val="center"/>
        <w:rPr>
          <w:sz w:val="28"/>
          <w:szCs w:val="28"/>
          <w:vertAlign w:val="superscript"/>
          <w:lang w:eastAsia="en-US"/>
        </w:rPr>
      </w:pPr>
      <w:r w:rsidRPr="00021387">
        <w:rPr>
          <w:sz w:val="28"/>
          <w:szCs w:val="28"/>
          <w:vertAlign w:val="superscript"/>
          <w:lang w:eastAsia="en-US"/>
        </w:rPr>
        <w:t>(Ф.И.О. заявителя; наименование организации, Ф.И.О., должность руководителя, ИНН)</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Почтовый индекс, адрес: 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________________________________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________________________________</w:t>
      </w:r>
    </w:p>
    <w:p w:rsidR="00021387" w:rsidRPr="00021387" w:rsidRDefault="00021387" w:rsidP="00021387">
      <w:pPr>
        <w:widowControl w:val="0"/>
        <w:autoSpaceDE w:val="0"/>
        <w:autoSpaceDN w:val="0"/>
        <w:adjustRightInd w:val="0"/>
        <w:ind w:left="4536"/>
        <w:jc w:val="both"/>
        <w:rPr>
          <w:sz w:val="28"/>
          <w:szCs w:val="28"/>
          <w:lang w:eastAsia="en-US"/>
        </w:rPr>
      </w:pPr>
      <w:r w:rsidRPr="00021387">
        <w:rPr>
          <w:sz w:val="28"/>
          <w:szCs w:val="28"/>
          <w:lang w:eastAsia="en-US"/>
        </w:rPr>
        <w:t>Телефон: _______________________</w:t>
      </w:r>
    </w:p>
    <w:p w:rsidR="00021387" w:rsidRPr="00021387" w:rsidRDefault="00021387" w:rsidP="00021387">
      <w:pPr>
        <w:widowControl w:val="0"/>
        <w:autoSpaceDE w:val="0"/>
        <w:autoSpaceDN w:val="0"/>
        <w:adjustRightInd w:val="0"/>
        <w:ind w:left="4536"/>
        <w:jc w:val="both"/>
        <w:rPr>
          <w:sz w:val="28"/>
          <w:szCs w:val="28"/>
          <w:lang w:eastAsia="en-US"/>
        </w:rPr>
      </w:pPr>
    </w:p>
    <w:p w:rsidR="00021387" w:rsidRPr="00021387" w:rsidRDefault="00021387" w:rsidP="00021387">
      <w:pPr>
        <w:widowControl w:val="0"/>
        <w:autoSpaceDE w:val="0"/>
        <w:autoSpaceDN w:val="0"/>
        <w:adjustRightInd w:val="0"/>
        <w:ind w:firstLine="709"/>
        <w:jc w:val="center"/>
        <w:rPr>
          <w:sz w:val="28"/>
          <w:szCs w:val="28"/>
          <w:lang w:eastAsia="en-US"/>
        </w:rPr>
      </w:pPr>
    </w:p>
    <w:p w:rsidR="00021387" w:rsidRPr="00021387" w:rsidRDefault="00021387" w:rsidP="00021387">
      <w:pPr>
        <w:widowControl w:val="0"/>
        <w:autoSpaceDE w:val="0"/>
        <w:autoSpaceDN w:val="0"/>
        <w:adjustRightInd w:val="0"/>
        <w:jc w:val="center"/>
        <w:rPr>
          <w:sz w:val="28"/>
          <w:szCs w:val="28"/>
          <w:lang w:eastAsia="en-US"/>
        </w:rPr>
      </w:pPr>
      <w:r w:rsidRPr="00021387">
        <w:rPr>
          <w:sz w:val="28"/>
          <w:szCs w:val="28"/>
          <w:lang w:eastAsia="en-US"/>
        </w:rPr>
        <w:t>ЗАЯВЛЕНИЕ</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 xml:space="preserve">Прошу внести изменение в решение </w:t>
      </w:r>
      <w:r w:rsidRPr="00021387">
        <w:rPr>
          <w:bCs/>
          <w:sz w:val="28"/>
          <w:szCs w:val="28"/>
          <w:lang w:eastAsia="en-US"/>
        </w:rPr>
        <w:t>об о</w:t>
      </w:r>
      <w:r w:rsidRPr="00021387">
        <w:rPr>
          <w:sz w:val="28"/>
          <w:szCs w:val="28"/>
          <w:lang w:eastAsia="en-US"/>
        </w:rPr>
        <w:t xml:space="preserve">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утвержденное </w:t>
      </w:r>
    </w:p>
    <w:p w:rsidR="00021387" w:rsidRPr="0046306E" w:rsidRDefault="0046306E" w:rsidP="0046306E">
      <w:pPr>
        <w:widowControl w:val="0"/>
        <w:autoSpaceDE w:val="0"/>
        <w:autoSpaceDN w:val="0"/>
        <w:adjustRightInd w:val="0"/>
        <w:rPr>
          <w:bCs/>
          <w:sz w:val="28"/>
          <w:szCs w:val="28"/>
          <w:lang w:eastAsia="en-US"/>
        </w:rPr>
      </w:pPr>
      <w:r w:rsidRPr="0046306E">
        <w:rPr>
          <w:sz w:val="28"/>
          <w:szCs w:val="28"/>
          <w:lang w:eastAsia="en-US"/>
        </w:rPr>
        <w:t>_______</w:t>
      </w:r>
      <w:r w:rsidR="00021387" w:rsidRPr="0046306E">
        <w:rPr>
          <w:sz w:val="28"/>
          <w:szCs w:val="28"/>
          <w:lang w:eastAsia="en-US"/>
        </w:rPr>
        <w:t>_________</w:t>
      </w:r>
      <w:r w:rsidRPr="0046306E">
        <w:rPr>
          <w:sz w:val="28"/>
          <w:szCs w:val="28"/>
          <w:lang w:eastAsia="en-US"/>
        </w:rPr>
        <w:t>_____________________________________</w:t>
      </w:r>
      <w:r w:rsidR="00021387" w:rsidRPr="0046306E">
        <w:rPr>
          <w:sz w:val="28"/>
          <w:szCs w:val="28"/>
          <w:lang w:eastAsia="en-US"/>
        </w:rPr>
        <w:t>_______________</w:t>
      </w:r>
    </w:p>
    <w:p w:rsidR="00021387" w:rsidRPr="00021387" w:rsidRDefault="0046306E" w:rsidP="0046306E">
      <w:pPr>
        <w:widowControl w:val="0"/>
        <w:autoSpaceDE w:val="0"/>
        <w:autoSpaceDN w:val="0"/>
        <w:adjustRightInd w:val="0"/>
        <w:jc w:val="center"/>
        <w:rPr>
          <w:sz w:val="18"/>
          <w:szCs w:val="18"/>
          <w:lang w:eastAsia="en-US"/>
        </w:rPr>
      </w:pPr>
      <w:r w:rsidRPr="0046306E">
        <w:rPr>
          <w:sz w:val="18"/>
          <w:szCs w:val="18"/>
          <w:lang w:eastAsia="en-US"/>
        </w:rPr>
        <w:t>(реквизиты решения)</w:t>
      </w:r>
    </w:p>
    <w:p w:rsidR="00021387" w:rsidRPr="00021387" w:rsidRDefault="00021387" w:rsidP="00021387">
      <w:pPr>
        <w:widowControl w:val="0"/>
        <w:autoSpaceDE w:val="0"/>
        <w:autoSpaceDN w:val="0"/>
        <w:adjustRightInd w:val="0"/>
        <w:ind w:left="4820"/>
        <w:jc w:val="center"/>
        <w:rPr>
          <w:sz w:val="18"/>
          <w:szCs w:val="18"/>
          <w:lang w:eastAsia="en-US"/>
        </w:rPr>
      </w:pPr>
    </w:p>
    <w:p w:rsidR="00021387" w:rsidRPr="00021387" w:rsidRDefault="00021387" w:rsidP="00021387">
      <w:pPr>
        <w:widowControl w:val="0"/>
        <w:autoSpaceDE w:val="0"/>
        <w:autoSpaceDN w:val="0"/>
        <w:adjustRightInd w:val="0"/>
        <w:ind w:left="4820"/>
        <w:jc w:val="both"/>
        <w:rPr>
          <w:sz w:val="18"/>
          <w:szCs w:val="18"/>
          <w:lang w:eastAsia="en-US"/>
        </w:rPr>
      </w:pPr>
      <w:r w:rsidRPr="00021387">
        <w:rPr>
          <w:sz w:val="18"/>
          <w:szCs w:val="18"/>
          <w:lang w:eastAsia="en-US"/>
        </w:rPr>
        <w:t>_______________________________________________</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в связи с допущенными опечатками и (или) ошибками в тексте решения:</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 xml:space="preserve">________________________________________________________________ </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proofErr w:type="gramStart"/>
      <w:r w:rsidRPr="00021387">
        <w:rPr>
          <w:sz w:val="28"/>
          <w:szCs w:val="28"/>
          <w:vertAlign w:val="superscript"/>
          <w:lang w:eastAsia="en-US"/>
        </w:rPr>
        <w:t>(указываются допущенные опечатки и (или) ошибки</w:t>
      </w:r>
      <w:proofErr w:type="gramEnd"/>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 xml:space="preserve">________________________________________________________________ </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r w:rsidRPr="00021387">
        <w:rPr>
          <w:sz w:val="28"/>
          <w:szCs w:val="28"/>
          <w:vertAlign w:val="superscript"/>
          <w:lang w:eastAsia="en-US"/>
        </w:rPr>
        <w:t>и предлагаемая новая редакция текста изменений)</w:t>
      </w:r>
    </w:p>
    <w:p w:rsidR="00021387" w:rsidRPr="00021387" w:rsidRDefault="00021387" w:rsidP="00021387">
      <w:pPr>
        <w:widowControl w:val="0"/>
        <w:autoSpaceDE w:val="0"/>
        <w:autoSpaceDN w:val="0"/>
        <w:adjustRightInd w:val="0"/>
        <w:jc w:val="both"/>
        <w:rPr>
          <w:sz w:val="28"/>
          <w:szCs w:val="28"/>
          <w:lang w:eastAsia="en-US"/>
        </w:rPr>
      </w:pPr>
      <w:r w:rsidRPr="00021387">
        <w:rPr>
          <w:sz w:val="28"/>
          <w:szCs w:val="28"/>
          <w:lang w:eastAsia="en-US"/>
        </w:rPr>
        <w:t>________________________________________________________________</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______________</w:t>
      </w:r>
      <w:r w:rsidRPr="00021387">
        <w:rPr>
          <w:sz w:val="28"/>
          <w:szCs w:val="28"/>
          <w:lang w:eastAsia="en-US"/>
        </w:rPr>
        <w:tab/>
      </w:r>
      <w:r w:rsidRPr="00021387">
        <w:rPr>
          <w:sz w:val="28"/>
          <w:szCs w:val="28"/>
          <w:lang w:eastAsia="en-US"/>
        </w:rPr>
        <w:tab/>
      </w:r>
      <w:r w:rsidRPr="00021387">
        <w:rPr>
          <w:sz w:val="28"/>
          <w:szCs w:val="28"/>
          <w:lang w:eastAsia="en-US"/>
        </w:rPr>
        <w:tab/>
      </w:r>
      <w:r w:rsidRPr="00021387">
        <w:rPr>
          <w:sz w:val="28"/>
          <w:szCs w:val="28"/>
          <w:lang w:eastAsia="en-US"/>
        </w:rPr>
        <w:tab/>
        <w:t>____________________</w:t>
      </w:r>
    </w:p>
    <w:p w:rsidR="00021387" w:rsidRPr="00021387" w:rsidRDefault="00021387" w:rsidP="00021387">
      <w:pPr>
        <w:widowControl w:val="0"/>
        <w:autoSpaceDE w:val="0"/>
        <w:autoSpaceDN w:val="0"/>
        <w:adjustRightInd w:val="0"/>
        <w:ind w:firstLine="709"/>
        <w:jc w:val="both"/>
        <w:rPr>
          <w:sz w:val="28"/>
          <w:szCs w:val="28"/>
          <w:vertAlign w:val="superscript"/>
          <w:lang w:eastAsia="en-US"/>
        </w:rPr>
      </w:pPr>
      <w:r w:rsidRPr="00021387">
        <w:rPr>
          <w:sz w:val="28"/>
          <w:szCs w:val="28"/>
          <w:vertAlign w:val="superscript"/>
          <w:lang w:eastAsia="en-US"/>
        </w:rPr>
        <w:t xml:space="preserve">                Дата                </w:t>
      </w:r>
      <w:r w:rsidRPr="00021387">
        <w:rPr>
          <w:sz w:val="28"/>
          <w:szCs w:val="28"/>
          <w:vertAlign w:val="superscript"/>
          <w:lang w:eastAsia="en-US"/>
        </w:rPr>
        <w:tab/>
      </w:r>
      <w:r w:rsidRPr="00021387">
        <w:rPr>
          <w:sz w:val="28"/>
          <w:szCs w:val="28"/>
          <w:vertAlign w:val="superscript"/>
          <w:lang w:eastAsia="en-US"/>
        </w:rPr>
        <w:tab/>
      </w:r>
      <w:r w:rsidRPr="00021387">
        <w:rPr>
          <w:sz w:val="28"/>
          <w:szCs w:val="28"/>
          <w:vertAlign w:val="superscript"/>
          <w:lang w:eastAsia="en-US"/>
        </w:rPr>
        <w:tab/>
      </w:r>
      <w:r w:rsidRPr="00021387">
        <w:rPr>
          <w:sz w:val="28"/>
          <w:szCs w:val="28"/>
          <w:vertAlign w:val="superscript"/>
          <w:lang w:eastAsia="en-US"/>
        </w:rPr>
        <w:tab/>
      </w:r>
      <w:r w:rsidRPr="00021387">
        <w:rPr>
          <w:sz w:val="28"/>
          <w:szCs w:val="28"/>
          <w:vertAlign w:val="superscript"/>
          <w:lang w:eastAsia="en-US"/>
        </w:rPr>
        <w:tab/>
        <w:t>Подпись заявителя</w:t>
      </w:r>
    </w:p>
    <w:p w:rsidR="00021387" w:rsidRPr="00021387" w:rsidRDefault="00021387" w:rsidP="00021387">
      <w:pPr>
        <w:widowControl w:val="0"/>
        <w:autoSpaceDE w:val="0"/>
        <w:autoSpaceDN w:val="0"/>
        <w:adjustRightInd w:val="0"/>
        <w:ind w:firstLine="709"/>
        <w:jc w:val="both"/>
        <w:rPr>
          <w:sz w:val="28"/>
          <w:szCs w:val="28"/>
          <w:lang w:eastAsia="en-US"/>
        </w:rPr>
      </w:pP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Приложение:</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1. _________________________________________________________</w:t>
      </w:r>
    </w:p>
    <w:p w:rsidR="00021387" w:rsidRPr="00021387" w:rsidRDefault="00021387" w:rsidP="00021387">
      <w:pPr>
        <w:widowControl w:val="0"/>
        <w:autoSpaceDE w:val="0"/>
        <w:autoSpaceDN w:val="0"/>
        <w:adjustRightInd w:val="0"/>
        <w:ind w:firstLine="709"/>
        <w:jc w:val="both"/>
        <w:rPr>
          <w:sz w:val="28"/>
          <w:szCs w:val="28"/>
          <w:lang w:eastAsia="en-US"/>
        </w:rPr>
      </w:pPr>
      <w:r w:rsidRPr="00021387">
        <w:rPr>
          <w:sz w:val="28"/>
          <w:szCs w:val="28"/>
          <w:lang w:eastAsia="en-US"/>
        </w:rPr>
        <w:t xml:space="preserve">2. _________________________________________________________ </w:t>
      </w:r>
    </w:p>
    <w:p w:rsidR="00021387" w:rsidRPr="00021387" w:rsidRDefault="00021387" w:rsidP="00021387">
      <w:pPr>
        <w:widowControl w:val="0"/>
        <w:autoSpaceDE w:val="0"/>
        <w:autoSpaceDN w:val="0"/>
        <w:adjustRightInd w:val="0"/>
        <w:ind w:firstLine="709"/>
        <w:jc w:val="center"/>
        <w:rPr>
          <w:sz w:val="28"/>
          <w:szCs w:val="28"/>
          <w:vertAlign w:val="superscript"/>
          <w:lang w:eastAsia="en-US"/>
        </w:rPr>
      </w:pPr>
      <w:r w:rsidRPr="00021387">
        <w:rPr>
          <w:sz w:val="28"/>
          <w:szCs w:val="28"/>
          <w:vertAlign w:val="superscript"/>
          <w:lang w:eastAsia="en-US"/>
        </w:rPr>
        <w:t>(Документы, которые заявитель прикладывает к заявлению самостоятельно)</w:t>
      </w:r>
    </w:p>
    <w:p w:rsidR="00E6533C" w:rsidRPr="00E6533C" w:rsidRDefault="00E6533C" w:rsidP="008B1F39">
      <w:pPr>
        <w:widowControl w:val="0"/>
        <w:autoSpaceDE w:val="0"/>
        <w:autoSpaceDN w:val="0"/>
        <w:adjustRightInd w:val="0"/>
        <w:rPr>
          <w:sz w:val="28"/>
          <w:szCs w:val="28"/>
          <w:vertAlign w:val="superscript"/>
          <w:lang w:eastAsia="en-US"/>
        </w:rPr>
      </w:pPr>
    </w:p>
    <w:sectPr w:rsidR="00E6533C" w:rsidRPr="00E6533C" w:rsidSect="003049A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42" w:rsidRDefault="00DE3042" w:rsidP="00E43598">
      <w:pPr>
        <w:pStyle w:val="Iioaioo"/>
      </w:pPr>
      <w:r>
        <w:separator/>
      </w:r>
    </w:p>
  </w:endnote>
  <w:endnote w:type="continuationSeparator" w:id="0">
    <w:p w:rsidR="00DE3042" w:rsidRDefault="00DE3042" w:rsidP="00E43598">
      <w:pPr>
        <w:pStyle w:val="Iioaio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42" w:rsidRDefault="00DE3042" w:rsidP="00E43598">
      <w:pPr>
        <w:pStyle w:val="Iioaioo"/>
      </w:pPr>
      <w:r>
        <w:separator/>
      </w:r>
    </w:p>
  </w:footnote>
  <w:footnote w:type="continuationSeparator" w:id="0">
    <w:p w:rsidR="00DE3042" w:rsidRDefault="00DE3042" w:rsidP="00E43598">
      <w:pPr>
        <w:pStyle w:val="Iioaio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E37" w:rsidRDefault="007B5E37" w:rsidP="003049A7">
    <w:pPr>
      <w:pStyle w:val="a8"/>
      <w:tabs>
        <w:tab w:val="clear" w:pos="4677"/>
        <w:tab w:val="clear" w:pos="9355"/>
        <w:tab w:val="left" w:pos="74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0600DA3"/>
    <w:multiLevelType w:val="hybridMultilevel"/>
    <w:tmpl w:val="D472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C465C"/>
    <w:multiLevelType w:val="hybridMultilevel"/>
    <w:tmpl w:val="2A7E8E7C"/>
    <w:lvl w:ilvl="0" w:tplc="64A80D8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E018DC"/>
    <w:multiLevelType w:val="multilevel"/>
    <w:tmpl w:val="281898B8"/>
    <w:lvl w:ilvl="0">
      <w:start w:val="1"/>
      <w:numFmt w:val="decimal"/>
      <w:lvlText w:val="%1."/>
      <w:lvlJc w:val="left"/>
      <w:pPr>
        <w:ind w:left="1530" w:hanging="930"/>
      </w:pPr>
      <w:rPr>
        <w:rFonts w:hint="default"/>
      </w:rPr>
    </w:lvl>
    <w:lvl w:ilvl="1">
      <w:start w:val="1"/>
      <w:numFmt w:val="decimal"/>
      <w:isLgl/>
      <w:lvlText w:val="%2."/>
      <w:lvlJc w:val="left"/>
      <w:pPr>
        <w:ind w:left="1320" w:hanging="72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5">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7034B77"/>
    <w:multiLevelType w:val="hybridMultilevel"/>
    <w:tmpl w:val="3746E5E6"/>
    <w:lvl w:ilvl="0" w:tplc="BEE60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C6C6346"/>
    <w:multiLevelType w:val="multilevel"/>
    <w:tmpl w:val="CFBE3BDA"/>
    <w:lvl w:ilvl="0">
      <w:start w:val="1"/>
      <w:numFmt w:val="decimal"/>
      <w:lvlText w:val="%1."/>
      <w:lvlJc w:val="left"/>
      <w:pPr>
        <w:ind w:left="1470" w:hanging="87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0">
    <w:nsid w:val="312B0341"/>
    <w:multiLevelType w:val="multilevel"/>
    <w:tmpl w:val="3FDA13CA"/>
    <w:lvl w:ilvl="0">
      <w:start w:val="1"/>
      <w:numFmt w:val="decimal"/>
      <w:lvlText w:val="%1."/>
      <w:lvlJc w:val="left"/>
      <w:pPr>
        <w:ind w:left="1699" w:hanging="9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970811"/>
    <w:multiLevelType w:val="hybridMultilevel"/>
    <w:tmpl w:val="6798C642"/>
    <w:lvl w:ilvl="0" w:tplc="FF388FF0">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4">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nsid w:val="46445697"/>
    <w:multiLevelType w:val="hybridMultilevel"/>
    <w:tmpl w:val="B0B80EBE"/>
    <w:lvl w:ilvl="0" w:tplc="FFB8E5D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47443F54"/>
    <w:multiLevelType w:val="hybridMultilevel"/>
    <w:tmpl w:val="5DBE9F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18">
    <w:nsid w:val="6AEA5DDB"/>
    <w:multiLevelType w:val="hybridMultilevel"/>
    <w:tmpl w:val="5AF62704"/>
    <w:lvl w:ilvl="0" w:tplc="71CC0C82">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2"/>
  </w:num>
  <w:num w:numId="2">
    <w:abstractNumId w:val="10"/>
  </w:num>
  <w:num w:numId="3">
    <w:abstractNumId w:val="4"/>
  </w:num>
  <w:num w:numId="4">
    <w:abstractNumId w:val="1"/>
  </w:num>
  <w:num w:numId="5">
    <w:abstractNumId w:val="6"/>
  </w:num>
  <w:num w:numId="6">
    <w:abstractNumId w:val="15"/>
  </w:num>
  <w:num w:numId="7">
    <w:abstractNumId w:val="16"/>
  </w:num>
  <w:num w:numId="8">
    <w:abstractNumId w:val="12"/>
  </w:num>
  <w:num w:numId="9">
    <w:abstractNumId w:val="9"/>
  </w:num>
  <w:num w:numId="10">
    <w:abstractNumId w:val="5"/>
  </w:num>
  <w:num w:numId="11">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2">
    <w:abstractNumId w:val="8"/>
  </w:num>
  <w:num w:numId="13">
    <w:abstractNumId w:val="14"/>
  </w:num>
  <w:num w:numId="14">
    <w:abstractNumId w:val="0"/>
  </w:num>
  <w:num w:numId="15">
    <w:abstractNumId w:val="17"/>
  </w:num>
  <w:num w:numId="16">
    <w:abstractNumId w:val="7"/>
  </w:num>
  <w:num w:numId="17">
    <w:abstractNumId w:val="1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AB"/>
    <w:rsid w:val="000002BE"/>
    <w:rsid w:val="00002D17"/>
    <w:rsid w:val="0000658E"/>
    <w:rsid w:val="00012AC4"/>
    <w:rsid w:val="00012C99"/>
    <w:rsid w:val="00021387"/>
    <w:rsid w:val="000242D4"/>
    <w:rsid w:val="000257B7"/>
    <w:rsid w:val="0002799E"/>
    <w:rsid w:val="00031927"/>
    <w:rsid w:val="00035CD5"/>
    <w:rsid w:val="00037D4B"/>
    <w:rsid w:val="00043155"/>
    <w:rsid w:val="00045CE5"/>
    <w:rsid w:val="000466D2"/>
    <w:rsid w:val="00052EBE"/>
    <w:rsid w:val="00053672"/>
    <w:rsid w:val="000551B5"/>
    <w:rsid w:val="00056BEC"/>
    <w:rsid w:val="00060F76"/>
    <w:rsid w:val="00066F95"/>
    <w:rsid w:val="0007188E"/>
    <w:rsid w:val="00072968"/>
    <w:rsid w:val="000733FE"/>
    <w:rsid w:val="00084E43"/>
    <w:rsid w:val="00085B09"/>
    <w:rsid w:val="00094AA6"/>
    <w:rsid w:val="000967B7"/>
    <w:rsid w:val="00097091"/>
    <w:rsid w:val="000A0B27"/>
    <w:rsid w:val="000A6ED4"/>
    <w:rsid w:val="000B598E"/>
    <w:rsid w:val="000B61E5"/>
    <w:rsid w:val="000C092A"/>
    <w:rsid w:val="000C71DF"/>
    <w:rsid w:val="000D1A98"/>
    <w:rsid w:val="000D2B93"/>
    <w:rsid w:val="000D3822"/>
    <w:rsid w:val="000D7DA8"/>
    <w:rsid w:val="000E14DB"/>
    <w:rsid w:val="000E27D4"/>
    <w:rsid w:val="000E34CE"/>
    <w:rsid w:val="000E35BB"/>
    <w:rsid w:val="000E4D05"/>
    <w:rsid w:val="000E4ED2"/>
    <w:rsid w:val="000F2829"/>
    <w:rsid w:val="000F302A"/>
    <w:rsid w:val="000F4271"/>
    <w:rsid w:val="001026FA"/>
    <w:rsid w:val="00102B7F"/>
    <w:rsid w:val="00103062"/>
    <w:rsid w:val="0010533F"/>
    <w:rsid w:val="00112CDA"/>
    <w:rsid w:val="00114F68"/>
    <w:rsid w:val="001155EB"/>
    <w:rsid w:val="00117366"/>
    <w:rsid w:val="00124AC3"/>
    <w:rsid w:val="00125DE6"/>
    <w:rsid w:val="00126857"/>
    <w:rsid w:val="001273D4"/>
    <w:rsid w:val="00133948"/>
    <w:rsid w:val="001408BA"/>
    <w:rsid w:val="00145622"/>
    <w:rsid w:val="001503D5"/>
    <w:rsid w:val="00150600"/>
    <w:rsid w:val="001512E0"/>
    <w:rsid w:val="00151CB4"/>
    <w:rsid w:val="001545C1"/>
    <w:rsid w:val="001612B7"/>
    <w:rsid w:val="00161805"/>
    <w:rsid w:val="00163300"/>
    <w:rsid w:val="00166F9E"/>
    <w:rsid w:val="00170B5A"/>
    <w:rsid w:val="00170BC8"/>
    <w:rsid w:val="00176ABD"/>
    <w:rsid w:val="00180E76"/>
    <w:rsid w:val="0018388C"/>
    <w:rsid w:val="001847ED"/>
    <w:rsid w:val="001850AB"/>
    <w:rsid w:val="001857BD"/>
    <w:rsid w:val="00185EFC"/>
    <w:rsid w:val="001870D0"/>
    <w:rsid w:val="00187F71"/>
    <w:rsid w:val="001915CE"/>
    <w:rsid w:val="00194064"/>
    <w:rsid w:val="001956B6"/>
    <w:rsid w:val="001A3FC5"/>
    <w:rsid w:val="001B1646"/>
    <w:rsid w:val="001B7728"/>
    <w:rsid w:val="001C4662"/>
    <w:rsid w:val="001C4836"/>
    <w:rsid w:val="001C6C84"/>
    <w:rsid w:val="001C76A0"/>
    <w:rsid w:val="001D61BF"/>
    <w:rsid w:val="001E0C6E"/>
    <w:rsid w:val="001E1AF1"/>
    <w:rsid w:val="001E296E"/>
    <w:rsid w:val="001E47F6"/>
    <w:rsid w:val="001E5E72"/>
    <w:rsid w:val="001F3761"/>
    <w:rsid w:val="001F4243"/>
    <w:rsid w:val="001F44D3"/>
    <w:rsid w:val="001F4A0B"/>
    <w:rsid w:val="001F5B86"/>
    <w:rsid w:val="001F63B8"/>
    <w:rsid w:val="001F7E11"/>
    <w:rsid w:val="00202EDF"/>
    <w:rsid w:val="0020413C"/>
    <w:rsid w:val="0021082A"/>
    <w:rsid w:val="002125F4"/>
    <w:rsid w:val="00216A38"/>
    <w:rsid w:val="0022259E"/>
    <w:rsid w:val="002229A6"/>
    <w:rsid w:val="0022673D"/>
    <w:rsid w:val="00230C28"/>
    <w:rsid w:val="00236D46"/>
    <w:rsid w:val="00237251"/>
    <w:rsid w:val="00237601"/>
    <w:rsid w:val="00240081"/>
    <w:rsid w:val="00264F29"/>
    <w:rsid w:val="00265FB0"/>
    <w:rsid w:val="00266630"/>
    <w:rsid w:val="00267A22"/>
    <w:rsid w:val="00271CE4"/>
    <w:rsid w:val="002728DA"/>
    <w:rsid w:val="00280B26"/>
    <w:rsid w:val="00282967"/>
    <w:rsid w:val="0029127A"/>
    <w:rsid w:val="0029137E"/>
    <w:rsid w:val="00292CA2"/>
    <w:rsid w:val="002939C5"/>
    <w:rsid w:val="00296241"/>
    <w:rsid w:val="002A125D"/>
    <w:rsid w:val="002A36FA"/>
    <w:rsid w:val="002A45FF"/>
    <w:rsid w:val="002A49BC"/>
    <w:rsid w:val="002A4A46"/>
    <w:rsid w:val="002B0766"/>
    <w:rsid w:val="002B09B6"/>
    <w:rsid w:val="002B0D5C"/>
    <w:rsid w:val="002B14F3"/>
    <w:rsid w:val="002B5113"/>
    <w:rsid w:val="002B5471"/>
    <w:rsid w:val="002B772C"/>
    <w:rsid w:val="002C10E5"/>
    <w:rsid w:val="002C118E"/>
    <w:rsid w:val="002C179E"/>
    <w:rsid w:val="002C25DD"/>
    <w:rsid w:val="002C56B7"/>
    <w:rsid w:val="002C598A"/>
    <w:rsid w:val="002C6548"/>
    <w:rsid w:val="002D0696"/>
    <w:rsid w:val="002D282E"/>
    <w:rsid w:val="002D4D36"/>
    <w:rsid w:val="002D51ED"/>
    <w:rsid w:val="002E2A44"/>
    <w:rsid w:val="002F0FAD"/>
    <w:rsid w:val="002F1468"/>
    <w:rsid w:val="002F1AB8"/>
    <w:rsid w:val="003004E2"/>
    <w:rsid w:val="0030103C"/>
    <w:rsid w:val="00301267"/>
    <w:rsid w:val="00302677"/>
    <w:rsid w:val="003049A7"/>
    <w:rsid w:val="00305905"/>
    <w:rsid w:val="00306362"/>
    <w:rsid w:val="003065B2"/>
    <w:rsid w:val="003067A5"/>
    <w:rsid w:val="00307F75"/>
    <w:rsid w:val="0031289E"/>
    <w:rsid w:val="00314508"/>
    <w:rsid w:val="00314511"/>
    <w:rsid w:val="00315922"/>
    <w:rsid w:val="00323165"/>
    <w:rsid w:val="00323FCE"/>
    <w:rsid w:val="00325101"/>
    <w:rsid w:val="0032694A"/>
    <w:rsid w:val="00326D38"/>
    <w:rsid w:val="0033053A"/>
    <w:rsid w:val="0033375F"/>
    <w:rsid w:val="00333F4C"/>
    <w:rsid w:val="003367D2"/>
    <w:rsid w:val="00342464"/>
    <w:rsid w:val="00344551"/>
    <w:rsid w:val="00344998"/>
    <w:rsid w:val="00345DD3"/>
    <w:rsid w:val="00350158"/>
    <w:rsid w:val="003501CF"/>
    <w:rsid w:val="0035067F"/>
    <w:rsid w:val="00351242"/>
    <w:rsid w:val="00352734"/>
    <w:rsid w:val="00352D67"/>
    <w:rsid w:val="00356779"/>
    <w:rsid w:val="00360915"/>
    <w:rsid w:val="00365C68"/>
    <w:rsid w:val="0036721F"/>
    <w:rsid w:val="00370807"/>
    <w:rsid w:val="00373314"/>
    <w:rsid w:val="00377BC7"/>
    <w:rsid w:val="003804DC"/>
    <w:rsid w:val="003813AB"/>
    <w:rsid w:val="00381DE2"/>
    <w:rsid w:val="00382CE2"/>
    <w:rsid w:val="00383A62"/>
    <w:rsid w:val="00391E32"/>
    <w:rsid w:val="00395560"/>
    <w:rsid w:val="00396E85"/>
    <w:rsid w:val="00397DCB"/>
    <w:rsid w:val="003A3C3D"/>
    <w:rsid w:val="003A605D"/>
    <w:rsid w:val="003B1761"/>
    <w:rsid w:val="003B19E2"/>
    <w:rsid w:val="003B1D5D"/>
    <w:rsid w:val="003B41F7"/>
    <w:rsid w:val="003B4BC2"/>
    <w:rsid w:val="003B5F1E"/>
    <w:rsid w:val="003B638B"/>
    <w:rsid w:val="003C209F"/>
    <w:rsid w:val="003C2C16"/>
    <w:rsid w:val="003C71AE"/>
    <w:rsid w:val="003C74D5"/>
    <w:rsid w:val="003D021F"/>
    <w:rsid w:val="003D2B10"/>
    <w:rsid w:val="003D38A6"/>
    <w:rsid w:val="003D63B0"/>
    <w:rsid w:val="003E3E24"/>
    <w:rsid w:val="003E6698"/>
    <w:rsid w:val="003F30EF"/>
    <w:rsid w:val="003F4D72"/>
    <w:rsid w:val="0040294B"/>
    <w:rsid w:val="00403DAD"/>
    <w:rsid w:val="00410ACD"/>
    <w:rsid w:val="00412330"/>
    <w:rsid w:val="00416491"/>
    <w:rsid w:val="00424F36"/>
    <w:rsid w:val="004276A5"/>
    <w:rsid w:val="00430CA2"/>
    <w:rsid w:val="00431F4B"/>
    <w:rsid w:val="0043254E"/>
    <w:rsid w:val="00433C50"/>
    <w:rsid w:val="00437063"/>
    <w:rsid w:val="00437F91"/>
    <w:rsid w:val="00441938"/>
    <w:rsid w:val="004450D4"/>
    <w:rsid w:val="004502DE"/>
    <w:rsid w:val="00450903"/>
    <w:rsid w:val="00454EEA"/>
    <w:rsid w:val="004569BC"/>
    <w:rsid w:val="004570D9"/>
    <w:rsid w:val="004601FB"/>
    <w:rsid w:val="00460411"/>
    <w:rsid w:val="00460F5B"/>
    <w:rsid w:val="0046306E"/>
    <w:rsid w:val="00464E9A"/>
    <w:rsid w:val="00466941"/>
    <w:rsid w:val="00467C26"/>
    <w:rsid w:val="00470954"/>
    <w:rsid w:val="00470D7E"/>
    <w:rsid w:val="00473A19"/>
    <w:rsid w:val="00473E91"/>
    <w:rsid w:val="00487D04"/>
    <w:rsid w:val="00490388"/>
    <w:rsid w:val="00491110"/>
    <w:rsid w:val="004952DB"/>
    <w:rsid w:val="004972EF"/>
    <w:rsid w:val="004B10CD"/>
    <w:rsid w:val="004B2922"/>
    <w:rsid w:val="004B5126"/>
    <w:rsid w:val="004B78AD"/>
    <w:rsid w:val="004C02A1"/>
    <w:rsid w:val="004C184E"/>
    <w:rsid w:val="004C4D03"/>
    <w:rsid w:val="004C605D"/>
    <w:rsid w:val="004C6B26"/>
    <w:rsid w:val="004C7200"/>
    <w:rsid w:val="004C72F3"/>
    <w:rsid w:val="004D0EDB"/>
    <w:rsid w:val="004D1692"/>
    <w:rsid w:val="004D28B3"/>
    <w:rsid w:val="004D451A"/>
    <w:rsid w:val="004E2DB3"/>
    <w:rsid w:val="004E2DCE"/>
    <w:rsid w:val="004E623D"/>
    <w:rsid w:val="004E6893"/>
    <w:rsid w:val="004F280B"/>
    <w:rsid w:val="004F4F34"/>
    <w:rsid w:val="004F7C57"/>
    <w:rsid w:val="0050153D"/>
    <w:rsid w:val="005021E6"/>
    <w:rsid w:val="00503CF6"/>
    <w:rsid w:val="00505FBB"/>
    <w:rsid w:val="00506AE4"/>
    <w:rsid w:val="00506CB7"/>
    <w:rsid w:val="0051394D"/>
    <w:rsid w:val="005161F1"/>
    <w:rsid w:val="00516850"/>
    <w:rsid w:val="005227BB"/>
    <w:rsid w:val="005308FB"/>
    <w:rsid w:val="00531D59"/>
    <w:rsid w:val="00537CBD"/>
    <w:rsid w:val="0054079C"/>
    <w:rsid w:val="005411A4"/>
    <w:rsid w:val="00542798"/>
    <w:rsid w:val="00547A9A"/>
    <w:rsid w:val="00553235"/>
    <w:rsid w:val="00556157"/>
    <w:rsid w:val="0055738A"/>
    <w:rsid w:val="00560902"/>
    <w:rsid w:val="00562FB9"/>
    <w:rsid w:val="005642E8"/>
    <w:rsid w:val="00565164"/>
    <w:rsid w:val="00572745"/>
    <w:rsid w:val="00572800"/>
    <w:rsid w:val="005740F8"/>
    <w:rsid w:val="005756DB"/>
    <w:rsid w:val="00576789"/>
    <w:rsid w:val="0058113A"/>
    <w:rsid w:val="005821D3"/>
    <w:rsid w:val="00583F2A"/>
    <w:rsid w:val="00585EAB"/>
    <w:rsid w:val="00590003"/>
    <w:rsid w:val="0059012C"/>
    <w:rsid w:val="00591371"/>
    <w:rsid w:val="0059320C"/>
    <w:rsid w:val="00593A6D"/>
    <w:rsid w:val="005940A3"/>
    <w:rsid w:val="00597056"/>
    <w:rsid w:val="005A4EFB"/>
    <w:rsid w:val="005A5A04"/>
    <w:rsid w:val="005A642E"/>
    <w:rsid w:val="005A6F49"/>
    <w:rsid w:val="005B0F79"/>
    <w:rsid w:val="005B1675"/>
    <w:rsid w:val="005B30FB"/>
    <w:rsid w:val="005B3A39"/>
    <w:rsid w:val="005B48DF"/>
    <w:rsid w:val="005B4947"/>
    <w:rsid w:val="005B4F78"/>
    <w:rsid w:val="005B50D3"/>
    <w:rsid w:val="005B5B54"/>
    <w:rsid w:val="005B643B"/>
    <w:rsid w:val="005C0F12"/>
    <w:rsid w:val="005C3B5A"/>
    <w:rsid w:val="005C4888"/>
    <w:rsid w:val="005C4AF5"/>
    <w:rsid w:val="005C51CF"/>
    <w:rsid w:val="005C5FE7"/>
    <w:rsid w:val="005D5B96"/>
    <w:rsid w:val="005D7968"/>
    <w:rsid w:val="005E01E5"/>
    <w:rsid w:val="005E16C3"/>
    <w:rsid w:val="005E465B"/>
    <w:rsid w:val="005E6004"/>
    <w:rsid w:val="005F275F"/>
    <w:rsid w:val="005F32AA"/>
    <w:rsid w:val="005F4C11"/>
    <w:rsid w:val="005F74D6"/>
    <w:rsid w:val="00600287"/>
    <w:rsid w:val="00600321"/>
    <w:rsid w:val="00602A69"/>
    <w:rsid w:val="00611301"/>
    <w:rsid w:val="00611BD4"/>
    <w:rsid w:val="00613674"/>
    <w:rsid w:val="006162E5"/>
    <w:rsid w:val="006163DA"/>
    <w:rsid w:val="00617204"/>
    <w:rsid w:val="0061795D"/>
    <w:rsid w:val="006201FD"/>
    <w:rsid w:val="00626A0D"/>
    <w:rsid w:val="00630507"/>
    <w:rsid w:val="0063263F"/>
    <w:rsid w:val="0063496E"/>
    <w:rsid w:val="00641766"/>
    <w:rsid w:val="006438F4"/>
    <w:rsid w:val="00645900"/>
    <w:rsid w:val="006463A5"/>
    <w:rsid w:val="00647DC3"/>
    <w:rsid w:val="00650479"/>
    <w:rsid w:val="00650A55"/>
    <w:rsid w:val="00653316"/>
    <w:rsid w:val="0065516E"/>
    <w:rsid w:val="00656C74"/>
    <w:rsid w:val="006575E9"/>
    <w:rsid w:val="00660269"/>
    <w:rsid w:val="00660621"/>
    <w:rsid w:val="00667D06"/>
    <w:rsid w:val="0067065A"/>
    <w:rsid w:val="00682E2D"/>
    <w:rsid w:val="006903C4"/>
    <w:rsid w:val="00691B0E"/>
    <w:rsid w:val="00692F1B"/>
    <w:rsid w:val="0069399A"/>
    <w:rsid w:val="00694A51"/>
    <w:rsid w:val="0069533A"/>
    <w:rsid w:val="0069626D"/>
    <w:rsid w:val="006A370F"/>
    <w:rsid w:val="006A3D0B"/>
    <w:rsid w:val="006A5D16"/>
    <w:rsid w:val="006A6627"/>
    <w:rsid w:val="006B06F2"/>
    <w:rsid w:val="006B18DD"/>
    <w:rsid w:val="006B2026"/>
    <w:rsid w:val="006B5471"/>
    <w:rsid w:val="006B7CA1"/>
    <w:rsid w:val="006C7900"/>
    <w:rsid w:val="006D14AD"/>
    <w:rsid w:val="006D41AA"/>
    <w:rsid w:val="006D5E93"/>
    <w:rsid w:val="006D6D9D"/>
    <w:rsid w:val="006E320B"/>
    <w:rsid w:val="006E3DE0"/>
    <w:rsid w:val="006E5075"/>
    <w:rsid w:val="006F08CF"/>
    <w:rsid w:val="006F2547"/>
    <w:rsid w:val="006F69D5"/>
    <w:rsid w:val="007015EF"/>
    <w:rsid w:val="007055BD"/>
    <w:rsid w:val="007063D0"/>
    <w:rsid w:val="00712590"/>
    <w:rsid w:val="00714160"/>
    <w:rsid w:val="00715343"/>
    <w:rsid w:val="00715C74"/>
    <w:rsid w:val="0071688B"/>
    <w:rsid w:val="0071760B"/>
    <w:rsid w:val="007212ED"/>
    <w:rsid w:val="00725D9B"/>
    <w:rsid w:val="00725FF4"/>
    <w:rsid w:val="00727188"/>
    <w:rsid w:val="007272E8"/>
    <w:rsid w:val="00731600"/>
    <w:rsid w:val="00731726"/>
    <w:rsid w:val="00734342"/>
    <w:rsid w:val="007351D0"/>
    <w:rsid w:val="00736A73"/>
    <w:rsid w:val="00736E11"/>
    <w:rsid w:val="00743D12"/>
    <w:rsid w:val="00744232"/>
    <w:rsid w:val="00744FEF"/>
    <w:rsid w:val="0074644A"/>
    <w:rsid w:val="00747362"/>
    <w:rsid w:val="00747AE0"/>
    <w:rsid w:val="00750ABB"/>
    <w:rsid w:val="00761388"/>
    <w:rsid w:val="00762ED8"/>
    <w:rsid w:val="00763CB0"/>
    <w:rsid w:val="00763F72"/>
    <w:rsid w:val="00770BC8"/>
    <w:rsid w:val="007738E6"/>
    <w:rsid w:val="00782166"/>
    <w:rsid w:val="0078386C"/>
    <w:rsid w:val="0078449D"/>
    <w:rsid w:val="00785973"/>
    <w:rsid w:val="007901B6"/>
    <w:rsid w:val="00790AC1"/>
    <w:rsid w:val="00793100"/>
    <w:rsid w:val="00797784"/>
    <w:rsid w:val="007A3B94"/>
    <w:rsid w:val="007A6EBF"/>
    <w:rsid w:val="007A73C3"/>
    <w:rsid w:val="007B4606"/>
    <w:rsid w:val="007B5E37"/>
    <w:rsid w:val="007C05AE"/>
    <w:rsid w:val="007C379D"/>
    <w:rsid w:val="007D4C0D"/>
    <w:rsid w:val="007E42B0"/>
    <w:rsid w:val="007E4AE2"/>
    <w:rsid w:val="007E5966"/>
    <w:rsid w:val="007E6D50"/>
    <w:rsid w:val="007F4A01"/>
    <w:rsid w:val="007F6F9F"/>
    <w:rsid w:val="00800C6E"/>
    <w:rsid w:val="00803773"/>
    <w:rsid w:val="00807FF4"/>
    <w:rsid w:val="0081353D"/>
    <w:rsid w:val="00813BF8"/>
    <w:rsid w:val="0081460D"/>
    <w:rsid w:val="008160D7"/>
    <w:rsid w:val="00820359"/>
    <w:rsid w:val="008221D0"/>
    <w:rsid w:val="00822734"/>
    <w:rsid w:val="0082382E"/>
    <w:rsid w:val="00823897"/>
    <w:rsid w:val="00823F7B"/>
    <w:rsid w:val="008245FB"/>
    <w:rsid w:val="0082539C"/>
    <w:rsid w:val="00830D59"/>
    <w:rsid w:val="00834D1C"/>
    <w:rsid w:val="00837011"/>
    <w:rsid w:val="00841075"/>
    <w:rsid w:val="0084254F"/>
    <w:rsid w:val="00845640"/>
    <w:rsid w:val="00845E59"/>
    <w:rsid w:val="0085522A"/>
    <w:rsid w:val="00855322"/>
    <w:rsid w:val="00856CBB"/>
    <w:rsid w:val="008605BD"/>
    <w:rsid w:val="00860B2C"/>
    <w:rsid w:val="00860FD4"/>
    <w:rsid w:val="00861F8A"/>
    <w:rsid w:val="008677E9"/>
    <w:rsid w:val="00871330"/>
    <w:rsid w:val="00872325"/>
    <w:rsid w:val="00873538"/>
    <w:rsid w:val="00877BC0"/>
    <w:rsid w:val="0088284A"/>
    <w:rsid w:val="00884CFA"/>
    <w:rsid w:val="00886B9B"/>
    <w:rsid w:val="008877EA"/>
    <w:rsid w:val="00887FC3"/>
    <w:rsid w:val="00890A57"/>
    <w:rsid w:val="00894E93"/>
    <w:rsid w:val="008A5321"/>
    <w:rsid w:val="008A7861"/>
    <w:rsid w:val="008B1279"/>
    <w:rsid w:val="008B1DD9"/>
    <w:rsid w:val="008B1F39"/>
    <w:rsid w:val="008B3E5A"/>
    <w:rsid w:val="008B5D89"/>
    <w:rsid w:val="008C7314"/>
    <w:rsid w:val="008D0A2D"/>
    <w:rsid w:val="008D0B7A"/>
    <w:rsid w:val="008D1963"/>
    <w:rsid w:val="008D217A"/>
    <w:rsid w:val="008D4E65"/>
    <w:rsid w:val="008D66F4"/>
    <w:rsid w:val="008D6814"/>
    <w:rsid w:val="008D7936"/>
    <w:rsid w:val="008E4681"/>
    <w:rsid w:val="008E4FFF"/>
    <w:rsid w:val="008F2A4F"/>
    <w:rsid w:val="008F5C28"/>
    <w:rsid w:val="00902715"/>
    <w:rsid w:val="009038BA"/>
    <w:rsid w:val="00904BE4"/>
    <w:rsid w:val="0090510B"/>
    <w:rsid w:val="00905792"/>
    <w:rsid w:val="00905FB9"/>
    <w:rsid w:val="00912BA1"/>
    <w:rsid w:val="00912ED8"/>
    <w:rsid w:val="00916A6B"/>
    <w:rsid w:val="009178A8"/>
    <w:rsid w:val="00920123"/>
    <w:rsid w:val="00921EA4"/>
    <w:rsid w:val="009232C7"/>
    <w:rsid w:val="00923522"/>
    <w:rsid w:val="00925C34"/>
    <w:rsid w:val="00930CF3"/>
    <w:rsid w:val="0093107E"/>
    <w:rsid w:val="00933EEB"/>
    <w:rsid w:val="00935B7F"/>
    <w:rsid w:val="0094068E"/>
    <w:rsid w:val="00941A0D"/>
    <w:rsid w:val="00942855"/>
    <w:rsid w:val="00946BA1"/>
    <w:rsid w:val="00947921"/>
    <w:rsid w:val="00950FD5"/>
    <w:rsid w:val="009535AA"/>
    <w:rsid w:val="009613F7"/>
    <w:rsid w:val="00965BDF"/>
    <w:rsid w:val="009728D4"/>
    <w:rsid w:val="00972903"/>
    <w:rsid w:val="009730EB"/>
    <w:rsid w:val="00973117"/>
    <w:rsid w:val="009757F3"/>
    <w:rsid w:val="00975868"/>
    <w:rsid w:val="00982FB3"/>
    <w:rsid w:val="00984095"/>
    <w:rsid w:val="00992DA0"/>
    <w:rsid w:val="009A1CC3"/>
    <w:rsid w:val="009A305C"/>
    <w:rsid w:val="009A5701"/>
    <w:rsid w:val="009A5FD2"/>
    <w:rsid w:val="009A679E"/>
    <w:rsid w:val="009A707A"/>
    <w:rsid w:val="009A78E1"/>
    <w:rsid w:val="009B68D1"/>
    <w:rsid w:val="009B6D83"/>
    <w:rsid w:val="009C1A55"/>
    <w:rsid w:val="009C5721"/>
    <w:rsid w:val="009C5B21"/>
    <w:rsid w:val="009C6D57"/>
    <w:rsid w:val="009D0145"/>
    <w:rsid w:val="009D454F"/>
    <w:rsid w:val="009D6AD0"/>
    <w:rsid w:val="009E1856"/>
    <w:rsid w:val="009E1F34"/>
    <w:rsid w:val="009E3A87"/>
    <w:rsid w:val="009E4A16"/>
    <w:rsid w:val="009E4C09"/>
    <w:rsid w:val="009E4D35"/>
    <w:rsid w:val="009E6F63"/>
    <w:rsid w:val="009F1C6A"/>
    <w:rsid w:val="009F3AE7"/>
    <w:rsid w:val="009F5F87"/>
    <w:rsid w:val="009F6A9E"/>
    <w:rsid w:val="00A01E27"/>
    <w:rsid w:val="00A067D2"/>
    <w:rsid w:val="00A11B54"/>
    <w:rsid w:val="00A1333F"/>
    <w:rsid w:val="00A15AC2"/>
    <w:rsid w:val="00A17C9D"/>
    <w:rsid w:val="00A2025A"/>
    <w:rsid w:val="00A225DD"/>
    <w:rsid w:val="00A250AC"/>
    <w:rsid w:val="00A268C7"/>
    <w:rsid w:val="00A26E2B"/>
    <w:rsid w:val="00A27BC2"/>
    <w:rsid w:val="00A30AC4"/>
    <w:rsid w:val="00A31185"/>
    <w:rsid w:val="00A3157A"/>
    <w:rsid w:val="00A341BE"/>
    <w:rsid w:val="00A361F5"/>
    <w:rsid w:val="00A47B85"/>
    <w:rsid w:val="00A528E7"/>
    <w:rsid w:val="00A52B64"/>
    <w:rsid w:val="00A653A2"/>
    <w:rsid w:val="00A66FB8"/>
    <w:rsid w:val="00A67734"/>
    <w:rsid w:val="00A70ABB"/>
    <w:rsid w:val="00A71EEE"/>
    <w:rsid w:val="00A835D2"/>
    <w:rsid w:val="00A8451D"/>
    <w:rsid w:val="00A850F8"/>
    <w:rsid w:val="00A92809"/>
    <w:rsid w:val="00A94939"/>
    <w:rsid w:val="00A95244"/>
    <w:rsid w:val="00A95BCE"/>
    <w:rsid w:val="00AA6BB0"/>
    <w:rsid w:val="00AB1083"/>
    <w:rsid w:val="00AB424D"/>
    <w:rsid w:val="00AB5118"/>
    <w:rsid w:val="00AC3487"/>
    <w:rsid w:val="00AC5659"/>
    <w:rsid w:val="00AC595A"/>
    <w:rsid w:val="00AC7493"/>
    <w:rsid w:val="00AD11C0"/>
    <w:rsid w:val="00AD1DF2"/>
    <w:rsid w:val="00AD379D"/>
    <w:rsid w:val="00AD614A"/>
    <w:rsid w:val="00AD68BA"/>
    <w:rsid w:val="00AD6912"/>
    <w:rsid w:val="00AE0294"/>
    <w:rsid w:val="00AE1D49"/>
    <w:rsid w:val="00AE3DD6"/>
    <w:rsid w:val="00AE5A7C"/>
    <w:rsid w:val="00AF1C31"/>
    <w:rsid w:val="00AF6E65"/>
    <w:rsid w:val="00AF6F99"/>
    <w:rsid w:val="00AF7653"/>
    <w:rsid w:val="00B038E3"/>
    <w:rsid w:val="00B154A9"/>
    <w:rsid w:val="00B1720F"/>
    <w:rsid w:val="00B22AEB"/>
    <w:rsid w:val="00B23EF0"/>
    <w:rsid w:val="00B24E92"/>
    <w:rsid w:val="00B25EE0"/>
    <w:rsid w:val="00B2649F"/>
    <w:rsid w:val="00B3335C"/>
    <w:rsid w:val="00B3388D"/>
    <w:rsid w:val="00B357CD"/>
    <w:rsid w:val="00B40587"/>
    <w:rsid w:val="00B42E40"/>
    <w:rsid w:val="00B435DE"/>
    <w:rsid w:val="00B53449"/>
    <w:rsid w:val="00B61956"/>
    <w:rsid w:val="00B61AA6"/>
    <w:rsid w:val="00B63F1A"/>
    <w:rsid w:val="00B65FDA"/>
    <w:rsid w:val="00B667B8"/>
    <w:rsid w:val="00B719D6"/>
    <w:rsid w:val="00B71D2B"/>
    <w:rsid w:val="00B72431"/>
    <w:rsid w:val="00B777A9"/>
    <w:rsid w:val="00B777F8"/>
    <w:rsid w:val="00B82505"/>
    <w:rsid w:val="00B82D4A"/>
    <w:rsid w:val="00B83669"/>
    <w:rsid w:val="00B9092B"/>
    <w:rsid w:val="00B916C8"/>
    <w:rsid w:val="00B91897"/>
    <w:rsid w:val="00B93A6D"/>
    <w:rsid w:val="00B9494E"/>
    <w:rsid w:val="00B94ECE"/>
    <w:rsid w:val="00B96A4E"/>
    <w:rsid w:val="00BA16E3"/>
    <w:rsid w:val="00BA1B08"/>
    <w:rsid w:val="00BA1B3A"/>
    <w:rsid w:val="00BA5538"/>
    <w:rsid w:val="00BA65ED"/>
    <w:rsid w:val="00BB1B81"/>
    <w:rsid w:val="00BB4697"/>
    <w:rsid w:val="00BB4EC4"/>
    <w:rsid w:val="00BB52AA"/>
    <w:rsid w:val="00BB5749"/>
    <w:rsid w:val="00BB6E41"/>
    <w:rsid w:val="00BB7537"/>
    <w:rsid w:val="00BC019F"/>
    <w:rsid w:val="00BC150C"/>
    <w:rsid w:val="00BC2316"/>
    <w:rsid w:val="00BC27DD"/>
    <w:rsid w:val="00BC3BFF"/>
    <w:rsid w:val="00BD0076"/>
    <w:rsid w:val="00BD1CF3"/>
    <w:rsid w:val="00BD5213"/>
    <w:rsid w:val="00BD5F51"/>
    <w:rsid w:val="00BD7660"/>
    <w:rsid w:val="00BE033C"/>
    <w:rsid w:val="00BE3216"/>
    <w:rsid w:val="00BE44EF"/>
    <w:rsid w:val="00BE53DB"/>
    <w:rsid w:val="00BE6499"/>
    <w:rsid w:val="00BE7B9D"/>
    <w:rsid w:val="00BE7E61"/>
    <w:rsid w:val="00BF2543"/>
    <w:rsid w:val="00BF2D5C"/>
    <w:rsid w:val="00BF454E"/>
    <w:rsid w:val="00BF5B5A"/>
    <w:rsid w:val="00BF6F9B"/>
    <w:rsid w:val="00BF723D"/>
    <w:rsid w:val="00C01277"/>
    <w:rsid w:val="00C01592"/>
    <w:rsid w:val="00C026D6"/>
    <w:rsid w:val="00C0270B"/>
    <w:rsid w:val="00C037B5"/>
    <w:rsid w:val="00C041F6"/>
    <w:rsid w:val="00C046A2"/>
    <w:rsid w:val="00C070A4"/>
    <w:rsid w:val="00C11B7D"/>
    <w:rsid w:val="00C20D50"/>
    <w:rsid w:val="00C22404"/>
    <w:rsid w:val="00C22B1C"/>
    <w:rsid w:val="00C231FB"/>
    <w:rsid w:val="00C23E82"/>
    <w:rsid w:val="00C2546C"/>
    <w:rsid w:val="00C25BE6"/>
    <w:rsid w:val="00C27DBC"/>
    <w:rsid w:val="00C318E9"/>
    <w:rsid w:val="00C3313C"/>
    <w:rsid w:val="00C35749"/>
    <w:rsid w:val="00C42F48"/>
    <w:rsid w:val="00C430C9"/>
    <w:rsid w:val="00C433EA"/>
    <w:rsid w:val="00C44C3A"/>
    <w:rsid w:val="00C44D46"/>
    <w:rsid w:val="00C4503D"/>
    <w:rsid w:val="00C523C9"/>
    <w:rsid w:val="00C524C4"/>
    <w:rsid w:val="00C53032"/>
    <w:rsid w:val="00C53C5D"/>
    <w:rsid w:val="00C53EFD"/>
    <w:rsid w:val="00C5548E"/>
    <w:rsid w:val="00C57E89"/>
    <w:rsid w:val="00C61865"/>
    <w:rsid w:val="00C61EC9"/>
    <w:rsid w:val="00C631A7"/>
    <w:rsid w:val="00C63602"/>
    <w:rsid w:val="00C65D26"/>
    <w:rsid w:val="00C65F0B"/>
    <w:rsid w:val="00C6701C"/>
    <w:rsid w:val="00C7294B"/>
    <w:rsid w:val="00C75FF9"/>
    <w:rsid w:val="00C86F0F"/>
    <w:rsid w:val="00C87B72"/>
    <w:rsid w:val="00C91882"/>
    <w:rsid w:val="00C9229D"/>
    <w:rsid w:val="00CA0F84"/>
    <w:rsid w:val="00CA2655"/>
    <w:rsid w:val="00CA4653"/>
    <w:rsid w:val="00CA5D46"/>
    <w:rsid w:val="00CB1F17"/>
    <w:rsid w:val="00CB36F1"/>
    <w:rsid w:val="00CB4989"/>
    <w:rsid w:val="00CB4B6E"/>
    <w:rsid w:val="00CB540F"/>
    <w:rsid w:val="00CB7364"/>
    <w:rsid w:val="00CB7C5D"/>
    <w:rsid w:val="00CC4C59"/>
    <w:rsid w:val="00CC703F"/>
    <w:rsid w:val="00CD1B79"/>
    <w:rsid w:val="00CD3487"/>
    <w:rsid w:val="00CE05E0"/>
    <w:rsid w:val="00CE11F2"/>
    <w:rsid w:val="00CE1AB8"/>
    <w:rsid w:val="00CE3718"/>
    <w:rsid w:val="00CE51AF"/>
    <w:rsid w:val="00CE5425"/>
    <w:rsid w:val="00D00BD4"/>
    <w:rsid w:val="00D034AC"/>
    <w:rsid w:val="00D03941"/>
    <w:rsid w:val="00D0443C"/>
    <w:rsid w:val="00D051F3"/>
    <w:rsid w:val="00D05BFF"/>
    <w:rsid w:val="00D10810"/>
    <w:rsid w:val="00D1119D"/>
    <w:rsid w:val="00D16220"/>
    <w:rsid w:val="00D23E76"/>
    <w:rsid w:val="00D2505B"/>
    <w:rsid w:val="00D2683A"/>
    <w:rsid w:val="00D30733"/>
    <w:rsid w:val="00D40D78"/>
    <w:rsid w:val="00D43E7E"/>
    <w:rsid w:val="00D62674"/>
    <w:rsid w:val="00D62C90"/>
    <w:rsid w:val="00D66012"/>
    <w:rsid w:val="00D661F2"/>
    <w:rsid w:val="00D67192"/>
    <w:rsid w:val="00D72157"/>
    <w:rsid w:val="00D72306"/>
    <w:rsid w:val="00D72DFC"/>
    <w:rsid w:val="00D764BC"/>
    <w:rsid w:val="00D8013E"/>
    <w:rsid w:val="00D81F1D"/>
    <w:rsid w:val="00D84A82"/>
    <w:rsid w:val="00D904E0"/>
    <w:rsid w:val="00D925CC"/>
    <w:rsid w:val="00D93E04"/>
    <w:rsid w:val="00DA17B0"/>
    <w:rsid w:val="00DB0EDB"/>
    <w:rsid w:val="00DB337C"/>
    <w:rsid w:val="00DB46DA"/>
    <w:rsid w:val="00DB4F32"/>
    <w:rsid w:val="00DB5613"/>
    <w:rsid w:val="00DB5D8D"/>
    <w:rsid w:val="00DB64A1"/>
    <w:rsid w:val="00DC00B5"/>
    <w:rsid w:val="00DC5D86"/>
    <w:rsid w:val="00DC6249"/>
    <w:rsid w:val="00DD02FD"/>
    <w:rsid w:val="00DD26DD"/>
    <w:rsid w:val="00DD2E36"/>
    <w:rsid w:val="00DD3563"/>
    <w:rsid w:val="00DE3042"/>
    <w:rsid w:val="00DE4145"/>
    <w:rsid w:val="00DE4871"/>
    <w:rsid w:val="00DE58F4"/>
    <w:rsid w:val="00DE78A9"/>
    <w:rsid w:val="00DF08EB"/>
    <w:rsid w:val="00DF30E3"/>
    <w:rsid w:val="00DF3732"/>
    <w:rsid w:val="00DF405B"/>
    <w:rsid w:val="00DF6A50"/>
    <w:rsid w:val="00DF6DDE"/>
    <w:rsid w:val="00DF735A"/>
    <w:rsid w:val="00E003F7"/>
    <w:rsid w:val="00E00F1E"/>
    <w:rsid w:val="00E076C5"/>
    <w:rsid w:val="00E1338B"/>
    <w:rsid w:val="00E13F69"/>
    <w:rsid w:val="00E32694"/>
    <w:rsid w:val="00E40FCE"/>
    <w:rsid w:val="00E4235A"/>
    <w:rsid w:val="00E43598"/>
    <w:rsid w:val="00E43B3C"/>
    <w:rsid w:val="00E460F6"/>
    <w:rsid w:val="00E538F8"/>
    <w:rsid w:val="00E6286D"/>
    <w:rsid w:val="00E6533C"/>
    <w:rsid w:val="00E66A34"/>
    <w:rsid w:val="00E678FA"/>
    <w:rsid w:val="00E70501"/>
    <w:rsid w:val="00E70A4C"/>
    <w:rsid w:val="00E76461"/>
    <w:rsid w:val="00E811DF"/>
    <w:rsid w:val="00E82929"/>
    <w:rsid w:val="00E85540"/>
    <w:rsid w:val="00E866B5"/>
    <w:rsid w:val="00E930AC"/>
    <w:rsid w:val="00E9534F"/>
    <w:rsid w:val="00EA2FEF"/>
    <w:rsid w:val="00EC00F6"/>
    <w:rsid w:val="00EC279F"/>
    <w:rsid w:val="00EC701E"/>
    <w:rsid w:val="00EC7BD3"/>
    <w:rsid w:val="00ED4B1C"/>
    <w:rsid w:val="00ED5AED"/>
    <w:rsid w:val="00EE0C2F"/>
    <w:rsid w:val="00EE413D"/>
    <w:rsid w:val="00EE4DDA"/>
    <w:rsid w:val="00EE743A"/>
    <w:rsid w:val="00EF2E6E"/>
    <w:rsid w:val="00EF712E"/>
    <w:rsid w:val="00F068B2"/>
    <w:rsid w:val="00F07931"/>
    <w:rsid w:val="00F22A96"/>
    <w:rsid w:val="00F248DA"/>
    <w:rsid w:val="00F250A6"/>
    <w:rsid w:val="00F35033"/>
    <w:rsid w:val="00F37299"/>
    <w:rsid w:val="00F40FFA"/>
    <w:rsid w:val="00F412B2"/>
    <w:rsid w:val="00F43EFE"/>
    <w:rsid w:val="00F45310"/>
    <w:rsid w:val="00F479EA"/>
    <w:rsid w:val="00F53C07"/>
    <w:rsid w:val="00F54219"/>
    <w:rsid w:val="00F55965"/>
    <w:rsid w:val="00F56096"/>
    <w:rsid w:val="00F61671"/>
    <w:rsid w:val="00F64E8A"/>
    <w:rsid w:val="00F7360B"/>
    <w:rsid w:val="00F80061"/>
    <w:rsid w:val="00F80D53"/>
    <w:rsid w:val="00F833CD"/>
    <w:rsid w:val="00F851B9"/>
    <w:rsid w:val="00F8673B"/>
    <w:rsid w:val="00F87434"/>
    <w:rsid w:val="00F9176B"/>
    <w:rsid w:val="00F926C5"/>
    <w:rsid w:val="00F9313A"/>
    <w:rsid w:val="00F939A3"/>
    <w:rsid w:val="00F9495D"/>
    <w:rsid w:val="00F9512E"/>
    <w:rsid w:val="00F964D6"/>
    <w:rsid w:val="00F96BD1"/>
    <w:rsid w:val="00FA1E60"/>
    <w:rsid w:val="00FA2399"/>
    <w:rsid w:val="00FA3197"/>
    <w:rsid w:val="00FA3BD2"/>
    <w:rsid w:val="00FA79A3"/>
    <w:rsid w:val="00FA7E49"/>
    <w:rsid w:val="00FB0371"/>
    <w:rsid w:val="00FB5A86"/>
    <w:rsid w:val="00FB5CBE"/>
    <w:rsid w:val="00FB7BB4"/>
    <w:rsid w:val="00FC07A1"/>
    <w:rsid w:val="00FC0C01"/>
    <w:rsid w:val="00FC4829"/>
    <w:rsid w:val="00FC555D"/>
    <w:rsid w:val="00FC6203"/>
    <w:rsid w:val="00FD4D30"/>
    <w:rsid w:val="00FD5102"/>
    <w:rsid w:val="00FD5B28"/>
    <w:rsid w:val="00FE3DEF"/>
    <w:rsid w:val="00FE3EFE"/>
    <w:rsid w:val="00FE4B02"/>
    <w:rsid w:val="00FE503B"/>
    <w:rsid w:val="00FE5122"/>
    <w:rsid w:val="00FE5DA3"/>
    <w:rsid w:val="00FE6519"/>
    <w:rsid w:val="00FE67A4"/>
    <w:rsid w:val="00FE7C18"/>
    <w:rsid w:val="00FE7DC8"/>
    <w:rsid w:val="00FF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35" w:qFormat="1"/>
    <w:lsdException w:name="annotation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3" w:uiPriority="0"/>
    <w:lsdException w:name="Body Text Indent 2" w:uiPriority="0"/>
    <w:lsdException w:name="Body Text Indent 3"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paragraph" w:styleId="1">
    <w:name w:val="heading 1"/>
    <w:basedOn w:val="a"/>
    <w:next w:val="a"/>
    <w:link w:val="10"/>
    <w:uiPriority w:val="9"/>
    <w:qFormat/>
    <w:locked/>
    <w:rsid w:val="00630507"/>
    <w:pPr>
      <w:keepNext/>
      <w:keepLines/>
      <w:spacing w:before="480"/>
      <w:outlineLvl w:val="0"/>
    </w:pPr>
    <w:rPr>
      <w:b/>
      <w:bCs/>
      <w:color w:val="000000"/>
      <w:sz w:val="28"/>
      <w:szCs w:val="28"/>
      <w:lang w:eastAsia="en-US"/>
    </w:rPr>
  </w:style>
  <w:style w:type="paragraph" w:styleId="2">
    <w:name w:val="heading 2"/>
    <w:basedOn w:val="a"/>
    <w:next w:val="a"/>
    <w:link w:val="20"/>
    <w:uiPriority w:val="9"/>
    <w:qFormat/>
    <w:locked/>
    <w:rsid w:val="00630507"/>
    <w:pPr>
      <w:keepNext/>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uiPriority w:val="9"/>
    <w:qFormat/>
    <w:locked/>
    <w:rsid w:val="00630507"/>
    <w:pPr>
      <w:keepNext/>
      <w:tabs>
        <w:tab w:val="num" w:pos="1840"/>
      </w:tabs>
      <w:spacing w:before="60" w:after="60"/>
      <w:ind w:left="411" w:firstLine="709"/>
      <w:jc w:val="both"/>
      <w:outlineLvl w:val="2"/>
    </w:pPr>
    <w:rPr>
      <w:sz w:val="24"/>
      <w:szCs w:val="24"/>
      <w:lang w:eastAsia="en-US"/>
    </w:rPr>
  </w:style>
  <w:style w:type="paragraph" w:styleId="4">
    <w:name w:val="heading 4"/>
    <w:basedOn w:val="a"/>
    <w:link w:val="40"/>
    <w:uiPriority w:val="9"/>
    <w:qFormat/>
    <w:locked/>
    <w:rsid w:val="00630507"/>
    <w:pPr>
      <w:spacing w:before="100" w:beforeAutospacing="1" w:after="100" w:afterAutospacing="1"/>
      <w:outlineLvl w:val="3"/>
    </w:pPr>
    <w:rPr>
      <w:b/>
      <w:bCs/>
      <w:sz w:val="24"/>
      <w:szCs w:val="24"/>
      <w:lang w:val="x-none"/>
    </w:rPr>
  </w:style>
  <w:style w:type="paragraph" w:styleId="5">
    <w:name w:val="heading 5"/>
    <w:basedOn w:val="a"/>
    <w:next w:val="a"/>
    <w:link w:val="50"/>
    <w:uiPriority w:val="9"/>
    <w:qFormat/>
    <w:locked/>
    <w:rsid w:val="00630507"/>
    <w:pPr>
      <w:keepNext/>
      <w:jc w:val="center"/>
      <w:outlineLvl w:val="4"/>
    </w:pPr>
    <w:rPr>
      <w:b/>
      <w:sz w:val="24"/>
    </w:rPr>
  </w:style>
  <w:style w:type="paragraph" w:styleId="6">
    <w:name w:val="heading 6"/>
    <w:basedOn w:val="a"/>
    <w:next w:val="a"/>
    <w:link w:val="60"/>
    <w:uiPriority w:val="9"/>
    <w:qFormat/>
    <w:locked/>
    <w:rsid w:val="00630507"/>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uiPriority w:val="9"/>
    <w:qFormat/>
    <w:locked/>
    <w:rsid w:val="00630507"/>
    <w:pPr>
      <w:tabs>
        <w:tab w:val="num" w:pos="1800"/>
      </w:tabs>
      <w:spacing w:before="240" w:after="60"/>
      <w:ind w:left="1559" w:hanging="1559"/>
      <w:jc w:val="both"/>
      <w:outlineLvl w:val="6"/>
    </w:pPr>
    <w:rPr>
      <w:rFonts w:ascii="Calibri" w:hAnsi="Calibri" w:cs="Calibri"/>
      <w:sz w:val="24"/>
      <w:szCs w:val="24"/>
      <w:lang w:eastAsia="en-US"/>
    </w:rPr>
  </w:style>
  <w:style w:type="paragraph" w:styleId="8">
    <w:name w:val="heading 8"/>
    <w:basedOn w:val="a"/>
    <w:next w:val="a"/>
    <w:link w:val="80"/>
    <w:uiPriority w:val="9"/>
    <w:qFormat/>
    <w:locked/>
    <w:rsid w:val="00630507"/>
    <w:pPr>
      <w:tabs>
        <w:tab w:val="num" w:pos="2160"/>
      </w:tabs>
      <w:spacing w:before="240" w:after="60"/>
      <w:ind w:left="1701" w:hanging="1701"/>
      <w:jc w:val="both"/>
      <w:outlineLvl w:val="7"/>
    </w:pPr>
    <w:rPr>
      <w:rFonts w:ascii="Calibri" w:hAnsi="Calibri" w:cs="Calibri"/>
      <w:i/>
      <w:iCs/>
      <w:sz w:val="24"/>
      <w:szCs w:val="24"/>
      <w:lang w:eastAsia="en-US"/>
    </w:rPr>
  </w:style>
  <w:style w:type="paragraph" w:styleId="9">
    <w:name w:val="heading 9"/>
    <w:basedOn w:val="a"/>
    <w:next w:val="a"/>
    <w:link w:val="90"/>
    <w:uiPriority w:val="9"/>
    <w:qFormat/>
    <w:locked/>
    <w:rsid w:val="00630507"/>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locked/>
    <w:rsid w:val="007055BD"/>
    <w:rPr>
      <w:sz w:val="20"/>
      <w:szCs w:val="20"/>
    </w:rPr>
  </w:style>
  <w:style w:type="character" w:styleId="a7">
    <w:name w:val="page number"/>
    <w:basedOn w:val="a0"/>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1">
    <w:name w:val="Знак1"/>
    <w:basedOn w:val="a"/>
    <w:rsid w:val="001850AB"/>
    <w:pPr>
      <w:widowControl w:val="0"/>
      <w:adjustRightInd w:val="0"/>
      <w:spacing w:after="160" w:line="240" w:lineRule="exact"/>
      <w:jc w:val="right"/>
    </w:pPr>
    <w:rPr>
      <w:lang w:val="en-GB" w:eastAsia="en-US"/>
    </w:rPr>
  </w:style>
  <w:style w:type="paragraph" w:customStyle="1" w:styleId="12">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rsid w:val="0090510B"/>
    <w:pPr>
      <w:ind w:firstLine="708"/>
      <w:jc w:val="both"/>
    </w:pPr>
    <w:rPr>
      <w:lang w:val="x-none" w:eastAsia="x-none"/>
    </w:rPr>
  </w:style>
  <w:style w:type="character" w:customStyle="1" w:styleId="ab">
    <w:name w:val="Основной текст с отступом Знак"/>
    <w:link w:val="aa"/>
    <w:locked/>
    <w:rsid w:val="007055BD"/>
    <w:rPr>
      <w:sz w:val="20"/>
      <w:szCs w:val="20"/>
    </w:rPr>
  </w:style>
  <w:style w:type="paragraph" w:styleId="ac">
    <w:name w:val="Balloon Text"/>
    <w:basedOn w:val="a"/>
    <w:link w:val="ad"/>
    <w:uiPriority w:val="99"/>
    <w:rsid w:val="00D2683A"/>
    <w:rPr>
      <w:sz w:val="2"/>
      <w:szCs w:val="2"/>
      <w:lang w:val="x-none" w:eastAsia="x-none"/>
    </w:rPr>
  </w:style>
  <w:style w:type="character" w:customStyle="1" w:styleId="ad">
    <w:name w:val="Текст выноски Знак"/>
    <w:link w:val="ac"/>
    <w:uiPriority w:val="99"/>
    <w:locked/>
    <w:rsid w:val="007055BD"/>
    <w:rPr>
      <w:sz w:val="2"/>
      <w:szCs w:val="2"/>
    </w:rPr>
  </w:style>
  <w:style w:type="paragraph" w:styleId="ae">
    <w:name w:val="Body Text"/>
    <w:basedOn w:val="a"/>
    <w:link w:val="af"/>
    <w:rsid w:val="00942855"/>
    <w:pPr>
      <w:spacing w:after="120"/>
    </w:pPr>
    <w:rPr>
      <w:lang w:val="x-none" w:eastAsia="x-none"/>
    </w:rPr>
  </w:style>
  <w:style w:type="character" w:customStyle="1" w:styleId="af">
    <w:name w:val="Основной текст Знак"/>
    <w:link w:val="ae"/>
    <w:locked/>
    <w:rsid w:val="007055BD"/>
    <w:rPr>
      <w:sz w:val="20"/>
      <w:szCs w:val="20"/>
    </w:rPr>
  </w:style>
  <w:style w:type="table" w:styleId="af0">
    <w:name w:val="Table Grid"/>
    <w:basedOn w:val="a1"/>
    <w:uiPriority w:val="5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31726"/>
    <w:pPr>
      <w:widowControl w:val="0"/>
      <w:autoSpaceDE w:val="0"/>
      <w:autoSpaceDN w:val="0"/>
      <w:adjustRightInd w:val="0"/>
      <w:ind w:firstLine="720"/>
      <w:jc w:val="both"/>
    </w:pPr>
    <w:rPr>
      <w:rFonts w:ascii="Arial" w:hAnsi="Arial" w:cs="Arial"/>
    </w:rPr>
  </w:style>
  <w:style w:type="paragraph" w:customStyle="1" w:styleId="21">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qFormat/>
    <w:rsid w:val="00770BC8"/>
  </w:style>
  <w:style w:type="character" w:styleId="af2">
    <w:name w:val="Hyperlink"/>
    <w:uiPriority w:val="99"/>
    <w:unhideWhenUsed/>
    <w:rsid w:val="004E6893"/>
    <w:rPr>
      <w:color w:val="0000FF"/>
      <w:u w:val="single"/>
    </w:rPr>
  </w:style>
  <w:style w:type="character" w:customStyle="1" w:styleId="10">
    <w:name w:val="Заголовок 1 Знак"/>
    <w:link w:val="1"/>
    <w:uiPriority w:val="9"/>
    <w:rsid w:val="00630507"/>
    <w:rPr>
      <w:b/>
      <w:bCs/>
      <w:color w:val="000000"/>
      <w:sz w:val="28"/>
      <w:szCs w:val="28"/>
      <w:lang w:eastAsia="en-US"/>
    </w:rPr>
  </w:style>
  <w:style w:type="character" w:customStyle="1" w:styleId="20">
    <w:name w:val="Заголовок 2 Знак"/>
    <w:link w:val="2"/>
    <w:uiPriority w:val="9"/>
    <w:rsid w:val="00630507"/>
    <w:rPr>
      <w:rFonts w:ascii="Cambria" w:hAnsi="Cambria"/>
      <w:b/>
      <w:bCs/>
      <w:i/>
      <w:iCs/>
      <w:sz w:val="28"/>
      <w:szCs w:val="28"/>
      <w:lang w:val="x-none" w:eastAsia="en-US"/>
    </w:rPr>
  </w:style>
  <w:style w:type="character" w:customStyle="1" w:styleId="30">
    <w:name w:val="Заголовок 3 Знак"/>
    <w:link w:val="3"/>
    <w:uiPriority w:val="9"/>
    <w:rsid w:val="00630507"/>
    <w:rPr>
      <w:sz w:val="24"/>
      <w:szCs w:val="24"/>
      <w:lang w:eastAsia="en-US"/>
    </w:rPr>
  </w:style>
  <w:style w:type="character" w:customStyle="1" w:styleId="40">
    <w:name w:val="Заголовок 4 Знак"/>
    <w:link w:val="4"/>
    <w:uiPriority w:val="9"/>
    <w:rsid w:val="00630507"/>
    <w:rPr>
      <w:b/>
      <w:bCs/>
      <w:sz w:val="24"/>
      <w:szCs w:val="24"/>
      <w:lang w:val="x-none"/>
    </w:rPr>
  </w:style>
  <w:style w:type="character" w:customStyle="1" w:styleId="50">
    <w:name w:val="Заголовок 5 Знак"/>
    <w:link w:val="5"/>
    <w:uiPriority w:val="9"/>
    <w:rsid w:val="00630507"/>
    <w:rPr>
      <w:b/>
      <w:sz w:val="24"/>
    </w:rPr>
  </w:style>
  <w:style w:type="character" w:customStyle="1" w:styleId="60">
    <w:name w:val="Заголовок 6 Знак"/>
    <w:link w:val="6"/>
    <w:uiPriority w:val="9"/>
    <w:rsid w:val="00630507"/>
    <w:rPr>
      <w:rFonts w:ascii="Calibri" w:hAnsi="Calibri" w:cs="Calibri"/>
      <w:b/>
      <w:bCs/>
      <w:sz w:val="22"/>
      <w:szCs w:val="22"/>
      <w:lang w:eastAsia="en-US"/>
    </w:rPr>
  </w:style>
  <w:style w:type="character" w:customStyle="1" w:styleId="70">
    <w:name w:val="Заголовок 7 Знак"/>
    <w:link w:val="7"/>
    <w:uiPriority w:val="9"/>
    <w:rsid w:val="00630507"/>
    <w:rPr>
      <w:rFonts w:ascii="Calibri" w:hAnsi="Calibri" w:cs="Calibri"/>
      <w:sz w:val="24"/>
      <w:szCs w:val="24"/>
      <w:lang w:eastAsia="en-US"/>
    </w:rPr>
  </w:style>
  <w:style w:type="character" w:customStyle="1" w:styleId="80">
    <w:name w:val="Заголовок 8 Знак"/>
    <w:link w:val="8"/>
    <w:uiPriority w:val="9"/>
    <w:rsid w:val="00630507"/>
    <w:rPr>
      <w:rFonts w:ascii="Calibri" w:hAnsi="Calibri" w:cs="Calibri"/>
      <w:i/>
      <w:iCs/>
      <w:sz w:val="24"/>
      <w:szCs w:val="24"/>
      <w:lang w:eastAsia="en-US"/>
    </w:rPr>
  </w:style>
  <w:style w:type="character" w:customStyle="1" w:styleId="90">
    <w:name w:val="Заголовок 9 Знак"/>
    <w:link w:val="9"/>
    <w:uiPriority w:val="9"/>
    <w:rsid w:val="00630507"/>
    <w:rPr>
      <w:rFonts w:ascii="Cambria" w:hAnsi="Cambria" w:cs="Cambria"/>
      <w:sz w:val="22"/>
      <w:szCs w:val="22"/>
      <w:lang w:eastAsia="en-US"/>
    </w:rPr>
  </w:style>
  <w:style w:type="paragraph" w:styleId="af3">
    <w:name w:val="List Paragraph"/>
    <w:basedOn w:val="a"/>
    <w:uiPriority w:val="34"/>
    <w:qFormat/>
    <w:rsid w:val="00630507"/>
    <w:pPr>
      <w:ind w:left="720"/>
      <w:contextualSpacing/>
    </w:pPr>
    <w:rPr>
      <w:sz w:val="24"/>
      <w:szCs w:val="24"/>
    </w:rPr>
  </w:style>
  <w:style w:type="numbering" w:customStyle="1" w:styleId="13">
    <w:name w:val="Нет списка1"/>
    <w:next w:val="a2"/>
    <w:uiPriority w:val="99"/>
    <w:semiHidden/>
    <w:unhideWhenUsed/>
    <w:rsid w:val="00630507"/>
  </w:style>
  <w:style w:type="paragraph" w:customStyle="1" w:styleId="14">
    <w:name w:val="Знак Знак Знак1 Знак"/>
    <w:basedOn w:val="a"/>
    <w:rsid w:val="00630507"/>
    <w:pPr>
      <w:widowControl w:val="0"/>
      <w:adjustRightInd w:val="0"/>
      <w:spacing w:after="160" w:line="240" w:lineRule="exact"/>
      <w:jc w:val="right"/>
    </w:pPr>
    <w:rPr>
      <w:lang w:val="en-GB" w:eastAsia="en-US"/>
    </w:rPr>
  </w:style>
  <w:style w:type="table" w:customStyle="1" w:styleId="15">
    <w:name w:val="Сетка таблицы1"/>
    <w:basedOn w:val="a1"/>
    <w:next w:val="af0"/>
    <w:uiPriority w:val="59"/>
    <w:rsid w:val="0063050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30507"/>
  </w:style>
  <w:style w:type="paragraph" w:customStyle="1" w:styleId="Default">
    <w:name w:val="Default"/>
    <w:rsid w:val="00630507"/>
    <w:pPr>
      <w:autoSpaceDE w:val="0"/>
      <w:autoSpaceDN w:val="0"/>
      <w:adjustRightInd w:val="0"/>
    </w:pPr>
    <w:rPr>
      <w:rFonts w:eastAsia="Calibri"/>
      <w:color w:val="000000"/>
      <w:sz w:val="24"/>
      <w:szCs w:val="24"/>
    </w:rPr>
  </w:style>
  <w:style w:type="paragraph" w:customStyle="1" w:styleId="ConsPlusCell">
    <w:name w:val="ConsPlusCell"/>
    <w:link w:val="ConsPlusCell0"/>
    <w:rsid w:val="00630507"/>
    <w:pPr>
      <w:autoSpaceDE w:val="0"/>
      <w:autoSpaceDN w:val="0"/>
      <w:adjustRightInd w:val="0"/>
    </w:pPr>
    <w:rPr>
      <w:rFonts w:ascii="Arial" w:hAnsi="Arial" w:cs="Arial"/>
    </w:rPr>
  </w:style>
  <w:style w:type="paragraph" w:styleId="31">
    <w:name w:val="Body Text Indent 3"/>
    <w:basedOn w:val="a"/>
    <w:link w:val="32"/>
    <w:unhideWhenUsed/>
    <w:rsid w:val="00630507"/>
    <w:pPr>
      <w:spacing w:after="120"/>
      <w:ind w:left="283"/>
    </w:pPr>
    <w:rPr>
      <w:sz w:val="16"/>
      <w:szCs w:val="16"/>
    </w:rPr>
  </w:style>
  <w:style w:type="character" w:customStyle="1" w:styleId="32">
    <w:name w:val="Основной текст с отступом 3 Знак"/>
    <w:link w:val="31"/>
    <w:rsid w:val="00630507"/>
    <w:rPr>
      <w:sz w:val="16"/>
      <w:szCs w:val="16"/>
    </w:rPr>
  </w:style>
  <w:style w:type="numbering" w:customStyle="1" w:styleId="33">
    <w:name w:val="Нет списка3"/>
    <w:next w:val="a2"/>
    <w:uiPriority w:val="99"/>
    <w:semiHidden/>
    <w:unhideWhenUsed/>
    <w:rsid w:val="00630507"/>
  </w:style>
  <w:style w:type="numbering" w:customStyle="1" w:styleId="110">
    <w:name w:val="Нет списка11"/>
    <w:next w:val="a2"/>
    <w:uiPriority w:val="99"/>
    <w:semiHidden/>
    <w:unhideWhenUsed/>
    <w:rsid w:val="00630507"/>
  </w:style>
  <w:style w:type="table" w:customStyle="1" w:styleId="23">
    <w:name w:val="Сетка таблицы2"/>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Знак Знак Знак"/>
    <w:basedOn w:val="a"/>
    <w:rsid w:val="00630507"/>
    <w:pPr>
      <w:widowControl w:val="0"/>
      <w:adjustRightInd w:val="0"/>
      <w:spacing w:after="160" w:line="240" w:lineRule="exact"/>
      <w:jc w:val="right"/>
    </w:pPr>
    <w:rPr>
      <w:lang w:val="en-GB" w:eastAsia="en-US"/>
    </w:rPr>
  </w:style>
  <w:style w:type="paragraph" w:customStyle="1" w:styleId="Web">
    <w:name w:val="Обычный (Web)"/>
    <w:basedOn w:val="a"/>
    <w:rsid w:val="00630507"/>
    <w:pPr>
      <w:spacing w:before="100" w:after="100"/>
    </w:pPr>
    <w:rPr>
      <w:sz w:val="24"/>
    </w:rPr>
  </w:style>
  <w:style w:type="paragraph" w:styleId="af5">
    <w:name w:val="Title"/>
    <w:basedOn w:val="a"/>
    <w:next w:val="af6"/>
    <w:link w:val="af7"/>
    <w:uiPriority w:val="10"/>
    <w:qFormat/>
    <w:locked/>
    <w:rsid w:val="00630507"/>
    <w:pPr>
      <w:suppressAutoHyphens/>
      <w:jc w:val="center"/>
    </w:pPr>
    <w:rPr>
      <w:sz w:val="28"/>
      <w:szCs w:val="24"/>
      <w:lang w:val="x-none" w:eastAsia="ar-SA"/>
    </w:rPr>
  </w:style>
  <w:style w:type="character" w:customStyle="1" w:styleId="af7">
    <w:name w:val="Название Знак"/>
    <w:link w:val="af5"/>
    <w:uiPriority w:val="10"/>
    <w:rsid w:val="00630507"/>
    <w:rPr>
      <w:sz w:val="28"/>
      <w:szCs w:val="24"/>
      <w:lang w:val="x-none" w:eastAsia="ar-SA"/>
    </w:rPr>
  </w:style>
  <w:style w:type="paragraph" w:styleId="af6">
    <w:name w:val="Subtitle"/>
    <w:basedOn w:val="a"/>
    <w:next w:val="a"/>
    <w:link w:val="af8"/>
    <w:uiPriority w:val="11"/>
    <w:qFormat/>
    <w:locked/>
    <w:rsid w:val="00630507"/>
    <w:pPr>
      <w:numPr>
        <w:ilvl w:val="1"/>
      </w:numPr>
    </w:pPr>
    <w:rPr>
      <w:rFonts w:ascii="Cambria" w:hAnsi="Cambria"/>
      <w:i/>
      <w:iCs/>
      <w:color w:val="4F81BD"/>
      <w:spacing w:val="15"/>
      <w:sz w:val="24"/>
      <w:szCs w:val="24"/>
      <w:lang w:val="x-none"/>
    </w:rPr>
  </w:style>
  <w:style w:type="character" w:customStyle="1" w:styleId="af8">
    <w:name w:val="Подзаголовок Знак"/>
    <w:link w:val="af6"/>
    <w:uiPriority w:val="11"/>
    <w:rsid w:val="00630507"/>
    <w:rPr>
      <w:rFonts w:ascii="Cambria" w:hAnsi="Cambria"/>
      <w:i/>
      <w:iCs/>
      <w:color w:val="4F81BD"/>
      <w:spacing w:val="15"/>
      <w:sz w:val="24"/>
      <w:szCs w:val="24"/>
      <w:lang w:val="x-none"/>
    </w:rPr>
  </w:style>
  <w:style w:type="paragraph" w:customStyle="1" w:styleId="ConsPlusTitle">
    <w:name w:val="ConsPlusTitle"/>
    <w:rsid w:val="00630507"/>
    <w:pPr>
      <w:widowControl w:val="0"/>
      <w:autoSpaceDE w:val="0"/>
      <w:autoSpaceDN w:val="0"/>
      <w:adjustRightInd w:val="0"/>
    </w:pPr>
    <w:rPr>
      <w:rFonts w:ascii="Arial" w:hAnsi="Arial" w:cs="Arial"/>
      <w:b/>
      <w:bCs/>
    </w:rPr>
  </w:style>
  <w:style w:type="paragraph" w:styleId="24">
    <w:name w:val="Body Text Indent 2"/>
    <w:basedOn w:val="a"/>
    <w:link w:val="25"/>
    <w:rsid w:val="00630507"/>
    <w:pPr>
      <w:ind w:firstLine="432"/>
      <w:jc w:val="both"/>
    </w:pPr>
    <w:rPr>
      <w:sz w:val="28"/>
      <w:szCs w:val="28"/>
      <w:lang w:val="x-none"/>
    </w:rPr>
  </w:style>
  <w:style w:type="character" w:customStyle="1" w:styleId="25">
    <w:name w:val="Основной текст с отступом 2 Знак"/>
    <w:link w:val="24"/>
    <w:rsid w:val="00630507"/>
    <w:rPr>
      <w:sz w:val="28"/>
      <w:szCs w:val="28"/>
      <w:lang w:val="x-none"/>
    </w:rPr>
  </w:style>
  <w:style w:type="table" w:styleId="1-5">
    <w:name w:val="Medium Grid 1 Accent 5"/>
    <w:basedOn w:val="a1"/>
    <w:uiPriority w:val="67"/>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630507"/>
  </w:style>
  <w:style w:type="table" w:styleId="1-1">
    <w:name w:val="Medium Grid 1 Accent 1"/>
    <w:basedOn w:val="a1"/>
    <w:uiPriority w:val="67"/>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onsNormal">
    <w:name w:val="ConsNormal"/>
    <w:rsid w:val="00630507"/>
    <w:pPr>
      <w:widowControl w:val="0"/>
      <w:autoSpaceDE w:val="0"/>
      <w:autoSpaceDN w:val="0"/>
      <w:adjustRightInd w:val="0"/>
      <w:ind w:right="19772" w:firstLine="720"/>
    </w:pPr>
    <w:rPr>
      <w:rFonts w:ascii="Arial" w:hAnsi="Arial" w:cs="Arial"/>
      <w:sz w:val="34"/>
      <w:szCs w:val="34"/>
    </w:rPr>
  </w:style>
  <w:style w:type="character" w:customStyle="1" w:styleId="210">
    <w:name w:val="Заголовок 2 Знак1"/>
    <w:rsid w:val="00630507"/>
    <w:rPr>
      <w:rFonts w:ascii="Arial" w:hAnsi="Arial" w:cs="Arial"/>
      <w:b/>
      <w:bCs/>
      <w:i/>
      <w:iCs/>
      <w:sz w:val="28"/>
      <w:szCs w:val="28"/>
      <w:lang w:val="ru-RU" w:eastAsia="ru-RU" w:bidi="ar-SA"/>
    </w:rPr>
  </w:style>
  <w:style w:type="paragraph" w:customStyle="1" w:styleId="16">
    <w:name w:val="Без интервала1"/>
    <w:rsid w:val="00630507"/>
    <w:rPr>
      <w:rFonts w:ascii="Calibri" w:hAnsi="Calibri"/>
      <w:sz w:val="22"/>
      <w:szCs w:val="22"/>
      <w:lang w:eastAsia="en-US"/>
    </w:rPr>
  </w:style>
  <w:style w:type="paragraph" w:customStyle="1" w:styleId="msonormalcxspmiddle">
    <w:name w:val="msonormalcxspmiddle"/>
    <w:basedOn w:val="a"/>
    <w:rsid w:val="00630507"/>
    <w:pPr>
      <w:spacing w:before="100" w:beforeAutospacing="1" w:after="100" w:afterAutospacing="1"/>
    </w:pPr>
    <w:rPr>
      <w:sz w:val="24"/>
      <w:szCs w:val="24"/>
    </w:rPr>
  </w:style>
  <w:style w:type="character" w:customStyle="1" w:styleId="12pt">
    <w:name w:val="Основной текст + 12 pt"/>
    <w:rsid w:val="00630507"/>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630507"/>
    <w:rPr>
      <w:rFonts w:ascii="Arial" w:hAnsi="Arial" w:cs="Arial"/>
    </w:rPr>
  </w:style>
  <w:style w:type="paragraph" w:customStyle="1" w:styleId="310">
    <w:name w:val="Основной текст 31"/>
    <w:basedOn w:val="a"/>
    <w:rsid w:val="00630507"/>
    <w:pPr>
      <w:suppressAutoHyphens/>
      <w:spacing w:line="216" w:lineRule="auto"/>
      <w:jc w:val="both"/>
    </w:pPr>
    <w:rPr>
      <w:bCs/>
      <w:sz w:val="24"/>
      <w:szCs w:val="24"/>
      <w:lang w:eastAsia="ar-SA"/>
    </w:rPr>
  </w:style>
  <w:style w:type="paragraph" w:styleId="af9">
    <w:name w:val="Normal (Web)"/>
    <w:aliases w:val="Знак"/>
    <w:basedOn w:val="a"/>
    <w:rsid w:val="00630507"/>
    <w:pPr>
      <w:spacing w:before="100" w:beforeAutospacing="1" w:after="100" w:afterAutospacing="1"/>
    </w:pPr>
    <w:rPr>
      <w:sz w:val="24"/>
      <w:szCs w:val="24"/>
    </w:rPr>
  </w:style>
  <w:style w:type="character" w:styleId="afa">
    <w:name w:val="annotation reference"/>
    <w:unhideWhenUsed/>
    <w:rsid w:val="00630507"/>
    <w:rPr>
      <w:sz w:val="16"/>
      <w:szCs w:val="16"/>
    </w:rPr>
  </w:style>
  <w:style w:type="paragraph" w:styleId="afb">
    <w:name w:val="annotation text"/>
    <w:basedOn w:val="a"/>
    <w:link w:val="afc"/>
    <w:uiPriority w:val="99"/>
    <w:unhideWhenUsed/>
    <w:rsid w:val="00630507"/>
    <w:pPr>
      <w:spacing w:after="200" w:line="276" w:lineRule="auto"/>
    </w:pPr>
    <w:rPr>
      <w:rFonts w:ascii="Calibri" w:eastAsia="Calibri" w:hAnsi="Calibri"/>
      <w:lang w:val="x-none" w:eastAsia="en-US"/>
    </w:rPr>
  </w:style>
  <w:style w:type="character" w:customStyle="1" w:styleId="afc">
    <w:name w:val="Текст примечания Знак"/>
    <w:link w:val="afb"/>
    <w:uiPriority w:val="99"/>
    <w:rsid w:val="00630507"/>
    <w:rPr>
      <w:rFonts w:ascii="Calibri" w:eastAsia="Calibri" w:hAnsi="Calibri"/>
      <w:lang w:val="x-none" w:eastAsia="en-US"/>
    </w:rPr>
  </w:style>
  <w:style w:type="paragraph" w:styleId="afd">
    <w:name w:val="annotation subject"/>
    <w:basedOn w:val="afb"/>
    <w:next w:val="afb"/>
    <w:link w:val="afe"/>
    <w:uiPriority w:val="99"/>
    <w:unhideWhenUsed/>
    <w:rsid w:val="00630507"/>
    <w:rPr>
      <w:b/>
      <w:bCs/>
    </w:rPr>
  </w:style>
  <w:style w:type="character" w:customStyle="1" w:styleId="afe">
    <w:name w:val="Тема примечания Знак"/>
    <w:link w:val="afd"/>
    <w:uiPriority w:val="99"/>
    <w:rsid w:val="00630507"/>
    <w:rPr>
      <w:rFonts w:ascii="Calibri" w:eastAsia="Calibri" w:hAnsi="Calibri"/>
      <w:b/>
      <w:bCs/>
      <w:lang w:val="x-none" w:eastAsia="en-US"/>
    </w:rPr>
  </w:style>
  <w:style w:type="character" w:customStyle="1" w:styleId="aff">
    <w:name w:val="Гипертекстовая ссылка"/>
    <w:rsid w:val="00630507"/>
    <w:rPr>
      <w:color w:val="106BBE"/>
    </w:rPr>
  </w:style>
  <w:style w:type="paragraph" w:customStyle="1" w:styleId="17">
    <w:name w:val="Абзац списка1"/>
    <w:basedOn w:val="a"/>
    <w:rsid w:val="00630507"/>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630507"/>
    <w:rPr>
      <w:sz w:val="28"/>
      <w:lang w:val="x-none" w:eastAsia="ru-RU"/>
    </w:rPr>
  </w:style>
  <w:style w:type="table" w:customStyle="1" w:styleId="111">
    <w:name w:val="Сетка таблицы1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rsid w:val="00630507"/>
  </w:style>
  <w:style w:type="paragraph" w:styleId="aff0">
    <w:name w:val="Plain Text"/>
    <w:basedOn w:val="a"/>
    <w:link w:val="aff1"/>
    <w:rsid w:val="00630507"/>
    <w:pPr>
      <w:spacing w:after="200" w:line="276" w:lineRule="auto"/>
    </w:pPr>
    <w:rPr>
      <w:rFonts w:ascii="Courier New" w:eastAsia="Calibri" w:hAnsi="Courier New" w:cs="Courier New"/>
      <w:lang w:eastAsia="en-US"/>
    </w:rPr>
  </w:style>
  <w:style w:type="character" w:customStyle="1" w:styleId="aff1">
    <w:name w:val="Текст Знак"/>
    <w:link w:val="aff0"/>
    <w:rsid w:val="00630507"/>
    <w:rPr>
      <w:rFonts w:ascii="Courier New" w:eastAsia="Calibri" w:hAnsi="Courier New" w:cs="Courier New"/>
      <w:lang w:eastAsia="en-US"/>
    </w:rPr>
  </w:style>
  <w:style w:type="paragraph" w:customStyle="1" w:styleId="Standard">
    <w:name w:val="Standard"/>
    <w:rsid w:val="00630507"/>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630507"/>
    <w:pPr>
      <w:spacing w:after="120"/>
    </w:pPr>
  </w:style>
  <w:style w:type="character" w:customStyle="1" w:styleId="18">
    <w:name w:val="Название1"/>
    <w:rsid w:val="00630507"/>
    <w:rPr>
      <w:rFonts w:ascii="Verdana" w:hAnsi="Verdana"/>
      <w:lang w:val="en-US" w:eastAsia="en-US" w:bidi="ar-SA"/>
    </w:rPr>
  </w:style>
  <w:style w:type="character" w:customStyle="1" w:styleId="apple-converted-space">
    <w:name w:val="apple-converted-space"/>
    <w:rsid w:val="00630507"/>
    <w:rPr>
      <w:rFonts w:ascii="Verdana" w:hAnsi="Verdana"/>
      <w:lang w:val="en-US" w:eastAsia="en-US" w:bidi="ar-SA"/>
    </w:rPr>
  </w:style>
  <w:style w:type="paragraph" w:styleId="26">
    <w:name w:val="Body Text 2"/>
    <w:basedOn w:val="a"/>
    <w:link w:val="27"/>
    <w:uiPriority w:val="99"/>
    <w:rsid w:val="00630507"/>
    <w:pPr>
      <w:tabs>
        <w:tab w:val="num" w:pos="567"/>
      </w:tabs>
      <w:spacing w:after="60"/>
      <w:ind w:left="567" w:hanging="567"/>
      <w:jc w:val="both"/>
    </w:pPr>
    <w:rPr>
      <w:sz w:val="24"/>
    </w:rPr>
  </w:style>
  <w:style w:type="character" w:customStyle="1" w:styleId="27">
    <w:name w:val="Основной текст 2 Знак"/>
    <w:link w:val="26"/>
    <w:uiPriority w:val="99"/>
    <w:rsid w:val="00630507"/>
    <w:rPr>
      <w:sz w:val="24"/>
    </w:rPr>
  </w:style>
  <w:style w:type="paragraph" w:customStyle="1" w:styleId="Char">
    <w:name w:val="Char Знак"/>
    <w:basedOn w:val="a"/>
    <w:autoRedefine/>
    <w:rsid w:val="00630507"/>
    <w:pPr>
      <w:spacing w:after="160" w:line="240" w:lineRule="exact"/>
    </w:pPr>
    <w:rPr>
      <w:rFonts w:eastAsia="SimSun"/>
      <w:b/>
      <w:sz w:val="28"/>
      <w:szCs w:val="24"/>
      <w:lang w:val="en-US" w:eastAsia="en-US"/>
    </w:rPr>
  </w:style>
  <w:style w:type="paragraph" w:customStyle="1" w:styleId="19">
    <w:name w:val="Обычный1"/>
    <w:rsid w:val="00630507"/>
    <w:pPr>
      <w:widowControl w:val="0"/>
      <w:ind w:firstLine="400"/>
      <w:jc w:val="both"/>
    </w:pPr>
    <w:rPr>
      <w:snapToGrid w:val="0"/>
      <w:sz w:val="24"/>
    </w:rPr>
  </w:style>
  <w:style w:type="paragraph" w:customStyle="1" w:styleId="punct">
    <w:name w:val="punct"/>
    <w:basedOn w:val="a"/>
    <w:rsid w:val="00630507"/>
    <w:pPr>
      <w:numPr>
        <w:numId w:val="11"/>
      </w:numPr>
      <w:autoSpaceDE w:val="0"/>
      <w:autoSpaceDN w:val="0"/>
      <w:adjustRightInd w:val="0"/>
      <w:spacing w:line="360" w:lineRule="auto"/>
      <w:jc w:val="both"/>
    </w:pPr>
    <w:rPr>
      <w:sz w:val="26"/>
      <w:szCs w:val="26"/>
    </w:rPr>
  </w:style>
  <w:style w:type="paragraph" w:customStyle="1" w:styleId="subpunct">
    <w:name w:val="subpunct"/>
    <w:basedOn w:val="a"/>
    <w:rsid w:val="00630507"/>
    <w:pPr>
      <w:numPr>
        <w:ilvl w:val="1"/>
        <w:numId w:val="11"/>
      </w:numPr>
      <w:tabs>
        <w:tab w:val="num" w:pos="1631"/>
      </w:tabs>
      <w:autoSpaceDE w:val="0"/>
      <w:autoSpaceDN w:val="0"/>
      <w:adjustRightInd w:val="0"/>
      <w:spacing w:line="360" w:lineRule="auto"/>
      <w:ind w:left="780"/>
      <w:jc w:val="both"/>
    </w:pPr>
    <w:rPr>
      <w:sz w:val="26"/>
      <w:szCs w:val="26"/>
      <w:lang w:val="en-US"/>
    </w:rPr>
  </w:style>
  <w:style w:type="paragraph" w:styleId="aff2">
    <w:name w:val="footnote text"/>
    <w:basedOn w:val="a"/>
    <w:link w:val="aff3"/>
    <w:uiPriority w:val="99"/>
    <w:semiHidden/>
    <w:unhideWhenUsed/>
    <w:rsid w:val="00630507"/>
    <w:pPr>
      <w:spacing w:after="200" w:line="276" w:lineRule="auto"/>
    </w:pPr>
    <w:rPr>
      <w:rFonts w:eastAsia="Calibri"/>
      <w:lang w:eastAsia="en-US"/>
    </w:rPr>
  </w:style>
  <w:style w:type="character" w:customStyle="1" w:styleId="aff3">
    <w:name w:val="Текст сноски Знак"/>
    <w:link w:val="aff2"/>
    <w:uiPriority w:val="99"/>
    <w:semiHidden/>
    <w:rsid w:val="00630507"/>
    <w:rPr>
      <w:rFonts w:eastAsia="Calibri"/>
      <w:lang w:eastAsia="en-US"/>
    </w:rPr>
  </w:style>
  <w:style w:type="paragraph" w:customStyle="1" w:styleId="28">
    <w:name w:val="Без интервала2"/>
    <w:uiPriority w:val="99"/>
    <w:rsid w:val="00630507"/>
    <w:pPr>
      <w:spacing w:line="276" w:lineRule="auto"/>
      <w:ind w:firstLine="567"/>
      <w:jc w:val="both"/>
    </w:pPr>
    <w:rPr>
      <w:rFonts w:eastAsia="Calibri"/>
      <w:sz w:val="28"/>
      <w:szCs w:val="28"/>
      <w:lang w:eastAsia="en-US"/>
    </w:rPr>
  </w:style>
  <w:style w:type="character" w:styleId="aff4">
    <w:name w:val="Emphasis"/>
    <w:uiPriority w:val="20"/>
    <w:qFormat/>
    <w:locked/>
    <w:rsid w:val="00630507"/>
    <w:rPr>
      <w:i/>
      <w:iCs/>
    </w:rPr>
  </w:style>
  <w:style w:type="paragraph" w:styleId="aff5">
    <w:name w:val="Document Map"/>
    <w:basedOn w:val="a"/>
    <w:link w:val="aff6"/>
    <w:semiHidden/>
    <w:rsid w:val="00630507"/>
    <w:pPr>
      <w:shd w:val="clear" w:color="auto" w:fill="000080"/>
      <w:spacing w:after="200" w:line="276" w:lineRule="auto"/>
    </w:pPr>
    <w:rPr>
      <w:rFonts w:ascii="Tahoma" w:eastAsia="Calibri" w:hAnsi="Tahoma" w:cs="Tahoma"/>
      <w:lang w:eastAsia="en-US"/>
    </w:rPr>
  </w:style>
  <w:style w:type="character" w:customStyle="1" w:styleId="aff6">
    <w:name w:val="Схема документа Знак"/>
    <w:link w:val="aff5"/>
    <w:semiHidden/>
    <w:rsid w:val="00630507"/>
    <w:rPr>
      <w:rFonts w:ascii="Tahoma" w:eastAsia="Calibri" w:hAnsi="Tahoma" w:cs="Tahoma"/>
      <w:shd w:val="clear" w:color="auto" w:fill="000080"/>
      <w:lang w:eastAsia="en-US"/>
    </w:rPr>
  </w:style>
  <w:style w:type="paragraph" w:customStyle="1" w:styleId="aff7">
    <w:name w:val="Знак Знак Знак Знак Знак Знак Знак Знак Знак Знак"/>
    <w:basedOn w:val="a"/>
    <w:rsid w:val="00630507"/>
    <w:pPr>
      <w:spacing w:after="160" w:line="240" w:lineRule="exact"/>
      <w:ind w:firstLine="567"/>
      <w:jc w:val="both"/>
    </w:pPr>
    <w:rPr>
      <w:rFonts w:ascii="Verdana" w:hAnsi="Verdana"/>
      <w:lang w:val="en-US" w:eastAsia="en-US"/>
    </w:rPr>
  </w:style>
  <w:style w:type="character" w:customStyle="1" w:styleId="blk">
    <w:name w:val="blk"/>
    <w:rsid w:val="00630507"/>
  </w:style>
  <w:style w:type="paragraph" w:styleId="aff8">
    <w:name w:val="endnote text"/>
    <w:basedOn w:val="a"/>
    <w:link w:val="aff9"/>
    <w:uiPriority w:val="99"/>
    <w:rsid w:val="00630507"/>
    <w:pPr>
      <w:autoSpaceDE w:val="0"/>
      <w:autoSpaceDN w:val="0"/>
    </w:pPr>
  </w:style>
  <w:style w:type="character" w:customStyle="1" w:styleId="aff9">
    <w:name w:val="Текст концевой сноски Знак"/>
    <w:basedOn w:val="a0"/>
    <w:link w:val="aff8"/>
    <w:uiPriority w:val="99"/>
    <w:rsid w:val="00630507"/>
  </w:style>
  <w:style w:type="character" w:styleId="affa">
    <w:name w:val="endnote reference"/>
    <w:uiPriority w:val="99"/>
    <w:rsid w:val="00630507"/>
    <w:rPr>
      <w:vertAlign w:val="superscript"/>
    </w:rPr>
  </w:style>
  <w:style w:type="character" w:styleId="affb">
    <w:name w:val="footnote reference"/>
    <w:uiPriority w:val="99"/>
    <w:rsid w:val="00630507"/>
    <w:rPr>
      <w:vertAlign w:val="superscript"/>
    </w:rPr>
  </w:style>
  <w:style w:type="table" w:customStyle="1" w:styleId="34">
    <w:name w:val="Сетка таблицы3"/>
    <w:basedOn w:val="a1"/>
    <w:next w:val="af0"/>
    <w:uiPriority w:val="59"/>
    <w:rsid w:val="0063050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30507"/>
  </w:style>
  <w:style w:type="numbering" w:customStyle="1" w:styleId="120">
    <w:name w:val="Нет списка12"/>
    <w:next w:val="a2"/>
    <w:uiPriority w:val="99"/>
    <w:semiHidden/>
    <w:unhideWhenUsed/>
    <w:rsid w:val="00630507"/>
  </w:style>
  <w:style w:type="paragraph" w:customStyle="1" w:styleId="1a">
    <w:name w:val="Абзац1"/>
    <w:basedOn w:val="a"/>
    <w:uiPriority w:val="99"/>
    <w:rsid w:val="00630507"/>
    <w:pPr>
      <w:autoSpaceDE w:val="0"/>
      <w:autoSpaceDN w:val="0"/>
      <w:spacing w:after="60" w:line="360" w:lineRule="exact"/>
      <w:ind w:firstLine="709"/>
      <w:jc w:val="both"/>
    </w:pPr>
    <w:rPr>
      <w:sz w:val="28"/>
      <w:szCs w:val="28"/>
    </w:rPr>
  </w:style>
  <w:style w:type="character" w:customStyle="1" w:styleId="1b">
    <w:name w:val="Текст примечания Знак1"/>
    <w:uiPriority w:val="99"/>
    <w:rsid w:val="00630507"/>
    <w:rPr>
      <w:sz w:val="20"/>
      <w:szCs w:val="20"/>
    </w:rPr>
  </w:style>
  <w:style w:type="character" w:customStyle="1" w:styleId="1d">
    <w:name w:val="Тема примечания Знак1"/>
    <w:uiPriority w:val="99"/>
    <w:rsid w:val="00630507"/>
    <w:rPr>
      <w:b/>
      <w:bCs/>
      <w:sz w:val="20"/>
      <w:szCs w:val="20"/>
    </w:rPr>
  </w:style>
  <w:style w:type="paragraph" w:customStyle="1" w:styleId="ConsNonformat">
    <w:name w:val="ConsNonformat"/>
    <w:rsid w:val="00630507"/>
    <w:pPr>
      <w:widowControl w:val="0"/>
    </w:pPr>
    <w:rPr>
      <w:rFonts w:ascii="Courier New" w:hAnsi="Courier New" w:cs="Courier New"/>
    </w:rPr>
  </w:style>
  <w:style w:type="paragraph" w:customStyle="1" w:styleId="ConsTitle">
    <w:name w:val="ConsTitle"/>
    <w:uiPriority w:val="99"/>
    <w:rsid w:val="00630507"/>
    <w:pPr>
      <w:widowControl w:val="0"/>
    </w:pPr>
    <w:rPr>
      <w:rFonts w:ascii="Arial" w:hAnsi="Arial" w:cs="Arial"/>
      <w:b/>
      <w:bCs/>
      <w:sz w:val="16"/>
      <w:szCs w:val="16"/>
    </w:rPr>
  </w:style>
  <w:style w:type="table" w:customStyle="1" w:styleId="42">
    <w:name w:val="Сетка таблицы4"/>
    <w:basedOn w:val="a1"/>
    <w:next w:val="af0"/>
    <w:rsid w:val="006305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630507"/>
  </w:style>
  <w:style w:type="table" w:customStyle="1" w:styleId="121">
    <w:name w:val="Сетка таблицы1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630507"/>
    <w:pPr>
      <w:spacing w:before="100" w:beforeAutospacing="1" w:after="100" w:afterAutospacing="1"/>
    </w:pPr>
    <w:rPr>
      <w:sz w:val="24"/>
      <w:szCs w:val="24"/>
    </w:rPr>
  </w:style>
  <w:style w:type="numbering" w:customStyle="1" w:styleId="1111">
    <w:name w:val="Нет списка1111"/>
    <w:next w:val="a2"/>
    <w:uiPriority w:val="99"/>
    <w:semiHidden/>
    <w:unhideWhenUsed/>
    <w:rsid w:val="00630507"/>
  </w:style>
  <w:style w:type="character" w:customStyle="1" w:styleId="CommentTextChar1">
    <w:name w:val="Comment Text Char1"/>
    <w:uiPriority w:val="99"/>
    <w:semiHidden/>
    <w:rsid w:val="00630507"/>
    <w:rPr>
      <w:rFonts w:ascii="Times New Roman" w:hAnsi="Times New Roman"/>
      <w:sz w:val="20"/>
      <w:szCs w:val="20"/>
      <w:lang w:eastAsia="en-US"/>
    </w:rPr>
  </w:style>
  <w:style w:type="character" w:customStyle="1" w:styleId="CommentSubjectChar1">
    <w:name w:val="Comment Subject Char1"/>
    <w:uiPriority w:val="99"/>
    <w:semiHidden/>
    <w:rsid w:val="00630507"/>
    <w:rPr>
      <w:rFonts w:ascii="Times New Roman" w:hAnsi="Times New Roman" w:cs="Times New Roman"/>
      <w:b/>
      <w:bCs/>
      <w:sz w:val="20"/>
      <w:szCs w:val="20"/>
      <w:lang w:eastAsia="en-US"/>
    </w:rPr>
  </w:style>
  <w:style w:type="table" w:customStyle="1" w:styleId="1112">
    <w:name w:val="Сетка таблицы111"/>
    <w:basedOn w:val="a1"/>
    <w:next w:val="af0"/>
    <w:uiPriority w:val="99"/>
    <w:rsid w:val="0063050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Замещающий текст1"/>
    <w:uiPriority w:val="99"/>
    <w:semiHidden/>
    <w:rsid w:val="00630507"/>
    <w:rPr>
      <w:color w:val="808080"/>
    </w:rPr>
  </w:style>
  <w:style w:type="character" w:customStyle="1" w:styleId="1f">
    <w:name w:val="Просмотренная гиперссылка1"/>
    <w:uiPriority w:val="99"/>
    <w:semiHidden/>
    <w:rsid w:val="00630507"/>
    <w:rPr>
      <w:color w:val="800080"/>
      <w:u w:val="single"/>
    </w:rPr>
  </w:style>
  <w:style w:type="character" w:customStyle="1" w:styleId="29">
    <w:name w:val="Просмотренная гиперссылка2"/>
    <w:uiPriority w:val="99"/>
    <w:semiHidden/>
    <w:rsid w:val="00630507"/>
    <w:rPr>
      <w:color w:val="800080"/>
      <w:u w:val="single"/>
    </w:rPr>
  </w:style>
  <w:style w:type="character" w:styleId="affc">
    <w:name w:val="FollowedHyperlink"/>
    <w:uiPriority w:val="99"/>
    <w:rsid w:val="00630507"/>
    <w:rPr>
      <w:color w:val="800080"/>
      <w:u w:val="single"/>
    </w:rPr>
  </w:style>
  <w:style w:type="character" w:styleId="affd">
    <w:name w:val="Placeholder Text"/>
    <w:uiPriority w:val="99"/>
    <w:semiHidden/>
    <w:rsid w:val="00630507"/>
    <w:rPr>
      <w:color w:val="808080"/>
    </w:rPr>
  </w:style>
  <w:style w:type="table" w:customStyle="1" w:styleId="211">
    <w:name w:val="Сетка таблицы21"/>
    <w:basedOn w:val="a1"/>
    <w:next w:val="af0"/>
    <w:rsid w:val="0063050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0"/>
    <w:rsid w:val="0063050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
    <w:rsid w:val="00630507"/>
    <w:pPr>
      <w:widowControl w:val="0"/>
      <w:adjustRightInd w:val="0"/>
      <w:spacing w:after="160" w:line="240" w:lineRule="exact"/>
      <w:jc w:val="right"/>
    </w:pPr>
    <w:rPr>
      <w:lang w:val="en-GB" w:eastAsia="en-US"/>
    </w:rPr>
  </w:style>
  <w:style w:type="table" w:customStyle="1" w:styleId="410">
    <w:name w:val="Сетка таблицы41"/>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630507"/>
    <w:pPr>
      <w:spacing w:after="120"/>
    </w:pPr>
    <w:rPr>
      <w:rFonts w:eastAsia="Calibri"/>
      <w:sz w:val="16"/>
      <w:szCs w:val="16"/>
      <w:lang w:eastAsia="en-US"/>
    </w:rPr>
  </w:style>
  <w:style w:type="character" w:customStyle="1" w:styleId="36">
    <w:name w:val="Основной текст 3 Знак"/>
    <w:link w:val="35"/>
    <w:rsid w:val="00630507"/>
    <w:rPr>
      <w:rFonts w:eastAsia="Calibri"/>
      <w:sz w:val="16"/>
      <w:szCs w:val="16"/>
      <w:lang w:eastAsia="en-US"/>
    </w:rPr>
  </w:style>
  <w:style w:type="table" w:customStyle="1" w:styleId="52">
    <w:name w:val="Сетка таблицы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630507"/>
  </w:style>
  <w:style w:type="paragraph" w:customStyle="1" w:styleId="2a">
    <w:name w:val="Знак Знак2"/>
    <w:basedOn w:val="a"/>
    <w:rsid w:val="00630507"/>
    <w:pPr>
      <w:widowControl w:val="0"/>
      <w:adjustRightInd w:val="0"/>
      <w:spacing w:after="160" w:line="240" w:lineRule="exact"/>
      <w:jc w:val="right"/>
    </w:pPr>
    <w:rPr>
      <w:lang w:val="en-GB" w:eastAsia="en-US"/>
    </w:rPr>
  </w:style>
  <w:style w:type="table" w:customStyle="1" w:styleId="61">
    <w:name w:val="Сетка таблицы6"/>
    <w:basedOn w:val="a1"/>
    <w:next w:val="af0"/>
    <w:rsid w:val="0063050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30507"/>
  </w:style>
  <w:style w:type="numbering" w:customStyle="1" w:styleId="411">
    <w:name w:val="Нет списка41"/>
    <w:next w:val="a2"/>
    <w:uiPriority w:val="99"/>
    <w:semiHidden/>
    <w:unhideWhenUsed/>
    <w:rsid w:val="00630507"/>
  </w:style>
  <w:style w:type="paragraph" w:styleId="affe">
    <w:name w:val="Body Text First Indent"/>
    <w:basedOn w:val="ae"/>
    <w:link w:val="afff"/>
    <w:uiPriority w:val="99"/>
    <w:semiHidden/>
    <w:unhideWhenUsed/>
    <w:rsid w:val="00630507"/>
    <w:pPr>
      <w:ind w:firstLine="210"/>
    </w:pPr>
    <w:rPr>
      <w:rFonts w:eastAsia="Calibri"/>
      <w:sz w:val="24"/>
      <w:szCs w:val="22"/>
      <w:lang w:val="ru-RU" w:eastAsia="en-US"/>
    </w:rPr>
  </w:style>
  <w:style w:type="character" w:customStyle="1" w:styleId="afff">
    <w:name w:val="Красная строка Знак"/>
    <w:link w:val="affe"/>
    <w:uiPriority w:val="99"/>
    <w:semiHidden/>
    <w:rsid w:val="00630507"/>
    <w:rPr>
      <w:rFonts w:eastAsia="Calibri"/>
      <w:sz w:val="24"/>
      <w:szCs w:val="22"/>
      <w:lang w:eastAsia="en-US"/>
    </w:rPr>
  </w:style>
  <w:style w:type="paragraph" w:styleId="2b">
    <w:name w:val="Body Text First Indent 2"/>
    <w:basedOn w:val="aa"/>
    <w:link w:val="2c"/>
    <w:uiPriority w:val="99"/>
    <w:semiHidden/>
    <w:unhideWhenUsed/>
    <w:rsid w:val="00630507"/>
    <w:pPr>
      <w:spacing w:after="120"/>
      <w:ind w:left="283" w:firstLine="210"/>
      <w:jc w:val="left"/>
    </w:pPr>
    <w:rPr>
      <w:rFonts w:eastAsia="Calibri"/>
      <w:sz w:val="24"/>
      <w:szCs w:val="22"/>
      <w:lang w:val="ru-RU" w:eastAsia="en-US"/>
    </w:rPr>
  </w:style>
  <w:style w:type="character" w:customStyle="1" w:styleId="2c">
    <w:name w:val="Красная строка 2 Знак"/>
    <w:link w:val="2b"/>
    <w:uiPriority w:val="99"/>
    <w:semiHidden/>
    <w:rsid w:val="00630507"/>
    <w:rPr>
      <w:rFonts w:eastAsia="Calibri"/>
      <w:sz w:val="24"/>
      <w:szCs w:val="22"/>
      <w:lang w:eastAsia="en-US"/>
    </w:rPr>
  </w:style>
  <w:style w:type="numbering" w:customStyle="1" w:styleId="510">
    <w:name w:val="Нет списка51"/>
    <w:next w:val="a2"/>
    <w:uiPriority w:val="99"/>
    <w:semiHidden/>
    <w:unhideWhenUsed/>
    <w:rsid w:val="00630507"/>
  </w:style>
  <w:style w:type="numbering" w:customStyle="1" w:styleId="1210">
    <w:name w:val="Нет списка121"/>
    <w:next w:val="a2"/>
    <w:uiPriority w:val="99"/>
    <w:semiHidden/>
    <w:unhideWhenUsed/>
    <w:rsid w:val="00630507"/>
  </w:style>
  <w:style w:type="table" w:customStyle="1" w:styleId="71">
    <w:name w:val="Сетка таблицы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d">
    <w:name w:val="Абзац списка2"/>
    <w:basedOn w:val="a"/>
    <w:uiPriority w:val="99"/>
    <w:rsid w:val="00630507"/>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630507"/>
  </w:style>
  <w:style w:type="table" w:customStyle="1" w:styleId="81">
    <w:name w:val="Сетка таблицы8"/>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краткое содержание"/>
    <w:basedOn w:val="a"/>
    <w:next w:val="a"/>
    <w:rsid w:val="00630507"/>
    <w:pPr>
      <w:keepNext/>
      <w:keepLines/>
      <w:spacing w:after="480"/>
      <w:ind w:right="5387"/>
      <w:jc w:val="both"/>
    </w:pPr>
    <w:rPr>
      <w:b/>
      <w:sz w:val="28"/>
    </w:rPr>
  </w:style>
  <w:style w:type="paragraph" w:customStyle="1" w:styleId="37">
    <w:name w:val="Знак3"/>
    <w:basedOn w:val="a"/>
    <w:rsid w:val="00630507"/>
    <w:pPr>
      <w:spacing w:after="160" w:line="240" w:lineRule="exact"/>
    </w:pPr>
    <w:rPr>
      <w:rFonts w:ascii="Verdana" w:hAnsi="Verdana" w:cs="Verdana"/>
      <w:lang w:val="en-US" w:eastAsia="en-US"/>
    </w:rPr>
  </w:style>
  <w:style w:type="paragraph" w:styleId="afff1">
    <w:name w:val="List"/>
    <w:basedOn w:val="a"/>
    <w:uiPriority w:val="99"/>
    <w:rsid w:val="00630507"/>
    <w:pPr>
      <w:widowControl w:val="0"/>
      <w:autoSpaceDE w:val="0"/>
      <w:autoSpaceDN w:val="0"/>
      <w:adjustRightInd w:val="0"/>
      <w:ind w:left="283" w:hanging="283"/>
    </w:pPr>
    <w:rPr>
      <w:rFonts w:eastAsia="SimSun"/>
      <w:lang w:eastAsia="zh-CN"/>
    </w:rPr>
  </w:style>
  <w:style w:type="character" w:customStyle="1" w:styleId="afff2">
    <w:name w:val="Основной текст_"/>
    <w:link w:val="2e"/>
    <w:rsid w:val="00630507"/>
    <w:rPr>
      <w:spacing w:val="1"/>
      <w:sz w:val="23"/>
      <w:szCs w:val="23"/>
      <w:shd w:val="clear" w:color="auto" w:fill="FFFFFF"/>
    </w:rPr>
  </w:style>
  <w:style w:type="paragraph" w:customStyle="1" w:styleId="2e">
    <w:name w:val="Основной текст2"/>
    <w:basedOn w:val="a"/>
    <w:link w:val="afff2"/>
    <w:rsid w:val="00630507"/>
    <w:pPr>
      <w:widowControl w:val="0"/>
      <w:shd w:val="clear" w:color="auto" w:fill="FFFFFF"/>
      <w:spacing w:after="240" w:line="274" w:lineRule="exact"/>
      <w:ind w:hanging="920"/>
    </w:pPr>
    <w:rPr>
      <w:spacing w:val="1"/>
      <w:sz w:val="23"/>
      <w:szCs w:val="23"/>
    </w:rPr>
  </w:style>
  <w:style w:type="character" w:customStyle="1" w:styleId="1f1">
    <w:name w:val="Основной текст1"/>
    <w:rsid w:val="00630507"/>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630507"/>
  </w:style>
  <w:style w:type="table" w:customStyle="1" w:styleId="91">
    <w:name w:val="Сетка таблицы9"/>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30507"/>
  </w:style>
  <w:style w:type="table" w:customStyle="1" w:styleId="1211">
    <w:name w:val="Сетка таблицы121"/>
    <w:basedOn w:val="a1"/>
    <w:next w:val="af0"/>
    <w:uiPriority w:val="99"/>
    <w:rsid w:val="0063050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
    <w:name w:val="Основной текст (2)_"/>
    <w:link w:val="2f0"/>
    <w:rsid w:val="00630507"/>
    <w:rPr>
      <w:sz w:val="16"/>
      <w:szCs w:val="16"/>
      <w:shd w:val="clear" w:color="auto" w:fill="FFFFFF"/>
    </w:rPr>
  </w:style>
  <w:style w:type="character" w:customStyle="1" w:styleId="212pt">
    <w:name w:val="Основной текст (2) + 12 pt;Полужирный"/>
    <w:rsid w:val="0063050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630507"/>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0">
    <w:name w:val="Основной текст (2)"/>
    <w:basedOn w:val="a"/>
    <w:link w:val="2f"/>
    <w:rsid w:val="00630507"/>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f0"/>
    <w:uiPriority w:val="99"/>
    <w:locked/>
    <w:rsid w:val="006305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630507"/>
    <w:rPr>
      <w:rFonts w:ascii="Times New Roman" w:hAnsi="Times New Roman" w:cs="Times New Roman"/>
      <w:sz w:val="24"/>
      <w:lang w:eastAsia="en-US"/>
    </w:rPr>
  </w:style>
  <w:style w:type="numbering" w:customStyle="1" w:styleId="82">
    <w:name w:val="Нет списка8"/>
    <w:next w:val="a2"/>
    <w:uiPriority w:val="99"/>
    <w:semiHidden/>
    <w:unhideWhenUsed/>
    <w:rsid w:val="00630507"/>
  </w:style>
  <w:style w:type="numbering" w:customStyle="1" w:styleId="140">
    <w:name w:val="Нет списка14"/>
    <w:next w:val="a2"/>
    <w:uiPriority w:val="99"/>
    <w:semiHidden/>
    <w:unhideWhenUsed/>
    <w:rsid w:val="00630507"/>
  </w:style>
  <w:style w:type="table" w:customStyle="1" w:styleId="100">
    <w:name w:val="Сетка таблицы1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630507"/>
  </w:style>
  <w:style w:type="table" w:customStyle="1" w:styleId="141">
    <w:name w:val="Сетка таблицы14"/>
    <w:basedOn w:val="a1"/>
    <w:next w:val="af0"/>
    <w:rsid w:val="006305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630507"/>
  </w:style>
  <w:style w:type="table" w:customStyle="1" w:styleId="151">
    <w:name w:val="Сетка таблицы1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630507"/>
  </w:style>
  <w:style w:type="table" w:customStyle="1" w:styleId="520">
    <w:name w:val="Сетка таблицы5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30507"/>
  </w:style>
  <w:style w:type="table" w:customStyle="1" w:styleId="610">
    <w:name w:val="Сетка таблицы61"/>
    <w:basedOn w:val="a1"/>
    <w:next w:val="af0"/>
    <w:rsid w:val="0063050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630507"/>
  </w:style>
  <w:style w:type="numbering" w:customStyle="1" w:styleId="4110">
    <w:name w:val="Нет списка411"/>
    <w:next w:val="a2"/>
    <w:uiPriority w:val="99"/>
    <w:semiHidden/>
    <w:unhideWhenUsed/>
    <w:rsid w:val="00630507"/>
  </w:style>
  <w:style w:type="numbering" w:customStyle="1" w:styleId="5110">
    <w:name w:val="Нет списка511"/>
    <w:next w:val="a2"/>
    <w:uiPriority w:val="99"/>
    <w:semiHidden/>
    <w:unhideWhenUsed/>
    <w:rsid w:val="00630507"/>
  </w:style>
  <w:style w:type="numbering" w:customStyle="1" w:styleId="12110">
    <w:name w:val="Нет списка1211"/>
    <w:next w:val="a2"/>
    <w:uiPriority w:val="99"/>
    <w:semiHidden/>
    <w:unhideWhenUsed/>
    <w:rsid w:val="00630507"/>
  </w:style>
  <w:style w:type="table" w:customStyle="1" w:styleId="710">
    <w:name w:val="Сетка таблицы7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630507"/>
  </w:style>
  <w:style w:type="table" w:customStyle="1" w:styleId="810">
    <w:name w:val="Сетка таблицы8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630507"/>
  </w:style>
  <w:style w:type="table" w:customStyle="1" w:styleId="910">
    <w:name w:val="Сетка таблицы91"/>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630507"/>
  </w:style>
  <w:style w:type="table" w:customStyle="1" w:styleId="5111">
    <w:name w:val="Сетка таблицы511"/>
    <w:basedOn w:val="a1"/>
    <w:next w:val="af0"/>
    <w:uiPriority w:val="99"/>
    <w:locked/>
    <w:rsid w:val="006305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630507"/>
  </w:style>
  <w:style w:type="numbering" w:customStyle="1" w:styleId="1410">
    <w:name w:val="Нет списка141"/>
    <w:next w:val="a2"/>
    <w:uiPriority w:val="99"/>
    <w:semiHidden/>
    <w:unhideWhenUsed/>
    <w:rsid w:val="00630507"/>
  </w:style>
  <w:style w:type="table" w:customStyle="1" w:styleId="101">
    <w:name w:val="Сетка таблицы10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630507"/>
  </w:style>
  <w:style w:type="numbering" w:customStyle="1" w:styleId="160">
    <w:name w:val="Нет списка16"/>
    <w:next w:val="a2"/>
    <w:semiHidden/>
    <w:rsid w:val="00630507"/>
  </w:style>
  <w:style w:type="table" w:customStyle="1" w:styleId="161">
    <w:name w:val="Сетка таблицы16"/>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630507"/>
  </w:style>
  <w:style w:type="paragraph" w:customStyle="1" w:styleId="Heading">
    <w:name w:val="Heading"/>
    <w:rsid w:val="00630507"/>
    <w:pPr>
      <w:autoSpaceDE w:val="0"/>
      <w:autoSpaceDN w:val="0"/>
      <w:adjustRightInd w:val="0"/>
    </w:pPr>
    <w:rPr>
      <w:rFonts w:ascii="Arial" w:hAnsi="Arial" w:cs="Arial"/>
      <w:b/>
      <w:bCs/>
      <w:sz w:val="22"/>
      <w:szCs w:val="22"/>
    </w:rPr>
  </w:style>
  <w:style w:type="paragraph" w:customStyle="1" w:styleId="ConsCell">
    <w:name w:val="ConsCell"/>
    <w:rsid w:val="00630507"/>
    <w:pPr>
      <w:widowControl w:val="0"/>
      <w:autoSpaceDE w:val="0"/>
      <w:autoSpaceDN w:val="0"/>
      <w:adjustRightInd w:val="0"/>
    </w:pPr>
    <w:rPr>
      <w:rFonts w:ascii="Arial" w:hAnsi="Arial" w:cs="Arial"/>
    </w:rPr>
  </w:style>
  <w:style w:type="paragraph" w:customStyle="1" w:styleId="1f2">
    <w:name w:val="Знак Знак1"/>
    <w:basedOn w:val="a"/>
    <w:rsid w:val="00630507"/>
    <w:pPr>
      <w:widowControl w:val="0"/>
      <w:adjustRightInd w:val="0"/>
      <w:spacing w:after="160" w:line="240" w:lineRule="exact"/>
      <w:jc w:val="right"/>
    </w:pPr>
    <w:rPr>
      <w:lang w:val="en-GB" w:eastAsia="en-US"/>
    </w:rPr>
  </w:style>
  <w:style w:type="numbering" w:customStyle="1" w:styleId="170">
    <w:name w:val="Нет списка17"/>
    <w:next w:val="a2"/>
    <w:uiPriority w:val="99"/>
    <w:semiHidden/>
    <w:unhideWhenUsed/>
    <w:rsid w:val="00630507"/>
  </w:style>
  <w:style w:type="numbering" w:customStyle="1" w:styleId="180">
    <w:name w:val="Нет списка18"/>
    <w:next w:val="a2"/>
    <w:semiHidden/>
    <w:rsid w:val="00630507"/>
  </w:style>
  <w:style w:type="table" w:customStyle="1" w:styleId="171">
    <w:name w:val="Сетка таблицы17"/>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630507"/>
  </w:style>
  <w:style w:type="numbering" w:customStyle="1" w:styleId="1100">
    <w:name w:val="Нет списка110"/>
    <w:next w:val="a2"/>
    <w:semiHidden/>
    <w:rsid w:val="00630507"/>
  </w:style>
  <w:style w:type="table" w:customStyle="1" w:styleId="181">
    <w:name w:val="Сетка таблицы18"/>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630507"/>
  </w:style>
  <w:style w:type="table" w:customStyle="1" w:styleId="191">
    <w:name w:val="Сетка таблицы19"/>
    <w:basedOn w:val="a1"/>
    <w:next w:val="af0"/>
    <w:uiPriority w:val="9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630507"/>
    <w:rPr>
      <w:rFonts w:ascii="Arial" w:hAnsi="Arial" w:cs="Arial"/>
      <w:sz w:val="26"/>
      <w:szCs w:val="26"/>
    </w:rPr>
  </w:style>
  <w:style w:type="paragraph" w:customStyle="1" w:styleId="FR1">
    <w:name w:val="FR1"/>
    <w:uiPriority w:val="99"/>
    <w:rsid w:val="00630507"/>
    <w:pPr>
      <w:widowControl w:val="0"/>
      <w:autoSpaceDE w:val="0"/>
      <w:autoSpaceDN w:val="0"/>
      <w:adjustRightInd w:val="0"/>
      <w:spacing w:before="200"/>
      <w:jc w:val="center"/>
    </w:pPr>
    <w:rPr>
      <w:rFonts w:ascii="Arial" w:hAnsi="Arial" w:cs="Arial"/>
      <w:b/>
      <w:bCs/>
      <w:sz w:val="44"/>
      <w:szCs w:val="44"/>
    </w:rPr>
  </w:style>
  <w:style w:type="paragraph" w:customStyle="1" w:styleId="FR2">
    <w:name w:val="FR2"/>
    <w:uiPriority w:val="99"/>
    <w:rsid w:val="00630507"/>
    <w:pPr>
      <w:widowControl w:val="0"/>
      <w:autoSpaceDE w:val="0"/>
      <w:autoSpaceDN w:val="0"/>
      <w:adjustRightInd w:val="0"/>
      <w:spacing w:before="160"/>
      <w:jc w:val="center"/>
    </w:pPr>
    <w:rPr>
      <w:rFonts w:ascii="Arial" w:hAnsi="Arial" w:cs="Arial"/>
      <w:b/>
      <w:bCs/>
      <w:sz w:val="28"/>
      <w:szCs w:val="28"/>
    </w:rPr>
  </w:style>
  <w:style w:type="character" w:customStyle="1" w:styleId="A50">
    <w:name w:val="A5"/>
    <w:uiPriority w:val="99"/>
    <w:rsid w:val="00630507"/>
    <w:rPr>
      <w:color w:val="000000"/>
      <w:sz w:val="32"/>
    </w:rPr>
  </w:style>
  <w:style w:type="paragraph" w:customStyle="1" w:styleId="FR4">
    <w:name w:val="FR4"/>
    <w:uiPriority w:val="99"/>
    <w:rsid w:val="00630507"/>
    <w:pPr>
      <w:widowControl w:val="0"/>
      <w:autoSpaceDE w:val="0"/>
      <w:autoSpaceDN w:val="0"/>
      <w:adjustRightInd w:val="0"/>
      <w:spacing w:before="380"/>
      <w:jc w:val="center"/>
    </w:pPr>
    <w:rPr>
      <w:rFonts w:ascii="Arial" w:hAnsi="Arial" w:cs="Arial"/>
      <w:noProof/>
      <w:sz w:val="16"/>
      <w:szCs w:val="16"/>
    </w:rPr>
  </w:style>
  <w:style w:type="character" w:customStyle="1" w:styleId="afff3">
    <w:name w:val="Знак Знак"/>
    <w:uiPriority w:val="99"/>
    <w:locked/>
    <w:rsid w:val="00630507"/>
    <w:rPr>
      <w:rFonts w:ascii="Arial" w:hAnsi="Arial"/>
      <w:sz w:val="24"/>
      <w:lang w:eastAsia="ru-RU"/>
    </w:rPr>
  </w:style>
  <w:style w:type="paragraph" w:customStyle="1" w:styleId="afff4">
    <w:name w:val="Знак Знак Знак"/>
    <w:basedOn w:val="a"/>
    <w:uiPriority w:val="99"/>
    <w:rsid w:val="00630507"/>
    <w:pPr>
      <w:widowControl w:val="0"/>
      <w:adjustRightInd w:val="0"/>
      <w:spacing w:after="160" w:line="240" w:lineRule="exact"/>
      <w:jc w:val="right"/>
    </w:pPr>
    <w:rPr>
      <w:rFonts w:ascii="Arial" w:eastAsia="SimSun" w:hAnsi="Arial" w:cs="Arial"/>
      <w:lang w:val="en-GB" w:eastAsia="en-US"/>
    </w:rPr>
  </w:style>
  <w:style w:type="paragraph" w:customStyle="1" w:styleId="1f3">
    <w:name w:val="Абзац1 без отступа"/>
    <w:basedOn w:val="a"/>
    <w:rsid w:val="00630507"/>
    <w:pPr>
      <w:spacing w:after="60" w:line="360" w:lineRule="exact"/>
      <w:jc w:val="both"/>
    </w:pPr>
    <w:rPr>
      <w:rFonts w:eastAsia="Calibri"/>
      <w:sz w:val="28"/>
    </w:rPr>
  </w:style>
  <w:style w:type="numbering" w:customStyle="1" w:styleId="230">
    <w:name w:val="Нет списка23"/>
    <w:next w:val="a2"/>
    <w:uiPriority w:val="99"/>
    <w:semiHidden/>
    <w:unhideWhenUsed/>
    <w:rsid w:val="00630507"/>
  </w:style>
  <w:style w:type="table" w:customStyle="1" w:styleId="201">
    <w:name w:val="Сетка таблицы2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630507"/>
  </w:style>
  <w:style w:type="table" w:customStyle="1" w:styleId="231">
    <w:name w:val="Сетка таблицы2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630507"/>
  </w:style>
  <w:style w:type="table" w:customStyle="1" w:styleId="251">
    <w:name w:val="Сетка таблицы25"/>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630507"/>
  </w:style>
  <w:style w:type="numbering" w:customStyle="1" w:styleId="1120">
    <w:name w:val="Нет списка112"/>
    <w:next w:val="a2"/>
    <w:uiPriority w:val="99"/>
    <w:semiHidden/>
    <w:unhideWhenUsed/>
    <w:rsid w:val="00630507"/>
  </w:style>
  <w:style w:type="numbering" w:customStyle="1" w:styleId="1130">
    <w:name w:val="Нет списка113"/>
    <w:next w:val="a2"/>
    <w:semiHidden/>
    <w:rsid w:val="00630507"/>
  </w:style>
  <w:style w:type="table" w:customStyle="1" w:styleId="270">
    <w:name w:val="Сетка таблицы27"/>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630507"/>
  </w:style>
  <w:style w:type="table" w:customStyle="1" w:styleId="280">
    <w:name w:val="Сетка таблицы28"/>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630507"/>
  </w:style>
  <w:style w:type="table" w:customStyle="1" w:styleId="300">
    <w:name w:val="Сетка таблицы3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630507"/>
  </w:style>
  <w:style w:type="numbering" w:customStyle="1" w:styleId="115">
    <w:name w:val="Нет списка115"/>
    <w:next w:val="a2"/>
    <w:uiPriority w:val="99"/>
    <w:semiHidden/>
    <w:unhideWhenUsed/>
    <w:rsid w:val="00630507"/>
  </w:style>
  <w:style w:type="numbering" w:customStyle="1" w:styleId="11120">
    <w:name w:val="Нет списка1112"/>
    <w:next w:val="a2"/>
    <w:semiHidden/>
    <w:rsid w:val="00630507"/>
  </w:style>
  <w:style w:type="table" w:customStyle="1" w:styleId="1140">
    <w:name w:val="Сетка таблицы114"/>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630507"/>
  </w:style>
  <w:style w:type="numbering" w:customStyle="1" w:styleId="111111">
    <w:name w:val="Нет списка111111"/>
    <w:next w:val="a2"/>
    <w:uiPriority w:val="99"/>
    <w:semiHidden/>
    <w:unhideWhenUsed/>
    <w:rsid w:val="00630507"/>
  </w:style>
  <w:style w:type="table" w:customStyle="1" w:styleId="1150">
    <w:name w:val="Сетка таблицы11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30507"/>
  </w:style>
  <w:style w:type="numbering" w:customStyle="1" w:styleId="122">
    <w:name w:val="Нет списка122"/>
    <w:next w:val="a2"/>
    <w:uiPriority w:val="99"/>
    <w:semiHidden/>
    <w:unhideWhenUsed/>
    <w:rsid w:val="00630507"/>
  </w:style>
  <w:style w:type="character" w:customStyle="1" w:styleId="Absatz-Standardschriftart">
    <w:name w:val="Absatz-Standardschriftart"/>
    <w:rsid w:val="00630507"/>
  </w:style>
  <w:style w:type="character" w:customStyle="1" w:styleId="WW-Absatz-Standardschriftart">
    <w:name w:val="WW-Absatz-Standardschriftart"/>
    <w:rsid w:val="00630507"/>
  </w:style>
  <w:style w:type="character" w:customStyle="1" w:styleId="WW-Absatz-Standardschriftart1">
    <w:name w:val="WW-Absatz-Standardschriftart1"/>
    <w:rsid w:val="00630507"/>
  </w:style>
  <w:style w:type="character" w:customStyle="1" w:styleId="WW-Absatz-Standardschriftart11">
    <w:name w:val="WW-Absatz-Standardschriftart11"/>
    <w:rsid w:val="00630507"/>
  </w:style>
  <w:style w:type="character" w:customStyle="1" w:styleId="WW-Absatz-Standardschriftart111">
    <w:name w:val="WW-Absatz-Standardschriftart111"/>
    <w:rsid w:val="00630507"/>
  </w:style>
  <w:style w:type="character" w:customStyle="1" w:styleId="WW-Absatz-Standardschriftart1111">
    <w:name w:val="WW-Absatz-Standardschriftart1111"/>
    <w:rsid w:val="00630507"/>
  </w:style>
  <w:style w:type="character" w:customStyle="1" w:styleId="WW-Absatz-Standardschriftart11111">
    <w:name w:val="WW-Absatz-Standardschriftart11111"/>
    <w:rsid w:val="00630507"/>
  </w:style>
  <w:style w:type="character" w:customStyle="1" w:styleId="WW-Absatz-Standardschriftart111111">
    <w:name w:val="WW-Absatz-Standardschriftart111111"/>
    <w:rsid w:val="00630507"/>
  </w:style>
  <w:style w:type="character" w:customStyle="1" w:styleId="WW-Absatz-Standardschriftart1111111">
    <w:name w:val="WW-Absatz-Standardschriftart1111111"/>
    <w:rsid w:val="00630507"/>
  </w:style>
  <w:style w:type="character" w:customStyle="1" w:styleId="WW-Absatz-Standardschriftart11111111">
    <w:name w:val="WW-Absatz-Standardschriftart11111111"/>
    <w:rsid w:val="00630507"/>
  </w:style>
  <w:style w:type="character" w:customStyle="1" w:styleId="2f1">
    <w:name w:val="Основной шрифт абзаца2"/>
    <w:rsid w:val="00630507"/>
  </w:style>
  <w:style w:type="character" w:customStyle="1" w:styleId="WW-Absatz-Standardschriftart111111111">
    <w:name w:val="WW-Absatz-Standardschriftart111111111"/>
    <w:rsid w:val="00630507"/>
  </w:style>
  <w:style w:type="character" w:customStyle="1" w:styleId="WW-Absatz-Standardschriftart1111111111">
    <w:name w:val="WW-Absatz-Standardschriftart1111111111"/>
    <w:rsid w:val="00630507"/>
  </w:style>
  <w:style w:type="character" w:customStyle="1" w:styleId="WW8Num1z0">
    <w:name w:val="WW8Num1z0"/>
    <w:rsid w:val="00630507"/>
    <w:rPr>
      <w:sz w:val="28"/>
      <w:szCs w:val="28"/>
    </w:rPr>
  </w:style>
  <w:style w:type="character" w:customStyle="1" w:styleId="1f4">
    <w:name w:val="Основной шрифт абзаца1"/>
    <w:rsid w:val="00630507"/>
  </w:style>
  <w:style w:type="character" w:customStyle="1" w:styleId="38">
    <w:name w:val="Основной шрифт абзаца3"/>
    <w:rsid w:val="00630507"/>
  </w:style>
  <w:style w:type="character" w:styleId="afff5">
    <w:name w:val="Strong"/>
    <w:uiPriority w:val="22"/>
    <w:qFormat/>
    <w:locked/>
    <w:rsid w:val="00630507"/>
    <w:rPr>
      <w:b/>
      <w:bCs/>
    </w:rPr>
  </w:style>
  <w:style w:type="character" w:customStyle="1" w:styleId="63">
    <w:name w:val="Основной шрифт абзаца6"/>
    <w:rsid w:val="00630507"/>
  </w:style>
  <w:style w:type="character" w:customStyle="1" w:styleId="FontStyle46">
    <w:name w:val="Font Style46"/>
    <w:rsid w:val="00630507"/>
    <w:rPr>
      <w:rFonts w:ascii="Times New Roman" w:hAnsi="Times New Roman" w:cs="Times New Roman"/>
      <w:sz w:val="24"/>
      <w:szCs w:val="24"/>
    </w:rPr>
  </w:style>
  <w:style w:type="character" w:customStyle="1" w:styleId="1f5">
    <w:name w:val="Название Знак1"/>
    <w:rsid w:val="00630507"/>
    <w:rPr>
      <w:rFonts w:ascii="Arial" w:eastAsia="Lucida Sans Unicode" w:hAnsi="Arial" w:cs="Tahoma"/>
      <w:sz w:val="28"/>
      <w:szCs w:val="28"/>
      <w:lang w:eastAsia="ar-SA"/>
    </w:rPr>
  </w:style>
  <w:style w:type="paragraph" w:customStyle="1" w:styleId="2f2">
    <w:name w:val="Название2"/>
    <w:basedOn w:val="a"/>
    <w:rsid w:val="00630507"/>
    <w:pPr>
      <w:suppressLineNumbers/>
      <w:spacing w:before="120" w:after="120"/>
    </w:pPr>
    <w:rPr>
      <w:rFonts w:cs="Mangal"/>
      <w:i/>
      <w:iCs/>
      <w:sz w:val="24"/>
      <w:szCs w:val="24"/>
      <w:lang w:eastAsia="ar-SA"/>
    </w:rPr>
  </w:style>
  <w:style w:type="paragraph" w:customStyle="1" w:styleId="2f3">
    <w:name w:val="Указатель2"/>
    <w:basedOn w:val="a"/>
    <w:rsid w:val="00630507"/>
    <w:pPr>
      <w:suppressLineNumbers/>
    </w:pPr>
    <w:rPr>
      <w:rFonts w:cs="Mangal"/>
      <w:lang w:eastAsia="ar-SA"/>
    </w:rPr>
  </w:style>
  <w:style w:type="paragraph" w:customStyle="1" w:styleId="1f6">
    <w:name w:val="Указатель1"/>
    <w:basedOn w:val="a"/>
    <w:rsid w:val="00630507"/>
    <w:pPr>
      <w:suppressLineNumbers/>
    </w:pPr>
    <w:rPr>
      <w:rFonts w:cs="Tahoma"/>
      <w:lang w:eastAsia="ar-SA"/>
    </w:rPr>
  </w:style>
  <w:style w:type="character" w:customStyle="1" w:styleId="1f7">
    <w:name w:val="Верхний колонтитул Знак1"/>
    <w:uiPriority w:val="99"/>
    <w:rsid w:val="00630507"/>
    <w:rPr>
      <w:rFonts w:ascii="Times New Roman" w:eastAsia="Times New Roman" w:hAnsi="Times New Roman"/>
      <w:lang w:eastAsia="ar-SA"/>
    </w:rPr>
  </w:style>
  <w:style w:type="paragraph" w:customStyle="1" w:styleId="1f8">
    <w:name w:val="НК1"/>
    <w:basedOn w:val="a5"/>
    <w:rsid w:val="00630507"/>
    <w:pPr>
      <w:tabs>
        <w:tab w:val="clear" w:pos="4677"/>
        <w:tab w:val="clear" w:pos="9355"/>
      </w:tabs>
      <w:ind w:left="-1134"/>
    </w:pPr>
    <w:rPr>
      <w:sz w:val="12"/>
      <w:szCs w:val="12"/>
      <w:lang w:val="ru-RU" w:eastAsia="ar-SA"/>
    </w:rPr>
  </w:style>
  <w:style w:type="paragraph" w:customStyle="1" w:styleId="1f9">
    <w:name w:val="ВК1"/>
    <w:basedOn w:val="a8"/>
    <w:rsid w:val="00630507"/>
    <w:pPr>
      <w:tabs>
        <w:tab w:val="clear" w:pos="4677"/>
        <w:tab w:val="clear" w:pos="9355"/>
      </w:tabs>
      <w:ind w:right="1418"/>
      <w:jc w:val="center"/>
    </w:pPr>
    <w:rPr>
      <w:b/>
      <w:bCs/>
      <w:sz w:val="26"/>
      <w:szCs w:val="26"/>
      <w:lang w:eastAsia="ar-SA"/>
    </w:rPr>
  </w:style>
  <w:style w:type="paragraph" w:customStyle="1" w:styleId="afff6">
    <w:name w:val="Визы"/>
    <w:basedOn w:val="a"/>
    <w:rsid w:val="00630507"/>
    <w:pPr>
      <w:suppressAutoHyphens/>
      <w:jc w:val="both"/>
    </w:pPr>
    <w:rPr>
      <w:sz w:val="28"/>
      <w:szCs w:val="28"/>
      <w:lang w:eastAsia="ar-SA"/>
    </w:rPr>
  </w:style>
  <w:style w:type="paragraph" w:customStyle="1" w:styleId="213">
    <w:name w:val="Основной текст с отступом 21"/>
    <w:basedOn w:val="a"/>
    <w:rsid w:val="00630507"/>
    <w:pPr>
      <w:ind w:left="1418" w:hanging="1418"/>
      <w:jc w:val="both"/>
    </w:pPr>
    <w:rPr>
      <w:sz w:val="28"/>
      <w:szCs w:val="28"/>
      <w:lang w:eastAsia="ar-SA"/>
    </w:rPr>
  </w:style>
  <w:style w:type="paragraph" w:customStyle="1" w:styleId="afff7">
    <w:name w:val="Содержимое таблицы"/>
    <w:basedOn w:val="a"/>
    <w:rsid w:val="00630507"/>
    <w:pPr>
      <w:suppressLineNumbers/>
    </w:pPr>
    <w:rPr>
      <w:lang w:eastAsia="ar-SA"/>
    </w:rPr>
  </w:style>
  <w:style w:type="paragraph" w:customStyle="1" w:styleId="afff8">
    <w:name w:val="Заголовок таблицы"/>
    <w:basedOn w:val="afff7"/>
    <w:rsid w:val="00630507"/>
    <w:pPr>
      <w:jc w:val="center"/>
    </w:pPr>
    <w:rPr>
      <w:b/>
      <w:bCs/>
    </w:rPr>
  </w:style>
  <w:style w:type="paragraph" w:customStyle="1" w:styleId="afff9">
    <w:name w:val="Содержимое врезки"/>
    <w:basedOn w:val="ae"/>
    <w:rsid w:val="00630507"/>
    <w:rPr>
      <w:lang w:val="ru-RU" w:eastAsia="ar-SA"/>
    </w:rPr>
  </w:style>
  <w:style w:type="paragraph" w:customStyle="1" w:styleId="ConsPlusDocList">
    <w:name w:val="ConsPlusDocList"/>
    <w:basedOn w:val="a"/>
    <w:uiPriority w:val="99"/>
    <w:rsid w:val="00630507"/>
    <w:pPr>
      <w:suppressAutoHyphens/>
      <w:autoSpaceDE w:val="0"/>
    </w:pPr>
    <w:rPr>
      <w:rFonts w:ascii="Courier New" w:eastAsia="Courier New" w:hAnsi="Courier New" w:cs="Courier New"/>
      <w:lang w:eastAsia="hi-IN" w:bidi="hi-IN"/>
    </w:rPr>
  </w:style>
  <w:style w:type="numbering" w:customStyle="1" w:styleId="421">
    <w:name w:val="Нет списка42"/>
    <w:next w:val="a2"/>
    <w:uiPriority w:val="99"/>
    <w:semiHidden/>
    <w:unhideWhenUsed/>
    <w:rsid w:val="00630507"/>
  </w:style>
  <w:style w:type="numbering" w:customStyle="1" w:styleId="132">
    <w:name w:val="Нет списка132"/>
    <w:next w:val="a2"/>
    <w:uiPriority w:val="99"/>
    <w:semiHidden/>
    <w:unhideWhenUsed/>
    <w:rsid w:val="00630507"/>
  </w:style>
  <w:style w:type="table" w:customStyle="1" w:styleId="2100">
    <w:name w:val="Сетка таблицы21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630507"/>
  </w:style>
  <w:style w:type="table" w:customStyle="1" w:styleId="350">
    <w:name w:val="Сетка таблицы3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630507"/>
    <w:pPr>
      <w:spacing w:before="100" w:beforeAutospacing="1" w:after="100" w:afterAutospacing="1"/>
    </w:pPr>
    <w:rPr>
      <w:sz w:val="24"/>
      <w:szCs w:val="24"/>
    </w:rPr>
  </w:style>
  <w:style w:type="paragraph" w:customStyle="1" w:styleId="text1cl">
    <w:name w:val="text1cl"/>
    <w:basedOn w:val="a"/>
    <w:rsid w:val="00630507"/>
    <w:pPr>
      <w:spacing w:before="100" w:beforeAutospacing="1" w:after="100" w:afterAutospacing="1"/>
    </w:pPr>
    <w:rPr>
      <w:sz w:val="24"/>
      <w:szCs w:val="24"/>
    </w:rPr>
  </w:style>
  <w:style w:type="numbering" w:customStyle="1" w:styleId="142">
    <w:name w:val="Нет списка142"/>
    <w:next w:val="a2"/>
    <w:semiHidden/>
    <w:rsid w:val="00630507"/>
  </w:style>
  <w:style w:type="numbering" w:customStyle="1" w:styleId="2111">
    <w:name w:val="Нет списка2111"/>
    <w:next w:val="a2"/>
    <w:uiPriority w:val="99"/>
    <w:semiHidden/>
    <w:unhideWhenUsed/>
    <w:rsid w:val="00630507"/>
  </w:style>
  <w:style w:type="table" w:customStyle="1" w:styleId="11110">
    <w:name w:val="Сетка таблицы111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630507"/>
  </w:style>
  <w:style w:type="paragraph" w:customStyle="1" w:styleId="1fa">
    <w:name w:val="Табличный 1"/>
    <w:basedOn w:val="a"/>
    <w:rsid w:val="00630507"/>
    <w:pPr>
      <w:jc w:val="both"/>
    </w:pPr>
    <w:rPr>
      <w:sz w:val="24"/>
      <w:szCs w:val="24"/>
    </w:r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630507"/>
    <w:pPr>
      <w:widowControl w:val="0"/>
      <w:adjustRightInd w:val="0"/>
      <w:spacing w:after="160" w:line="240" w:lineRule="exact"/>
      <w:jc w:val="right"/>
    </w:pPr>
    <w:rPr>
      <w:lang w:val="en-GB" w:eastAsia="en-US"/>
    </w:rPr>
  </w:style>
  <w:style w:type="numbering" w:customStyle="1" w:styleId="620">
    <w:name w:val="Нет списка62"/>
    <w:next w:val="a2"/>
    <w:semiHidden/>
    <w:rsid w:val="00630507"/>
  </w:style>
  <w:style w:type="numbering" w:customStyle="1" w:styleId="1510">
    <w:name w:val="Нет списка151"/>
    <w:next w:val="a2"/>
    <w:semiHidden/>
    <w:rsid w:val="00630507"/>
  </w:style>
  <w:style w:type="numbering" w:customStyle="1" w:styleId="2210">
    <w:name w:val="Нет списка221"/>
    <w:next w:val="a2"/>
    <w:uiPriority w:val="99"/>
    <w:semiHidden/>
    <w:unhideWhenUsed/>
    <w:rsid w:val="00630507"/>
  </w:style>
  <w:style w:type="table" w:customStyle="1" w:styleId="1220">
    <w:name w:val="Сетка таблицы122"/>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630507"/>
  </w:style>
  <w:style w:type="numbering" w:customStyle="1" w:styleId="720">
    <w:name w:val="Нет списка72"/>
    <w:next w:val="a2"/>
    <w:semiHidden/>
    <w:rsid w:val="00630507"/>
  </w:style>
  <w:style w:type="numbering" w:customStyle="1" w:styleId="1610">
    <w:name w:val="Нет списка161"/>
    <w:next w:val="a2"/>
    <w:semiHidden/>
    <w:rsid w:val="00630507"/>
  </w:style>
  <w:style w:type="numbering" w:customStyle="1" w:styleId="2310">
    <w:name w:val="Нет списка231"/>
    <w:next w:val="a2"/>
    <w:uiPriority w:val="99"/>
    <w:semiHidden/>
    <w:unhideWhenUsed/>
    <w:rsid w:val="00630507"/>
  </w:style>
  <w:style w:type="table" w:customStyle="1" w:styleId="1320">
    <w:name w:val="Сетка таблицы132"/>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630507"/>
  </w:style>
  <w:style w:type="numbering" w:customStyle="1" w:styleId="820">
    <w:name w:val="Нет списка82"/>
    <w:next w:val="a2"/>
    <w:semiHidden/>
    <w:rsid w:val="00630507"/>
  </w:style>
  <w:style w:type="table" w:customStyle="1" w:styleId="621">
    <w:name w:val="Сетка таблицы6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630507"/>
  </w:style>
  <w:style w:type="numbering" w:customStyle="1" w:styleId="2410">
    <w:name w:val="Нет списка241"/>
    <w:next w:val="a2"/>
    <w:uiPriority w:val="99"/>
    <w:semiHidden/>
    <w:unhideWhenUsed/>
    <w:rsid w:val="00630507"/>
  </w:style>
  <w:style w:type="table" w:customStyle="1" w:styleId="1411">
    <w:name w:val="Сетка таблицы14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630507"/>
  </w:style>
  <w:style w:type="numbering" w:customStyle="1" w:styleId="911">
    <w:name w:val="Нет списка91"/>
    <w:next w:val="a2"/>
    <w:semiHidden/>
    <w:rsid w:val="00630507"/>
  </w:style>
  <w:style w:type="numbering" w:customStyle="1" w:styleId="1810">
    <w:name w:val="Нет списка181"/>
    <w:next w:val="a2"/>
    <w:semiHidden/>
    <w:rsid w:val="00630507"/>
  </w:style>
  <w:style w:type="numbering" w:customStyle="1" w:styleId="2510">
    <w:name w:val="Нет списка251"/>
    <w:next w:val="a2"/>
    <w:uiPriority w:val="99"/>
    <w:semiHidden/>
    <w:unhideWhenUsed/>
    <w:rsid w:val="00630507"/>
  </w:style>
  <w:style w:type="table" w:customStyle="1" w:styleId="1511">
    <w:name w:val="Сетка таблицы15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630507"/>
  </w:style>
  <w:style w:type="numbering" w:customStyle="1" w:styleId="301">
    <w:name w:val="Нет списка30"/>
    <w:next w:val="a2"/>
    <w:uiPriority w:val="99"/>
    <w:semiHidden/>
    <w:unhideWhenUsed/>
    <w:rsid w:val="00630507"/>
  </w:style>
  <w:style w:type="character" w:customStyle="1" w:styleId="Heading7Char">
    <w:name w:val="Heading 7 Char"/>
    <w:uiPriority w:val="99"/>
    <w:semiHidden/>
    <w:locked/>
    <w:rsid w:val="00630507"/>
    <w:rPr>
      <w:sz w:val="24"/>
      <w:szCs w:val="24"/>
      <w:lang w:val="ru-RU" w:eastAsia="ru-RU"/>
    </w:rPr>
  </w:style>
  <w:style w:type="character" w:customStyle="1" w:styleId="Heading8Char">
    <w:name w:val="Heading 8 Char"/>
    <w:uiPriority w:val="99"/>
    <w:locked/>
    <w:rsid w:val="00630507"/>
    <w:rPr>
      <w:sz w:val="27"/>
      <w:szCs w:val="27"/>
      <w:lang w:val="ru-RU" w:eastAsia="ru-RU"/>
    </w:rPr>
  </w:style>
  <w:style w:type="paragraph" w:customStyle="1" w:styleId="39">
    <w:name w:val="Абзац списка3"/>
    <w:basedOn w:val="a"/>
    <w:qFormat/>
    <w:rsid w:val="00630507"/>
    <w:pPr>
      <w:ind w:left="720"/>
    </w:pPr>
    <w:rPr>
      <w:sz w:val="24"/>
      <w:szCs w:val="24"/>
    </w:rPr>
  </w:style>
  <w:style w:type="paragraph" w:customStyle="1" w:styleId="3a">
    <w:name w:val="Без интервала3"/>
    <w:uiPriority w:val="99"/>
    <w:qFormat/>
    <w:rsid w:val="00630507"/>
    <w:rPr>
      <w:rFonts w:ascii="Calibri" w:eastAsia="Calibri" w:hAnsi="Calibri" w:cs="Calibri"/>
      <w:sz w:val="24"/>
      <w:szCs w:val="24"/>
      <w:lang w:eastAsia="en-US"/>
    </w:rPr>
  </w:style>
  <w:style w:type="character" w:customStyle="1" w:styleId="BodyTextChar">
    <w:name w:val="Body Text Char"/>
    <w:uiPriority w:val="99"/>
    <w:locked/>
    <w:rsid w:val="00630507"/>
    <w:rPr>
      <w:sz w:val="28"/>
      <w:szCs w:val="28"/>
      <w:lang w:val="ru-RU" w:eastAsia="ru-RU"/>
    </w:rPr>
  </w:style>
  <w:style w:type="table" w:customStyle="1" w:styleId="360">
    <w:name w:val="Сетка таблицы36"/>
    <w:basedOn w:val="a1"/>
    <w:next w:val="af0"/>
    <w:uiPriority w:val="9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Заголовок Знак"/>
    <w:locked/>
    <w:rsid w:val="00630507"/>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630507"/>
    <w:rPr>
      <w:sz w:val="28"/>
      <w:szCs w:val="28"/>
      <w:lang w:val="ru-RU" w:eastAsia="ru-RU"/>
    </w:rPr>
  </w:style>
  <w:style w:type="numbering" w:customStyle="1" w:styleId="361">
    <w:name w:val="Нет списка36"/>
    <w:next w:val="a2"/>
    <w:semiHidden/>
    <w:rsid w:val="00630507"/>
  </w:style>
  <w:style w:type="numbering" w:customStyle="1" w:styleId="116">
    <w:name w:val="Нет списка116"/>
    <w:next w:val="a2"/>
    <w:semiHidden/>
    <w:unhideWhenUsed/>
    <w:rsid w:val="00630507"/>
  </w:style>
  <w:style w:type="table" w:customStyle="1" w:styleId="370">
    <w:name w:val="Сетка таблицы3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f0"/>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630507"/>
  </w:style>
  <w:style w:type="numbering" w:customStyle="1" w:styleId="117">
    <w:name w:val="Нет списка117"/>
    <w:next w:val="a2"/>
    <w:semiHidden/>
    <w:unhideWhenUsed/>
    <w:rsid w:val="00630507"/>
  </w:style>
  <w:style w:type="table" w:customStyle="1" w:styleId="380">
    <w:name w:val="Сетка таблицы38"/>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0"/>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630507"/>
  </w:style>
  <w:style w:type="numbering" w:customStyle="1" w:styleId="118">
    <w:name w:val="Нет списка118"/>
    <w:next w:val="a2"/>
    <w:semiHidden/>
    <w:rsid w:val="00630507"/>
  </w:style>
  <w:style w:type="table" w:customStyle="1" w:styleId="390">
    <w:name w:val="Сетка таблицы39"/>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630507"/>
  </w:style>
  <w:style w:type="character" w:customStyle="1" w:styleId="fontstyle01">
    <w:name w:val="fontstyle01"/>
    <w:rsid w:val="00630507"/>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630507"/>
  </w:style>
  <w:style w:type="numbering" w:customStyle="1" w:styleId="119">
    <w:name w:val="Нет списка119"/>
    <w:next w:val="a2"/>
    <w:semiHidden/>
    <w:rsid w:val="00630507"/>
  </w:style>
  <w:style w:type="table" w:customStyle="1" w:styleId="400">
    <w:name w:val="Сетка таблицы4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630507"/>
  </w:style>
  <w:style w:type="numbering" w:customStyle="1" w:styleId="1200">
    <w:name w:val="Нет списка120"/>
    <w:next w:val="a2"/>
    <w:semiHidden/>
    <w:rsid w:val="00630507"/>
  </w:style>
  <w:style w:type="table" w:customStyle="1" w:styleId="45">
    <w:name w:val="Сетка таблицы45"/>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630507"/>
  </w:style>
  <w:style w:type="numbering" w:customStyle="1" w:styleId="123">
    <w:name w:val="Нет списка123"/>
    <w:next w:val="a2"/>
    <w:semiHidden/>
    <w:rsid w:val="00630507"/>
  </w:style>
  <w:style w:type="table" w:customStyle="1" w:styleId="46">
    <w:name w:val="Сетка таблицы46"/>
    <w:basedOn w:val="a1"/>
    <w:next w:val="af0"/>
    <w:uiPriority w:val="59"/>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630507"/>
  </w:style>
  <w:style w:type="numbering" w:customStyle="1" w:styleId="11100">
    <w:name w:val="Нет списка1110"/>
    <w:next w:val="a2"/>
    <w:uiPriority w:val="99"/>
    <w:semiHidden/>
    <w:unhideWhenUsed/>
    <w:rsid w:val="00630507"/>
  </w:style>
  <w:style w:type="table" w:customStyle="1" w:styleId="1180">
    <w:name w:val="Сетка таблицы118"/>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630507"/>
  </w:style>
  <w:style w:type="numbering" w:customStyle="1" w:styleId="124">
    <w:name w:val="Нет списка124"/>
    <w:next w:val="a2"/>
    <w:semiHidden/>
    <w:rsid w:val="00630507"/>
  </w:style>
  <w:style w:type="table" w:customStyle="1" w:styleId="47">
    <w:name w:val="Сетка таблицы4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630507"/>
  </w:style>
  <w:style w:type="numbering" w:customStyle="1" w:styleId="450">
    <w:name w:val="Нет списка45"/>
    <w:next w:val="a2"/>
    <w:uiPriority w:val="99"/>
    <w:semiHidden/>
    <w:unhideWhenUsed/>
    <w:rsid w:val="00630507"/>
  </w:style>
  <w:style w:type="paragraph" w:customStyle="1" w:styleId="ConsPlusTitlePage">
    <w:name w:val="ConsPlusTitlePage"/>
    <w:rsid w:val="00630507"/>
    <w:pPr>
      <w:widowControl w:val="0"/>
      <w:autoSpaceDE w:val="0"/>
      <w:autoSpaceDN w:val="0"/>
    </w:pPr>
    <w:rPr>
      <w:rFonts w:ascii="Tahoma" w:hAnsi="Tahoma" w:cs="Tahoma"/>
    </w:rPr>
  </w:style>
  <w:style w:type="paragraph" w:customStyle="1" w:styleId="afffb">
    <w:name w:val="Знак Знак Знак Знак Знак Знак Знак Знак"/>
    <w:basedOn w:val="a"/>
    <w:rsid w:val="00630507"/>
    <w:rPr>
      <w:rFonts w:ascii="Verdana" w:hAnsi="Verdana" w:cs="Verdana"/>
      <w:lang w:val="en-US" w:eastAsia="en-US"/>
    </w:rPr>
  </w:style>
  <w:style w:type="table" w:customStyle="1" w:styleId="48">
    <w:name w:val="Сетка таблицы48"/>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1 Знак Знак Знак Знак Знак Знак"/>
    <w:basedOn w:val="a"/>
    <w:rsid w:val="00630507"/>
    <w:pPr>
      <w:widowControl w:val="0"/>
      <w:adjustRightInd w:val="0"/>
      <w:spacing w:after="160" w:line="240" w:lineRule="exact"/>
      <w:jc w:val="right"/>
    </w:pPr>
    <w:rPr>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30507"/>
    <w:pPr>
      <w:spacing w:before="100" w:beforeAutospacing="1" w:after="100" w:afterAutospacing="1"/>
    </w:pPr>
    <w:rPr>
      <w:rFonts w:ascii="Tahoma" w:hAnsi="Tahoma"/>
      <w:lang w:val="en-US" w:eastAsia="en-US"/>
    </w:rPr>
  </w:style>
  <w:style w:type="numbering" w:customStyle="1" w:styleId="460">
    <w:name w:val="Нет списка46"/>
    <w:next w:val="a2"/>
    <w:uiPriority w:val="99"/>
    <w:semiHidden/>
    <w:unhideWhenUsed/>
    <w:rsid w:val="00E6533C"/>
  </w:style>
  <w:style w:type="table" w:customStyle="1" w:styleId="53">
    <w:name w:val="Сетка таблицы53"/>
    <w:basedOn w:val="a1"/>
    <w:next w:val="af0"/>
    <w:uiPriority w:val="59"/>
    <w:rsid w:val="00E6533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caption"/>
    <w:basedOn w:val="a"/>
    <w:next w:val="a"/>
    <w:uiPriority w:val="35"/>
    <w:semiHidden/>
    <w:unhideWhenUsed/>
    <w:qFormat/>
    <w:locked/>
    <w:rsid w:val="00E6533C"/>
    <w:pPr>
      <w:spacing w:after="200"/>
      <w:ind w:firstLine="709"/>
      <w:jc w:val="both"/>
    </w:pPr>
    <w:rPr>
      <w:i/>
      <w:iCs/>
      <w:color w:val="1F497D"/>
      <w:sz w:val="18"/>
      <w:szCs w:val="18"/>
      <w:lang w:eastAsia="en-US"/>
    </w:rPr>
  </w:style>
  <w:style w:type="paragraph" w:styleId="2f4">
    <w:name w:val="Quote"/>
    <w:basedOn w:val="a"/>
    <w:next w:val="a"/>
    <w:link w:val="2f5"/>
    <w:uiPriority w:val="29"/>
    <w:qFormat/>
    <w:rsid w:val="00E6533C"/>
    <w:pPr>
      <w:spacing w:before="200" w:after="160" w:line="360" w:lineRule="auto"/>
      <w:ind w:left="864" w:right="864" w:firstLine="709"/>
      <w:jc w:val="both"/>
    </w:pPr>
    <w:rPr>
      <w:i/>
      <w:iCs/>
      <w:color w:val="404040"/>
      <w:sz w:val="28"/>
      <w:szCs w:val="22"/>
      <w:lang w:eastAsia="en-US"/>
    </w:rPr>
  </w:style>
  <w:style w:type="character" w:customStyle="1" w:styleId="2f5">
    <w:name w:val="Цитата 2 Знак"/>
    <w:link w:val="2f4"/>
    <w:uiPriority w:val="29"/>
    <w:rsid w:val="00E6533C"/>
    <w:rPr>
      <w:i/>
      <w:iCs/>
      <w:color w:val="404040"/>
      <w:sz w:val="28"/>
      <w:szCs w:val="22"/>
      <w:lang w:eastAsia="en-US"/>
    </w:rPr>
  </w:style>
  <w:style w:type="paragraph" w:styleId="afffd">
    <w:name w:val="Intense Quote"/>
    <w:basedOn w:val="a"/>
    <w:next w:val="a"/>
    <w:link w:val="afffe"/>
    <w:uiPriority w:val="30"/>
    <w:qFormat/>
    <w:rsid w:val="00E6533C"/>
    <w:pPr>
      <w:pBdr>
        <w:top w:val="single" w:sz="4" w:space="10" w:color="4F81BD"/>
        <w:bottom w:val="single" w:sz="4" w:space="10" w:color="4F81BD"/>
      </w:pBdr>
      <w:spacing w:before="360" w:after="360" w:line="360" w:lineRule="auto"/>
      <w:ind w:left="864" w:right="864" w:firstLine="709"/>
      <w:jc w:val="center"/>
    </w:pPr>
    <w:rPr>
      <w:i/>
      <w:iCs/>
      <w:color w:val="4F81BD"/>
      <w:sz w:val="28"/>
      <w:szCs w:val="22"/>
      <w:lang w:eastAsia="en-US"/>
    </w:rPr>
  </w:style>
  <w:style w:type="character" w:customStyle="1" w:styleId="afffe">
    <w:name w:val="Выделенная цитата Знак"/>
    <w:link w:val="afffd"/>
    <w:uiPriority w:val="30"/>
    <w:rsid w:val="00E6533C"/>
    <w:rPr>
      <w:i/>
      <w:iCs/>
      <w:color w:val="4F81BD"/>
      <w:sz w:val="28"/>
      <w:szCs w:val="22"/>
      <w:lang w:eastAsia="en-US"/>
    </w:rPr>
  </w:style>
  <w:style w:type="character" w:styleId="affff">
    <w:name w:val="Subtle Emphasis"/>
    <w:uiPriority w:val="19"/>
    <w:qFormat/>
    <w:rsid w:val="00E6533C"/>
    <w:rPr>
      <w:i/>
      <w:iCs/>
      <w:color w:val="404040"/>
    </w:rPr>
  </w:style>
  <w:style w:type="character" w:styleId="affff0">
    <w:name w:val="Intense Emphasis"/>
    <w:uiPriority w:val="21"/>
    <w:qFormat/>
    <w:rsid w:val="00E6533C"/>
    <w:rPr>
      <w:i/>
      <w:iCs/>
      <w:color w:val="4F81BD"/>
    </w:rPr>
  </w:style>
  <w:style w:type="character" w:styleId="affff1">
    <w:name w:val="Subtle Reference"/>
    <w:uiPriority w:val="31"/>
    <w:qFormat/>
    <w:rsid w:val="00E6533C"/>
    <w:rPr>
      <w:smallCaps/>
      <w:color w:val="404040"/>
    </w:rPr>
  </w:style>
  <w:style w:type="character" w:styleId="affff2">
    <w:name w:val="Intense Reference"/>
    <w:uiPriority w:val="32"/>
    <w:qFormat/>
    <w:rsid w:val="00E6533C"/>
    <w:rPr>
      <w:b/>
      <w:bCs/>
      <w:smallCaps/>
      <w:color w:val="4F81BD"/>
      <w:spacing w:val="5"/>
    </w:rPr>
  </w:style>
  <w:style w:type="character" w:styleId="affff3">
    <w:name w:val="Book Title"/>
    <w:uiPriority w:val="33"/>
    <w:qFormat/>
    <w:rsid w:val="00E6533C"/>
    <w:rPr>
      <w:b/>
      <w:bCs/>
      <w:i/>
      <w:iCs/>
      <w:spacing w:val="5"/>
    </w:rPr>
  </w:style>
  <w:style w:type="paragraph" w:styleId="affff4">
    <w:name w:val="TOC Heading"/>
    <w:basedOn w:val="1"/>
    <w:next w:val="a"/>
    <w:uiPriority w:val="39"/>
    <w:semiHidden/>
    <w:unhideWhenUsed/>
    <w:qFormat/>
    <w:rsid w:val="00E6533C"/>
    <w:pPr>
      <w:spacing w:before="0" w:after="160" w:line="360" w:lineRule="auto"/>
      <w:jc w:val="center"/>
      <w:outlineLvl w:val="9"/>
    </w:pPr>
    <w:rPr>
      <w:bCs w:val="0"/>
      <w:color w:val="auto"/>
      <w:szCs w:val="32"/>
    </w:rPr>
  </w:style>
  <w:style w:type="numbering" w:customStyle="1" w:styleId="470">
    <w:name w:val="Нет списка47"/>
    <w:next w:val="a2"/>
    <w:uiPriority w:val="99"/>
    <w:semiHidden/>
    <w:unhideWhenUsed/>
    <w:rsid w:val="00021387"/>
  </w:style>
  <w:style w:type="table" w:customStyle="1" w:styleId="54">
    <w:name w:val="Сетка таблицы54"/>
    <w:basedOn w:val="a1"/>
    <w:next w:val="af0"/>
    <w:uiPriority w:val="59"/>
    <w:rsid w:val="0002138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next w:val="af0"/>
    <w:uiPriority w:val="59"/>
    <w:rsid w:val="007B5E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uiPriority w:val="59"/>
    <w:rsid w:val="007B5E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35" w:qFormat="1"/>
    <w:lsdException w:name="annotation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3" w:uiPriority="0"/>
    <w:lsdException w:name="Body Text Indent 2" w:uiPriority="0"/>
    <w:lsdException w:name="Body Text Indent 3"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paragraph" w:styleId="1">
    <w:name w:val="heading 1"/>
    <w:basedOn w:val="a"/>
    <w:next w:val="a"/>
    <w:link w:val="10"/>
    <w:uiPriority w:val="9"/>
    <w:qFormat/>
    <w:locked/>
    <w:rsid w:val="00630507"/>
    <w:pPr>
      <w:keepNext/>
      <w:keepLines/>
      <w:spacing w:before="480"/>
      <w:outlineLvl w:val="0"/>
    </w:pPr>
    <w:rPr>
      <w:b/>
      <w:bCs/>
      <w:color w:val="000000"/>
      <w:sz w:val="28"/>
      <w:szCs w:val="28"/>
      <w:lang w:eastAsia="en-US"/>
    </w:rPr>
  </w:style>
  <w:style w:type="paragraph" w:styleId="2">
    <w:name w:val="heading 2"/>
    <w:basedOn w:val="a"/>
    <w:next w:val="a"/>
    <w:link w:val="20"/>
    <w:uiPriority w:val="9"/>
    <w:qFormat/>
    <w:locked/>
    <w:rsid w:val="00630507"/>
    <w:pPr>
      <w:keepNext/>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uiPriority w:val="9"/>
    <w:qFormat/>
    <w:locked/>
    <w:rsid w:val="00630507"/>
    <w:pPr>
      <w:keepNext/>
      <w:tabs>
        <w:tab w:val="num" w:pos="1840"/>
      </w:tabs>
      <w:spacing w:before="60" w:after="60"/>
      <w:ind w:left="411" w:firstLine="709"/>
      <w:jc w:val="both"/>
      <w:outlineLvl w:val="2"/>
    </w:pPr>
    <w:rPr>
      <w:sz w:val="24"/>
      <w:szCs w:val="24"/>
      <w:lang w:eastAsia="en-US"/>
    </w:rPr>
  </w:style>
  <w:style w:type="paragraph" w:styleId="4">
    <w:name w:val="heading 4"/>
    <w:basedOn w:val="a"/>
    <w:link w:val="40"/>
    <w:uiPriority w:val="9"/>
    <w:qFormat/>
    <w:locked/>
    <w:rsid w:val="00630507"/>
    <w:pPr>
      <w:spacing w:before="100" w:beforeAutospacing="1" w:after="100" w:afterAutospacing="1"/>
      <w:outlineLvl w:val="3"/>
    </w:pPr>
    <w:rPr>
      <w:b/>
      <w:bCs/>
      <w:sz w:val="24"/>
      <w:szCs w:val="24"/>
      <w:lang w:val="x-none"/>
    </w:rPr>
  </w:style>
  <w:style w:type="paragraph" w:styleId="5">
    <w:name w:val="heading 5"/>
    <w:basedOn w:val="a"/>
    <w:next w:val="a"/>
    <w:link w:val="50"/>
    <w:uiPriority w:val="9"/>
    <w:qFormat/>
    <w:locked/>
    <w:rsid w:val="00630507"/>
    <w:pPr>
      <w:keepNext/>
      <w:jc w:val="center"/>
      <w:outlineLvl w:val="4"/>
    </w:pPr>
    <w:rPr>
      <w:b/>
      <w:sz w:val="24"/>
    </w:rPr>
  </w:style>
  <w:style w:type="paragraph" w:styleId="6">
    <w:name w:val="heading 6"/>
    <w:basedOn w:val="a"/>
    <w:next w:val="a"/>
    <w:link w:val="60"/>
    <w:uiPriority w:val="9"/>
    <w:qFormat/>
    <w:locked/>
    <w:rsid w:val="00630507"/>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uiPriority w:val="9"/>
    <w:qFormat/>
    <w:locked/>
    <w:rsid w:val="00630507"/>
    <w:pPr>
      <w:tabs>
        <w:tab w:val="num" w:pos="1800"/>
      </w:tabs>
      <w:spacing w:before="240" w:after="60"/>
      <w:ind w:left="1559" w:hanging="1559"/>
      <w:jc w:val="both"/>
      <w:outlineLvl w:val="6"/>
    </w:pPr>
    <w:rPr>
      <w:rFonts w:ascii="Calibri" w:hAnsi="Calibri" w:cs="Calibri"/>
      <w:sz w:val="24"/>
      <w:szCs w:val="24"/>
      <w:lang w:eastAsia="en-US"/>
    </w:rPr>
  </w:style>
  <w:style w:type="paragraph" w:styleId="8">
    <w:name w:val="heading 8"/>
    <w:basedOn w:val="a"/>
    <w:next w:val="a"/>
    <w:link w:val="80"/>
    <w:uiPriority w:val="9"/>
    <w:qFormat/>
    <w:locked/>
    <w:rsid w:val="00630507"/>
    <w:pPr>
      <w:tabs>
        <w:tab w:val="num" w:pos="2160"/>
      </w:tabs>
      <w:spacing w:before="240" w:after="60"/>
      <w:ind w:left="1701" w:hanging="1701"/>
      <w:jc w:val="both"/>
      <w:outlineLvl w:val="7"/>
    </w:pPr>
    <w:rPr>
      <w:rFonts w:ascii="Calibri" w:hAnsi="Calibri" w:cs="Calibri"/>
      <w:i/>
      <w:iCs/>
      <w:sz w:val="24"/>
      <w:szCs w:val="24"/>
      <w:lang w:eastAsia="en-US"/>
    </w:rPr>
  </w:style>
  <w:style w:type="paragraph" w:styleId="9">
    <w:name w:val="heading 9"/>
    <w:basedOn w:val="a"/>
    <w:next w:val="a"/>
    <w:link w:val="90"/>
    <w:uiPriority w:val="9"/>
    <w:qFormat/>
    <w:locked/>
    <w:rsid w:val="00630507"/>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locked/>
    <w:rsid w:val="007055BD"/>
    <w:rPr>
      <w:sz w:val="20"/>
      <w:szCs w:val="20"/>
    </w:rPr>
  </w:style>
  <w:style w:type="character" w:styleId="a7">
    <w:name w:val="page number"/>
    <w:basedOn w:val="a0"/>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1">
    <w:name w:val="Знак1"/>
    <w:basedOn w:val="a"/>
    <w:rsid w:val="001850AB"/>
    <w:pPr>
      <w:widowControl w:val="0"/>
      <w:adjustRightInd w:val="0"/>
      <w:spacing w:after="160" w:line="240" w:lineRule="exact"/>
      <w:jc w:val="right"/>
    </w:pPr>
    <w:rPr>
      <w:lang w:val="en-GB" w:eastAsia="en-US"/>
    </w:rPr>
  </w:style>
  <w:style w:type="paragraph" w:customStyle="1" w:styleId="12">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rsid w:val="0090510B"/>
    <w:pPr>
      <w:ind w:firstLine="708"/>
      <w:jc w:val="both"/>
    </w:pPr>
    <w:rPr>
      <w:lang w:val="x-none" w:eastAsia="x-none"/>
    </w:rPr>
  </w:style>
  <w:style w:type="character" w:customStyle="1" w:styleId="ab">
    <w:name w:val="Основной текст с отступом Знак"/>
    <w:link w:val="aa"/>
    <w:locked/>
    <w:rsid w:val="007055BD"/>
    <w:rPr>
      <w:sz w:val="20"/>
      <w:szCs w:val="20"/>
    </w:rPr>
  </w:style>
  <w:style w:type="paragraph" w:styleId="ac">
    <w:name w:val="Balloon Text"/>
    <w:basedOn w:val="a"/>
    <w:link w:val="ad"/>
    <w:uiPriority w:val="99"/>
    <w:rsid w:val="00D2683A"/>
    <w:rPr>
      <w:sz w:val="2"/>
      <w:szCs w:val="2"/>
      <w:lang w:val="x-none" w:eastAsia="x-none"/>
    </w:rPr>
  </w:style>
  <w:style w:type="character" w:customStyle="1" w:styleId="ad">
    <w:name w:val="Текст выноски Знак"/>
    <w:link w:val="ac"/>
    <w:uiPriority w:val="99"/>
    <w:locked/>
    <w:rsid w:val="007055BD"/>
    <w:rPr>
      <w:sz w:val="2"/>
      <w:szCs w:val="2"/>
    </w:rPr>
  </w:style>
  <w:style w:type="paragraph" w:styleId="ae">
    <w:name w:val="Body Text"/>
    <w:basedOn w:val="a"/>
    <w:link w:val="af"/>
    <w:rsid w:val="00942855"/>
    <w:pPr>
      <w:spacing w:after="120"/>
    </w:pPr>
    <w:rPr>
      <w:lang w:val="x-none" w:eastAsia="x-none"/>
    </w:rPr>
  </w:style>
  <w:style w:type="character" w:customStyle="1" w:styleId="af">
    <w:name w:val="Основной текст Знак"/>
    <w:link w:val="ae"/>
    <w:locked/>
    <w:rsid w:val="007055BD"/>
    <w:rPr>
      <w:sz w:val="20"/>
      <w:szCs w:val="20"/>
    </w:rPr>
  </w:style>
  <w:style w:type="table" w:styleId="af0">
    <w:name w:val="Table Grid"/>
    <w:basedOn w:val="a1"/>
    <w:uiPriority w:val="5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31726"/>
    <w:pPr>
      <w:widowControl w:val="0"/>
      <w:autoSpaceDE w:val="0"/>
      <w:autoSpaceDN w:val="0"/>
      <w:adjustRightInd w:val="0"/>
      <w:ind w:firstLine="720"/>
      <w:jc w:val="both"/>
    </w:pPr>
    <w:rPr>
      <w:rFonts w:ascii="Arial" w:hAnsi="Arial" w:cs="Arial"/>
    </w:rPr>
  </w:style>
  <w:style w:type="paragraph" w:customStyle="1" w:styleId="21">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qFormat/>
    <w:rsid w:val="00770BC8"/>
  </w:style>
  <w:style w:type="character" w:styleId="af2">
    <w:name w:val="Hyperlink"/>
    <w:uiPriority w:val="99"/>
    <w:unhideWhenUsed/>
    <w:rsid w:val="004E6893"/>
    <w:rPr>
      <w:color w:val="0000FF"/>
      <w:u w:val="single"/>
    </w:rPr>
  </w:style>
  <w:style w:type="character" w:customStyle="1" w:styleId="10">
    <w:name w:val="Заголовок 1 Знак"/>
    <w:link w:val="1"/>
    <w:uiPriority w:val="9"/>
    <w:rsid w:val="00630507"/>
    <w:rPr>
      <w:b/>
      <w:bCs/>
      <w:color w:val="000000"/>
      <w:sz w:val="28"/>
      <w:szCs w:val="28"/>
      <w:lang w:eastAsia="en-US"/>
    </w:rPr>
  </w:style>
  <w:style w:type="character" w:customStyle="1" w:styleId="20">
    <w:name w:val="Заголовок 2 Знак"/>
    <w:link w:val="2"/>
    <w:uiPriority w:val="9"/>
    <w:rsid w:val="00630507"/>
    <w:rPr>
      <w:rFonts w:ascii="Cambria" w:hAnsi="Cambria"/>
      <w:b/>
      <w:bCs/>
      <w:i/>
      <w:iCs/>
      <w:sz w:val="28"/>
      <w:szCs w:val="28"/>
      <w:lang w:val="x-none" w:eastAsia="en-US"/>
    </w:rPr>
  </w:style>
  <w:style w:type="character" w:customStyle="1" w:styleId="30">
    <w:name w:val="Заголовок 3 Знак"/>
    <w:link w:val="3"/>
    <w:uiPriority w:val="9"/>
    <w:rsid w:val="00630507"/>
    <w:rPr>
      <w:sz w:val="24"/>
      <w:szCs w:val="24"/>
      <w:lang w:eastAsia="en-US"/>
    </w:rPr>
  </w:style>
  <w:style w:type="character" w:customStyle="1" w:styleId="40">
    <w:name w:val="Заголовок 4 Знак"/>
    <w:link w:val="4"/>
    <w:uiPriority w:val="9"/>
    <w:rsid w:val="00630507"/>
    <w:rPr>
      <w:b/>
      <w:bCs/>
      <w:sz w:val="24"/>
      <w:szCs w:val="24"/>
      <w:lang w:val="x-none"/>
    </w:rPr>
  </w:style>
  <w:style w:type="character" w:customStyle="1" w:styleId="50">
    <w:name w:val="Заголовок 5 Знак"/>
    <w:link w:val="5"/>
    <w:uiPriority w:val="9"/>
    <w:rsid w:val="00630507"/>
    <w:rPr>
      <w:b/>
      <w:sz w:val="24"/>
    </w:rPr>
  </w:style>
  <w:style w:type="character" w:customStyle="1" w:styleId="60">
    <w:name w:val="Заголовок 6 Знак"/>
    <w:link w:val="6"/>
    <w:uiPriority w:val="9"/>
    <w:rsid w:val="00630507"/>
    <w:rPr>
      <w:rFonts w:ascii="Calibri" w:hAnsi="Calibri" w:cs="Calibri"/>
      <w:b/>
      <w:bCs/>
      <w:sz w:val="22"/>
      <w:szCs w:val="22"/>
      <w:lang w:eastAsia="en-US"/>
    </w:rPr>
  </w:style>
  <w:style w:type="character" w:customStyle="1" w:styleId="70">
    <w:name w:val="Заголовок 7 Знак"/>
    <w:link w:val="7"/>
    <w:uiPriority w:val="9"/>
    <w:rsid w:val="00630507"/>
    <w:rPr>
      <w:rFonts w:ascii="Calibri" w:hAnsi="Calibri" w:cs="Calibri"/>
      <w:sz w:val="24"/>
      <w:szCs w:val="24"/>
      <w:lang w:eastAsia="en-US"/>
    </w:rPr>
  </w:style>
  <w:style w:type="character" w:customStyle="1" w:styleId="80">
    <w:name w:val="Заголовок 8 Знак"/>
    <w:link w:val="8"/>
    <w:uiPriority w:val="9"/>
    <w:rsid w:val="00630507"/>
    <w:rPr>
      <w:rFonts w:ascii="Calibri" w:hAnsi="Calibri" w:cs="Calibri"/>
      <w:i/>
      <w:iCs/>
      <w:sz w:val="24"/>
      <w:szCs w:val="24"/>
      <w:lang w:eastAsia="en-US"/>
    </w:rPr>
  </w:style>
  <w:style w:type="character" w:customStyle="1" w:styleId="90">
    <w:name w:val="Заголовок 9 Знак"/>
    <w:link w:val="9"/>
    <w:uiPriority w:val="9"/>
    <w:rsid w:val="00630507"/>
    <w:rPr>
      <w:rFonts w:ascii="Cambria" w:hAnsi="Cambria" w:cs="Cambria"/>
      <w:sz w:val="22"/>
      <w:szCs w:val="22"/>
      <w:lang w:eastAsia="en-US"/>
    </w:rPr>
  </w:style>
  <w:style w:type="paragraph" w:styleId="af3">
    <w:name w:val="List Paragraph"/>
    <w:basedOn w:val="a"/>
    <w:uiPriority w:val="34"/>
    <w:qFormat/>
    <w:rsid w:val="00630507"/>
    <w:pPr>
      <w:ind w:left="720"/>
      <w:contextualSpacing/>
    </w:pPr>
    <w:rPr>
      <w:sz w:val="24"/>
      <w:szCs w:val="24"/>
    </w:rPr>
  </w:style>
  <w:style w:type="numbering" w:customStyle="1" w:styleId="13">
    <w:name w:val="Нет списка1"/>
    <w:next w:val="a2"/>
    <w:uiPriority w:val="99"/>
    <w:semiHidden/>
    <w:unhideWhenUsed/>
    <w:rsid w:val="00630507"/>
  </w:style>
  <w:style w:type="paragraph" w:customStyle="1" w:styleId="14">
    <w:name w:val="Знак Знак Знак1 Знак"/>
    <w:basedOn w:val="a"/>
    <w:rsid w:val="00630507"/>
    <w:pPr>
      <w:widowControl w:val="0"/>
      <w:adjustRightInd w:val="0"/>
      <w:spacing w:after="160" w:line="240" w:lineRule="exact"/>
      <w:jc w:val="right"/>
    </w:pPr>
    <w:rPr>
      <w:lang w:val="en-GB" w:eastAsia="en-US"/>
    </w:rPr>
  </w:style>
  <w:style w:type="table" w:customStyle="1" w:styleId="15">
    <w:name w:val="Сетка таблицы1"/>
    <w:basedOn w:val="a1"/>
    <w:next w:val="af0"/>
    <w:uiPriority w:val="59"/>
    <w:rsid w:val="0063050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30507"/>
  </w:style>
  <w:style w:type="paragraph" w:customStyle="1" w:styleId="Default">
    <w:name w:val="Default"/>
    <w:rsid w:val="00630507"/>
    <w:pPr>
      <w:autoSpaceDE w:val="0"/>
      <w:autoSpaceDN w:val="0"/>
      <w:adjustRightInd w:val="0"/>
    </w:pPr>
    <w:rPr>
      <w:rFonts w:eastAsia="Calibri"/>
      <w:color w:val="000000"/>
      <w:sz w:val="24"/>
      <w:szCs w:val="24"/>
    </w:rPr>
  </w:style>
  <w:style w:type="paragraph" w:customStyle="1" w:styleId="ConsPlusCell">
    <w:name w:val="ConsPlusCell"/>
    <w:link w:val="ConsPlusCell0"/>
    <w:rsid w:val="00630507"/>
    <w:pPr>
      <w:autoSpaceDE w:val="0"/>
      <w:autoSpaceDN w:val="0"/>
      <w:adjustRightInd w:val="0"/>
    </w:pPr>
    <w:rPr>
      <w:rFonts w:ascii="Arial" w:hAnsi="Arial" w:cs="Arial"/>
    </w:rPr>
  </w:style>
  <w:style w:type="paragraph" w:styleId="31">
    <w:name w:val="Body Text Indent 3"/>
    <w:basedOn w:val="a"/>
    <w:link w:val="32"/>
    <w:unhideWhenUsed/>
    <w:rsid w:val="00630507"/>
    <w:pPr>
      <w:spacing w:after="120"/>
      <w:ind w:left="283"/>
    </w:pPr>
    <w:rPr>
      <w:sz w:val="16"/>
      <w:szCs w:val="16"/>
    </w:rPr>
  </w:style>
  <w:style w:type="character" w:customStyle="1" w:styleId="32">
    <w:name w:val="Основной текст с отступом 3 Знак"/>
    <w:link w:val="31"/>
    <w:rsid w:val="00630507"/>
    <w:rPr>
      <w:sz w:val="16"/>
      <w:szCs w:val="16"/>
    </w:rPr>
  </w:style>
  <w:style w:type="numbering" w:customStyle="1" w:styleId="33">
    <w:name w:val="Нет списка3"/>
    <w:next w:val="a2"/>
    <w:uiPriority w:val="99"/>
    <w:semiHidden/>
    <w:unhideWhenUsed/>
    <w:rsid w:val="00630507"/>
  </w:style>
  <w:style w:type="numbering" w:customStyle="1" w:styleId="110">
    <w:name w:val="Нет списка11"/>
    <w:next w:val="a2"/>
    <w:uiPriority w:val="99"/>
    <w:semiHidden/>
    <w:unhideWhenUsed/>
    <w:rsid w:val="00630507"/>
  </w:style>
  <w:style w:type="table" w:customStyle="1" w:styleId="23">
    <w:name w:val="Сетка таблицы2"/>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Знак Знак Знак"/>
    <w:basedOn w:val="a"/>
    <w:rsid w:val="00630507"/>
    <w:pPr>
      <w:widowControl w:val="0"/>
      <w:adjustRightInd w:val="0"/>
      <w:spacing w:after="160" w:line="240" w:lineRule="exact"/>
      <w:jc w:val="right"/>
    </w:pPr>
    <w:rPr>
      <w:lang w:val="en-GB" w:eastAsia="en-US"/>
    </w:rPr>
  </w:style>
  <w:style w:type="paragraph" w:customStyle="1" w:styleId="Web">
    <w:name w:val="Обычный (Web)"/>
    <w:basedOn w:val="a"/>
    <w:rsid w:val="00630507"/>
    <w:pPr>
      <w:spacing w:before="100" w:after="100"/>
    </w:pPr>
    <w:rPr>
      <w:sz w:val="24"/>
    </w:rPr>
  </w:style>
  <w:style w:type="paragraph" w:styleId="af5">
    <w:name w:val="Title"/>
    <w:basedOn w:val="a"/>
    <w:next w:val="af6"/>
    <w:link w:val="af7"/>
    <w:uiPriority w:val="10"/>
    <w:qFormat/>
    <w:locked/>
    <w:rsid w:val="00630507"/>
    <w:pPr>
      <w:suppressAutoHyphens/>
      <w:jc w:val="center"/>
    </w:pPr>
    <w:rPr>
      <w:sz w:val="28"/>
      <w:szCs w:val="24"/>
      <w:lang w:val="x-none" w:eastAsia="ar-SA"/>
    </w:rPr>
  </w:style>
  <w:style w:type="character" w:customStyle="1" w:styleId="af7">
    <w:name w:val="Название Знак"/>
    <w:link w:val="af5"/>
    <w:uiPriority w:val="10"/>
    <w:rsid w:val="00630507"/>
    <w:rPr>
      <w:sz w:val="28"/>
      <w:szCs w:val="24"/>
      <w:lang w:val="x-none" w:eastAsia="ar-SA"/>
    </w:rPr>
  </w:style>
  <w:style w:type="paragraph" w:styleId="af6">
    <w:name w:val="Subtitle"/>
    <w:basedOn w:val="a"/>
    <w:next w:val="a"/>
    <w:link w:val="af8"/>
    <w:uiPriority w:val="11"/>
    <w:qFormat/>
    <w:locked/>
    <w:rsid w:val="00630507"/>
    <w:pPr>
      <w:numPr>
        <w:ilvl w:val="1"/>
      </w:numPr>
    </w:pPr>
    <w:rPr>
      <w:rFonts w:ascii="Cambria" w:hAnsi="Cambria"/>
      <w:i/>
      <w:iCs/>
      <w:color w:val="4F81BD"/>
      <w:spacing w:val="15"/>
      <w:sz w:val="24"/>
      <w:szCs w:val="24"/>
      <w:lang w:val="x-none"/>
    </w:rPr>
  </w:style>
  <w:style w:type="character" w:customStyle="1" w:styleId="af8">
    <w:name w:val="Подзаголовок Знак"/>
    <w:link w:val="af6"/>
    <w:uiPriority w:val="11"/>
    <w:rsid w:val="00630507"/>
    <w:rPr>
      <w:rFonts w:ascii="Cambria" w:hAnsi="Cambria"/>
      <w:i/>
      <w:iCs/>
      <w:color w:val="4F81BD"/>
      <w:spacing w:val="15"/>
      <w:sz w:val="24"/>
      <w:szCs w:val="24"/>
      <w:lang w:val="x-none"/>
    </w:rPr>
  </w:style>
  <w:style w:type="paragraph" w:customStyle="1" w:styleId="ConsPlusTitle">
    <w:name w:val="ConsPlusTitle"/>
    <w:rsid w:val="00630507"/>
    <w:pPr>
      <w:widowControl w:val="0"/>
      <w:autoSpaceDE w:val="0"/>
      <w:autoSpaceDN w:val="0"/>
      <w:adjustRightInd w:val="0"/>
    </w:pPr>
    <w:rPr>
      <w:rFonts w:ascii="Arial" w:hAnsi="Arial" w:cs="Arial"/>
      <w:b/>
      <w:bCs/>
    </w:rPr>
  </w:style>
  <w:style w:type="paragraph" w:styleId="24">
    <w:name w:val="Body Text Indent 2"/>
    <w:basedOn w:val="a"/>
    <w:link w:val="25"/>
    <w:rsid w:val="00630507"/>
    <w:pPr>
      <w:ind w:firstLine="432"/>
      <w:jc w:val="both"/>
    </w:pPr>
    <w:rPr>
      <w:sz w:val="28"/>
      <w:szCs w:val="28"/>
      <w:lang w:val="x-none"/>
    </w:rPr>
  </w:style>
  <w:style w:type="character" w:customStyle="1" w:styleId="25">
    <w:name w:val="Основной текст с отступом 2 Знак"/>
    <w:link w:val="24"/>
    <w:rsid w:val="00630507"/>
    <w:rPr>
      <w:sz w:val="28"/>
      <w:szCs w:val="28"/>
      <w:lang w:val="x-none"/>
    </w:rPr>
  </w:style>
  <w:style w:type="table" w:styleId="1-5">
    <w:name w:val="Medium Grid 1 Accent 5"/>
    <w:basedOn w:val="a1"/>
    <w:uiPriority w:val="67"/>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630507"/>
  </w:style>
  <w:style w:type="table" w:styleId="1-1">
    <w:name w:val="Medium Grid 1 Accent 1"/>
    <w:basedOn w:val="a1"/>
    <w:uiPriority w:val="67"/>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onsNormal">
    <w:name w:val="ConsNormal"/>
    <w:rsid w:val="00630507"/>
    <w:pPr>
      <w:widowControl w:val="0"/>
      <w:autoSpaceDE w:val="0"/>
      <w:autoSpaceDN w:val="0"/>
      <w:adjustRightInd w:val="0"/>
      <w:ind w:right="19772" w:firstLine="720"/>
    </w:pPr>
    <w:rPr>
      <w:rFonts w:ascii="Arial" w:hAnsi="Arial" w:cs="Arial"/>
      <w:sz w:val="34"/>
      <w:szCs w:val="34"/>
    </w:rPr>
  </w:style>
  <w:style w:type="character" w:customStyle="1" w:styleId="210">
    <w:name w:val="Заголовок 2 Знак1"/>
    <w:rsid w:val="00630507"/>
    <w:rPr>
      <w:rFonts w:ascii="Arial" w:hAnsi="Arial" w:cs="Arial"/>
      <w:b/>
      <w:bCs/>
      <w:i/>
      <w:iCs/>
      <w:sz w:val="28"/>
      <w:szCs w:val="28"/>
      <w:lang w:val="ru-RU" w:eastAsia="ru-RU" w:bidi="ar-SA"/>
    </w:rPr>
  </w:style>
  <w:style w:type="paragraph" w:customStyle="1" w:styleId="16">
    <w:name w:val="Без интервала1"/>
    <w:rsid w:val="00630507"/>
    <w:rPr>
      <w:rFonts w:ascii="Calibri" w:hAnsi="Calibri"/>
      <w:sz w:val="22"/>
      <w:szCs w:val="22"/>
      <w:lang w:eastAsia="en-US"/>
    </w:rPr>
  </w:style>
  <w:style w:type="paragraph" w:customStyle="1" w:styleId="msonormalcxspmiddle">
    <w:name w:val="msonormalcxspmiddle"/>
    <w:basedOn w:val="a"/>
    <w:rsid w:val="00630507"/>
    <w:pPr>
      <w:spacing w:before="100" w:beforeAutospacing="1" w:after="100" w:afterAutospacing="1"/>
    </w:pPr>
    <w:rPr>
      <w:sz w:val="24"/>
      <w:szCs w:val="24"/>
    </w:rPr>
  </w:style>
  <w:style w:type="character" w:customStyle="1" w:styleId="12pt">
    <w:name w:val="Основной текст + 12 pt"/>
    <w:rsid w:val="00630507"/>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630507"/>
    <w:rPr>
      <w:rFonts w:ascii="Arial" w:hAnsi="Arial" w:cs="Arial"/>
    </w:rPr>
  </w:style>
  <w:style w:type="paragraph" w:customStyle="1" w:styleId="310">
    <w:name w:val="Основной текст 31"/>
    <w:basedOn w:val="a"/>
    <w:rsid w:val="00630507"/>
    <w:pPr>
      <w:suppressAutoHyphens/>
      <w:spacing w:line="216" w:lineRule="auto"/>
      <w:jc w:val="both"/>
    </w:pPr>
    <w:rPr>
      <w:bCs/>
      <w:sz w:val="24"/>
      <w:szCs w:val="24"/>
      <w:lang w:eastAsia="ar-SA"/>
    </w:rPr>
  </w:style>
  <w:style w:type="paragraph" w:styleId="af9">
    <w:name w:val="Normal (Web)"/>
    <w:aliases w:val="Знак"/>
    <w:basedOn w:val="a"/>
    <w:rsid w:val="00630507"/>
    <w:pPr>
      <w:spacing w:before="100" w:beforeAutospacing="1" w:after="100" w:afterAutospacing="1"/>
    </w:pPr>
    <w:rPr>
      <w:sz w:val="24"/>
      <w:szCs w:val="24"/>
    </w:rPr>
  </w:style>
  <w:style w:type="character" w:styleId="afa">
    <w:name w:val="annotation reference"/>
    <w:unhideWhenUsed/>
    <w:rsid w:val="00630507"/>
    <w:rPr>
      <w:sz w:val="16"/>
      <w:szCs w:val="16"/>
    </w:rPr>
  </w:style>
  <w:style w:type="paragraph" w:styleId="afb">
    <w:name w:val="annotation text"/>
    <w:basedOn w:val="a"/>
    <w:link w:val="afc"/>
    <w:uiPriority w:val="99"/>
    <w:unhideWhenUsed/>
    <w:rsid w:val="00630507"/>
    <w:pPr>
      <w:spacing w:after="200" w:line="276" w:lineRule="auto"/>
    </w:pPr>
    <w:rPr>
      <w:rFonts w:ascii="Calibri" w:eastAsia="Calibri" w:hAnsi="Calibri"/>
      <w:lang w:val="x-none" w:eastAsia="en-US"/>
    </w:rPr>
  </w:style>
  <w:style w:type="character" w:customStyle="1" w:styleId="afc">
    <w:name w:val="Текст примечания Знак"/>
    <w:link w:val="afb"/>
    <w:uiPriority w:val="99"/>
    <w:rsid w:val="00630507"/>
    <w:rPr>
      <w:rFonts w:ascii="Calibri" w:eastAsia="Calibri" w:hAnsi="Calibri"/>
      <w:lang w:val="x-none" w:eastAsia="en-US"/>
    </w:rPr>
  </w:style>
  <w:style w:type="paragraph" w:styleId="afd">
    <w:name w:val="annotation subject"/>
    <w:basedOn w:val="afb"/>
    <w:next w:val="afb"/>
    <w:link w:val="afe"/>
    <w:uiPriority w:val="99"/>
    <w:unhideWhenUsed/>
    <w:rsid w:val="00630507"/>
    <w:rPr>
      <w:b/>
      <w:bCs/>
    </w:rPr>
  </w:style>
  <w:style w:type="character" w:customStyle="1" w:styleId="afe">
    <w:name w:val="Тема примечания Знак"/>
    <w:link w:val="afd"/>
    <w:uiPriority w:val="99"/>
    <w:rsid w:val="00630507"/>
    <w:rPr>
      <w:rFonts w:ascii="Calibri" w:eastAsia="Calibri" w:hAnsi="Calibri"/>
      <w:b/>
      <w:bCs/>
      <w:lang w:val="x-none" w:eastAsia="en-US"/>
    </w:rPr>
  </w:style>
  <w:style w:type="character" w:customStyle="1" w:styleId="aff">
    <w:name w:val="Гипертекстовая ссылка"/>
    <w:rsid w:val="00630507"/>
    <w:rPr>
      <w:color w:val="106BBE"/>
    </w:rPr>
  </w:style>
  <w:style w:type="paragraph" w:customStyle="1" w:styleId="17">
    <w:name w:val="Абзац списка1"/>
    <w:basedOn w:val="a"/>
    <w:rsid w:val="00630507"/>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630507"/>
    <w:rPr>
      <w:sz w:val="28"/>
      <w:lang w:val="x-none" w:eastAsia="ru-RU"/>
    </w:rPr>
  </w:style>
  <w:style w:type="table" w:customStyle="1" w:styleId="111">
    <w:name w:val="Сетка таблицы1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rsid w:val="00630507"/>
  </w:style>
  <w:style w:type="paragraph" w:styleId="aff0">
    <w:name w:val="Plain Text"/>
    <w:basedOn w:val="a"/>
    <w:link w:val="aff1"/>
    <w:rsid w:val="00630507"/>
    <w:pPr>
      <w:spacing w:after="200" w:line="276" w:lineRule="auto"/>
    </w:pPr>
    <w:rPr>
      <w:rFonts w:ascii="Courier New" w:eastAsia="Calibri" w:hAnsi="Courier New" w:cs="Courier New"/>
      <w:lang w:eastAsia="en-US"/>
    </w:rPr>
  </w:style>
  <w:style w:type="character" w:customStyle="1" w:styleId="aff1">
    <w:name w:val="Текст Знак"/>
    <w:link w:val="aff0"/>
    <w:rsid w:val="00630507"/>
    <w:rPr>
      <w:rFonts w:ascii="Courier New" w:eastAsia="Calibri" w:hAnsi="Courier New" w:cs="Courier New"/>
      <w:lang w:eastAsia="en-US"/>
    </w:rPr>
  </w:style>
  <w:style w:type="paragraph" w:customStyle="1" w:styleId="Standard">
    <w:name w:val="Standard"/>
    <w:rsid w:val="00630507"/>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630507"/>
    <w:pPr>
      <w:spacing w:after="120"/>
    </w:pPr>
  </w:style>
  <w:style w:type="character" w:customStyle="1" w:styleId="18">
    <w:name w:val="Название1"/>
    <w:rsid w:val="00630507"/>
    <w:rPr>
      <w:rFonts w:ascii="Verdana" w:hAnsi="Verdana"/>
      <w:lang w:val="en-US" w:eastAsia="en-US" w:bidi="ar-SA"/>
    </w:rPr>
  </w:style>
  <w:style w:type="character" w:customStyle="1" w:styleId="apple-converted-space">
    <w:name w:val="apple-converted-space"/>
    <w:rsid w:val="00630507"/>
    <w:rPr>
      <w:rFonts w:ascii="Verdana" w:hAnsi="Verdana"/>
      <w:lang w:val="en-US" w:eastAsia="en-US" w:bidi="ar-SA"/>
    </w:rPr>
  </w:style>
  <w:style w:type="paragraph" w:styleId="26">
    <w:name w:val="Body Text 2"/>
    <w:basedOn w:val="a"/>
    <w:link w:val="27"/>
    <w:uiPriority w:val="99"/>
    <w:rsid w:val="00630507"/>
    <w:pPr>
      <w:tabs>
        <w:tab w:val="num" w:pos="567"/>
      </w:tabs>
      <w:spacing w:after="60"/>
      <w:ind w:left="567" w:hanging="567"/>
      <w:jc w:val="both"/>
    </w:pPr>
    <w:rPr>
      <w:sz w:val="24"/>
    </w:rPr>
  </w:style>
  <w:style w:type="character" w:customStyle="1" w:styleId="27">
    <w:name w:val="Основной текст 2 Знак"/>
    <w:link w:val="26"/>
    <w:uiPriority w:val="99"/>
    <w:rsid w:val="00630507"/>
    <w:rPr>
      <w:sz w:val="24"/>
    </w:rPr>
  </w:style>
  <w:style w:type="paragraph" w:customStyle="1" w:styleId="Char">
    <w:name w:val="Char Знак"/>
    <w:basedOn w:val="a"/>
    <w:autoRedefine/>
    <w:rsid w:val="00630507"/>
    <w:pPr>
      <w:spacing w:after="160" w:line="240" w:lineRule="exact"/>
    </w:pPr>
    <w:rPr>
      <w:rFonts w:eastAsia="SimSun"/>
      <w:b/>
      <w:sz w:val="28"/>
      <w:szCs w:val="24"/>
      <w:lang w:val="en-US" w:eastAsia="en-US"/>
    </w:rPr>
  </w:style>
  <w:style w:type="paragraph" w:customStyle="1" w:styleId="19">
    <w:name w:val="Обычный1"/>
    <w:rsid w:val="00630507"/>
    <w:pPr>
      <w:widowControl w:val="0"/>
      <w:ind w:firstLine="400"/>
      <w:jc w:val="both"/>
    </w:pPr>
    <w:rPr>
      <w:snapToGrid w:val="0"/>
      <w:sz w:val="24"/>
    </w:rPr>
  </w:style>
  <w:style w:type="paragraph" w:customStyle="1" w:styleId="punct">
    <w:name w:val="punct"/>
    <w:basedOn w:val="a"/>
    <w:rsid w:val="00630507"/>
    <w:pPr>
      <w:numPr>
        <w:numId w:val="11"/>
      </w:numPr>
      <w:autoSpaceDE w:val="0"/>
      <w:autoSpaceDN w:val="0"/>
      <w:adjustRightInd w:val="0"/>
      <w:spacing w:line="360" w:lineRule="auto"/>
      <w:jc w:val="both"/>
    </w:pPr>
    <w:rPr>
      <w:sz w:val="26"/>
      <w:szCs w:val="26"/>
    </w:rPr>
  </w:style>
  <w:style w:type="paragraph" w:customStyle="1" w:styleId="subpunct">
    <w:name w:val="subpunct"/>
    <w:basedOn w:val="a"/>
    <w:rsid w:val="00630507"/>
    <w:pPr>
      <w:numPr>
        <w:ilvl w:val="1"/>
        <w:numId w:val="11"/>
      </w:numPr>
      <w:tabs>
        <w:tab w:val="num" w:pos="1631"/>
      </w:tabs>
      <w:autoSpaceDE w:val="0"/>
      <w:autoSpaceDN w:val="0"/>
      <w:adjustRightInd w:val="0"/>
      <w:spacing w:line="360" w:lineRule="auto"/>
      <w:ind w:left="780"/>
      <w:jc w:val="both"/>
    </w:pPr>
    <w:rPr>
      <w:sz w:val="26"/>
      <w:szCs w:val="26"/>
      <w:lang w:val="en-US"/>
    </w:rPr>
  </w:style>
  <w:style w:type="paragraph" w:styleId="aff2">
    <w:name w:val="footnote text"/>
    <w:basedOn w:val="a"/>
    <w:link w:val="aff3"/>
    <w:uiPriority w:val="99"/>
    <w:semiHidden/>
    <w:unhideWhenUsed/>
    <w:rsid w:val="00630507"/>
    <w:pPr>
      <w:spacing w:after="200" w:line="276" w:lineRule="auto"/>
    </w:pPr>
    <w:rPr>
      <w:rFonts w:eastAsia="Calibri"/>
      <w:lang w:eastAsia="en-US"/>
    </w:rPr>
  </w:style>
  <w:style w:type="character" w:customStyle="1" w:styleId="aff3">
    <w:name w:val="Текст сноски Знак"/>
    <w:link w:val="aff2"/>
    <w:uiPriority w:val="99"/>
    <w:semiHidden/>
    <w:rsid w:val="00630507"/>
    <w:rPr>
      <w:rFonts w:eastAsia="Calibri"/>
      <w:lang w:eastAsia="en-US"/>
    </w:rPr>
  </w:style>
  <w:style w:type="paragraph" w:customStyle="1" w:styleId="28">
    <w:name w:val="Без интервала2"/>
    <w:uiPriority w:val="99"/>
    <w:rsid w:val="00630507"/>
    <w:pPr>
      <w:spacing w:line="276" w:lineRule="auto"/>
      <w:ind w:firstLine="567"/>
      <w:jc w:val="both"/>
    </w:pPr>
    <w:rPr>
      <w:rFonts w:eastAsia="Calibri"/>
      <w:sz w:val="28"/>
      <w:szCs w:val="28"/>
      <w:lang w:eastAsia="en-US"/>
    </w:rPr>
  </w:style>
  <w:style w:type="character" w:styleId="aff4">
    <w:name w:val="Emphasis"/>
    <w:uiPriority w:val="20"/>
    <w:qFormat/>
    <w:locked/>
    <w:rsid w:val="00630507"/>
    <w:rPr>
      <w:i/>
      <w:iCs/>
    </w:rPr>
  </w:style>
  <w:style w:type="paragraph" w:styleId="aff5">
    <w:name w:val="Document Map"/>
    <w:basedOn w:val="a"/>
    <w:link w:val="aff6"/>
    <w:semiHidden/>
    <w:rsid w:val="00630507"/>
    <w:pPr>
      <w:shd w:val="clear" w:color="auto" w:fill="000080"/>
      <w:spacing w:after="200" w:line="276" w:lineRule="auto"/>
    </w:pPr>
    <w:rPr>
      <w:rFonts w:ascii="Tahoma" w:eastAsia="Calibri" w:hAnsi="Tahoma" w:cs="Tahoma"/>
      <w:lang w:eastAsia="en-US"/>
    </w:rPr>
  </w:style>
  <w:style w:type="character" w:customStyle="1" w:styleId="aff6">
    <w:name w:val="Схема документа Знак"/>
    <w:link w:val="aff5"/>
    <w:semiHidden/>
    <w:rsid w:val="00630507"/>
    <w:rPr>
      <w:rFonts w:ascii="Tahoma" w:eastAsia="Calibri" w:hAnsi="Tahoma" w:cs="Tahoma"/>
      <w:shd w:val="clear" w:color="auto" w:fill="000080"/>
      <w:lang w:eastAsia="en-US"/>
    </w:rPr>
  </w:style>
  <w:style w:type="paragraph" w:customStyle="1" w:styleId="aff7">
    <w:name w:val="Знак Знак Знак Знак Знак Знак Знак Знак Знак Знак"/>
    <w:basedOn w:val="a"/>
    <w:rsid w:val="00630507"/>
    <w:pPr>
      <w:spacing w:after="160" w:line="240" w:lineRule="exact"/>
      <w:ind w:firstLine="567"/>
      <w:jc w:val="both"/>
    </w:pPr>
    <w:rPr>
      <w:rFonts w:ascii="Verdana" w:hAnsi="Verdana"/>
      <w:lang w:val="en-US" w:eastAsia="en-US"/>
    </w:rPr>
  </w:style>
  <w:style w:type="character" w:customStyle="1" w:styleId="blk">
    <w:name w:val="blk"/>
    <w:rsid w:val="00630507"/>
  </w:style>
  <w:style w:type="paragraph" w:styleId="aff8">
    <w:name w:val="endnote text"/>
    <w:basedOn w:val="a"/>
    <w:link w:val="aff9"/>
    <w:uiPriority w:val="99"/>
    <w:rsid w:val="00630507"/>
    <w:pPr>
      <w:autoSpaceDE w:val="0"/>
      <w:autoSpaceDN w:val="0"/>
    </w:pPr>
  </w:style>
  <w:style w:type="character" w:customStyle="1" w:styleId="aff9">
    <w:name w:val="Текст концевой сноски Знак"/>
    <w:basedOn w:val="a0"/>
    <w:link w:val="aff8"/>
    <w:uiPriority w:val="99"/>
    <w:rsid w:val="00630507"/>
  </w:style>
  <w:style w:type="character" w:styleId="affa">
    <w:name w:val="endnote reference"/>
    <w:uiPriority w:val="99"/>
    <w:rsid w:val="00630507"/>
    <w:rPr>
      <w:vertAlign w:val="superscript"/>
    </w:rPr>
  </w:style>
  <w:style w:type="character" w:styleId="affb">
    <w:name w:val="footnote reference"/>
    <w:uiPriority w:val="99"/>
    <w:rsid w:val="00630507"/>
    <w:rPr>
      <w:vertAlign w:val="superscript"/>
    </w:rPr>
  </w:style>
  <w:style w:type="table" w:customStyle="1" w:styleId="34">
    <w:name w:val="Сетка таблицы3"/>
    <w:basedOn w:val="a1"/>
    <w:next w:val="af0"/>
    <w:uiPriority w:val="59"/>
    <w:rsid w:val="0063050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30507"/>
  </w:style>
  <w:style w:type="numbering" w:customStyle="1" w:styleId="120">
    <w:name w:val="Нет списка12"/>
    <w:next w:val="a2"/>
    <w:uiPriority w:val="99"/>
    <w:semiHidden/>
    <w:unhideWhenUsed/>
    <w:rsid w:val="00630507"/>
  </w:style>
  <w:style w:type="paragraph" w:customStyle="1" w:styleId="1a">
    <w:name w:val="Абзац1"/>
    <w:basedOn w:val="a"/>
    <w:uiPriority w:val="99"/>
    <w:rsid w:val="00630507"/>
    <w:pPr>
      <w:autoSpaceDE w:val="0"/>
      <w:autoSpaceDN w:val="0"/>
      <w:spacing w:after="60" w:line="360" w:lineRule="exact"/>
      <w:ind w:firstLine="709"/>
      <w:jc w:val="both"/>
    </w:pPr>
    <w:rPr>
      <w:sz w:val="28"/>
      <w:szCs w:val="28"/>
    </w:rPr>
  </w:style>
  <w:style w:type="character" w:customStyle="1" w:styleId="1b">
    <w:name w:val="Текст примечания Знак1"/>
    <w:uiPriority w:val="99"/>
    <w:rsid w:val="00630507"/>
    <w:rPr>
      <w:sz w:val="20"/>
      <w:szCs w:val="20"/>
    </w:rPr>
  </w:style>
  <w:style w:type="character" w:customStyle="1" w:styleId="1d">
    <w:name w:val="Тема примечания Знак1"/>
    <w:uiPriority w:val="99"/>
    <w:rsid w:val="00630507"/>
    <w:rPr>
      <w:b/>
      <w:bCs/>
      <w:sz w:val="20"/>
      <w:szCs w:val="20"/>
    </w:rPr>
  </w:style>
  <w:style w:type="paragraph" w:customStyle="1" w:styleId="ConsNonformat">
    <w:name w:val="ConsNonformat"/>
    <w:rsid w:val="00630507"/>
    <w:pPr>
      <w:widowControl w:val="0"/>
    </w:pPr>
    <w:rPr>
      <w:rFonts w:ascii="Courier New" w:hAnsi="Courier New" w:cs="Courier New"/>
    </w:rPr>
  </w:style>
  <w:style w:type="paragraph" w:customStyle="1" w:styleId="ConsTitle">
    <w:name w:val="ConsTitle"/>
    <w:uiPriority w:val="99"/>
    <w:rsid w:val="00630507"/>
    <w:pPr>
      <w:widowControl w:val="0"/>
    </w:pPr>
    <w:rPr>
      <w:rFonts w:ascii="Arial" w:hAnsi="Arial" w:cs="Arial"/>
      <w:b/>
      <w:bCs/>
      <w:sz w:val="16"/>
      <w:szCs w:val="16"/>
    </w:rPr>
  </w:style>
  <w:style w:type="table" w:customStyle="1" w:styleId="42">
    <w:name w:val="Сетка таблицы4"/>
    <w:basedOn w:val="a1"/>
    <w:next w:val="af0"/>
    <w:rsid w:val="006305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630507"/>
  </w:style>
  <w:style w:type="table" w:customStyle="1" w:styleId="121">
    <w:name w:val="Сетка таблицы1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630507"/>
    <w:pPr>
      <w:spacing w:before="100" w:beforeAutospacing="1" w:after="100" w:afterAutospacing="1"/>
    </w:pPr>
    <w:rPr>
      <w:sz w:val="24"/>
      <w:szCs w:val="24"/>
    </w:rPr>
  </w:style>
  <w:style w:type="numbering" w:customStyle="1" w:styleId="1111">
    <w:name w:val="Нет списка1111"/>
    <w:next w:val="a2"/>
    <w:uiPriority w:val="99"/>
    <w:semiHidden/>
    <w:unhideWhenUsed/>
    <w:rsid w:val="00630507"/>
  </w:style>
  <w:style w:type="character" w:customStyle="1" w:styleId="CommentTextChar1">
    <w:name w:val="Comment Text Char1"/>
    <w:uiPriority w:val="99"/>
    <w:semiHidden/>
    <w:rsid w:val="00630507"/>
    <w:rPr>
      <w:rFonts w:ascii="Times New Roman" w:hAnsi="Times New Roman"/>
      <w:sz w:val="20"/>
      <w:szCs w:val="20"/>
      <w:lang w:eastAsia="en-US"/>
    </w:rPr>
  </w:style>
  <w:style w:type="character" w:customStyle="1" w:styleId="CommentSubjectChar1">
    <w:name w:val="Comment Subject Char1"/>
    <w:uiPriority w:val="99"/>
    <w:semiHidden/>
    <w:rsid w:val="00630507"/>
    <w:rPr>
      <w:rFonts w:ascii="Times New Roman" w:hAnsi="Times New Roman" w:cs="Times New Roman"/>
      <w:b/>
      <w:bCs/>
      <w:sz w:val="20"/>
      <w:szCs w:val="20"/>
      <w:lang w:eastAsia="en-US"/>
    </w:rPr>
  </w:style>
  <w:style w:type="table" w:customStyle="1" w:styleId="1112">
    <w:name w:val="Сетка таблицы111"/>
    <w:basedOn w:val="a1"/>
    <w:next w:val="af0"/>
    <w:uiPriority w:val="99"/>
    <w:rsid w:val="0063050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Замещающий текст1"/>
    <w:uiPriority w:val="99"/>
    <w:semiHidden/>
    <w:rsid w:val="00630507"/>
    <w:rPr>
      <w:color w:val="808080"/>
    </w:rPr>
  </w:style>
  <w:style w:type="character" w:customStyle="1" w:styleId="1f">
    <w:name w:val="Просмотренная гиперссылка1"/>
    <w:uiPriority w:val="99"/>
    <w:semiHidden/>
    <w:rsid w:val="00630507"/>
    <w:rPr>
      <w:color w:val="800080"/>
      <w:u w:val="single"/>
    </w:rPr>
  </w:style>
  <w:style w:type="character" w:customStyle="1" w:styleId="29">
    <w:name w:val="Просмотренная гиперссылка2"/>
    <w:uiPriority w:val="99"/>
    <w:semiHidden/>
    <w:rsid w:val="00630507"/>
    <w:rPr>
      <w:color w:val="800080"/>
      <w:u w:val="single"/>
    </w:rPr>
  </w:style>
  <w:style w:type="character" w:styleId="affc">
    <w:name w:val="FollowedHyperlink"/>
    <w:uiPriority w:val="99"/>
    <w:rsid w:val="00630507"/>
    <w:rPr>
      <w:color w:val="800080"/>
      <w:u w:val="single"/>
    </w:rPr>
  </w:style>
  <w:style w:type="character" w:styleId="affd">
    <w:name w:val="Placeholder Text"/>
    <w:uiPriority w:val="99"/>
    <w:semiHidden/>
    <w:rsid w:val="00630507"/>
    <w:rPr>
      <w:color w:val="808080"/>
    </w:rPr>
  </w:style>
  <w:style w:type="table" w:customStyle="1" w:styleId="211">
    <w:name w:val="Сетка таблицы21"/>
    <w:basedOn w:val="a1"/>
    <w:next w:val="af0"/>
    <w:rsid w:val="0063050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0"/>
    <w:rsid w:val="0063050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
    <w:rsid w:val="00630507"/>
    <w:pPr>
      <w:widowControl w:val="0"/>
      <w:adjustRightInd w:val="0"/>
      <w:spacing w:after="160" w:line="240" w:lineRule="exact"/>
      <w:jc w:val="right"/>
    </w:pPr>
    <w:rPr>
      <w:lang w:val="en-GB" w:eastAsia="en-US"/>
    </w:rPr>
  </w:style>
  <w:style w:type="table" w:customStyle="1" w:styleId="410">
    <w:name w:val="Сетка таблицы41"/>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630507"/>
    <w:pPr>
      <w:spacing w:after="120"/>
    </w:pPr>
    <w:rPr>
      <w:rFonts w:eastAsia="Calibri"/>
      <w:sz w:val="16"/>
      <w:szCs w:val="16"/>
      <w:lang w:eastAsia="en-US"/>
    </w:rPr>
  </w:style>
  <w:style w:type="character" w:customStyle="1" w:styleId="36">
    <w:name w:val="Основной текст 3 Знак"/>
    <w:link w:val="35"/>
    <w:rsid w:val="00630507"/>
    <w:rPr>
      <w:rFonts w:eastAsia="Calibri"/>
      <w:sz w:val="16"/>
      <w:szCs w:val="16"/>
      <w:lang w:eastAsia="en-US"/>
    </w:rPr>
  </w:style>
  <w:style w:type="table" w:customStyle="1" w:styleId="52">
    <w:name w:val="Сетка таблицы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630507"/>
  </w:style>
  <w:style w:type="paragraph" w:customStyle="1" w:styleId="2a">
    <w:name w:val="Знак Знак2"/>
    <w:basedOn w:val="a"/>
    <w:rsid w:val="00630507"/>
    <w:pPr>
      <w:widowControl w:val="0"/>
      <w:adjustRightInd w:val="0"/>
      <w:spacing w:after="160" w:line="240" w:lineRule="exact"/>
      <w:jc w:val="right"/>
    </w:pPr>
    <w:rPr>
      <w:lang w:val="en-GB" w:eastAsia="en-US"/>
    </w:rPr>
  </w:style>
  <w:style w:type="table" w:customStyle="1" w:styleId="61">
    <w:name w:val="Сетка таблицы6"/>
    <w:basedOn w:val="a1"/>
    <w:next w:val="af0"/>
    <w:rsid w:val="0063050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30507"/>
  </w:style>
  <w:style w:type="numbering" w:customStyle="1" w:styleId="411">
    <w:name w:val="Нет списка41"/>
    <w:next w:val="a2"/>
    <w:uiPriority w:val="99"/>
    <w:semiHidden/>
    <w:unhideWhenUsed/>
    <w:rsid w:val="00630507"/>
  </w:style>
  <w:style w:type="paragraph" w:styleId="affe">
    <w:name w:val="Body Text First Indent"/>
    <w:basedOn w:val="ae"/>
    <w:link w:val="afff"/>
    <w:uiPriority w:val="99"/>
    <w:semiHidden/>
    <w:unhideWhenUsed/>
    <w:rsid w:val="00630507"/>
    <w:pPr>
      <w:ind w:firstLine="210"/>
    </w:pPr>
    <w:rPr>
      <w:rFonts w:eastAsia="Calibri"/>
      <w:sz w:val="24"/>
      <w:szCs w:val="22"/>
      <w:lang w:val="ru-RU" w:eastAsia="en-US"/>
    </w:rPr>
  </w:style>
  <w:style w:type="character" w:customStyle="1" w:styleId="afff">
    <w:name w:val="Красная строка Знак"/>
    <w:link w:val="affe"/>
    <w:uiPriority w:val="99"/>
    <w:semiHidden/>
    <w:rsid w:val="00630507"/>
    <w:rPr>
      <w:rFonts w:eastAsia="Calibri"/>
      <w:sz w:val="24"/>
      <w:szCs w:val="22"/>
      <w:lang w:eastAsia="en-US"/>
    </w:rPr>
  </w:style>
  <w:style w:type="paragraph" w:styleId="2b">
    <w:name w:val="Body Text First Indent 2"/>
    <w:basedOn w:val="aa"/>
    <w:link w:val="2c"/>
    <w:uiPriority w:val="99"/>
    <w:semiHidden/>
    <w:unhideWhenUsed/>
    <w:rsid w:val="00630507"/>
    <w:pPr>
      <w:spacing w:after="120"/>
      <w:ind w:left="283" w:firstLine="210"/>
      <w:jc w:val="left"/>
    </w:pPr>
    <w:rPr>
      <w:rFonts w:eastAsia="Calibri"/>
      <w:sz w:val="24"/>
      <w:szCs w:val="22"/>
      <w:lang w:val="ru-RU" w:eastAsia="en-US"/>
    </w:rPr>
  </w:style>
  <w:style w:type="character" w:customStyle="1" w:styleId="2c">
    <w:name w:val="Красная строка 2 Знак"/>
    <w:link w:val="2b"/>
    <w:uiPriority w:val="99"/>
    <w:semiHidden/>
    <w:rsid w:val="00630507"/>
    <w:rPr>
      <w:rFonts w:eastAsia="Calibri"/>
      <w:sz w:val="24"/>
      <w:szCs w:val="22"/>
      <w:lang w:eastAsia="en-US"/>
    </w:rPr>
  </w:style>
  <w:style w:type="numbering" w:customStyle="1" w:styleId="510">
    <w:name w:val="Нет списка51"/>
    <w:next w:val="a2"/>
    <w:uiPriority w:val="99"/>
    <w:semiHidden/>
    <w:unhideWhenUsed/>
    <w:rsid w:val="00630507"/>
  </w:style>
  <w:style w:type="numbering" w:customStyle="1" w:styleId="1210">
    <w:name w:val="Нет списка121"/>
    <w:next w:val="a2"/>
    <w:uiPriority w:val="99"/>
    <w:semiHidden/>
    <w:unhideWhenUsed/>
    <w:rsid w:val="00630507"/>
  </w:style>
  <w:style w:type="table" w:customStyle="1" w:styleId="71">
    <w:name w:val="Сетка таблицы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d">
    <w:name w:val="Абзац списка2"/>
    <w:basedOn w:val="a"/>
    <w:uiPriority w:val="99"/>
    <w:rsid w:val="00630507"/>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630507"/>
  </w:style>
  <w:style w:type="table" w:customStyle="1" w:styleId="81">
    <w:name w:val="Сетка таблицы8"/>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краткое содержание"/>
    <w:basedOn w:val="a"/>
    <w:next w:val="a"/>
    <w:rsid w:val="00630507"/>
    <w:pPr>
      <w:keepNext/>
      <w:keepLines/>
      <w:spacing w:after="480"/>
      <w:ind w:right="5387"/>
      <w:jc w:val="both"/>
    </w:pPr>
    <w:rPr>
      <w:b/>
      <w:sz w:val="28"/>
    </w:rPr>
  </w:style>
  <w:style w:type="paragraph" w:customStyle="1" w:styleId="37">
    <w:name w:val="Знак3"/>
    <w:basedOn w:val="a"/>
    <w:rsid w:val="00630507"/>
    <w:pPr>
      <w:spacing w:after="160" w:line="240" w:lineRule="exact"/>
    </w:pPr>
    <w:rPr>
      <w:rFonts w:ascii="Verdana" w:hAnsi="Verdana" w:cs="Verdana"/>
      <w:lang w:val="en-US" w:eastAsia="en-US"/>
    </w:rPr>
  </w:style>
  <w:style w:type="paragraph" w:styleId="afff1">
    <w:name w:val="List"/>
    <w:basedOn w:val="a"/>
    <w:uiPriority w:val="99"/>
    <w:rsid w:val="00630507"/>
    <w:pPr>
      <w:widowControl w:val="0"/>
      <w:autoSpaceDE w:val="0"/>
      <w:autoSpaceDN w:val="0"/>
      <w:adjustRightInd w:val="0"/>
      <w:ind w:left="283" w:hanging="283"/>
    </w:pPr>
    <w:rPr>
      <w:rFonts w:eastAsia="SimSun"/>
      <w:lang w:eastAsia="zh-CN"/>
    </w:rPr>
  </w:style>
  <w:style w:type="character" w:customStyle="1" w:styleId="afff2">
    <w:name w:val="Основной текст_"/>
    <w:link w:val="2e"/>
    <w:rsid w:val="00630507"/>
    <w:rPr>
      <w:spacing w:val="1"/>
      <w:sz w:val="23"/>
      <w:szCs w:val="23"/>
      <w:shd w:val="clear" w:color="auto" w:fill="FFFFFF"/>
    </w:rPr>
  </w:style>
  <w:style w:type="paragraph" w:customStyle="1" w:styleId="2e">
    <w:name w:val="Основной текст2"/>
    <w:basedOn w:val="a"/>
    <w:link w:val="afff2"/>
    <w:rsid w:val="00630507"/>
    <w:pPr>
      <w:widowControl w:val="0"/>
      <w:shd w:val="clear" w:color="auto" w:fill="FFFFFF"/>
      <w:spacing w:after="240" w:line="274" w:lineRule="exact"/>
      <w:ind w:hanging="920"/>
    </w:pPr>
    <w:rPr>
      <w:spacing w:val="1"/>
      <w:sz w:val="23"/>
      <w:szCs w:val="23"/>
    </w:rPr>
  </w:style>
  <w:style w:type="character" w:customStyle="1" w:styleId="1f1">
    <w:name w:val="Основной текст1"/>
    <w:rsid w:val="00630507"/>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630507"/>
  </w:style>
  <w:style w:type="table" w:customStyle="1" w:styleId="91">
    <w:name w:val="Сетка таблицы9"/>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30507"/>
  </w:style>
  <w:style w:type="table" w:customStyle="1" w:styleId="1211">
    <w:name w:val="Сетка таблицы121"/>
    <w:basedOn w:val="a1"/>
    <w:next w:val="af0"/>
    <w:uiPriority w:val="99"/>
    <w:rsid w:val="0063050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
    <w:name w:val="Основной текст (2)_"/>
    <w:link w:val="2f0"/>
    <w:rsid w:val="00630507"/>
    <w:rPr>
      <w:sz w:val="16"/>
      <w:szCs w:val="16"/>
      <w:shd w:val="clear" w:color="auto" w:fill="FFFFFF"/>
    </w:rPr>
  </w:style>
  <w:style w:type="character" w:customStyle="1" w:styleId="212pt">
    <w:name w:val="Основной текст (2) + 12 pt;Полужирный"/>
    <w:rsid w:val="0063050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630507"/>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0">
    <w:name w:val="Основной текст (2)"/>
    <w:basedOn w:val="a"/>
    <w:link w:val="2f"/>
    <w:rsid w:val="00630507"/>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f0"/>
    <w:uiPriority w:val="99"/>
    <w:locked/>
    <w:rsid w:val="006305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630507"/>
    <w:rPr>
      <w:rFonts w:ascii="Times New Roman" w:hAnsi="Times New Roman" w:cs="Times New Roman"/>
      <w:sz w:val="24"/>
      <w:lang w:eastAsia="en-US"/>
    </w:rPr>
  </w:style>
  <w:style w:type="numbering" w:customStyle="1" w:styleId="82">
    <w:name w:val="Нет списка8"/>
    <w:next w:val="a2"/>
    <w:uiPriority w:val="99"/>
    <w:semiHidden/>
    <w:unhideWhenUsed/>
    <w:rsid w:val="00630507"/>
  </w:style>
  <w:style w:type="numbering" w:customStyle="1" w:styleId="140">
    <w:name w:val="Нет списка14"/>
    <w:next w:val="a2"/>
    <w:uiPriority w:val="99"/>
    <w:semiHidden/>
    <w:unhideWhenUsed/>
    <w:rsid w:val="00630507"/>
  </w:style>
  <w:style w:type="table" w:customStyle="1" w:styleId="100">
    <w:name w:val="Сетка таблицы1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630507"/>
  </w:style>
  <w:style w:type="table" w:customStyle="1" w:styleId="141">
    <w:name w:val="Сетка таблицы14"/>
    <w:basedOn w:val="a1"/>
    <w:next w:val="af0"/>
    <w:rsid w:val="006305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630507"/>
  </w:style>
  <w:style w:type="table" w:customStyle="1" w:styleId="151">
    <w:name w:val="Сетка таблицы1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630507"/>
  </w:style>
  <w:style w:type="table" w:customStyle="1" w:styleId="520">
    <w:name w:val="Сетка таблицы5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30507"/>
  </w:style>
  <w:style w:type="table" w:customStyle="1" w:styleId="610">
    <w:name w:val="Сетка таблицы61"/>
    <w:basedOn w:val="a1"/>
    <w:next w:val="af0"/>
    <w:rsid w:val="0063050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630507"/>
  </w:style>
  <w:style w:type="numbering" w:customStyle="1" w:styleId="4110">
    <w:name w:val="Нет списка411"/>
    <w:next w:val="a2"/>
    <w:uiPriority w:val="99"/>
    <w:semiHidden/>
    <w:unhideWhenUsed/>
    <w:rsid w:val="00630507"/>
  </w:style>
  <w:style w:type="numbering" w:customStyle="1" w:styleId="5110">
    <w:name w:val="Нет списка511"/>
    <w:next w:val="a2"/>
    <w:uiPriority w:val="99"/>
    <w:semiHidden/>
    <w:unhideWhenUsed/>
    <w:rsid w:val="00630507"/>
  </w:style>
  <w:style w:type="numbering" w:customStyle="1" w:styleId="12110">
    <w:name w:val="Нет списка1211"/>
    <w:next w:val="a2"/>
    <w:uiPriority w:val="99"/>
    <w:semiHidden/>
    <w:unhideWhenUsed/>
    <w:rsid w:val="00630507"/>
  </w:style>
  <w:style w:type="table" w:customStyle="1" w:styleId="710">
    <w:name w:val="Сетка таблицы7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630507"/>
  </w:style>
  <w:style w:type="table" w:customStyle="1" w:styleId="810">
    <w:name w:val="Сетка таблицы8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630507"/>
  </w:style>
  <w:style w:type="table" w:customStyle="1" w:styleId="910">
    <w:name w:val="Сетка таблицы91"/>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630507"/>
  </w:style>
  <w:style w:type="table" w:customStyle="1" w:styleId="5111">
    <w:name w:val="Сетка таблицы511"/>
    <w:basedOn w:val="a1"/>
    <w:next w:val="af0"/>
    <w:uiPriority w:val="99"/>
    <w:locked/>
    <w:rsid w:val="006305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630507"/>
  </w:style>
  <w:style w:type="numbering" w:customStyle="1" w:styleId="1410">
    <w:name w:val="Нет списка141"/>
    <w:next w:val="a2"/>
    <w:uiPriority w:val="99"/>
    <w:semiHidden/>
    <w:unhideWhenUsed/>
    <w:rsid w:val="00630507"/>
  </w:style>
  <w:style w:type="table" w:customStyle="1" w:styleId="101">
    <w:name w:val="Сетка таблицы101"/>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630507"/>
  </w:style>
  <w:style w:type="numbering" w:customStyle="1" w:styleId="160">
    <w:name w:val="Нет списка16"/>
    <w:next w:val="a2"/>
    <w:semiHidden/>
    <w:rsid w:val="00630507"/>
  </w:style>
  <w:style w:type="table" w:customStyle="1" w:styleId="161">
    <w:name w:val="Сетка таблицы16"/>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630507"/>
  </w:style>
  <w:style w:type="paragraph" w:customStyle="1" w:styleId="Heading">
    <w:name w:val="Heading"/>
    <w:rsid w:val="00630507"/>
    <w:pPr>
      <w:autoSpaceDE w:val="0"/>
      <w:autoSpaceDN w:val="0"/>
      <w:adjustRightInd w:val="0"/>
    </w:pPr>
    <w:rPr>
      <w:rFonts w:ascii="Arial" w:hAnsi="Arial" w:cs="Arial"/>
      <w:b/>
      <w:bCs/>
      <w:sz w:val="22"/>
      <w:szCs w:val="22"/>
    </w:rPr>
  </w:style>
  <w:style w:type="paragraph" w:customStyle="1" w:styleId="ConsCell">
    <w:name w:val="ConsCell"/>
    <w:rsid w:val="00630507"/>
    <w:pPr>
      <w:widowControl w:val="0"/>
      <w:autoSpaceDE w:val="0"/>
      <w:autoSpaceDN w:val="0"/>
      <w:adjustRightInd w:val="0"/>
    </w:pPr>
    <w:rPr>
      <w:rFonts w:ascii="Arial" w:hAnsi="Arial" w:cs="Arial"/>
    </w:rPr>
  </w:style>
  <w:style w:type="paragraph" w:customStyle="1" w:styleId="1f2">
    <w:name w:val="Знак Знак1"/>
    <w:basedOn w:val="a"/>
    <w:rsid w:val="00630507"/>
    <w:pPr>
      <w:widowControl w:val="0"/>
      <w:adjustRightInd w:val="0"/>
      <w:spacing w:after="160" w:line="240" w:lineRule="exact"/>
      <w:jc w:val="right"/>
    </w:pPr>
    <w:rPr>
      <w:lang w:val="en-GB" w:eastAsia="en-US"/>
    </w:rPr>
  </w:style>
  <w:style w:type="numbering" w:customStyle="1" w:styleId="170">
    <w:name w:val="Нет списка17"/>
    <w:next w:val="a2"/>
    <w:uiPriority w:val="99"/>
    <w:semiHidden/>
    <w:unhideWhenUsed/>
    <w:rsid w:val="00630507"/>
  </w:style>
  <w:style w:type="numbering" w:customStyle="1" w:styleId="180">
    <w:name w:val="Нет списка18"/>
    <w:next w:val="a2"/>
    <w:semiHidden/>
    <w:rsid w:val="00630507"/>
  </w:style>
  <w:style w:type="table" w:customStyle="1" w:styleId="171">
    <w:name w:val="Сетка таблицы17"/>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630507"/>
  </w:style>
  <w:style w:type="numbering" w:customStyle="1" w:styleId="1100">
    <w:name w:val="Нет списка110"/>
    <w:next w:val="a2"/>
    <w:semiHidden/>
    <w:rsid w:val="00630507"/>
  </w:style>
  <w:style w:type="table" w:customStyle="1" w:styleId="181">
    <w:name w:val="Сетка таблицы18"/>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630507"/>
  </w:style>
  <w:style w:type="table" w:customStyle="1" w:styleId="191">
    <w:name w:val="Сетка таблицы19"/>
    <w:basedOn w:val="a1"/>
    <w:next w:val="af0"/>
    <w:uiPriority w:val="9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630507"/>
    <w:rPr>
      <w:rFonts w:ascii="Arial" w:hAnsi="Arial" w:cs="Arial"/>
      <w:sz w:val="26"/>
      <w:szCs w:val="26"/>
    </w:rPr>
  </w:style>
  <w:style w:type="paragraph" w:customStyle="1" w:styleId="FR1">
    <w:name w:val="FR1"/>
    <w:uiPriority w:val="99"/>
    <w:rsid w:val="00630507"/>
    <w:pPr>
      <w:widowControl w:val="0"/>
      <w:autoSpaceDE w:val="0"/>
      <w:autoSpaceDN w:val="0"/>
      <w:adjustRightInd w:val="0"/>
      <w:spacing w:before="200"/>
      <w:jc w:val="center"/>
    </w:pPr>
    <w:rPr>
      <w:rFonts w:ascii="Arial" w:hAnsi="Arial" w:cs="Arial"/>
      <w:b/>
      <w:bCs/>
      <w:sz w:val="44"/>
      <w:szCs w:val="44"/>
    </w:rPr>
  </w:style>
  <w:style w:type="paragraph" w:customStyle="1" w:styleId="FR2">
    <w:name w:val="FR2"/>
    <w:uiPriority w:val="99"/>
    <w:rsid w:val="00630507"/>
    <w:pPr>
      <w:widowControl w:val="0"/>
      <w:autoSpaceDE w:val="0"/>
      <w:autoSpaceDN w:val="0"/>
      <w:adjustRightInd w:val="0"/>
      <w:spacing w:before="160"/>
      <w:jc w:val="center"/>
    </w:pPr>
    <w:rPr>
      <w:rFonts w:ascii="Arial" w:hAnsi="Arial" w:cs="Arial"/>
      <w:b/>
      <w:bCs/>
      <w:sz w:val="28"/>
      <w:szCs w:val="28"/>
    </w:rPr>
  </w:style>
  <w:style w:type="character" w:customStyle="1" w:styleId="A50">
    <w:name w:val="A5"/>
    <w:uiPriority w:val="99"/>
    <w:rsid w:val="00630507"/>
    <w:rPr>
      <w:color w:val="000000"/>
      <w:sz w:val="32"/>
    </w:rPr>
  </w:style>
  <w:style w:type="paragraph" w:customStyle="1" w:styleId="FR4">
    <w:name w:val="FR4"/>
    <w:uiPriority w:val="99"/>
    <w:rsid w:val="00630507"/>
    <w:pPr>
      <w:widowControl w:val="0"/>
      <w:autoSpaceDE w:val="0"/>
      <w:autoSpaceDN w:val="0"/>
      <w:adjustRightInd w:val="0"/>
      <w:spacing w:before="380"/>
      <w:jc w:val="center"/>
    </w:pPr>
    <w:rPr>
      <w:rFonts w:ascii="Arial" w:hAnsi="Arial" w:cs="Arial"/>
      <w:noProof/>
      <w:sz w:val="16"/>
      <w:szCs w:val="16"/>
    </w:rPr>
  </w:style>
  <w:style w:type="character" w:customStyle="1" w:styleId="afff3">
    <w:name w:val="Знак Знак"/>
    <w:uiPriority w:val="99"/>
    <w:locked/>
    <w:rsid w:val="00630507"/>
    <w:rPr>
      <w:rFonts w:ascii="Arial" w:hAnsi="Arial"/>
      <w:sz w:val="24"/>
      <w:lang w:eastAsia="ru-RU"/>
    </w:rPr>
  </w:style>
  <w:style w:type="paragraph" w:customStyle="1" w:styleId="afff4">
    <w:name w:val="Знак Знак Знак"/>
    <w:basedOn w:val="a"/>
    <w:uiPriority w:val="99"/>
    <w:rsid w:val="00630507"/>
    <w:pPr>
      <w:widowControl w:val="0"/>
      <w:adjustRightInd w:val="0"/>
      <w:spacing w:after="160" w:line="240" w:lineRule="exact"/>
      <w:jc w:val="right"/>
    </w:pPr>
    <w:rPr>
      <w:rFonts w:ascii="Arial" w:eastAsia="SimSun" w:hAnsi="Arial" w:cs="Arial"/>
      <w:lang w:val="en-GB" w:eastAsia="en-US"/>
    </w:rPr>
  </w:style>
  <w:style w:type="paragraph" w:customStyle="1" w:styleId="1f3">
    <w:name w:val="Абзац1 без отступа"/>
    <w:basedOn w:val="a"/>
    <w:rsid w:val="00630507"/>
    <w:pPr>
      <w:spacing w:after="60" w:line="360" w:lineRule="exact"/>
      <w:jc w:val="both"/>
    </w:pPr>
    <w:rPr>
      <w:rFonts w:eastAsia="Calibri"/>
      <w:sz w:val="28"/>
    </w:rPr>
  </w:style>
  <w:style w:type="numbering" w:customStyle="1" w:styleId="230">
    <w:name w:val="Нет списка23"/>
    <w:next w:val="a2"/>
    <w:uiPriority w:val="99"/>
    <w:semiHidden/>
    <w:unhideWhenUsed/>
    <w:rsid w:val="00630507"/>
  </w:style>
  <w:style w:type="table" w:customStyle="1" w:styleId="201">
    <w:name w:val="Сетка таблицы2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630507"/>
  </w:style>
  <w:style w:type="table" w:customStyle="1" w:styleId="231">
    <w:name w:val="Сетка таблицы2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630507"/>
  </w:style>
  <w:style w:type="table" w:customStyle="1" w:styleId="251">
    <w:name w:val="Сетка таблицы25"/>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630507"/>
  </w:style>
  <w:style w:type="numbering" w:customStyle="1" w:styleId="1120">
    <w:name w:val="Нет списка112"/>
    <w:next w:val="a2"/>
    <w:uiPriority w:val="99"/>
    <w:semiHidden/>
    <w:unhideWhenUsed/>
    <w:rsid w:val="00630507"/>
  </w:style>
  <w:style w:type="numbering" w:customStyle="1" w:styleId="1130">
    <w:name w:val="Нет списка113"/>
    <w:next w:val="a2"/>
    <w:semiHidden/>
    <w:rsid w:val="00630507"/>
  </w:style>
  <w:style w:type="table" w:customStyle="1" w:styleId="270">
    <w:name w:val="Сетка таблицы27"/>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630507"/>
  </w:style>
  <w:style w:type="table" w:customStyle="1" w:styleId="280">
    <w:name w:val="Сетка таблицы28"/>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630507"/>
  </w:style>
  <w:style w:type="table" w:customStyle="1" w:styleId="300">
    <w:name w:val="Сетка таблицы30"/>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630507"/>
  </w:style>
  <w:style w:type="numbering" w:customStyle="1" w:styleId="115">
    <w:name w:val="Нет списка115"/>
    <w:next w:val="a2"/>
    <w:uiPriority w:val="99"/>
    <w:semiHidden/>
    <w:unhideWhenUsed/>
    <w:rsid w:val="00630507"/>
  </w:style>
  <w:style w:type="numbering" w:customStyle="1" w:styleId="11120">
    <w:name w:val="Нет списка1112"/>
    <w:next w:val="a2"/>
    <w:semiHidden/>
    <w:rsid w:val="00630507"/>
  </w:style>
  <w:style w:type="table" w:customStyle="1" w:styleId="1140">
    <w:name w:val="Сетка таблицы114"/>
    <w:basedOn w:val="a1"/>
    <w:next w:val="af0"/>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630507"/>
  </w:style>
  <w:style w:type="numbering" w:customStyle="1" w:styleId="111111">
    <w:name w:val="Нет списка111111"/>
    <w:next w:val="a2"/>
    <w:uiPriority w:val="99"/>
    <w:semiHidden/>
    <w:unhideWhenUsed/>
    <w:rsid w:val="00630507"/>
  </w:style>
  <w:style w:type="table" w:customStyle="1" w:styleId="1150">
    <w:name w:val="Сетка таблицы11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30507"/>
  </w:style>
  <w:style w:type="numbering" w:customStyle="1" w:styleId="122">
    <w:name w:val="Нет списка122"/>
    <w:next w:val="a2"/>
    <w:uiPriority w:val="99"/>
    <w:semiHidden/>
    <w:unhideWhenUsed/>
    <w:rsid w:val="00630507"/>
  </w:style>
  <w:style w:type="character" w:customStyle="1" w:styleId="Absatz-Standardschriftart">
    <w:name w:val="Absatz-Standardschriftart"/>
    <w:rsid w:val="00630507"/>
  </w:style>
  <w:style w:type="character" w:customStyle="1" w:styleId="WW-Absatz-Standardschriftart">
    <w:name w:val="WW-Absatz-Standardschriftart"/>
    <w:rsid w:val="00630507"/>
  </w:style>
  <w:style w:type="character" w:customStyle="1" w:styleId="WW-Absatz-Standardschriftart1">
    <w:name w:val="WW-Absatz-Standardschriftart1"/>
    <w:rsid w:val="00630507"/>
  </w:style>
  <w:style w:type="character" w:customStyle="1" w:styleId="WW-Absatz-Standardschriftart11">
    <w:name w:val="WW-Absatz-Standardschriftart11"/>
    <w:rsid w:val="00630507"/>
  </w:style>
  <w:style w:type="character" w:customStyle="1" w:styleId="WW-Absatz-Standardschriftart111">
    <w:name w:val="WW-Absatz-Standardschriftart111"/>
    <w:rsid w:val="00630507"/>
  </w:style>
  <w:style w:type="character" w:customStyle="1" w:styleId="WW-Absatz-Standardschriftart1111">
    <w:name w:val="WW-Absatz-Standardschriftart1111"/>
    <w:rsid w:val="00630507"/>
  </w:style>
  <w:style w:type="character" w:customStyle="1" w:styleId="WW-Absatz-Standardschriftart11111">
    <w:name w:val="WW-Absatz-Standardschriftart11111"/>
    <w:rsid w:val="00630507"/>
  </w:style>
  <w:style w:type="character" w:customStyle="1" w:styleId="WW-Absatz-Standardschriftart111111">
    <w:name w:val="WW-Absatz-Standardschriftart111111"/>
    <w:rsid w:val="00630507"/>
  </w:style>
  <w:style w:type="character" w:customStyle="1" w:styleId="WW-Absatz-Standardschriftart1111111">
    <w:name w:val="WW-Absatz-Standardschriftart1111111"/>
    <w:rsid w:val="00630507"/>
  </w:style>
  <w:style w:type="character" w:customStyle="1" w:styleId="WW-Absatz-Standardschriftart11111111">
    <w:name w:val="WW-Absatz-Standardschriftart11111111"/>
    <w:rsid w:val="00630507"/>
  </w:style>
  <w:style w:type="character" w:customStyle="1" w:styleId="2f1">
    <w:name w:val="Основной шрифт абзаца2"/>
    <w:rsid w:val="00630507"/>
  </w:style>
  <w:style w:type="character" w:customStyle="1" w:styleId="WW-Absatz-Standardschriftart111111111">
    <w:name w:val="WW-Absatz-Standardschriftart111111111"/>
    <w:rsid w:val="00630507"/>
  </w:style>
  <w:style w:type="character" w:customStyle="1" w:styleId="WW-Absatz-Standardschriftart1111111111">
    <w:name w:val="WW-Absatz-Standardschriftart1111111111"/>
    <w:rsid w:val="00630507"/>
  </w:style>
  <w:style w:type="character" w:customStyle="1" w:styleId="WW8Num1z0">
    <w:name w:val="WW8Num1z0"/>
    <w:rsid w:val="00630507"/>
    <w:rPr>
      <w:sz w:val="28"/>
      <w:szCs w:val="28"/>
    </w:rPr>
  </w:style>
  <w:style w:type="character" w:customStyle="1" w:styleId="1f4">
    <w:name w:val="Основной шрифт абзаца1"/>
    <w:rsid w:val="00630507"/>
  </w:style>
  <w:style w:type="character" w:customStyle="1" w:styleId="38">
    <w:name w:val="Основной шрифт абзаца3"/>
    <w:rsid w:val="00630507"/>
  </w:style>
  <w:style w:type="character" w:styleId="afff5">
    <w:name w:val="Strong"/>
    <w:uiPriority w:val="22"/>
    <w:qFormat/>
    <w:locked/>
    <w:rsid w:val="00630507"/>
    <w:rPr>
      <w:b/>
      <w:bCs/>
    </w:rPr>
  </w:style>
  <w:style w:type="character" w:customStyle="1" w:styleId="63">
    <w:name w:val="Основной шрифт абзаца6"/>
    <w:rsid w:val="00630507"/>
  </w:style>
  <w:style w:type="character" w:customStyle="1" w:styleId="FontStyle46">
    <w:name w:val="Font Style46"/>
    <w:rsid w:val="00630507"/>
    <w:rPr>
      <w:rFonts w:ascii="Times New Roman" w:hAnsi="Times New Roman" w:cs="Times New Roman"/>
      <w:sz w:val="24"/>
      <w:szCs w:val="24"/>
    </w:rPr>
  </w:style>
  <w:style w:type="character" w:customStyle="1" w:styleId="1f5">
    <w:name w:val="Название Знак1"/>
    <w:rsid w:val="00630507"/>
    <w:rPr>
      <w:rFonts w:ascii="Arial" w:eastAsia="Lucida Sans Unicode" w:hAnsi="Arial" w:cs="Tahoma"/>
      <w:sz w:val="28"/>
      <w:szCs w:val="28"/>
      <w:lang w:eastAsia="ar-SA"/>
    </w:rPr>
  </w:style>
  <w:style w:type="paragraph" w:customStyle="1" w:styleId="2f2">
    <w:name w:val="Название2"/>
    <w:basedOn w:val="a"/>
    <w:rsid w:val="00630507"/>
    <w:pPr>
      <w:suppressLineNumbers/>
      <w:spacing w:before="120" w:after="120"/>
    </w:pPr>
    <w:rPr>
      <w:rFonts w:cs="Mangal"/>
      <w:i/>
      <w:iCs/>
      <w:sz w:val="24"/>
      <w:szCs w:val="24"/>
      <w:lang w:eastAsia="ar-SA"/>
    </w:rPr>
  </w:style>
  <w:style w:type="paragraph" w:customStyle="1" w:styleId="2f3">
    <w:name w:val="Указатель2"/>
    <w:basedOn w:val="a"/>
    <w:rsid w:val="00630507"/>
    <w:pPr>
      <w:suppressLineNumbers/>
    </w:pPr>
    <w:rPr>
      <w:rFonts w:cs="Mangal"/>
      <w:lang w:eastAsia="ar-SA"/>
    </w:rPr>
  </w:style>
  <w:style w:type="paragraph" w:customStyle="1" w:styleId="1f6">
    <w:name w:val="Указатель1"/>
    <w:basedOn w:val="a"/>
    <w:rsid w:val="00630507"/>
    <w:pPr>
      <w:suppressLineNumbers/>
    </w:pPr>
    <w:rPr>
      <w:rFonts w:cs="Tahoma"/>
      <w:lang w:eastAsia="ar-SA"/>
    </w:rPr>
  </w:style>
  <w:style w:type="character" w:customStyle="1" w:styleId="1f7">
    <w:name w:val="Верхний колонтитул Знак1"/>
    <w:uiPriority w:val="99"/>
    <w:rsid w:val="00630507"/>
    <w:rPr>
      <w:rFonts w:ascii="Times New Roman" w:eastAsia="Times New Roman" w:hAnsi="Times New Roman"/>
      <w:lang w:eastAsia="ar-SA"/>
    </w:rPr>
  </w:style>
  <w:style w:type="paragraph" w:customStyle="1" w:styleId="1f8">
    <w:name w:val="НК1"/>
    <w:basedOn w:val="a5"/>
    <w:rsid w:val="00630507"/>
    <w:pPr>
      <w:tabs>
        <w:tab w:val="clear" w:pos="4677"/>
        <w:tab w:val="clear" w:pos="9355"/>
      </w:tabs>
      <w:ind w:left="-1134"/>
    </w:pPr>
    <w:rPr>
      <w:sz w:val="12"/>
      <w:szCs w:val="12"/>
      <w:lang w:val="ru-RU" w:eastAsia="ar-SA"/>
    </w:rPr>
  </w:style>
  <w:style w:type="paragraph" w:customStyle="1" w:styleId="1f9">
    <w:name w:val="ВК1"/>
    <w:basedOn w:val="a8"/>
    <w:rsid w:val="00630507"/>
    <w:pPr>
      <w:tabs>
        <w:tab w:val="clear" w:pos="4677"/>
        <w:tab w:val="clear" w:pos="9355"/>
      </w:tabs>
      <w:ind w:right="1418"/>
      <w:jc w:val="center"/>
    </w:pPr>
    <w:rPr>
      <w:b/>
      <w:bCs/>
      <w:sz w:val="26"/>
      <w:szCs w:val="26"/>
      <w:lang w:eastAsia="ar-SA"/>
    </w:rPr>
  </w:style>
  <w:style w:type="paragraph" w:customStyle="1" w:styleId="afff6">
    <w:name w:val="Визы"/>
    <w:basedOn w:val="a"/>
    <w:rsid w:val="00630507"/>
    <w:pPr>
      <w:suppressAutoHyphens/>
      <w:jc w:val="both"/>
    </w:pPr>
    <w:rPr>
      <w:sz w:val="28"/>
      <w:szCs w:val="28"/>
      <w:lang w:eastAsia="ar-SA"/>
    </w:rPr>
  </w:style>
  <w:style w:type="paragraph" w:customStyle="1" w:styleId="213">
    <w:name w:val="Основной текст с отступом 21"/>
    <w:basedOn w:val="a"/>
    <w:rsid w:val="00630507"/>
    <w:pPr>
      <w:ind w:left="1418" w:hanging="1418"/>
      <w:jc w:val="both"/>
    </w:pPr>
    <w:rPr>
      <w:sz w:val="28"/>
      <w:szCs w:val="28"/>
      <w:lang w:eastAsia="ar-SA"/>
    </w:rPr>
  </w:style>
  <w:style w:type="paragraph" w:customStyle="1" w:styleId="afff7">
    <w:name w:val="Содержимое таблицы"/>
    <w:basedOn w:val="a"/>
    <w:rsid w:val="00630507"/>
    <w:pPr>
      <w:suppressLineNumbers/>
    </w:pPr>
    <w:rPr>
      <w:lang w:eastAsia="ar-SA"/>
    </w:rPr>
  </w:style>
  <w:style w:type="paragraph" w:customStyle="1" w:styleId="afff8">
    <w:name w:val="Заголовок таблицы"/>
    <w:basedOn w:val="afff7"/>
    <w:rsid w:val="00630507"/>
    <w:pPr>
      <w:jc w:val="center"/>
    </w:pPr>
    <w:rPr>
      <w:b/>
      <w:bCs/>
    </w:rPr>
  </w:style>
  <w:style w:type="paragraph" w:customStyle="1" w:styleId="afff9">
    <w:name w:val="Содержимое врезки"/>
    <w:basedOn w:val="ae"/>
    <w:rsid w:val="00630507"/>
    <w:rPr>
      <w:lang w:val="ru-RU" w:eastAsia="ar-SA"/>
    </w:rPr>
  </w:style>
  <w:style w:type="paragraph" w:customStyle="1" w:styleId="ConsPlusDocList">
    <w:name w:val="ConsPlusDocList"/>
    <w:basedOn w:val="a"/>
    <w:uiPriority w:val="99"/>
    <w:rsid w:val="00630507"/>
    <w:pPr>
      <w:suppressAutoHyphens/>
      <w:autoSpaceDE w:val="0"/>
    </w:pPr>
    <w:rPr>
      <w:rFonts w:ascii="Courier New" w:eastAsia="Courier New" w:hAnsi="Courier New" w:cs="Courier New"/>
      <w:lang w:eastAsia="hi-IN" w:bidi="hi-IN"/>
    </w:rPr>
  </w:style>
  <w:style w:type="numbering" w:customStyle="1" w:styleId="421">
    <w:name w:val="Нет списка42"/>
    <w:next w:val="a2"/>
    <w:uiPriority w:val="99"/>
    <w:semiHidden/>
    <w:unhideWhenUsed/>
    <w:rsid w:val="00630507"/>
  </w:style>
  <w:style w:type="numbering" w:customStyle="1" w:styleId="132">
    <w:name w:val="Нет списка132"/>
    <w:next w:val="a2"/>
    <w:uiPriority w:val="99"/>
    <w:semiHidden/>
    <w:unhideWhenUsed/>
    <w:rsid w:val="00630507"/>
  </w:style>
  <w:style w:type="table" w:customStyle="1" w:styleId="2100">
    <w:name w:val="Сетка таблицы21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630507"/>
  </w:style>
  <w:style w:type="table" w:customStyle="1" w:styleId="350">
    <w:name w:val="Сетка таблицы35"/>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630507"/>
    <w:pPr>
      <w:spacing w:before="100" w:beforeAutospacing="1" w:after="100" w:afterAutospacing="1"/>
    </w:pPr>
    <w:rPr>
      <w:sz w:val="24"/>
      <w:szCs w:val="24"/>
    </w:rPr>
  </w:style>
  <w:style w:type="paragraph" w:customStyle="1" w:styleId="text1cl">
    <w:name w:val="text1cl"/>
    <w:basedOn w:val="a"/>
    <w:rsid w:val="00630507"/>
    <w:pPr>
      <w:spacing w:before="100" w:beforeAutospacing="1" w:after="100" w:afterAutospacing="1"/>
    </w:pPr>
    <w:rPr>
      <w:sz w:val="24"/>
      <w:szCs w:val="24"/>
    </w:rPr>
  </w:style>
  <w:style w:type="numbering" w:customStyle="1" w:styleId="142">
    <w:name w:val="Нет списка142"/>
    <w:next w:val="a2"/>
    <w:semiHidden/>
    <w:rsid w:val="00630507"/>
  </w:style>
  <w:style w:type="numbering" w:customStyle="1" w:styleId="2111">
    <w:name w:val="Нет списка2111"/>
    <w:next w:val="a2"/>
    <w:uiPriority w:val="99"/>
    <w:semiHidden/>
    <w:unhideWhenUsed/>
    <w:rsid w:val="00630507"/>
  </w:style>
  <w:style w:type="table" w:customStyle="1" w:styleId="11110">
    <w:name w:val="Сетка таблицы111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630507"/>
  </w:style>
  <w:style w:type="paragraph" w:customStyle="1" w:styleId="1fa">
    <w:name w:val="Табличный 1"/>
    <w:basedOn w:val="a"/>
    <w:rsid w:val="00630507"/>
    <w:pPr>
      <w:jc w:val="both"/>
    </w:pPr>
    <w:rPr>
      <w:sz w:val="24"/>
      <w:szCs w:val="24"/>
    </w:r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630507"/>
    <w:pPr>
      <w:widowControl w:val="0"/>
      <w:adjustRightInd w:val="0"/>
      <w:spacing w:after="160" w:line="240" w:lineRule="exact"/>
      <w:jc w:val="right"/>
    </w:pPr>
    <w:rPr>
      <w:lang w:val="en-GB" w:eastAsia="en-US"/>
    </w:rPr>
  </w:style>
  <w:style w:type="numbering" w:customStyle="1" w:styleId="620">
    <w:name w:val="Нет списка62"/>
    <w:next w:val="a2"/>
    <w:semiHidden/>
    <w:rsid w:val="00630507"/>
  </w:style>
  <w:style w:type="numbering" w:customStyle="1" w:styleId="1510">
    <w:name w:val="Нет списка151"/>
    <w:next w:val="a2"/>
    <w:semiHidden/>
    <w:rsid w:val="00630507"/>
  </w:style>
  <w:style w:type="numbering" w:customStyle="1" w:styleId="2210">
    <w:name w:val="Нет списка221"/>
    <w:next w:val="a2"/>
    <w:uiPriority w:val="99"/>
    <w:semiHidden/>
    <w:unhideWhenUsed/>
    <w:rsid w:val="00630507"/>
  </w:style>
  <w:style w:type="table" w:customStyle="1" w:styleId="1220">
    <w:name w:val="Сетка таблицы122"/>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630507"/>
  </w:style>
  <w:style w:type="numbering" w:customStyle="1" w:styleId="720">
    <w:name w:val="Нет списка72"/>
    <w:next w:val="a2"/>
    <w:semiHidden/>
    <w:rsid w:val="00630507"/>
  </w:style>
  <w:style w:type="numbering" w:customStyle="1" w:styleId="1610">
    <w:name w:val="Нет списка161"/>
    <w:next w:val="a2"/>
    <w:semiHidden/>
    <w:rsid w:val="00630507"/>
  </w:style>
  <w:style w:type="numbering" w:customStyle="1" w:styleId="2310">
    <w:name w:val="Нет списка231"/>
    <w:next w:val="a2"/>
    <w:uiPriority w:val="99"/>
    <w:semiHidden/>
    <w:unhideWhenUsed/>
    <w:rsid w:val="00630507"/>
  </w:style>
  <w:style w:type="table" w:customStyle="1" w:styleId="1320">
    <w:name w:val="Сетка таблицы132"/>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630507"/>
  </w:style>
  <w:style w:type="numbering" w:customStyle="1" w:styleId="820">
    <w:name w:val="Нет списка82"/>
    <w:next w:val="a2"/>
    <w:semiHidden/>
    <w:rsid w:val="00630507"/>
  </w:style>
  <w:style w:type="table" w:customStyle="1" w:styleId="621">
    <w:name w:val="Сетка таблицы62"/>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630507"/>
  </w:style>
  <w:style w:type="numbering" w:customStyle="1" w:styleId="2410">
    <w:name w:val="Нет списка241"/>
    <w:next w:val="a2"/>
    <w:uiPriority w:val="99"/>
    <w:semiHidden/>
    <w:unhideWhenUsed/>
    <w:rsid w:val="00630507"/>
  </w:style>
  <w:style w:type="table" w:customStyle="1" w:styleId="1411">
    <w:name w:val="Сетка таблицы14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630507"/>
  </w:style>
  <w:style w:type="numbering" w:customStyle="1" w:styleId="911">
    <w:name w:val="Нет списка91"/>
    <w:next w:val="a2"/>
    <w:semiHidden/>
    <w:rsid w:val="00630507"/>
  </w:style>
  <w:style w:type="numbering" w:customStyle="1" w:styleId="1810">
    <w:name w:val="Нет списка181"/>
    <w:next w:val="a2"/>
    <w:semiHidden/>
    <w:rsid w:val="00630507"/>
  </w:style>
  <w:style w:type="numbering" w:customStyle="1" w:styleId="2510">
    <w:name w:val="Нет списка251"/>
    <w:next w:val="a2"/>
    <w:uiPriority w:val="99"/>
    <w:semiHidden/>
    <w:unhideWhenUsed/>
    <w:rsid w:val="00630507"/>
  </w:style>
  <w:style w:type="table" w:customStyle="1" w:styleId="1511">
    <w:name w:val="Сетка таблицы151"/>
    <w:basedOn w:val="a1"/>
    <w:next w:val="af0"/>
    <w:uiPriority w:val="59"/>
    <w:rsid w:val="006305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630507"/>
  </w:style>
  <w:style w:type="numbering" w:customStyle="1" w:styleId="301">
    <w:name w:val="Нет списка30"/>
    <w:next w:val="a2"/>
    <w:uiPriority w:val="99"/>
    <w:semiHidden/>
    <w:unhideWhenUsed/>
    <w:rsid w:val="00630507"/>
  </w:style>
  <w:style w:type="character" w:customStyle="1" w:styleId="Heading7Char">
    <w:name w:val="Heading 7 Char"/>
    <w:uiPriority w:val="99"/>
    <w:semiHidden/>
    <w:locked/>
    <w:rsid w:val="00630507"/>
    <w:rPr>
      <w:sz w:val="24"/>
      <w:szCs w:val="24"/>
      <w:lang w:val="ru-RU" w:eastAsia="ru-RU"/>
    </w:rPr>
  </w:style>
  <w:style w:type="character" w:customStyle="1" w:styleId="Heading8Char">
    <w:name w:val="Heading 8 Char"/>
    <w:uiPriority w:val="99"/>
    <w:locked/>
    <w:rsid w:val="00630507"/>
    <w:rPr>
      <w:sz w:val="27"/>
      <w:szCs w:val="27"/>
      <w:lang w:val="ru-RU" w:eastAsia="ru-RU"/>
    </w:rPr>
  </w:style>
  <w:style w:type="paragraph" w:customStyle="1" w:styleId="39">
    <w:name w:val="Абзац списка3"/>
    <w:basedOn w:val="a"/>
    <w:qFormat/>
    <w:rsid w:val="00630507"/>
    <w:pPr>
      <w:ind w:left="720"/>
    </w:pPr>
    <w:rPr>
      <w:sz w:val="24"/>
      <w:szCs w:val="24"/>
    </w:rPr>
  </w:style>
  <w:style w:type="paragraph" w:customStyle="1" w:styleId="3a">
    <w:name w:val="Без интервала3"/>
    <w:uiPriority w:val="99"/>
    <w:qFormat/>
    <w:rsid w:val="00630507"/>
    <w:rPr>
      <w:rFonts w:ascii="Calibri" w:eastAsia="Calibri" w:hAnsi="Calibri" w:cs="Calibri"/>
      <w:sz w:val="24"/>
      <w:szCs w:val="24"/>
      <w:lang w:eastAsia="en-US"/>
    </w:rPr>
  </w:style>
  <w:style w:type="character" w:customStyle="1" w:styleId="BodyTextChar">
    <w:name w:val="Body Text Char"/>
    <w:uiPriority w:val="99"/>
    <w:locked/>
    <w:rsid w:val="00630507"/>
    <w:rPr>
      <w:sz w:val="28"/>
      <w:szCs w:val="28"/>
      <w:lang w:val="ru-RU" w:eastAsia="ru-RU"/>
    </w:rPr>
  </w:style>
  <w:style w:type="table" w:customStyle="1" w:styleId="360">
    <w:name w:val="Сетка таблицы36"/>
    <w:basedOn w:val="a1"/>
    <w:next w:val="af0"/>
    <w:uiPriority w:val="9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Заголовок Знак"/>
    <w:locked/>
    <w:rsid w:val="00630507"/>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630507"/>
    <w:rPr>
      <w:sz w:val="28"/>
      <w:szCs w:val="28"/>
      <w:lang w:val="ru-RU" w:eastAsia="ru-RU"/>
    </w:rPr>
  </w:style>
  <w:style w:type="numbering" w:customStyle="1" w:styleId="361">
    <w:name w:val="Нет списка36"/>
    <w:next w:val="a2"/>
    <w:semiHidden/>
    <w:rsid w:val="00630507"/>
  </w:style>
  <w:style w:type="numbering" w:customStyle="1" w:styleId="116">
    <w:name w:val="Нет списка116"/>
    <w:next w:val="a2"/>
    <w:semiHidden/>
    <w:unhideWhenUsed/>
    <w:rsid w:val="00630507"/>
  </w:style>
  <w:style w:type="table" w:customStyle="1" w:styleId="370">
    <w:name w:val="Сетка таблицы3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63050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6305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f0"/>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630507"/>
  </w:style>
  <w:style w:type="numbering" w:customStyle="1" w:styleId="117">
    <w:name w:val="Нет списка117"/>
    <w:next w:val="a2"/>
    <w:semiHidden/>
    <w:unhideWhenUsed/>
    <w:rsid w:val="00630507"/>
  </w:style>
  <w:style w:type="table" w:customStyle="1" w:styleId="380">
    <w:name w:val="Сетка таблицы38"/>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0"/>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630507"/>
  </w:style>
  <w:style w:type="numbering" w:customStyle="1" w:styleId="118">
    <w:name w:val="Нет списка118"/>
    <w:next w:val="a2"/>
    <w:semiHidden/>
    <w:rsid w:val="00630507"/>
  </w:style>
  <w:style w:type="table" w:customStyle="1" w:styleId="390">
    <w:name w:val="Сетка таблицы39"/>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630507"/>
  </w:style>
  <w:style w:type="character" w:customStyle="1" w:styleId="fontstyle01">
    <w:name w:val="fontstyle01"/>
    <w:rsid w:val="00630507"/>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630507"/>
  </w:style>
  <w:style w:type="numbering" w:customStyle="1" w:styleId="119">
    <w:name w:val="Нет списка119"/>
    <w:next w:val="a2"/>
    <w:semiHidden/>
    <w:rsid w:val="00630507"/>
  </w:style>
  <w:style w:type="table" w:customStyle="1" w:styleId="400">
    <w:name w:val="Сетка таблицы40"/>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630507"/>
  </w:style>
  <w:style w:type="numbering" w:customStyle="1" w:styleId="1200">
    <w:name w:val="Нет списка120"/>
    <w:next w:val="a2"/>
    <w:semiHidden/>
    <w:rsid w:val="00630507"/>
  </w:style>
  <w:style w:type="table" w:customStyle="1" w:styleId="45">
    <w:name w:val="Сетка таблицы45"/>
    <w:basedOn w:val="a1"/>
    <w:next w:val="af0"/>
    <w:uiPriority w:val="59"/>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630507"/>
  </w:style>
  <w:style w:type="numbering" w:customStyle="1" w:styleId="123">
    <w:name w:val="Нет списка123"/>
    <w:next w:val="a2"/>
    <w:semiHidden/>
    <w:rsid w:val="00630507"/>
  </w:style>
  <w:style w:type="table" w:customStyle="1" w:styleId="46">
    <w:name w:val="Сетка таблицы46"/>
    <w:basedOn w:val="a1"/>
    <w:next w:val="af0"/>
    <w:uiPriority w:val="59"/>
    <w:rsid w:val="0063050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630507"/>
  </w:style>
  <w:style w:type="numbering" w:customStyle="1" w:styleId="11100">
    <w:name w:val="Нет списка1110"/>
    <w:next w:val="a2"/>
    <w:uiPriority w:val="99"/>
    <w:semiHidden/>
    <w:unhideWhenUsed/>
    <w:rsid w:val="00630507"/>
  </w:style>
  <w:style w:type="table" w:customStyle="1" w:styleId="1180">
    <w:name w:val="Сетка таблицы118"/>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630507"/>
  </w:style>
  <w:style w:type="numbering" w:customStyle="1" w:styleId="124">
    <w:name w:val="Нет списка124"/>
    <w:next w:val="a2"/>
    <w:semiHidden/>
    <w:rsid w:val="00630507"/>
  </w:style>
  <w:style w:type="table" w:customStyle="1" w:styleId="47">
    <w:name w:val="Сетка таблицы47"/>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630507"/>
  </w:style>
  <w:style w:type="numbering" w:customStyle="1" w:styleId="450">
    <w:name w:val="Нет списка45"/>
    <w:next w:val="a2"/>
    <w:uiPriority w:val="99"/>
    <w:semiHidden/>
    <w:unhideWhenUsed/>
    <w:rsid w:val="00630507"/>
  </w:style>
  <w:style w:type="paragraph" w:customStyle="1" w:styleId="ConsPlusTitlePage">
    <w:name w:val="ConsPlusTitlePage"/>
    <w:rsid w:val="00630507"/>
    <w:pPr>
      <w:widowControl w:val="0"/>
      <w:autoSpaceDE w:val="0"/>
      <w:autoSpaceDN w:val="0"/>
    </w:pPr>
    <w:rPr>
      <w:rFonts w:ascii="Tahoma" w:hAnsi="Tahoma" w:cs="Tahoma"/>
    </w:rPr>
  </w:style>
  <w:style w:type="paragraph" w:customStyle="1" w:styleId="afffb">
    <w:name w:val="Знак Знак Знак Знак Знак Знак Знак Знак"/>
    <w:basedOn w:val="a"/>
    <w:rsid w:val="00630507"/>
    <w:rPr>
      <w:rFonts w:ascii="Verdana" w:hAnsi="Verdana" w:cs="Verdana"/>
      <w:lang w:val="en-US" w:eastAsia="en-US"/>
    </w:rPr>
  </w:style>
  <w:style w:type="table" w:customStyle="1" w:styleId="48">
    <w:name w:val="Сетка таблицы48"/>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0"/>
    <w:uiPriority w:val="59"/>
    <w:rsid w:val="006305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f0"/>
    <w:rsid w:val="006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1 Знак Знак Знак Знак Знак Знак"/>
    <w:basedOn w:val="a"/>
    <w:rsid w:val="00630507"/>
    <w:pPr>
      <w:widowControl w:val="0"/>
      <w:adjustRightInd w:val="0"/>
      <w:spacing w:after="160" w:line="240" w:lineRule="exact"/>
      <w:jc w:val="right"/>
    </w:pPr>
    <w:rPr>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30507"/>
    <w:pPr>
      <w:spacing w:before="100" w:beforeAutospacing="1" w:after="100" w:afterAutospacing="1"/>
    </w:pPr>
    <w:rPr>
      <w:rFonts w:ascii="Tahoma" w:hAnsi="Tahoma"/>
      <w:lang w:val="en-US" w:eastAsia="en-US"/>
    </w:rPr>
  </w:style>
  <w:style w:type="numbering" w:customStyle="1" w:styleId="460">
    <w:name w:val="Нет списка46"/>
    <w:next w:val="a2"/>
    <w:uiPriority w:val="99"/>
    <w:semiHidden/>
    <w:unhideWhenUsed/>
    <w:rsid w:val="00E6533C"/>
  </w:style>
  <w:style w:type="table" w:customStyle="1" w:styleId="53">
    <w:name w:val="Сетка таблицы53"/>
    <w:basedOn w:val="a1"/>
    <w:next w:val="af0"/>
    <w:uiPriority w:val="59"/>
    <w:rsid w:val="00E6533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caption"/>
    <w:basedOn w:val="a"/>
    <w:next w:val="a"/>
    <w:uiPriority w:val="35"/>
    <w:semiHidden/>
    <w:unhideWhenUsed/>
    <w:qFormat/>
    <w:locked/>
    <w:rsid w:val="00E6533C"/>
    <w:pPr>
      <w:spacing w:after="200"/>
      <w:ind w:firstLine="709"/>
      <w:jc w:val="both"/>
    </w:pPr>
    <w:rPr>
      <w:i/>
      <w:iCs/>
      <w:color w:val="1F497D"/>
      <w:sz w:val="18"/>
      <w:szCs w:val="18"/>
      <w:lang w:eastAsia="en-US"/>
    </w:rPr>
  </w:style>
  <w:style w:type="paragraph" w:styleId="2f4">
    <w:name w:val="Quote"/>
    <w:basedOn w:val="a"/>
    <w:next w:val="a"/>
    <w:link w:val="2f5"/>
    <w:uiPriority w:val="29"/>
    <w:qFormat/>
    <w:rsid w:val="00E6533C"/>
    <w:pPr>
      <w:spacing w:before="200" w:after="160" w:line="360" w:lineRule="auto"/>
      <w:ind w:left="864" w:right="864" w:firstLine="709"/>
      <w:jc w:val="both"/>
    </w:pPr>
    <w:rPr>
      <w:i/>
      <w:iCs/>
      <w:color w:val="404040"/>
      <w:sz w:val="28"/>
      <w:szCs w:val="22"/>
      <w:lang w:eastAsia="en-US"/>
    </w:rPr>
  </w:style>
  <w:style w:type="character" w:customStyle="1" w:styleId="2f5">
    <w:name w:val="Цитата 2 Знак"/>
    <w:link w:val="2f4"/>
    <w:uiPriority w:val="29"/>
    <w:rsid w:val="00E6533C"/>
    <w:rPr>
      <w:i/>
      <w:iCs/>
      <w:color w:val="404040"/>
      <w:sz w:val="28"/>
      <w:szCs w:val="22"/>
      <w:lang w:eastAsia="en-US"/>
    </w:rPr>
  </w:style>
  <w:style w:type="paragraph" w:styleId="afffd">
    <w:name w:val="Intense Quote"/>
    <w:basedOn w:val="a"/>
    <w:next w:val="a"/>
    <w:link w:val="afffe"/>
    <w:uiPriority w:val="30"/>
    <w:qFormat/>
    <w:rsid w:val="00E6533C"/>
    <w:pPr>
      <w:pBdr>
        <w:top w:val="single" w:sz="4" w:space="10" w:color="4F81BD"/>
        <w:bottom w:val="single" w:sz="4" w:space="10" w:color="4F81BD"/>
      </w:pBdr>
      <w:spacing w:before="360" w:after="360" w:line="360" w:lineRule="auto"/>
      <w:ind w:left="864" w:right="864" w:firstLine="709"/>
      <w:jc w:val="center"/>
    </w:pPr>
    <w:rPr>
      <w:i/>
      <w:iCs/>
      <w:color w:val="4F81BD"/>
      <w:sz w:val="28"/>
      <w:szCs w:val="22"/>
      <w:lang w:eastAsia="en-US"/>
    </w:rPr>
  </w:style>
  <w:style w:type="character" w:customStyle="1" w:styleId="afffe">
    <w:name w:val="Выделенная цитата Знак"/>
    <w:link w:val="afffd"/>
    <w:uiPriority w:val="30"/>
    <w:rsid w:val="00E6533C"/>
    <w:rPr>
      <w:i/>
      <w:iCs/>
      <w:color w:val="4F81BD"/>
      <w:sz w:val="28"/>
      <w:szCs w:val="22"/>
      <w:lang w:eastAsia="en-US"/>
    </w:rPr>
  </w:style>
  <w:style w:type="character" w:styleId="affff">
    <w:name w:val="Subtle Emphasis"/>
    <w:uiPriority w:val="19"/>
    <w:qFormat/>
    <w:rsid w:val="00E6533C"/>
    <w:rPr>
      <w:i/>
      <w:iCs/>
      <w:color w:val="404040"/>
    </w:rPr>
  </w:style>
  <w:style w:type="character" w:styleId="affff0">
    <w:name w:val="Intense Emphasis"/>
    <w:uiPriority w:val="21"/>
    <w:qFormat/>
    <w:rsid w:val="00E6533C"/>
    <w:rPr>
      <w:i/>
      <w:iCs/>
      <w:color w:val="4F81BD"/>
    </w:rPr>
  </w:style>
  <w:style w:type="character" w:styleId="affff1">
    <w:name w:val="Subtle Reference"/>
    <w:uiPriority w:val="31"/>
    <w:qFormat/>
    <w:rsid w:val="00E6533C"/>
    <w:rPr>
      <w:smallCaps/>
      <w:color w:val="404040"/>
    </w:rPr>
  </w:style>
  <w:style w:type="character" w:styleId="affff2">
    <w:name w:val="Intense Reference"/>
    <w:uiPriority w:val="32"/>
    <w:qFormat/>
    <w:rsid w:val="00E6533C"/>
    <w:rPr>
      <w:b/>
      <w:bCs/>
      <w:smallCaps/>
      <w:color w:val="4F81BD"/>
      <w:spacing w:val="5"/>
    </w:rPr>
  </w:style>
  <w:style w:type="character" w:styleId="affff3">
    <w:name w:val="Book Title"/>
    <w:uiPriority w:val="33"/>
    <w:qFormat/>
    <w:rsid w:val="00E6533C"/>
    <w:rPr>
      <w:b/>
      <w:bCs/>
      <w:i/>
      <w:iCs/>
      <w:spacing w:val="5"/>
    </w:rPr>
  </w:style>
  <w:style w:type="paragraph" w:styleId="affff4">
    <w:name w:val="TOC Heading"/>
    <w:basedOn w:val="1"/>
    <w:next w:val="a"/>
    <w:uiPriority w:val="39"/>
    <w:semiHidden/>
    <w:unhideWhenUsed/>
    <w:qFormat/>
    <w:rsid w:val="00E6533C"/>
    <w:pPr>
      <w:spacing w:before="0" w:after="160" w:line="360" w:lineRule="auto"/>
      <w:jc w:val="center"/>
      <w:outlineLvl w:val="9"/>
    </w:pPr>
    <w:rPr>
      <w:bCs w:val="0"/>
      <w:color w:val="auto"/>
      <w:szCs w:val="32"/>
    </w:rPr>
  </w:style>
  <w:style w:type="numbering" w:customStyle="1" w:styleId="470">
    <w:name w:val="Нет списка47"/>
    <w:next w:val="a2"/>
    <w:uiPriority w:val="99"/>
    <w:semiHidden/>
    <w:unhideWhenUsed/>
    <w:rsid w:val="00021387"/>
  </w:style>
  <w:style w:type="table" w:customStyle="1" w:styleId="54">
    <w:name w:val="Сетка таблицы54"/>
    <w:basedOn w:val="a1"/>
    <w:next w:val="af0"/>
    <w:uiPriority w:val="59"/>
    <w:rsid w:val="0002138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next w:val="af0"/>
    <w:uiPriority w:val="59"/>
    <w:rsid w:val="007B5E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uiPriority w:val="59"/>
    <w:rsid w:val="007B5E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8038">
      <w:bodyDiv w:val="1"/>
      <w:marLeft w:val="0"/>
      <w:marRight w:val="0"/>
      <w:marTop w:val="0"/>
      <w:marBottom w:val="0"/>
      <w:divBdr>
        <w:top w:val="none" w:sz="0" w:space="0" w:color="auto"/>
        <w:left w:val="none" w:sz="0" w:space="0" w:color="auto"/>
        <w:bottom w:val="none" w:sz="0" w:space="0" w:color="auto"/>
        <w:right w:val="none" w:sz="0" w:space="0" w:color="auto"/>
      </w:divBdr>
    </w:div>
    <w:div w:id="922446189">
      <w:bodyDiv w:val="1"/>
      <w:marLeft w:val="0"/>
      <w:marRight w:val="0"/>
      <w:marTop w:val="0"/>
      <w:marBottom w:val="0"/>
      <w:divBdr>
        <w:top w:val="none" w:sz="0" w:space="0" w:color="auto"/>
        <w:left w:val="none" w:sz="0" w:space="0" w:color="auto"/>
        <w:bottom w:val="none" w:sz="0" w:space="0" w:color="auto"/>
        <w:right w:val="none" w:sz="0" w:space="0" w:color="auto"/>
      </w:divBdr>
    </w:div>
    <w:div w:id="934245679">
      <w:bodyDiv w:val="1"/>
      <w:marLeft w:val="0"/>
      <w:marRight w:val="0"/>
      <w:marTop w:val="0"/>
      <w:marBottom w:val="0"/>
      <w:divBdr>
        <w:top w:val="none" w:sz="0" w:space="0" w:color="auto"/>
        <w:left w:val="none" w:sz="0" w:space="0" w:color="auto"/>
        <w:bottom w:val="none" w:sz="0" w:space="0" w:color="auto"/>
        <w:right w:val="none" w:sz="0" w:space="0" w:color="auto"/>
      </w:divBdr>
    </w:div>
    <w:div w:id="936446555">
      <w:bodyDiv w:val="1"/>
      <w:marLeft w:val="0"/>
      <w:marRight w:val="0"/>
      <w:marTop w:val="0"/>
      <w:marBottom w:val="0"/>
      <w:divBdr>
        <w:top w:val="none" w:sz="0" w:space="0" w:color="auto"/>
        <w:left w:val="none" w:sz="0" w:space="0" w:color="auto"/>
        <w:bottom w:val="none" w:sz="0" w:space="0" w:color="auto"/>
        <w:right w:val="none" w:sz="0" w:space="0" w:color="auto"/>
      </w:divBdr>
    </w:div>
    <w:div w:id="1029641867">
      <w:bodyDiv w:val="1"/>
      <w:marLeft w:val="0"/>
      <w:marRight w:val="0"/>
      <w:marTop w:val="0"/>
      <w:marBottom w:val="0"/>
      <w:divBdr>
        <w:top w:val="none" w:sz="0" w:space="0" w:color="auto"/>
        <w:left w:val="none" w:sz="0" w:space="0" w:color="auto"/>
        <w:bottom w:val="none" w:sz="0" w:space="0" w:color="auto"/>
        <w:right w:val="none" w:sz="0" w:space="0" w:color="auto"/>
      </w:divBdr>
    </w:div>
    <w:div w:id="1555385892">
      <w:bodyDiv w:val="1"/>
      <w:marLeft w:val="0"/>
      <w:marRight w:val="0"/>
      <w:marTop w:val="0"/>
      <w:marBottom w:val="0"/>
      <w:divBdr>
        <w:top w:val="none" w:sz="0" w:space="0" w:color="auto"/>
        <w:left w:val="none" w:sz="0" w:space="0" w:color="auto"/>
        <w:bottom w:val="none" w:sz="0" w:space="0" w:color="auto"/>
        <w:right w:val="none" w:sz="0" w:space="0" w:color="auto"/>
      </w:divBdr>
    </w:div>
    <w:div w:id="1659070159">
      <w:bodyDiv w:val="1"/>
      <w:marLeft w:val="0"/>
      <w:marRight w:val="0"/>
      <w:marTop w:val="0"/>
      <w:marBottom w:val="0"/>
      <w:divBdr>
        <w:top w:val="none" w:sz="0" w:space="0" w:color="auto"/>
        <w:left w:val="none" w:sz="0" w:space="0" w:color="auto"/>
        <w:bottom w:val="none" w:sz="0" w:space="0" w:color="auto"/>
        <w:right w:val="none" w:sz="0" w:space="0" w:color="auto"/>
      </w:divBdr>
    </w:div>
    <w:div w:id="1898778870">
      <w:bodyDiv w:val="1"/>
      <w:marLeft w:val="0"/>
      <w:marRight w:val="0"/>
      <w:marTop w:val="0"/>
      <w:marBottom w:val="0"/>
      <w:divBdr>
        <w:top w:val="none" w:sz="0" w:space="0" w:color="auto"/>
        <w:left w:val="none" w:sz="0" w:space="0" w:color="auto"/>
        <w:bottom w:val="none" w:sz="0" w:space="0" w:color="auto"/>
        <w:right w:val="none" w:sz="0" w:space="0" w:color="auto"/>
      </w:divBdr>
    </w:div>
    <w:div w:id="1918516479">
      <w:bodyDiv w:val="1"/>
      <w:marLeft w:val="0"/>
      <w:marRight w:val="0"/>
      <w:marTop w:val="0"/>
      <w:marBottom w:val="0"/>
      <w:divBdr>
        <w:top w:val="none" w:sz="0" w:space="0" w:color="auto"/>
        <w:left w:val="none" w:sz="0" w:space="0" w:color="auto"/>
        <w:bottom w:val="none" w:sz="0" w:space="0" w:color="auto"/>
        <w:right w:val="none" w:sz="0" w:space="0" w:color="auto"/>
      </w:divBdr>
    </w:div>
    <w:div w:id="1937445716">
      <w:bodyDiv w:val="1"/>
      <w:marLeft w:val="0"/>
      <w:marRight w:val="0"/>
      <w:marTop w:val="0"/>
      <w:marBottom w:val="0"/>
      <w:divBdr>
        <w:top w:val="none" w:sz="0" w:space="0" w:color="auto"/>
        <w:left w:val="none" w:sz="0" w:space="0" w:color="auto"/>
        <w:bottom w:val="none" w:sz="0" w:space="0" w:color="auto"/>
        <w:right w:val="none" w:sz="0" w:space="0" w:color="auto"/>
      </w:divBdr>
    </w:div>
    <w:div w:id="20360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2098819DBDE343324ED774A51C291EA7BF6D354BF40CEF8F832A0260571173FEF2042F409F47A1E4BBAE8F8ABAEA767185B01EAD8504E1R1NF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zhumskij-r43.gasweb.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urzhumskij-r43.ga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C5BF2F2BF4440A2B12C234ADD2F5809D25395935AE1A63E37F6FBC910560B762976A0ED44B047EA6636903FDA0A0EC6C781FCAEE878p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B44E-63A4-4A7D-933F-D49674A9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11797</Words>
  <Characters>67243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АДМИНИСТРАЦИЯ ВЕРХНЕКАМСКОГО РАЙОНА</vt:lpstr>
    </vt:vector>
  </TitlesOfParts>
  <Company>ADMVR43</Company>
  <LinksUpToDate>false</LinksUpToDate>
  <CharactersWithSpaces>78883</CharactersWithSpaces>
  <SharedDoc>false</SharedDoc>
  <HLinks>
    <vt:vector size="6" baseType="variant">
      <vt:variant>
        <vt:i4>1376344</vt:i4>
      </vt:variant>
      <vt:variant>
        <vt:i4>0</vt:i4>
      </vt:variant>
      <vt:variant>
        <vt:i4>0</vt:i4>
      </vt:variant>
      <vt:variant>
        <vt:i4>5</vt:i4>
      </vt:variant>
      <vt:variant>
        <vt:lpwstr>https://admverx.gosuslugi.ru/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ВЕРХНЕКАМСКОГО РАЙОНА</dc:title>
  <dc:creator>SecretSveta</dc:creator>
  <cp:lastModifiedBy>Марина Милютина</cp:lastModifiedBy>
  <cp:revision>2</cp:revision>
  <cp:lastPrinted>2024-11-21T06:48:00Z</cp:lastPrinted>
  <dcterms:created xsi:type="dcterms:W3CDTF">2024-12-21T09:43:00Z</dcterms:created>
  <dcterms:modified xsi:type="dcterms:W3CDTF">2024-12-21T09:43:00Z</dcterms:modified>
</cp:coreProperties>
</file>