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
        <w:tblW w:w="9889" w:type="dxa"/>
        <w:tblLayout w:type="fixed"/>
        <w:tblLook w:val="0000" w:firstRow="0" w:lastRow="0" w:firstColumn="0" w:lastColumn="0" w:noHBand="0" w:noVBand="0"/>
      </w:tblPr>
      <w:tblGrid>
        <w:gridCol w:w="4627"/>
        <w:gridCol w:w="1287"/>
        <w:gridCol w:w="3975"/>
      </w:tblGrid>
      <w:tr w:rsidR="00985092" w:rsidRPr="00985092" w:rsidTr="001D0601">
        <w:trPr>
          <w:trHeight w:val="1002"/>
        </w:trPr>
        <w:tc>
          <w:tcPr>
            <w:tcW w:w="4627" w:type="dxa"/>
            <w:shd w:val="clear" w:color="auto" w:fill="auto"/>
          </w:tcPr>
          <w:p w:rsidR="00985092" w:rsidRPr="00985092" w:rsidRDefault="00985092" w:rsidP="00985092">
            <w:pPr>
              <w:suppressAutoHyphens/>
              <w:autoSpaceDE w:val="0"/>
              <w:snapToGrid w:val="0"/>
              <w:spacing w:after="0" w:line="240" w:lineRule="auto"/>
              <w:ind w:firstLine="0"/>
              <w:jc w:val="center"/>
              <w:rPr>
                <w:rFonts w:ascii="Calibri" w:eastAsia="Arial" w:hAnsi="Calibri" w:cs="Calibri"/>
                <w:b/>
                <w:bCs/>
                <w:sz w:val="22"/>
                <w:lang w:eastAsia="zh-CN"/>
              </w:rPr>
            </w:pPr>
          </w:p>
        </w:tc>
        <w:tc>
          <w:tcPr>
            <w:tcW w:w="1287" w:type="dxa"/>
            <w:shd w:val="clear" w:color="auto" w:fill="auto"/>
          </w:tcPr>
          <w:p w:rsidR="00985092" w:rsidRPr="00985092" w:rsidRDefault="00985092" w:rsidP="00985092">
            <w:pPr>
              <w:suppressAutoHyphens/>
              <w:autoSpaceDE w:val="0"/>
              <w:snapToGrid w:val="0"/>
              <w:spacing w:after="0" w:line="240" w:lineRule="auto"/>
              <w:ind w:firstLine="0"/>
              <w:jc w:val="center"/>
              <w:rPr>
                <w:rFonts w:ascii="Calibri" w:eastAsia="Arial" w:hAnsi="Calibri" w:cs="Calibri"/>
                <w:b/>
                <w:bCs/>
                <w:sz w:val="22"/>
                <w:lang w:eastAsia="zh-CN"/>
              </w:rPr>
            </w:pPr>
            <w:r w:rsidRPr="00985092">
              <w:rPr>
                <w:rFonts w:ascii="Calibri" w:eastAsia="Arial" w:hAnsi="Calibri" w:cs="Calibri"/>
                <w:b/>
                <w:bCs/>
                <w:noProof/>
                <w:sz w:val="22"/>
                <w:lang w:eastAsia="ru-RU"/>
              </w:rPr>
              <w:drawing>
                <wp:inline distT="0" distB="0" distL="0" distR="0" wp14:anchorId="2920C95D" wp14:editId="69D9B140">
                  <wp:extent cx="466725" cy="58102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solidFill>
                            <a:srgbClr val="FFFFFF"/>
                          </a:solidFill>
                          <a:ln w="0" cmpd="sng">
                            <a:solidFill>
                              <a:srgbClr val="000000"/>
                            </a:solidFill>
                            <a:miter lim="800000"/>
                            <a:headEnd/>
                            <a:tailEnd/>
                          </a:ln>
                          <a:effectLst/>
                        </pic:spPr>
                      </pic:pic>
                    </a:graphicData>
                  </a:graphic>
                </wp:inline>
              </w:drawing>
            </w:r>
          </w:p>
        </w:tc>
        <w:tc>
          <w:tcPr>
            <w:tcW w:w="3975" w:type="dxa"/>
            <w:shd w:val="clear" w:color="auto" w:fill="auto"/>
          </w:tcPr>
          <w:p w:rsidR="00985092" w:rsidRPr="00985092" w:rsidRDefault="00985092" w:rsidP="00985092">
            <w:pPr>
              <w:suppressAutoHyphens/>
              <w:autoSpaceDE w:val="0"/>
              <w:snapToGrid w:val="0"/>
              <w:spacing w:after="0" w:line="240" w:lineRule="auto"/>
              <w:ind w:firstLine="0"/>
              <w:jc w:val="center"/>
              <w:rPr>
                <w:rFonts w:ascii="Calibri" w:eastAsia="Arial" w:hAnsi="Calibri" w:cs="Calibri"/>
                <w:b/>
                <w:bCs/>
                <w:sz w:val="22"/>
                <w:lang w:eastAsia="zh-CN"/>
              </w:rPr>
            </w:pPr>
          </w:p>
        </w:tc>
      </w:tr>
      <w:tr w:rsidR="00985092" w:rsidRPr="00985092" w:rsidTr="001D0601">
        <w:trPr>
          <w:trHeight w:val="273"/>
        </w:trPr>
        <w:tc>
          <w:tcPr>
            <w:tcW w:w="4627" w:type="dxa"/>
            <w:shd w:val="clear" w:color="auto" w:fill="auto"/>
          </w:tcPr>
          <w:p w:rsidR="00985092" w:rsidRPr="00985092" w:rsidRDefault="00985092" w:rsidP="00985092">
            <w:pPr>
              <w:suppressAutoHyphens/>
              <w:autoSpaceDE w:val="0"/>
              <w:snapToGrid w:val="0"/>
              <w:spacing w:after="0" w:line="240" w:lineRule="auto"/>
              <w:ind w:firstLine="0"/>
              <w:jc w:val="left"/>
              <w:rPr>
                <w:rFonts w:ascii="Calibri" w:eastAsia="Arial" w:hAnsi="Calibri" w:cs="Calibri"/>
                <w:b/>
                <w:bCs/>
                <w:sz w:val="22"/>
                <w:lang w:eastAsia="zh-CN"/>
              </w:rPr>
            </w:pPr>
          </w:p>
        </w:tc>
        <w:tc>
          <w:tcPr>
            <w:tcW w:w="1287" w:type="dxa"/>
            <w:shd w:val="clear" w:color="auto" w:fill="auto"/>
          </w:tcPr>
          <w:p w:rsidR="00985092" w:rsidRPr="00985092" w:rsidRDefault="00985092" w:rsidP="00985092">
            <w:pPr>
              <w:suppressAutoHyphens/>
              <w:autoSpaceDE w:val="0"/>
              <w:snapToGrid w:val="0"/>
              <w:spacing w:after="0" w:line="240" w:lineRule="auto"/>
              <w:ind w:firstLine="0"/>
              <w:jc w:val="center"/>
              <w:rPr>
                <w:rFonts w:ascii="Calibri" w:eastAsia="Arial" w:hAnsi="Calibri" w:cs="Calibri"/>
                <w:b/>
                <w:bCs/>
                <w:sz w:val="22"/>
                <w:lang w:eastAsia="zh-CN"/>
              </w:rPr>
            </w:pPr>
          </w:p>
        </w:tc>
        <w:tc>
          <w:tcPr>
            <w:tcW w:w="3975" w:type="dxa"/>
            <w:shd w:val="clear" w:color="auto" w:fill="auto"/>
          </w:tcPr>
          <w:p w:rsidR="00985092" w:rsidRPr="00985092" w:rsidRDefault="00985092" w:rsidP="00985092">
            <w:pPr>
              <w:suppressAutoHyphens/>
              <w:autoSpaceDE w:val="0"/>
              <w:snapToGrid w:val="0"/>
              <w:spacing w:after="0" w:line="240" w:lineRule="auto"/>
              <w:ind w:firstLine="0"/>
              <w:jc w:val="center"/>
              <w:rPr>
                <w:rFonts w:ascii="Calibri" w:eastAsia="Arial" w:hAnsi="Calibri" w:cs="Calibri"/>
                <w:b/>
                <w:bCs/>
                <w:sz w:val="22"/>
                <w:lang w:eastAsia="zh-CN"/>
              </w:rPr>
            </w:pPr>
          </w:p>
        </w:tc>
      </w:tr>
      <w:tr w:rsidR="00985092" w:rsidRPr="00985092" w:rsidTr="001D0601">
        <w:trPr>
          <w:trHeight w:val="334"/>
        </w:trPr>
        <w:tc>
          <w:tcPr>
            <w:tcW w:w="9889" w:type="dxa"/>
            <w:gridSpan w:val="3"/>
            <w:shd w:val="clear" w:color="auto" w:fill="auto"/>
          </w:tcPr>
          <w:p w:rsidR="00985092" w:rsidRPr="00985092" w:rsidRDefault="00985092" w:rsidP="00985092">
            <w:pPr>
              <w:suppressAutoHyphens/>
              <w:autoSpaceDE w:val="0"/>
              <w:snapToGrid w:val="0"/>
              <w:spacing w:after="0" w:line="240" w:lineRule="auto"/>
              <w:ind w:firstLine="0"/>
              <w:jc w:val="center"/>
              <w:rPr>
                <w:rFonts w:eastAsia="Arial" w:cs="Times New Roman"/>
                <w:b/>
                <w:bCs/>
                <w:szCs w:val="28"/>
                <w:lang w:eastAsia="zh-CN"/>
              </w:rPr>
            </w:pPr>
            <w:r w:rsidRPr="00985092">
              <w:rPr>
                <w:rFonts w:eastAsia="Arial" w:cs="Times New Roman"/>
                <w:b/>
                <w:bCs/>
                <w:szCs w:val="28"/>
                <w:lang w:eastAsia="zh-CN"/>
              </w:rPr>
              <w:t>АДМИНИСТРАЦИЯ</w:t>
            </w:r>
            <w:r w:rsidRPr="00985092">
              <w:rPr>
                <w:rFonts w:eastAsia="Times New Roman" w:cs="Times New Roman"/>
                <w:b/>
                <w:bCs/>
                <w:szCs w:val="28"/>
                <w:lang w:eastAsia="zh-CN"/>
              </w:rPr>
              <w:t xml:space="preserve"> </w:t>
            </w:r>
            <w:r w:rsidRPr="00985092">
              <w:rPr>
                <w:rFonts w:eastAsia="Arial" w:cs="Times New Roman"/>
                <w:b/>
                <w:bCs/>
                <w:szCs w:val="28"/>
                <w:lang w:eastAsia="zh-CN"/>
              </w:rPr>
              <w:t>УРЖУМСКОГО</w:t>
            </w:r>
            <w:r w:rsidRPr="00985092">
              <w:rPr>
                <w:rFonts w:eastAsia="Times New Roman" w:cs="Times New Roman"/>
                <w:b/>
                <w:bCs/>
                <w:szCs w:val="28"/>
                <w:lang w:eastAsia="zh-CN"/>
              </w:rPr>
              <w:t xml:space="preserve"> </w:t>
            </w:r>
            <w:r w:rsidRPr="00985092">
              <w:rPr>
                <w:rFonts w:eastAsia="Arial" w:cs="Times New Roman"/>
                <w:b/>
                <w:bCs/>
                <w:szCs w:val="28"/>
                <w:lang w:eastAsia="zh-CN"/>
              </w:rPr>
              <w:t>МУНИЦИПАЛЬНОГО</w:t>
            </w:r>
            <w:r w:rsidRPr="00985092">
              <w:rPr>
                <w:rFonts w:eastAsia="Times New Roman" w:cs="Times New Roman"/>
                <w:b/>
                <w:bCs/>
                <w:szCs w:val="28"/>
                <w:lang w:eastAsia="zh-CN"/>
              </w:rPr>
              <w:t xml:space="preserve"> </w:t>
            </w:r>
            <w:r w:rsidRPr="00985092">
              <w:rPr>
                <w:rFonts w:eastAsia="Arial" w:cs="Times New Roman"/>
                <w:b/>
                <w:bCs/>
                <w:szCs w:val="28"/>
                <w:lang w:eastAsia="zh-CN"/>
              </w:rPr>
              <w:t>РАЙОНА</w:t>
            </w:r>
          </w:p>
        </w:tc>
      </w:tr>
      <w:tr w:rsidR="00985092" w:rsidRPr="00985092" w:rsidTr="001D0601">
        <w:trPr>
          <w:trHeight w:val="365"/>
        </w:trPr>
        <w:tc>
          <w:tcPr>
            <w:tcW w:w="9889" w:type="dxa"/>
            <w:gridSpan w:val="3"/>
            <w:shd w:val="clear" w:color="auto" w:fill="auto"/>
          </w:tcPr>
          <w:p w:rsidR="00985092" w:rsidRPr="00985092" w:rsidRDefault="00985092" w:rsidP="00985092">
            <w:pPr>
              <w:suppressAutoHyphens/>
              <w:autoSpaceDE w:val="0"/>
              <w:snapToGrid w:val="0"/>
              <w:spacing w:after="0" w:line="240" w:lineRule="auto"/>
              <w:ind w:firstLine="0"/>
              <w:jc w:val="center"/>
              <w:rPr>
                <w:rFonts w:eastAsia="Arial" w:cs="Times New Roman"/>
                <w:b/>
                <w:bCs/>
                <w:sz w:val="32"/>
                <w:szCs w:val="32"/>
                <w:lang w:eastAsia="zh-CN"/>
              </w:rPr>
            </w:pPr>
          </w:p>
        </w:tc>
      </w:tr>
      <w:tr w:rsidR="00985092" w:rsidRPr="00985092" w:rsidTr="001D0601">
        <w:trPr>
          <w:trHeight w:val="380"/>
        </w:trPr>
        <w:tc>
          <w:tcPr>
            <w:tcW w:w="9889" w:type="dxa"/>
            <w:gridSpan w:val="3"/>
            <w:shd w:val="clear" w:color="auto" w:fill="auto"/>
          </w:tcPr>
          <w:p w:rsidR="00985092" w:rsidRPr="00985092" w:rsidRDefault="00985092" w:rsidP="00985092">
            <w:pPr>
              <w:suppressAutoHyphens/>
              <w:autoSpaceDE w:val="0"/>
              <w:snapToGrid w:val="0"/>
              <w:spacing w:after="0" w:line="240" w:lineRule="auto"/>
              <w:ind w:firstLine="0"/>
              <w:jc w:val="center"/>
              <w:rPr>
                <w:rFonts w:eastAsia="Arial" w:cs="Times New Roman"/>
                <w:b/>
                <w:bCs/>
                <w:sz w:val="32"/>
                <w:szCs w:val="32"/>
                <w:lang w:eastAsia="zh-CN"/>
              </w:rPr>
            </w:pPr>
            <w:r w:rsidRPr="00985092">
              <w:rPr>
                <w:rFonts w:eastAsia="Arial" w:cs="Times New Roman"/>
                <w:b/>
                <w:bCs/>
                <w:sz w:val="32"/>
                <w:szCs w:val="32"/>
                <w:lang w:eastAsia="zh-CN"/>
              </w:rPr>
              <w:t>ПОСТАНОВЛЕНИЕ</w:t>
            </w:r>
          </w:p>
        </w:tc>
      </w:tr>
      <w:tr w:rsidR="00985092" w:rsidRPr="00985092" w:rsidTr="001D0601">
        <w:trPr>
          <w:trHeight w:val="319"/>
        </w:trPr>
        <w:tc>
          <w:tcPr>
            <w:tcW w:w="9889" w:type="dxa"/>
            <w:gridSpan w:val="3"/>
            <w:shd w:val="clear" w:color="auto" w:fill="auto"/>
          </w:tcPr>
          <w:p w:rsidR="00985092" w:rsidRPr="00985092" w:rsidRDefault="00985092" w:rsidP="00985092">
            <w:pPr>
              <w:suppressAutoHyphens/>
              <w:autoSpaceDE w:val="0"/>
              <w:snapToGrid w:val="0"/>
              <w:spacing w:after="0" w:line="240" w:lineRule="auto"/>
              <w:ind w:firstLine="0"/>
              <w:jc w:val="center"/>
              <w:rPr>
                <w:rFonts w:eastAsia="Arial" w:cs="Times New Roman"/>
                <w:b/>
                <w:bCs/>
                <w:szCs w:val="28"/>
                <w:lang w:eastAsia="zh-CN"/>
              </w:rPr>
            </w:pPr>
          </w:p>
        </w:tc>
      </w:tr>
      <w:tr w:rsidR="00985092" w:rsidRPr="00985092" w:rsidTr="001D0601">
        <w:trPr>
          <w:trHeight w:val="177"/>
        </w:trPr>
        <w:tc>
          <w:tcPr>
            <w:tcW w:w="9889" w:type="dxa"/>
            <w:gridSpan w:val="3"/>
            <w:shd w:val="clear" w:color="auto" w:fill="auto"/>
          </w:tcPr>
          <w:p w:rsidR="00985092" w:rsidRPr="004E281A" w:rsidRDefault="00EC69A7" w:rsidP="00985092">
            <w:pPr>
              <w:suppressAutoHyphens/>
              <w:autoSpaceDE w:val="0"/>
              <w:snapToGrid w:val="0"/>
              <w:spacing w:after="0" w:line="240" w:lineRule="auto"/>
              <w:ind w:firstLine="0"/>
              <w:jc w:val="left"/>
              <w:rPr>
                <w:rFonts w:eastAsia="Times New Roman" w:cs="Times New Roman"/>
                <w:bCs/>
                <w:szCs w:val="28"/>
                <w:u w:val="single"/>
                <w:lang w:eastAsia="zh-CN"/>
              </w:rPr>
            </w:pPr>
            <w:bookmarkStart w:id="0" w:name="_GoBack"/>
            <w:r>
              <w:rPr>
                <w:rFonts w:eastAsia="Times New Roman" w:cs="Times New Roman"/>
                <w:bCs/>
                <w:szCs w:val="28"/>
                <w:lang w:eastAsia="zh-CN"/>
              </w:rPr>
              <w:t xml:space="preserve">       </w:t>
            </w:r>
            <w:r w:rsidR="004E281A" w:rsidRPr="004E281A">
              <w:rPr>
                <w:rFonts w:eastAsia="Times New Roman" w:cs="Times New Roman"/>
                <w:bCs/>
                <w:szCs w:val="28"/>
                <w:u w:val="single"/>
                <w:lang w:eastAsia="zh-CN"/>
              </w:rPr>
              <w:t>18.11.2024</w:t>
            </w:r>
            <w:r w:rsidR="00985092" w:rsidRPr="00985092">
              <w:rPr>
                <w:rFonts w:eastAsia="Times New Roman" w:cs="Times New Roman"/>
                <w:bCs/>
                <w:szCs w:val="28"/>
                <w:lang w:eastAsia="zh-CN"/>
              </w:rPr>
              <w:t xml:space="preserve">                                                                                    </w:t>
            </w:r>
            <w:r>
              <w:rPr>
                <w:rFonts w:eastAsia="Times New Roman" w:cs="Times New Roman"/>
                <w:bCs/>
                <w:szCs w:val="28"/>
                <w:lang w:eastAsia="zh-CN"/>
              </w:rPr>
              <w:t xml:space="preserve">         </w:t>
            </w:r>
            <w:r w:rsidR="00985092" w:rsidRPr="00985092">
              <w:rPr>
                <w:rFonts w:eastAsia="Times New Roman" w:cs="Times New Roman"/>
                <w:bCs/>
                <w:szCs w:val="28"/>
                <w:lang w:eastAsia="zh-CN"/>
              </w:rPr>
              <w:t xml:space="preserve"> №</w:t>
            </w:r>
            <w:r>
              <w:rPr>
                <w:rFonts w:eastAsia="Times New Roman" w:cs="Times New Roman"/>
                <w:bCs/>
                <w:szCs w:val="28"/>
                <w:lang w:eastAsia="zh-CN"/>
              </w:rPr>
              <w:t xml:space="preserve"> </w:t>
            </w:r>
            <w:r w:rsidR="004E281A" w:rsidRPr="004E281A">
              <w:rPr>
                <w:rFonts w:eastAsia="Times New Roman" w:cs="Times New Roman"/>
                <w:bCs/>
                <w:szCs w:val="28"/>
                <w:u w:val="single"/>
                <w:lang w:eastAsia="zh-CN"/>
              </w:rPr>
              <w:t>976</w:t>
            </w:r>
            <w:r w:rsidR="00985092" w:rsidRPr="004E281A">
              <w:rPr>
                <w:rFonts w:eastAsia="Times New Roman" w:cs="Times New Roman"/>
                <w:bCs/>
                <w:szCs w:val="28"/>
                <w:u w:val="single"/>
                <w:lang w:eastAsia="zh-CN"/>
              </w:rPr>
              <w:t xml:space="preserve">  </w:t>
            </w:r>
          </w:p>
          <w:p w:rsidR="00985092" w:rsidRPr="00985092" w:rsidRDefault="00985092" w:rsidP="00985092">
            <w:pPr>
              <w:suppressAutoHyphens/>
              <w:autoSpaceDE w:val="0"/>
              <w:snapToGrid w:val="0"/>
              <w:spacing w:after="0" w:line="240" w:lineRule="auto"/>
              <w:ind w:firstLine="0"/>
              <w:jc w:val="left"/>
              <w:rPr>
                <w:rFonts w:eastAsia="Times New Roman" w:cs="Times New Roman"/>
                <w:bCs/>
                <w:szCs w:val="28"/>
                <w:lang w:eastAsia="zh-CN"/>
              </w:rPr>
            </w:pPr>
          </w:p>
        </w:tc>
      </w:tr>
      <w:tr w:rsidR="00985092" w:rsidRPr="00985092" w:rsidTr="001D0601">
        <w:trPr>
          <w:trHeight w:val="319"/>
        </w:trPr>
        <w:tc>
          <w:tcPr>
            <w:tcW w:w="9889" w:type="dxa"/>
            <w:gridSpan w:val="3"/>
            <w:shd w:val="clear" w:color="auto" w:fill="auto"/>
          </w:tcPr>
          <w:p w:rsidR="00985092" w:rsidRPr="00985092" w:rsidRDefault="00985092" w:rsidP="00985092">
            <w:pPr>
              <w:suppressAutoHyphens/>
              <w:autoSpaceDE w:val="0"/>
              <w:snapToGrid w:val="0"/>
              <w:spacing w:after="0" w:line="240" w:lineRule="auto"/>
              <w:ind w:firstLine="0"/>
              <w:jc w:val="center"/>
              <w:rPr>
                <w:rFonts w:eastAsia="Arial" w:cs="Times New Roman"/>
                <w:bCs/>
                <w:szCs w:val="28"/>
                <w:lang w:eastAsia="zh-CN"/>
              </w:rPr>
            </w:pPr>
            <w:r w:rsidRPr="00985092">
              <w:rPr>
                <w:rFonts w:eastAsia="Arial" w:cs="Times New Roman"/>
                <w:bCs/>
                <w:szCs w:val="28"/>
                <w:lang w:eastAsia="zh-CN"/>
              </w:rPr>
              <w:t>г.</w:t>
            </w:r>
            <w:r w:rsidRPr="00985092">
              <w:rPr>
                <w:rFonts w:eastAsia="Times New Roman" w:cs="Times New Roman"/>
                <w:bCs/>
                <w:szCs w:val="28"/>
                <w:lang w:eastAsia="zh-CN"/>
              </w:rPr>
              <w:t xml:space="preserve"> </w:t>
            </w:r>
            <w:r w:rsidRPr="00985092">
              <w:rPr>
                <w:rFonts w:eastAsia="Arial" w:cs="Times New Roman"/>
                <w:bCs/>
                <w:szCs w:val="28"/>
                <w:lang w:eastAsia="zh-CN"/>
              </w:rPr>
              <w:t>Уржум,</w:t>
            </w:r>
            <w:r w:rsidRPr="00985092">
              <w:rPr>
                <w:rFonts w:eastAsia="Times New Roman" w:cs="Times New Roman"/>
                <w:bCs/>
                <w:szCs w:val="28"/>
                <w:lang w:eastAsia="zh-CN"/>
              </w:rPr>
              <w:t xml:space="preserve"> </w:t>
            </w:r>
            <w:r w:rsidRPr="00985092">
              <w:rPr>
                <w:rFonts w:eastAsia="Arial" w:cs="Times New Roman"/>
                <w:bCs/>
                <w:szCs w:val="28"/>
                <w:lang w:eastAsia="zh-CN"/>
              </w:rPr>
              <w:t>Кировской</w:t>
            </w:r>
            <w:r w:rsidRPr="00985092">
              <w:rPr>
                <w:rFonts w:eastAsia="Times New Roman" w:cs="Times New Roman"/>
                <w:bCs/>
                <w:szCs w:val="28"/>
                <w:lang w:eastAsia="zh-CN"/>
              </w:rPr>
              <w:t xml:space="preserve"> </w:t>
            </w:r>
            <w:r w:rsidRPr="00985092">
              <w:rPr>
                <w:rFonts w:eastAsia="Arial" w:cs="Times New Roman"/>
                <w:bCs/>
                <w:szCs w:val="28"/>
                <w:lang w:eastAsia="zh-CN"/>
              </w:rPr>
              <w:t>области</w:t>
            </w:r>
          </w:p>
        </w:tc>
      </w:tr>
    </w:tbl>
    <w:p w:rsidR="00C1052E" w:rsidRDefault="00C1052E" w:rsidP="00985092">
      <w:pPr>
        <w:widowControl w:val="0"/>
        <w:autoSpaceDE w:val="0"/>
        <w:autoSpaceDN w:val="0"/>
        <w:adjustRightInd w:val="0"/>
        <w:spacing w:after="0" w:line="240" w:lineRule="auto"/>
        <w:ind w:firstLine="0"/>
        <w:jc w:val="center"/>
        <w:rPr>
          <w:rFonts w:eastAsia="Times New Roman" w:cs="Times New Roman"/>
          <w:szCs w:val="28"/>
          <w:lang w:eastAsia="ar-SA"/>
        </w:rPr>
      </w:pPr>
    </w:p>
    <w:p w:rsidR="00985092" w:rsidRPr="00985092" w:rsidRDefault="00985092" w:rsidP="00985092">
      <w:pPr>
        <w:widowControl w:val="0"/>
        <w:autoSpaceDE w:val="0"/>
        <w:autoSpaceDN w:val="0"/>
        <w:adjustRightInd w:val="0"/>
        <w:spacing w:after="0" w:line="240" w:lineRule="auto"/>
        <w:ind w:firstLine="0"/>
        <w:jc w:val="center"/>
        <w:rPr>
          <w:rFonts w:cs="Times New Roman"/>
          <w:b/>
          <w:bCs/>
          <w:szCs w:val="28"/>
        </w:rPr>
      </w:pPr>
      <w:r w:rsidRPr="00985092">
        <w:rPr>
          <w:rFonts w:eastAsia="Times New Roman" w:cs="Times New Roman"/>
          <w:b/>
          <w:bCs/>
          <w:szCs w:val="28"/>
          <w:lang w:eastAsia="zh-CN"/>
        </w:rPr>
        <w:t xml:space="preserve">Об утверждении административного регламента предоставления муниципальной услуги </w:t>
      </w:r>
      <w:r w:rsidRPr="007F409E">
        <w:rPr>
          <w:rFonts w:cs="Times New Roman"/>
          <w:b/>
          <w:bCs/>
          <w:szCs w:val="28"/>
        </w:rPr>
        <w:t>«</w:t>
      </w:r>
      <w:r>
        <w:rPr>
          <w:rFonts w:cs="Times New Roman"/>
          <w:b/>
          <w:bCs/>
          <w:szCs w:val="28"/>
        </w:rPr>
        <w:t xml:space="preserve">Предварительное согласование предоставления земельного участка </w:t>
      </w:r>
      <w:r w:rsidRPr="00985092">
        <w:rPr>
          <w:rFonts w:eastAsia="Arial Unicode MS" w:cs="Times New Roman"/>
          <w:b/>
          <w:color w:val="000000" w:themeColor="text1"/>
          <w:szCs w:val="28"/>
          <w:shd w:val="clear" w:color="auto" w:fill="FFFFFF"/>
          <w:lang w:eastAsia="ru-RU"/>
        </w:rPr>
        <w:t>на территории Уржумского муниципального района</w:t>
      </w:r>
      <w:r w:rsidRPr="00985092">
        <w:rPr>
          <w:rFonts w:eastAsia="Arial Unicode MS" w:cs="Times New Roman"/>
          <w:b/>
          <w:color w:val="000000" w:themeColor="text1"/>
          <w:szCs w:val="28"/>
          <w:lang w:eastAsia="ru-RU"/>
        </w:rPr>
        <w:t>»</w:t>
      </w:r>
    </w:p>
    <w:p w:rsidR="001267B7" w:rsidRPr="00985092" w:rsidRDefault="001267B7" w:rsidP="00985092">
      <w:pPr>
        <w:widowControl w:val="0"/>
        <w:tabs>
          <w:tab w:val="left" w:pos="720"/>
        </w:tabs>
        <w:spacing w:after="280" w:line="240" w:lineRule="auto"/>
        <w:ind w:firstLine="0"/>
        <w:jc w:val="center"/>
        <w:rPr>
          <w:rFonts w:eastAsia="Times New Roman" w:cs="Times New Roman"/>
          <w:szCs w:val="28"/>
          <w:lang w:eastAsia="zh-CN"/>
        </w:rPr>
      </w:pPr>
    </w:p>
    <w:bookmarkEnd w:id="0"/>
    <w:p w:rsidR="00985092" w:rsidRPr="00985092" w:rsidRDefault="00985092" w:rsidP="00985092">
      <w:pPr>
        <w:suppressAutoHyphens/>
        <w:spacing w:after="0"/>
        <w:ind w:firstLine="708"/>
        <w:rPr>
          <w:rFonts w:eastAsia="Times New Roman" w:cs="Times New Roman"/>
          <w:szCs w:val="28"/>
          <w:lang w:eastAsia="zh-CN"/>
        </w:rPr>
      </w:pPr>
      <w:r w:rsidRPr="00985092">
        <w:rPr>
          <w:rFonts w:eastAsia="Times New Roman" w:cs="Times New Roman"/>
          <w:szCs w:val="28"/>
          <w:lang w:eastAsia="zh-CN"/>
        </w:rPr>
        <w:t xml:space="preserve">    В соответствии  с Федеральным законом от 27.07.2010 № № 210-ФЗ «Об организации предоставления государственных и муниципальных услуг», администрация Уржумского муниципального района ПОСТАНОВЛЯЕТ:</w:t>
      </w:r>
    </w:p>
    <w:p w:rsidR="00985092" w:rsidRPr="00985092" w:rsidRDefault="00985092" w:rsidP="00B66783">
      <w:pPr>
        <w:widowControl w:val="0"/>
        <w:numPr>
          <w:ilvl w:val="0"/>
          <w:numId w:val="5"/>
        </w:numPr>
        <w:tabs>
          <w:tab w:val="left" w:pos="720"/>
        </w:tabs>
        <w:suppressAutoHyphens/>
        <w:spacing w:after="0"/>
        <w:ind w:left="0" w:firstLine="993"/>
        <w:contextualSpacing/>
        <w:rPr>
          <w:rFonts w:eastAsia="Times New Roman" w:cs="Times New Roman"/>
          <w:bCs/>
          <w:szCs w:val="28"/>
          <w:lang w:eastAsia="ru-RU" w:bidi="ru-RU"/>
        </w:rPr>
      </w:pPr>
      <w:r w:rsidRPr="00985092">
        <w:rPr>
          <w:rFonts w:eastAsia="Times New Roman" w:cs="Times New Roman"/>
          <w:szCs w:val="28"/>
          <w:lang w:eastAsia="zh-CN"/>
        </w:rPr>
        <w:t xml:space="preserve">Утвердить административный регламент предоставления муниципальной услуги </w:t>
      </w:r>
      <w:r w:rsidRPr="00985092">
        <w:rPr>
          <w:rFonts w:cs="Times New Roman"/>
          <w:bCs/>
          <w:szCs w:val="28"/>
        </w:rPr>
        <w:t xml:space="preserve">«Предварительное согласование предоставления земельного участка </w:t>
      </w:r>
      <w:r w:rsidRPr="00985092">
        <w:rPr>
          <w:rFonts w:eastAsia="Arial Unicode MS" w:cs="Times New Roman"/>
          <w:color w:val="000000" w:themeColor="text1"/>
          <w:szCs w:val="28"/>
          <w:shd w:val="clear" w:color="auto" w:fill="FFFFFF"/>
          <w:lang w:eastAsia="ru-RU"/>
        </w:rPr>
        <w:t>на территории Уржумского муниципального района</w:t>
      </w:r>
      <w:r w:rsidRPr="00985092">
        <w:rPr>
          <w:rFonts w:eastAsia="Arial Unicode MS" w:cs="Times New Roman"/>
          <w:color w:val="000000" w:themeColor="text1"/>
          <w:szCs w:val="28"/>
          <w:lang w:eastAsia="ru-RU"/>
        </w:rPr>
        <w:t>».</w:t>
      </w:r>
    </w:p>
    <w:p w:rsidR="00985092" w:rsidRPr="00985092" w:rsidRDefault="00985092" w:rsidP="00B66783">
      <w:pPr>
        <w:widowControl w:val="0"/>
        <w:numPr>
          <w:ilvl w:val="0"/>
          <w:numId w:val="5"/>
        </w:numPr>
        <w:tabs>
          <w:tab w:val="left" w:pos="720"/>
        </w:tabs>
        <w:suppressAutoHyphens/>
        <w:spacing w:after="0"/>
        <w:ind w:left="0" w:firstLine="993"/>
        <w:contextualSpacing/>
        <w:rPr>
          <w:rFonts w:eastAsia="Times New Roman" w:cs="Times New Roman"/>
          <w:bCs/>
          <w:szCs w:val="28"/>
          <w:lang w:eastAsia="ru-RU" w:bidi="ru-RU"/>
        </w:rPr>
      </w:pPr>
      <w:r w:rsidRPr="00985092">
        <w:rPr>
          <w:rFonts w:eastAsia="Times New Roman" w:cs="Times New Roman"/>
          <w:szCs w:val="28"/>
          <w:lang w:eastAsia="zh-CN"/>
        </w:rPr>
        <w:t xml:space="preserve">Признать утратившим силу постановление администрации Уржумского муниципального района от </w:t>
      </w:r>
      <w:r>
        <w:rPr>
          <w:rFonts w:eastAsia="Times New Roman" w:cs="Times New Roman"/>
          <w:szCs w:val="28"/>
          <w:lang w:eastAsia="zh-CN"/>
        </w:rPr>
        <w:t>29.03.2023 № 218</w:t>
      </w:r>
      <w:r w:rsidRPr="00985092">
        <w:rPr>
          <w:rFonts w:eastAsia="Times New Roman" w:cs="Times New Roman"/>
          <w:szCs w:val="28"/>
          <w:lang w:eastAsia="zh-CN"/>
        </w:rPr>
        <w:t xml:space="preserve"> </w:t>
      </w:r>
      <w:r w:rsidRPr="00985092">
        <w:rPr>
          <w:rFonts w:ascii="Arial Unicode MS" w:eastAsia="Times New Roman" w:hAnsi="Arial Unicode MS" w:cs="Times New Roman"/>
          <w:color w:val="000000"/>
          <w:sz w:val="24"/>
          <w:szCs w:val="28"/>
          <w:lang w:eastAsia="zh-CN"/>
        </w:rPr>
        <w:t>«</w:t>
      </w:r>
      <w:r w:rsidRPr="00985092">
        <w:rPr>
          <w:rFonts w:eastAsia="Arial Unicode MS" w:cs="Times New Roman"/>
          <w:bCs/>
          <w:color w:val="000000"/>
          <w:szCs w:val="28"/>
          <w:lang w:eastAsia="zh-CN"/>
        </w:rPr>
        <w:t>Об утверждении административного регламента предоставления муниципальной услуги</w:t>
      </w:r>
      <w:r w:rsidRPr="00985092">
        <w:rPr>
          <w:rFonts w:ascii="Arial Unicode MS" w:eastAsia="Arial Unicode MS" w:hAnsi="Arial Unicode MS" w:cs="Arial Unicode MS"/>
          <w:b/>
          <w:bCs/>
          <w:color w:val="000000"/>
          <w:szCs w:val="28"/>
          <w:lang w:eastAsia="zh-CN"/>
        </w:rPr>
        <w:t xml:space="preserve"> </w:t>
      </w:r>
      <w:r w:rsidRPr="00985092">
        <w:rPr>
          <w:rFonts w:cs="Times New Roman"/>
          <w:bCs/>
          <w:szCs w:val="28"/>
        </w:rPr>
        <w:t xml:space="preserve">«Предварительное согласование предоставления земельного участка </w:t>
      </w:r>
      <w:r w:rsidRPr="00985092">
        <w:rPr>
          <w:rFonts w:eastAsia="Arial Unicode MS" w:cs="Times New Roman"/>
          <w:color w:val="000000" w:themeColor="text1"/>
          <w:szCs w:val="28"/>
          <w:shd w:val="clear" w:color="auto" w:fill="FFFFFF"/>
          <w:lang w:eastAsia="ru-RU"/>
        </w:rPr>
        <w:t>на территории Уржумского муниципального района</w:t>
      </w:r>
      <w:r w:rsidRPr="00985092">
        <w:rPr>
          <w:rFonts w:eastAsia="Arial Unicode MS" w:cs="Times New Roman"/>
          <w:color w:val="000000" w:themeColor="text1"/>
          <w:szCs w:val="28"/>
          <w:lang w:eastAsia="ru-RU"/>
        </w:rPr>
        <w:t>»</w:t>
      </w:r>
      <w:r w:rsidRPr="00985092">
        <w:rPr>
          <w:rFonts w:eastAsia="Times New Roman" w:cs="Times New Roman"/>
          <w:bCs/>
          <w:szCs w:val="28"/>
          <w:lang w:eastAsia="ru-RU" w:bidi="ru-RU"/>
        </w:rPr>
        <w:t>.</w:t>
      </w:r>
    </w:p>
    <w:p w:rsidR="00985092" w:rsidRPr="00985092" w:rsidRDefault="00985092" w:rsidP="00B66783">
      <w:pPr>
        <w:numPr>
          <w:ilvl w:val="0"/>
          <w:numId w:val="5"/>
        </w:numPr>
        <w:suppressAutoHyphens/>
        <w:spacing w:after="0"/>
        <w:ind w:left="0" w:firstLine="993"/>
        <w:rPr>
          <w:rFonts w:eastAsia="Times New Roman" w:cs="Times New Roman"/>
          <w:szCs w:val="28"/>
          <w:lang w:eastAsia="zh-CN"/>
        </w:rPr>
      </w:pPr>
      <w:r w:rsidRPr="00985092">
        <w:rPr>
          <w:rFonts w:eastAsia="Times New Roman" w:cs="Times New Roman"/>
          <w:szCs w:val="28"/>
          <w:lang w:eastAsia="zh-CN"/>
        </w:rPr>
        <w:t xml:space="preserve">Настоящее постановление подлежит размещению на официальном сайте администрации </w:t>
      </w:r>
      <w:r w:rsidRPr="00985092">
        <w:rPr>
          <w:rFonts w:eastAsia="Times New Roman" w:cs="Times New Roman"/>
          <w:bCs/>
          <w:szCs w:val="28"/>
          <w:lang w:eastAsia="zh-CN"/>
        </w:rPr>
        <w:t xml:space="preserve">Уржумского муниципального района Кировской области в сети интернет </w:t>
      </w:r>
      <w:hyperlink r:id="rId10" w:history="1">
        <w:r w:rsidRPr="00985092">
          <w:rPr>
            <w:rFonts w:eastAsia="Arial Unicode MS" w:cs="Times New Roman"/>
            <w:color w:val="0000FF" w:themeColor="hyperlink"/>
            <w:szCs w:val="28"/>
            <w:u w:val="single"/>
            <w:lang w:eastAsia="ru-RU"/>
          </w:rPr>
          <w:t>https://</w:t>
        </w:r>
        <w:proofErr w:type="spellStart"/>
        <w:r w:rsidRPr="00985092">
          <w:rPr>
            <w:rFonts w:eastAsia="Arial Unicode MS" w:cs="Times New Roman"/>
            <w:color w:val="0000FF" w:themeColor="hyperlink"/>
            <w:szCs w:val="28"/>
            <w:u w:val="single"/>
            <w:lang w:val="en-US" w:eastAsia="ru-RU"/>
          </w:rPr>
          <w:t>urzhumskij</w:t>
        </w:r>
        <w:proofErr w:type="spellEnd"/>
        <w:r w:rsidRPr="00985092">
          <w:rPr>
            <w:rFonts w:eastAsia="Arial Unicode MS" w:cs="Times New Roman"/>
            <w:color w:val="0000FF" w:themeColor="hyperlink"/>
            <w:szCs w:val="28"/>
            <w:u w:val="single"/>
            <w:lang w:eastAsia="ru-RU"/>
          </w:rPr>
          <w:t>-</w:t>
        </w:r>
        <w:r w:rsidRPr="00985092">
          <w:rPr>
            <w:rFonts w:eastAsia="Arial Unicode MS" w:cs="Times New Roman"/>
            <w:color w:val="0000FF" w:themeColor="hyperlink"/>
            <w:szCs w:val="28"/>
            <w:u w:val="single"/>
            <w:lang w:val="en-US" w:eastAsia="ru-RU"/>
          </w:rPr>
          <w:t>r</w:t>
        </w:r>
        <w:r w:rsidRPr="00985092">
          <w:rPr>
            <w:rFonts w:eastAsia="Arial Unicode MS" w:cs="Times New Roman"/>
            <w:color w:val="0000FF" w:themeColor="hyperlink"/>
            <w:szCs w:val="28"/>
            <w:u w:val="single"/>
            <w:lang w:eastAsia="ru-RU"/>
          </w:rPr>
          <w:t>43.</w:t>
        </w:r>
        <w:proofErr w:type="spellStart"/>
        <w:r w:rsidRPr="00985092">
          <w:rPr>
            <w:rFonts w:eastAsia="Arial Unicode MS" w:cs="Times New Roman"/>
            <w:color w:val="0000FF" w:themeColor="hyperlink"/>
            <w:szCs w:val="28"/>
            <w:u w:val="single"/>
            <w:lang w:val="en-US" w:eastAsia="ru-RU"/>
          </w:rPr>
          <w:t>gasweb</w:t>
        </w:r>
        <w:proofErr w:type="spellEnd"/>
        <w:r w:rsidRPr="00985092">
          <w:rPr>
            <w:rFonts w:eastAsia="Arial Unicode MS" w:cs="Times New Roman"/>
            <w:color w:val="0000FF" w:themeColor="hyperlink"/>
            <w:szCs w:val="28"/>
            <w:u w:val="single"/>
            <w:lang w:eastAsia="ru-RU"/>
          </w:rPr>
          <w:t>.gosuslugi.ru</w:t>
        </w:r>
      </w:hyperlink>
      <w:r w:rsidRPr="00985092">
        <w:rPr>
          <w:rFonts w:eastAsia="Arial Unicode MS" w:cs="Times New Roman"/>
          <w:color w:val="0000FF" w:themeColor="hyperlink"/>
          <w:szCs w:val="28"/>
          <w:u w:val="single"/>
          <w:lang w:eastAsia="ru-RU"/>
        </w:rPr>
        <w:t>/.</w:t>
      </w:r>
    </w:p>
    <w:p w:rsidR="00985092" w:rsidRPr="00985092" w:rsidRDefault="00985092" w:rsidP="00B66783">
      <w:pPr>
        <w:widowControl w:val="0"/>
        <w:numPr>
          <w:ilvl w:val="0"/>
          <w:numId w:val="5"/>
        </w:numPr>
        <w:suppressAutoHyphens/>
        <w:spacing w:after="0"/>
        <w:ind w:left="0" w:firstLine="993"/>
        <w:contextualSpacing/>
        <w:rPr>
          <w:rFonts w:eastAsia="Arial Unicode MS" w:cs="Times New Roman"/>
          <w:color w:val="000000"/>
          <w:szCs w:val="28"/>
          <w:lang w:eastAsia="zh-CN" w:bidi="ru-RU"/>
        </w:rPr>
      </w:pPr>
      <w:r w:rsidRPr="00985092">
        <w:rPr>
          <w:rFonts w:eastAsia="Arial Unicode MS" w:cs="Times New Roman"/>
          <w:color w:val="000000"/>
          <w:szCs w:val="28"/>
          <w:lang w:eastAsia="zh-CN" w:bidi="ru-RU"/>
        </w:rPr>
        <w:t xml:space="preserve">Настоящее постановление вступает в силу со дня его опубликования. </w:t>
      </w:r>
    </w:p>
    <w:p w:rsidR="00985092" w:rsidRPr="00985092" w:rsidRDefault="00985092" w:rsidP="00985092">
      <w:pPr>
        <w:suppressAutoHyphens/>
        <w:spacing w:after="0" w:line="240" w:lineRule="auto"/>
        <w:ind w:firstLine="708"/>
        <w:rPr>
          <w:rFonts w:eastAsia="Times New Roman" w:cs="Times New Roman"/>
          <w:szCs w:val="28"/>
          <w:lang w:eastAsia="zh-CN"/>
        </w:rPr>
      </w:pPr>
    </w:p>
    <w:p w:rsidR="00985092" w:rsidRPr="00985092" w:rsidRDefault="00985092" w:rsidP="00985092">
      <w:pPr>
        <w:widowControl w:val="0"/>
        <w:suppressAutoHyphens/>
        <w:spacing w:after="0" w:line="240" w:lineRule="auto"/>
        <w:ind w:firstLine="0"/>
        <w:jc w:val="left"/>
        <w:rPr>
          <w:rFonts w:eastAsia="Arial CYR" w:cs="Times New Roman"/>
          <w:kern w:val="1"/>
          <w:szCs w:val="28"/>
          <w:lang w:eastAsia="zh-CN"/>
        </w:rPr>
      </w:pPr>
      <w:r w:rsidRPr="00985092">
        <w:rPr>
          <w:rFonts w:eastAsia="Arial CYR" w:cs="Times New Roman"/>
          <w:kern w:val="1"/>
          <w:szCs w:val="28"/>
          <w:lang w:eastAsia="zh-CN"/>
        </w:rPr>
        <w:t xml:space="preserve">Глава администрации </w:t>
      </w:r>
    </w:p>
    <w:p w:rsidR="00985092" w:rsidRPr="00985092" w:rsidRDefault="00027AB4" w:rsidP="00985092">
      <w:pPr>
        <w:widowControl w:val="0"/>
        <w:suppressAutoHyphens/>
        <w:spacing w:after="0" w:line="240" w:lineRule="auto"/>
        <w:ind w:firstLine="0"/>
        <w:jc w:val="left"/>
        <w:rPr>
          <w:rFonts w:eastAsia="Arial CYR" w:cs="Times New Roman"/>
          <w:kern w:val="1"/>
          <w:szCs w:val="28"/>
          <w:lang w:eastAsia="zh-CN"/>
        </w:rPr>
      </w:pPr>
      <w:r>
        <w:rPr>
          <w:rFonts w:eastAsia="Arial CYR" w:cs="Times New Roman"/>
          <w:kern w:val="1"/>
          <w:szCs w:val="28"/>
          <w:lang w:eastAsia="zh-CN"/>
        </w:rPr>
        <w:t xml:space="preserve">Уржумского муниципального района    </w:t>
      </w:r>
      <w:proofErr w:type="spellStart"/>
      <w:r w:rsidR="00985092" w:rsidRPr="00985092">
        <w:rPr>
          <w:rFonts w:eastAsia="Arial CYR" w:cs="Times New Roman"/>
          <w:kern w:val="1"/>
          <w:szCs w:val="28"/>
          <w:lang w:eastAsia="zh-CN"/>
        </w:rPr>
        <w:t>В.В.Байбородов</w:t>
      </w:r>
      <w:proofErr w:type="spellEnd"/>
    </w:p>
    <w:p w:rsidR="00985092" w:rsidRPr="00985092" w:rsidRDefault="00985092" w:rsidP="00985092">
      <w:pPr>
        <w:widowControl w:val="0"/>
        <w:suppressAutoHyphens/>
        <w:autoSpaceDE w:val="0"/>
        <w:autoSpaceDN w:val="0"/>
        <w:adjustRightInd w:val="0"/>
        <w:spacing w:after="0" w:line="240" w:lineRule="auto"/>
        <w:ind w:firstLine="0"/>
        <w:rPr>
          <w:rFonts w:eastAsia="Arial CYR" w:cs="Times New Roman"/>
          <w:kern w:val="1"/>
          <w:szCs w:val="28"/>
          <w:lang w:eastAsia="zh-CN"/>
        </w:rPr>
      </w:pPr>
    </w:p>
    <w:p w:rsidR="00985092" w:rsidRDefault="00985092" w:rsidP="008B625B">
      <w:pPr>
        <w:spacing w:after="0" w:line="240" w:lineRule="auto"/>
        <w:ind w:firstLine="5103"/>
        <w:rPr>
          <w:rFonts w:cs="Times New Roman"/>
          <w:szCs w:val="28"/>
        </w:rPr>
      </w:pPr>
    </w:p>
    <w:p w:rsidR="008B625B" w:rsidRDefault="008B625B" w:rsidP="008B625B">
      <w:pPr>
        <w:spacing w:after="0" w:line="240" w:lineRule="auto"/>
        <w:ind w:firstLine="5103"/>
        <w:rPr>
          <w:rFonts w:cs="Times New Roman"/>
          <w:szCs w:val="28"/>
        </w:rPr>
      </w:pPr>
      <w:r>
        <w:rPr>
          <w:rFonts w:cs="Times New Roman"/>
          <w:szCs w:val="28"/>
        </w:rPr>
        <w:t>Приложение</w:t>
      </w:r>
    </w:p>
    <w:p w:rsidR="008254F3" w:rsidRPr="007F409E" w:rsidRDefault="008254F3" w:rsidP="008B625B">
      <w:pPr>
        <w:spacing w:after="0" w:line="240" w:lineRule="auto"/>
        <w:ind w:firstLine="5103"/>
        <w:rPr>
          <w:rFonts w:cs="Times New Roman"/>
          <w:szCs w:val="28"/>
        </w:rPr>
      </w:pPr>
      <w:r w:rsidRPr="007F409E">
        <w:rPr>
          <w:rFonts w:cs="Times New Roman"/>
          <w:szCs w:val="28"/>
        </w:rPr>
        <w:t>УТВЕРЖДЕН</w:t>
      </w:r>
    </w:p>
    <w:p w:rsidR="008254F3" w:rsidRPr="007F409E" w:rsidRDefault="008254F3" w:rsidP="008B625B">
      <w:pPr>
        <w:spacing w:after="0" w:line="240" w:lineRule="auto"/>
        <w:ind w:firstLine="5103"/>
        <w:rPr>
          <w:rFonts w:cs="Times New Roman"/>
          <w:szCs w:val="28"/>
        </w:rPr>
      </w:pPr>
      <w:r w:rsidRPr="007F409E">
        <w:rPr>
          <w:rFonts w:cs="Times New Roman"/>
          <w:szCs w:val="28"/>
        </w:rPr>
        <w:t xml:space="preserve">постановлением администрации </w:t>
      </w:r>
    </w:p>
    <w:p w:rsidR="00BA1D59" w:rsidRPr="007F409E" w:rsidRDefault="00D11487" w:rsidP="008A7424">
      <w:pPr>
        <w:spacing w:after="0" w:line="240" w:lineRule="auto"/>
        <w:ind w:left="5103" w:firstLine="0"/>
        <w:rPr>
          <w:rFonts w:cs="Times New Roman"/>
          <w:szCs w:val="28"/>
        </w:rPr>
      </w:pPr>
      <w:r>
        <w:rPr>
          <w:rFonts w:cs="Times New Roman"/>
          <w:szCs w:val="28"/>
        </w:rPr>
        <w:t xml:space="preserve">Уржумского муниципального района </w:t>
      </w:r>
      <w:r w:rsidR="00301A51">
        <w:rPr>
          <w:rFonts w:cs="Times New Roman"/>
          <w:szCs w:val="28"/>
        </w:rPr>
        <w:t xml:space="preserve">от </w:t>
      </w:r>
      <w:r w:rsidR="00027AB4">
        <w:rPr>
          <w:rFonts w:cs="Times New Roman"/>
          <w:szCs w:val="28"/>
        </w:rPr>
        <w:t>18.11.2024</w:t>
      </w:r>
      <w:r w:rsidR="002863CC" w:rsidRPr="002863CC">
        <w:rPr>
          <w:rFonts w:cs="Times New Roman"/>
          <w:szCs w:val="28"/>
        </w:rPr>
        <w:t xml:space="preserve"> </w:t>
      </w:r>
      <w:r w:rsidR="008254F3" w:rsidRPr="007F409E">
        <w:rPr>
          <w:rFonts w:cs="Times New Roman"/>
          <w:szCs w:val="28"/>
        </w:rPr>
        <w:t>№</w:t>
      </w:r>
      <w:r w:rsidR="008A7424">
        <w:rPr>
          <w:rFonts w:cs="Times New Roman"/>
          <w:szCs w:val="28"/>
        </w:rPr>
        <w:t xml:space="preserve"> </w:t>
      </w:r>
      <w:r w:rsidR="00027AB4">
        <w:rPr>
          <w:rFonts w:cs="Times New Roman"/>
          <w:szCs w:val="28"/>
        </w:rPr>
        <w:t>976</w:t>
      </w:r>
    </w:p>
    <w:p w:rsidR="008254F3" w:rsidRPr="007F409E" w:rsidRDefault="008254F3" w:rsidP="00D73F87">
      <w:pPr>
        <w:widowControl w:val="0"/>
        <w:autoSpaceDE w:val="0"/>
        <w:autoSpaceDN w:val="0"/>
        <w:adjustRightInd w:val="0"/>
        <w:spacing w:before="480"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8B625B">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F9459B" w:rsidRPr="00C1052E" w:rsidRDefault="008254F3" w:rsidP="00D73F87">
      <w:pPr>
        <w:widowControl w:val="0"/>
        <w:autoSpaceDE w:val="0"/>
        <w:autoSpaceDN w:val="0"/>
        <w:adjustRightInd w:val="0"/>
        <w:spacing w:after="480" w:line="240" w:lineRule="auto"/>
        <w:ind w:firstLine="0"/>
        <w:jc w:val="center"/>
        <w:rPr>
          <w:rFonts w:cs="Times New Roman"/>
          <w:b/>
          <w:bCs/>
          <w:szCs w:val="28"/>
        </w:rPr>
      </w:pPr>
      <w:r w:rsidRPr="007F409E">
        <w:rPr>
          <w:rFonts w:cs="Times New Roman"/>
          <w:b/>
          <w:bCs/>
          <w:szCs w:val="28"/>
        </w:rPr>
        <w:t>«</w:t>
      </w:r>
      <w:r w:rsidR="00EE3F39">
        <w:rPr>
          <w:rFonts w:cs="Times New Roman"/>
          <w:b/>
          <w:bCs/>
          <w:szCs w:val="28"/>
        </w:rPr>
        <w:t>Предварительное согла</w:t>
      </w:r>
      <w:r w:rsidR="007B30C1">
        <w:rPr>
          <w:rFonts w:cs="Times New Roman"/>
          <w:b/>
          <w:bCs/>
          <w:szCs w:val="28"/>
        </w:rPr>
        <w:t xml:space="preserve">сование предоставления земельного </w:t>
      </w:r>
      <w:r w:rsidR="00D271EE">
        <w:rPr>
          <w:rFonts w:cs="Times New Roman"/>
          <w:b/>
          <w:bCs/>
          <w:szCs w:val="28"/>
        </w:rPr>
        <w:t>участка</w:t>
      </w:r>
      <w:r w:rsidR="00C1052E" w:rsidRPr="00C1052E">
        <w:rPr>
          <w:rFonts w:eastAsia="Arial Unicode MS" w:cs="Times New Roman"/>
          <w:color w:val="000000" w:themeColor="text1"/>
          <w:szCs w:val="28"/>
          <w:shd w:val="clear" w:color="auto" w:fill="FFFFFF"/>
          <w:lang w:eastAsia="ru-RU"/>
        </w:rPr>
        <w:t xml:space="preserve"> </w:t>
      </w:r>
      <w:r w:rsidR="00C1052E" w:rsidRPr="00C1052E">
        <w:rPr>
          <w:rFonts w:eastAsia="Arial Unicode MS" w:cs="Times New Roman"/>
          <w:b/>
          <w:color w:val="000000" w:themeColor="text1"/>
          <w:szCs w:val="28"/>
          <w:shd w:val="clear" w:color="auto" w:fill="FFFFFF"/>
          <w:lang w:eastAsia="ru-RU"/>
        </w:rPr>
        <w:t>на территории Уржумского муниципального района</w:t>
      </w:r>
      <w:r w:rsidR="00C1052E" w:rsidRPr="00C1052E">
        <w:rPr>
          <w:rFonts w:eastAsia="Arial Unicode MS" w:cs="Times New Roman"/>
          <w:b/>
          <w:color w:val="000000" w:themeColor="text1"/>
          <w:szCs w:val="28"/>
          <w:lang w:eastAsia="ru-RU"/>
        </w:rPr>
        <w:t>»</w:t>
      </w:r>
    </w:p>
    <w:p w:rsidR="008254F3" w:rsidRPr="007F409E" w:rsidRDefault="008254F3" w:rsidP="008B625B">
      <w:pPr>
        <w:pStyle w:val="1"/>
        <w:spacing w:after="0" w:line="240" w:lineRule="auto"/>
      </w:pPr>
      <w:bookmarkStart w:id="1" w:name="Par49"/>
      <w:bookmarkEnd w:id="1"/>
      <w:r w:rsidRPr="007F409E">
        <w:t>1. Общие положения</w:t>
      </w:r>
    </w:p>
    <w:p w:rsidR="008254F3" w:rsidRPr="007F409E" w:rsidRDefault="008254F3" w:rsidP="008B625B">
      <w:pPr>
        <w:pStyle w:val="2"/>
        <w:spacing w:after="0" w:line="240" w:lineRule="auto"/>
      </w:pPr>
      <w:r w:rsidRPr="007F409E">
        <w:t>1.1. Предмет регулирования регламента</w:t>
      </w:r>
    </w:p>
    <w:p w:rsidR="008254F3" w:rsidRPr="007F409E" w:rsidRDefault="008254F3" w:rsidP="008B625B">
      <w:pPr>
        <w:autoSpaceDE w:val="0"/>
        <w:autoSpaceDN w:val="0"/>
        <w:adjustRightInd w:val="0"/>
        <w:spacing w:after="0" w:line="240" w:lineRule="auto"/>
        <w:rPr>
          <w:rFonts w:cs="Times New Roman"/>
          <w:bCs/>
          <w:szCs w:val="28"/>
        </w:rPr>
      </w:pPr>
      <w:proofErr w:type="gramStart"/>
      <w:r w:rsidRPr="007F409E">
        <w:rPr>
          <w:rFonts w:cs="Times New Roman"/>
          <w:szCs w:val="28"/>
        </w:rPr>
        <w:t xml:space="preserve">Административный регламент предоставления муниципальной услуги </w:t>
      </w:r>
      <w:r w:rsidRPr="007F409E">
        <w:rPr>
          <w:rFonts w:cs="Times New Roman"/>
          <w:bCs/>
          <w:szCs w:val="28"/>
        </w:rPr>
        <w:t>«</w:t>
      </w:r>
      <w:r w:rsidR="00EE3F39">
        <w:rPr>
          <w:rFonts w:cs="Times New Roman"/>
          <w:bCs/>
          <w:szCs w:val="28"/>
        </w:rPr>
        <w:t>Предварительное согла</w:t>
      </w:r>
      <w:r w:rsidR="007B30C1">
        <w:rPr>
          <w:rFonts w:cs="Times New Roman"/>
          <w:bCs/>
          <w:szCs w:val="28"/>
        </w:rPr>
        <w:t>сование предоставления земельного участка</w:t>
      </w:r>
      <w:r w:rsidRPr="007F409E">
        <w:rPr>
          <w:rFonts w:cs="Times New Roman"/>
          <w:bCs/>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w:t>
      </w:r>
      <w:proofErr w:type="gramEnd"/>
      <w:r w:rsidRPr="007F409E">
        <w:rPr>
          <w:rFonts w:cs="Times New Roman"/>
          <w:szCs w:val="28"/>
          <w:lang w:eastAsia="ru-RU"/>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Default="008254F3" w:rsidP="008B625B">
      <w:pPr>
        <w:autoSpaceDE w:val="0"/>
        <w:autoSpaceDN w:val="0"/>
        <w:adjustRightInd w:val="0"/>
        <w:spacing w:after="0"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11" w:history="1">
        <w:r w:rsidRPr="007F409E">
          <w:rPr>
            <w:rFonts w:cs="Times New Roman"/>
            <w:szCs w:val="28"/>
            <w:lang w:eastAsia="ru-RU"/>
          </w:rPr>
          <w:t>законе</w:t>
        </w:r>
      </w:hyperlink>
      <w:r w:rsidRPr="007F409E">
        <w:rPr>
          <w:rFonts w:cs="Times New Roman"/>
          <w:szCs w:val="28"/>
          <w:lang w:eastAsia="ru-RU"/>
        </w:rPr>
        <w:t xml:space="preserve"> от 27.07.2010 </w:t>
      </w:r>
      <w:r w:rsidR="00D73F87">
        <w:rPr>
          <w:rFonts w:cs="Times New Roman"/>
          <w:szCs w:val="28"/>
          <w:lang w:eastAsia="ru-RU"/>
        </w:rPr>
        <w:t xml:space="preserve">          </w:t>
      </w:r>
      <w:r w:rsidRPr="007F409E">
        <w:rPr>
          <w:rFonts w:cs="Times New Roman"/>
          <w:szCs w:val="28"/>
          <w:lang w:eastAsia="ru-RU"/>
        </w:rPr>
        <w:t>№</w:t>
      </w:r>
      <w:r w:rsidR="00D73F87">
        <w:rPr>
          <w:rFonts w:cs="Times New Roman"/>
          <w:szCs w:val="28"/>
          <w:lang w:eastAsia="ru-RU"/>
        </w:rPr>
        <w:t xml:space="preserve"> </w:t>
      </w:r>
      <w:r w:rsidRPr="007F409E">
        <w:rPr>
          <w:rFonts w:cs="Times New Roman"/>
          <w:szCs w:val="28"/>
          <w:lang w:eastAsia="ru-RU"/>
        </w:rPr>
        <w:t>210-ФЗ «Об организации предоставления государственных и</w:t>
      </w:r>
      <w:r w:rsidR="00D73F87">
        <w:rPr>
          <w:rFonts w:cs="Times New Roman"/>
          <w:szCs w:val="28"/>
          <w:lang w:eastAsia="ru-RU"/>
        </w:rPr>
        <w:t xml:space="preserve">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A7424" w:rsidRPr="007F409E" w:rsidRDefault="008A7424" w:rsidP="008B625B">
      <w:pPr>
        <w:autoSpaceDE w:val="0"/>
        <w:autoSpaceDN w:val="0"/>
        <w:adjustRightInd w:val="0"/>
        <w:spacing w:after="0" w:line="240" w:lineRule="auto"/>
        <w:rPr>
          <w:rFonts w:cs="Times New Roman"/>
          <w:bCs/>
          <w:iCs/>
          <w:szCs w:val="28"/>
          <w:lang w:eastAsia="ru-RU"/>
        </w:rPr>
      </w:pPr>
    </w:p>
    <w:p w:rsidR="008254F3" w:rsidRPr="007F409E" w:rsidRDefault="008254F3" w:rsidP="008B625B">
      <w:pPr>
        <w:pStyle w:val="2"/>
        <w:spacing w:after="0" w:line="240" w:lineRule="auto"/>
      </w:pPr>
      <w:r w:rsidRPr="007F409E">
        <w:t>1.2. Круг заявителей</w:t>
      </w:r>
    </w:p>
    <w:p w:rsidR="008254F3" w:rsidRDefault="008254F3" w:rsidP="008B625B">
      <w:pPr>
        <w:autoSpaceDE w:val="0"/>
        <w:autoSpaceDN w:val="0"/>
        <w:adjustRightInd w:val="0"/>
        <w:spacing w:after="0" w:line="240" w:lineRule="auto"/>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EB33B1">
        <w:rPr>
          <w:rFonts w:cs="Times New Roman"/>
          <w:szCs w:val="28"/>
        </w:rPr>
        <w:t>физическое или юридическое лицо,</w:t>
      </w:r>
      <w:r w:rsidR="00CC668C" w:rsidRPr="007F409E">
        <w:rPr>
          <w:rFonts w:cs="Times New Roman"/>
          <w:szCs w:val="28"/>
        </w:rPr>
        <w:t xml:space="preserve"> либо их уполномоченные представители, обратившиеся </w:t>
      </w:r>
      <w:r w:rsidR="00A626A8" w:rsidRPr="007F409E">
        <w:rPr>
          <w:rFonts w:cs="Times New Roman"/>
          <w:szCs w:val="28"/>
        </w:rPr>
        <w:t>с</w:t>
      </w:r>
      <w:r w:rsidR="00D73F87">
        <w:rPr>
          <w:rFonts w:cs="Times New Roman"/>
          <w:szCs w:val="28"/>
        </w:rPr>
        <w:t xml:space="preserve"> </w:t>
      </w:r>
      <w:r w:rsidR="00A626A8" w:rsidRPr="007F409E">
        <w:rPr>
          <w:rFonts w:cs="Times New Roman"/>
          <w:szCs w:val="28"/>
        </w:rPr>
        <w:t xml:space="preserve">запросом о предоставлении муниципальной </w:t>
      </w:r>
      <w:r w:rsidR="00336217" w:rsidRPr="007F409E">
        <w:rPr>
          <w:rFonts w:cs="Times New Roman"/>
          <w:szCs w:val="28"/>
        </w:rPr>
        <w:t>услуги,</w:t>
      </w:r>
      <w:r w:rsidR="00A626A8" w:rsidRPr="007F409E">
        <w:rPr>
          <w:rFonts w:cs="Times New Roman"/>
          <w:szCs w:val="28"/>
        </w:rPr>
        <w:t xml:space="preserve"> в том </w:t>
      </w:r>
      <w:r w:rsidR="00CC668C" w:rsidRPr="007F409E">
        <w:rPr>
          <w:rFonts w:cs="Times New Roman"/>
          <w:szCs w:val="28"/>
        </w:rPr>
        <w:t>числе в</w:t>
      </w:r>
      <w:r w:rsidR="00A626A8" w:rsidRPr="007F409E">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D73F87">
        <w:rPr>
          <w:rFonts w:cs="Times New Roman"/>
          <w:szCs w:val="28"/>
        </w:rPr>
        <w:t xml:space="preserve">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
    <w:p w:rsidR="00336217" w:rsidRDefault="00130CF1" w:rsidP="008B625B">
      <w:pPr>
        <w:autoSpaceDE w:val="0"/>
        <w:autoSpaceDN w:val="0"/>
        <w:adjustRightInd w:val="0"/>
        <w:spacing w:after="0" w:line="240" w:lineRule="auto"/>
        <w:rPr>
          <w:rFonts w:cs="Times New Roman"/>
          <w:szCs w:val="28"/>
          <w:lang w:eastAsia="ru-RU"/>
        </w:rPr>
      </w:pPr>
      <w:r w:rsidRPr="00523756">
        <w:rPr>
          <w:rFonts w:cs="Times New Roman"/>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8254F3" w:rsidRPr="007F409E" w:rsidRDefault="008254F3" w:rsidP="008B625B">
      <w:pPr>
        <w:pStyle w:val="2"/>
        <w:spacing w:after="0" w:line="240" w:lineRule="auto"/>
      </w:pPr>
      <w:r w:rsidRPr="007F409E">
        <w:lastRenderedPageBreak/>
        <w:t>1.3.</w:t>
      </w:r>
      <w:r w:rsidRPr="007F409E">
        <w:tab/>
        <w:t>Требования к порядку информирования о предоставлении муниципальной услуги</w:t>
      </w:r>
    </w:p>
    <w:p w:rsidR="008254F3" w:rsidRPr="007F409E" w:rsidRDefault="008254F3" w:rsidP="008B625B">
      <w:pPr>
        <w:spacing w:after="0" w:line="240" w:lineRule="auto"/>
      </w:pPr>
      <w:r w:rsidRPr="007F409E">
        <w:t xml:space="preserve">1.3.1. Порядок получения информации по вопросам предоставления муниципальной услуги. </w:t>
      </w:r>
    </w:p>
    <w:p w:rsidR="00CF55A3" w:rsidRPr="00AD7C8F" w:rsidRDefault="00CF55A3" w:rsidP="008B625B">
      <w:pPr>
        <w:autoSpaceDN w:val="0"/>
        <w:adjustRightInd w:val="0"/>
        <w:spacing w:after="0" w:line="240" w:lineRule="auto"/>
        <w:rPr>
          <w:szCs w:val="28"/>
        </w:rPr>
      </w:pPr>
      <w:r w:rsidRPr="00AD7C8F">
        <w:rPr>
          <w:szCs w:val="28"/>
        </w:rPr>
        <w:t>Информацию по вопросам предоставления муниципальной услуги и</w:t>
      </w:r>
      <w:r w:rsidRPr="00AD7C8F">
        <w:rPr>
          <w:szCs w:val="28"/>
          <w:lang w:val="en-US"/>
        </w:rPr>
        <w:t> </w:t>
      </w:r>
      <w:r w:rsidRPr="00AD7C8F">
        <w:rPr>
          <w:szCs w:val="28"/>
        </w:rPr>
        <w:t>услуг, которые являются необходимыми и обязательными для</w:t>
      </w:r>
      <w:r w:rsidRPr="00AD7C8F">
        <w:rPr>
          <w:szCs w:val="28"/>
          <w:lang w:val="en-US"/>
        </w:rPr>
        <w:t> </w:t>
      </w:r>
      <w:r w:rsidRPr="00AD7C8F">
        <w:rPr>
          <w:szCs w:val="28"/>
        </w:rPr>
        <w:t>предоставления муниципальной услуги, сведений о ходе предоставления указанных услуг можно получить:</w:t>
      </w:r>
    </w:p>
    <w:p w:rsidR="00CF55A3" w:rsidRPr="00AD7C8F" w:rsidRDefault="00CF55A3" w:rsidP="008B625B">
      <w:pPr>
        <w:spacing w:after="0" w:line="240" w:lineRule="auto"/>
        <w:rPr>
          <w:szCs w:val="28"/>
        </w:rPr>
      </w:pPr>
      <w:r w:rsidRPr="00AD7C8F">
        <w:rPr>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CF55A3" w:rsidRPr="00AD7C8F" w:rsidRDefault="00CF55A3" w:rsidP="008B625B">
      <w:pPr>
        <w:spacing w:after="0" w:line="240" w:lineRule="auto"/>
        <w:rPr>
          <w:szCs w:val="28"/>
        </w:rPr>
      </w:pPr>
      <w:r w:rsidRPr="00AD7C8F">
        <w:rPr>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CF55A3" w:rsidRPr="00AD7C8F" w:rsidRDefault="00CF55A3" w:rsidP="008B625B">
      <w:pPr>
        <w:spacing w:after="0" w:line="240" w:lineRule="auto"/>
        <w:rPr>
          <w:szCs w:val="28"/>
        </w:rPr>
      </w:pPr>
      <w:r w:rsidRPr="00AD7C8F">
        <w:rPr>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CF55A3" w:rsidRPr="00AD7C8F" w:rsidRDefault="00CF55A3" w:rsidP="008B625B">
      <w:pPr>
        <w:spacing w:after="0" w:line="240" w:lineRule="auto"/>
        <w:rPr>
          <w:szCs w:val="28"/>
        </w:rPr>
      </w:pPr>
      <w:r w:rsidRPr="00AD7C8F">
        <w:rPr>
          <w:szCs w:val="28"/>
        </w:rPr>
        <w:t>на информационных стендах в местах предоставления муниципальной услуги;</w:t>
      </w:r>
    </w:p>
    <w:p w:rsidR="00EB33B1" w:rsidRPr="007F409E" w:rsidRDefault="00CF55A3" w:rsidP="008B625B">
      <w:pPr>
        <w:pStyle w:val="punct"/>
        <w:numPr>
          <w:ilvl w:val="0"/>
          <w:numId w:val="0"/>
        </w:numPr>
        <w:spacing w:line="240" w:lineRule="auto"/>
        <w:ind w:firstLine="709"/>
        <w:rPr>
          <w:sz w:val="28"/>
          <w:szCs w:val="28"/>
        </w:rPr>
      </w:pPr>
      <w:r w:rsidRPr="00AD7C8F">
        <w:rPr>
          <w:sz w:val="28"/>
          <w:szCs w:val="28"/>
        </w:rPr>
        <w:t xml:space="preserve">при личном обращении заявителя в администрацию </w:t>
      </w:r>
      <w:r w:rsidR="00D11487">
        <w:rPr>
          <w:sz w:val="28"/>
          <w:szCs w:val="28"/>
        </w:rPr>
        <w:t xml:space="preserve">Уржумского муниципального района </w:t>
      </w:r>
      <w:r>
        <w:rPr>
          <w:sz w:val="28"/>
          <w:szCs w:val="28"/>
        </w:rPr>
        <w:t xml:space="preserve"> Кировской области или многофункциональный центр.</w:t>
      </w:r>
    </w:p>
    <w:p w:rsidR="008254F3" w:rsidRPr="007F409E" w:rsidRDefault="008254F3" w:rsidP="008B625B">
      <w:pPr>
        <w:tabs>
          <w:tab w:val="left" w:pos="9354"/>
        </w:tabs>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8D379C" w:rsidRPr="007F409E">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8B625B">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8B625B">
      <w:pPr>
        <w:autoSpaceDE w:val="0"/>
        <w:autoSpaceDN w:val="0"/>
        <w:adjustRightInd w:val="0"/>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8B625B">
      <w:pPr>
        <w:spacing w:after="0"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8B625B">
      <w:pPr>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8B625B">
      <w:pPr>
        <w:autoSpaceDE w:val="0"/>
        <w:autoSpaceDN w:val="0"/>
        <w:adjustRightInd w:val="0"/>
        <w:spacing w:after="0"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8B625B">
      <w:pPr>
        <w:autoSpaceDE w:val="0"/>
        <w:autoSpaceDN w:val="0"/>
        <w:adjustRightInd w:val="0"/>
        <w:spacing w:after="0" w:line="240" w:lineRule="auto"/>
        <w:rPr>
          <w:rFonts w:cs="Times New Roman"/>
          <w:szCs w:val="28"/>
          <w:lang w:eastAsia="ru-RU"/>
        </w:rPr>
      </w:pPr>
      <w:r w:rsidRPr="007F409E">
        <w:rPr>
          <w:rFonts w:cs="Times New Roman"/>
          <w:szCs w:val="28"/>
          <w:lang w:eastAsia="ru-RU"/>
        </w:rPr>
        <w:lastRenderedPageBreak/>
        <w:t>К справочной информации относится:</w:t>
      </w:r>
    </w:p>
    <w:p w:rsidR="00383B30" w:rsidRPr="007F409E" w:rsidRDefault="00383B30" w:rsidP="008B625B">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место нахождения и графики работы администрации </w:t>
      </w:r>
      <w:r w:rsidR="00D11487">
        <w:rPr>
          <w:rFonts w:cs="Times New Roman"/>
          <w:szCs w:val="28"/>
          <w:lang w:eastAsia="ru-RU"/>
        </w:rPr>
        <w:t>Уржумского муниципального района</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8B625B">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справочные телефоны структурных подразделений администрации </w:t>
      </w:r>
      <w:r w:rsidR="00D11487">
        <w:rPr>
          <w:rFonts w:cs="Times New Roman"/>
          <w:szCs w:val="28"/>
          <w:lang w:eastAsia="ru-RU"/>
        </w:rPr>
        <w:t>Уржумского муниципального района</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w:t>
      </w:r>
      <w:r w:rsidR="00AA1CE0">
        <w:rPr>
          <w:rFonts w:cs="Times New Roman"/>
          <w:szCs w:val="28"/>
          <w:lang w:eastAsia="ru-RU"/>
        </w:rPr>
        <w:t xml:space="preserve"> </w:t>
      </w:r>
      <w:r w:rsidRPr="007F409E">
        <w:rPr>
          <w:rFonts w:cs="Times New Roman"/>
          <w:szCs w:val="28"/>
          <w:lang w:eastAsia="ru-RU"/>
        </w:rPr>
        <w:t>-</w:t>
      </w:r>
      <w:r w:rsidR="00AA1CE0">
        <w:rPr>
          <w:rFonts w:cs="Times New Roman"/>
          <w:szCs w:val="28"/>
          <w:lang w:eastAsia="ru-RU"/>
        </w:rPr>
        <w:t xml:space="preserve"> </w:t>
      </w:r>
      <w:r w:rsidRPr="007F409E">
        <w:rPr>
          <w:rFonts w:cs="Times New Roman"/>
          <w:szCs w:val="28"/>
          <w:lang w:eastAsia="ru-RU"/>
        </w:rPr>
        <w:t>автоинформатора;</w:t>
      </w:r>
    </w:p>
    <w:p w:rsidR="00383B30" w:rsidRPr="007F409E" w:rsidRDefault="00383B30" w:rsidP="008B625B">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r w:rsidR="00D11487">
        <w:rPr>
          <w:rFonts w:cs="Times New Roman"/>
          <w:szCs w:val="28"/>
          <w:lang w:eastAsia="ru-RU"/>
        </w:rPr>
        <w:t>Уржумского муниципального района</w:t>
      </w:r>
      <w:r w:rsidRPr="007F409E">
        <w:rPr>
          <w:rFonts w:cs="Times New Roman"/>
          <w:szCs w:val="28"/>
          <w:lang w:eastAsia="ru-RU"/>
        </w:rPr>
        <w:t>, в сети «Интернет».</w:t>
      </w:r>
    </w:p>
    <w:p w:rsidR="00383B30" w:rsidRPr="007F409E" w:rsidRDefault="00383B30" w:rsidP="008B625B">
      <w:pPr>
        <w:autoSpaceDE w:val="0"/>
        <w:autoSpaceDN w:val="0"/>
        <w:adjustRightInd w:val="0"/>
        <w:spacing w:after="0"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8B625B">
      <w:pPr>
        <w:tabs>
          <w:tab w:val="left" w:pos="9072"/>
        </w:tabs>
        <w:spacing w:after="0" w:line="240" w:lineRule="auto"/>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r w:rsidR="00D11487">
        <w:rPr>
          <w:rFonts w:cs="Times New Roman"/>
          <w:szCs w:val="28"/>
          <w:lang w:eastAsia="ru-RU"/>
        </w:rPr>
        <w:t>Уржумского муниципального района</w:t>
      </w:r>
      <w:r w:rsidRPr="007F409E">
        <w:rPr>
          <w:rFonts w:cs="Times New Roman"/>
          <w:bCs/>
          <w:szCs w:val="28"/>
        </w:rPr>
        <w:t>;</w:t>
      </w:r>
    </w:p>
    <w:p w:rsidR="00383B30" w:rsidRPr="007F409E" w:rsidRDefault="00383B30" w:rsidP="008B625B">
      <w:pPr>
        <w:tabs>
          <w:tab w:val="left" w:pos="9072"/>
        </w:tabs>
        <w:spacing w:after="0" w:line="240" w:lineRule="auto"/>
        <w:rPr>
          <w:rFonts w:cs="Times New Roman"/>
          <w:bCs/>
          <w:szCs w:val="28"/>
        </w:rPr>
      </w:pPr>
      <w:r w:rsidRPr="007F409E">
        <w:rPr>
          <w:rFonts w:cs="Times New Roman"/>
          <w:bCs/>
          <w:szCs w:val="28"/>
        </w:rPr>
        <w:t xml:space="preserve">на официальном сайте администрации </w:t>
      </w:r>
      <w:r w:rsidR="00D11487">
        <w:rPr>
          <w:rFonts w:cs="Times New Roman"/>
          <w:szCs w:val="28"/>
          <w:lang w:eastAsia="ru-RU"/>
        </w:rPr>
        <w:t>Уржумского муниципального района</w:t>
      </w:r>
      <w:r w:rsidR="008A7424">
        <w:rPr>
          <w:rFonts w:cs="Times New Roman"/>
          <w:szCs w:val="28"/>
          <w:lang w:eastAsia="ru-RU"/>
        </w:rPr>
        <w:t xml:space="preserve">: </w:t>
      </w:r>
      <w:r w:rsidR="00AA1CE0" w:rsidRPr="00AA1CE0">
        <w:rPr>
          <w:szCs w:val="28"/>
        </w:rPr>
        <w:t xml:space="preserve"> </w:t>
      </w:r>
      <w:hyperlink r:id="rId12" w:history="1">
        <w:r w:rsidR="00D11487" w:rsidRPr="000F5A3D">
          <w:rPr>
            <w:rStyle w:val="ab"/>
            <w:szCs w:val="28"/>
          </w:rPr>
          <w:t>https://</w:t>
        </w:r>
        <w:proofErr w:type="spellStart"/>
        <w:r w:rsidR="00D11487" w:rsidRPr="000F5A3D">
          <w:rPr>
            <w:rStyle w:val="ab"/>
            <w:szCs w:val="28"/>
            <w:lang w:val="en-US"/>
          </w:rPr>
          <w:t>vurzhume</w:t>
        </w:r>
        <w:proofErr w:type="spellEnd"/>
        <w:r w:rsidR="00D11487" w:rsidRPr="000F5A3D">
          <w:rPr>
            <w:rStyle w:val="ab"/>
            <w:szCs w:val="28"/>
          </w:rPr>
          <w:t>.</w:t>
        </w:r>
        <w:proofErr w:type="spellStart"/>
        <w:r w:rsidR="00D11487" w:rsidRPr="000F5A3D">
          <w:rPr>
            <w:rStyle w:val="ab"/>
            <w:szCs w:val="28"/>
          </w:rPr>
          <w:t>ru</w:t>
        </w:r>
        <w:proofErr w:type="spellEnd"/>
      </w:hyperlink>
      <w:r w:rsidR="00D11487" w:rsidRPr="00D11487">
        <w:rPr>
          <w:rStyle w:val="ab"/>
          <w:szCs w:val="28"/>
        </w:rPr>
        <w:t>/</w:t>
      </w:r>
      <w:r w:rsidR="008A7424">
        <w:rPr>
          <w:szCs w:val="28"/>
        </w:rPr>
        <w:t xml:space="preserve">; </w:t>
      </w:r>
    </w:p>
    <w:p w:rsidR="00383B30" w:rsidRPr="007F409E" w:rsidRDefault="00383B30" w:rsidP="008B625B">
      <w:pPr>
        <w:tabs>
          <w:tab w:val="left" w:pos="9072"/>
        </w:tabs>
        <w:spacing w:after="0"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8B625B">
      <w:pPr>
        <w:tabs>
          <w:tab w:val="left" w:pos="9072"/>
        </w:tabs>
        <w:spacing w:after="0" w:line="240" w:lineRule="auto"/>
        <w:rPr>
          <w:rFonts w:cs="Times New Roman"/>
          <w:bCs/>
          <w:szCs w:val="28"/>
        </w:rPr>
      </w:pPr>
      <w:r w:rsidRPr="007F409E">
        <w:rPr>
          <w:rFonts w:cs="Times New Roman"/>
          <w:bCs/>
          <w:szCs w:val="28"/>
        </w:rPr>
        <w:t>на Едином портале</w:t>
      </w:r>
      <w:r w:rsidR="00D53919" w:rsidRPr="007F409E">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8B625B">
      <w:pPr>
        <w:tabs>
          <w:tab w:val="left" w:pos="9072"/>
        </w:tabs>
        <w:spacing w:after="0" w:line="240"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8B625B">
      <w:pPr>
        <w:tabs>
          <w:tab w:val="left" w:pos="9072"/>
        </w:tabs>
        <w:spacing w:after="0" w:line="240" w:lineRule="auto"/>
        <w:rPr>
          <w:rFonts w:cs="Times New Roman"/>
          <w:bCs/>
          <w:szCs w:val="28"/>
        </w:rPr>
      </w:pPr>
      <w:r>
        <w:rPr>
          <w:rFonts w:cs="Times New Roman"/>
          <w:bCs/>
          <w:szCs w:val="28"/>
        </w:rPr>
        <w:t>Также справочную информацию можно получить:</w:t>
      </w:r>
    </w:p>
    <w:p w:rsidR="0029177C" w:rsidRDefault="0029177C" w:rsidP="008B625B">
      <w:pPr>
        <w:tabs>
          <w:tab w:val="left" w:pos="9072"/>
        </w:tabs>
        <w:spacing w:after="0" w:line="240" w:lineRule="auto"/>
        <w:rPr>
          <w:szCs w:val="28"/>
        </w:rPr>
      </w:pPr>
      <w:r w:rsidRPr="007F409E">
        <w:rPr>
          <w:szCs w:val="28"/>
        </w:rPr>
        <w:t>при обращении в письменной форме, в форме электронного документа;</w:t>
      </w:r>
    </w:p>
    <w:p w:rsidR="0029177C" w:rsidRDefault="0029177C" w:rsidP="008B625B">
      <w:pPr>
        <w:tabs>
          <w:tab w:val="left" w:pos="9072"/>
        </w:tabs>
        <w:spacing w:after="0" w:line="240" w:lineRule="auto"/>
        <w:rPr>
          <w:rFonts w:cs="Times New Roman"/>
          <w:bCs/>
          <w:szCs w:val="28"/>
        </w:rPr>
      </w:pPr>
      <w:r>
        <w:rPr>
          <w:rFonts w:cs="Times New Roman"/>
          <w:bCs/>
          <w:szCs w:val="28"/>
        </w:rPr>
        <w:t>по телефону.</w:t>
      </w:r>
    </w:p>
    <w:p w:rsidR="008A7424" w:rsidRPr="007F409E" w:rsidRDefault="008A7424" w:rsidP="008B625B">
      <w:pPr>
        <w:tabs>
          <w:tab w:val="left" w:pos="9072"/>
        </w:tabs>
        <w:spacing w:after="0" w:line="240" w:lineRule="auto"/>
        <w:rPr>
          <w:rFonts w:cs="Times New Roman"/>
          <w:bCs/>
          <w:szCs w:val="28"/>
        </w:rPr>
      </w:pPr>
    </w:p>
    <w:p w:rsidR="008254F3" w:rsidRDefault="008254F3" w:rsidP="008B625B">
      <w:pPr>
        <w:pStyle w:val="1"/>
        <w:spacing w:after="0" w:line="240" w:lineRule="auto"/>
      </w:pPr>
      <w:bookmarkStart w:id="2" w:name="Par56"/>
      <w:bookmarkEnd w:id="2"/>
      <w:r w:rsidRPr="007F409E">
        <w:t>2. Стандарт предоставления муниципальной услуги</w:t>
      </w:r>
    </w:p>
    <w:p w:rsidR="008A7424" w:rsidRPr="008A7424" w:rsidRDefault="008A7424" w:rsidP="008A7424">
      <w:pPr>
        <w:pStyle w:val="af8"/>
      </w:pPr>
    </w:p>
    <w:p w:rsidR="008254F3" w:rsidRPr="007F409E" w:rsidRDefault="008254F3" w:rsidP="008B625B">
      <w:pPr>
        <w:pStyle w:val="2"/>
        <w:spacing w:after="0" w:line="240" w:lineRule="auto"/>
      </w:pPr>
      <w:r w:rsidRPr="007F409E">
        <w:t>2.1. Наименование муниципальной услуги</w:t>
      </w:r>
    </w:p>
    <w:p w:rsidR="008254F3" w:rsidRPr="007F409E" w:rsidRDefault="008254F3" w:rsidP="008B625B">
      <w:pPr>
        <w:suppressAutoHyphens/>
        <w:autoSpaceDE w:val="0"/>
        <w:spacing w:after="0" w:line="240" w:lineRule="auto"/>
        <w:rPr>
          <w:rFonts w:cs="Times New Roman"/>
          <w:szCs w:val="28"/>
        </w:rPr>
      </w:pPr>
      <w:r w:rsidRPr="007F409E">
        <w:rPr>
          <w:rFonts w:cs="Times New Roman"/>
          <w:szCs w:val="28"/>
        </w:rPr>
        <w:t>Наименование муниципальной услуги: «</w:t>
      </w:r>
      <w:r w:rsidR="00EE3F39">
        <w:rPr>
          <w:rFonts w:cs="Times New Roman"/>
          <w:bCs/>
          <w:szCs w:val="28"/>
        </w:rPr>
        <w:t>Предварительное согла</w:t>
      </w:r>
      <w:r w:rsidR="007B30C1">
        <w:rPr>
          <w:rFonts w:cs="Times New Roman"/>
          <w:bCs/>
          <w:szCs w:val="28"/>
        </w:rPr>
        <w:t>сование предоставления земельного участка</w:t>
      </w:r>
      <w:r w:rsidR="00D271EE">
        <w:rPr>
          <w:rFonts w:cs="Times New Roman"/>
          <w:bCs/>
          <w:szCs w:val="28"/>
        </w:rPr>
        <w:t>».</w:t>
      </w:r>
    </w:p>
    <w:p w:rsidR="008A7424" w:rsidRDefault="008A7424" w:rsidP="008B625B">
      <w:pPr>
        <w:pStyle w:val="2"/>
        <w:spacing w:after="0" w:line="240" w:lineRule="auto"/>
      </w:pPr>
    </w:p>
    <w:p w:rsidR="008254F3" w:rsidRPr="007F409E" w:rsidRDefault="008254F3" w:rsidP="008B625B">
      <w:pPr>
        <w:pStyle w:val="2"/>
        <w:spacing w:after="0" w:line="240" w:lineRule="auto"/>
      </w:pPr>
      <w:r w:rsidRPr="007F409E">
        <w:t>2.2.</w:t>
      </w:r>
      <w:r w:rsidRPr="007F409E">
        <w:tab/>
        <w:t>Наименование органа, предоставляющего муниципальную услугу</w:t>
      </w:r>
    </w:p>
    <w:p w:rsidR="008254F3" w:rsidRPr="007F409E" w:rsidRDefault="008254F3" w:rsidP="008B625B">
      <w:pPr>
        <w:spacing w:after="0" w:line="240" w:lineRule="auto"/>
      </w:pPr>
      <w:r w:rsidRPr="007F409E">
        <w:t xml:space="preserve">Муниципальная услуга предоставляется администрацией </w:t>
      </w:r>
      <w:r w:rsidR="00D11487">
        <w:t xml:space="preserve">Уржумского муниципального района </w:t>
      </w:r>
      <w:r w:rsidR="009D5B1C">
        <w:t>(далее – А</w:t>
      </w:r>
      <w:r w:rsidR="00252DDF" w:rsidRPr="007F409E">
        <w:t>дминистрация).</w:t>
      </w:r>
    </w:p>
    <w:p w:rsidR="00AA1CE0" w:rsidRDefault="00252DDF" w:rsidP="008B625B">
      <w:pPr>
        <w:autoSpaceDE w:val="0"/>
        <w:autoSpaceDN w:val="0"/>
        <w:adjustRightInd w:val="0"/>
        <w:spacing w:after="0" w:line="240" w:lineRule="auto"/>
        <w:outlineLvl w:val="2"/>
        <w:rPr>
          <w:szCs w:val="28"/>
        </w:rPr>
      </w:pPr>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00F93E7D">
        <w:t xml:space="preserve"> услуг</w:t>
      </w:r>
      <w:r w:rsidR="00AA1CE0" w:rsidRPr="00170838">
        <w:rPr>
          <w:szCs w:val="28"/>
        </w:rPr>
        <w:t>.</w:t>
      </w:r>
    </w:p>
    <w:p w:rsidR="00252DDF" w:rsidRPr="007F409E" w:rsidRDefault="00252DDF" w:rsidP="008B625B">
      <w:pPr>
        <w:spacing w:after="0" w:line="240" w:lineRule="auto"/>
      </w:pPr>
    </w:p>
    <w:p w:rsidR="008254F3" w:rsidRPr="007F409E" w:rsidRDefault="008254F3" w:rsidP="008B625B">
      <w:pPr>
        <w:pStyle w:val="2"/>
        <w:spacing w:after="0" w:line="240" w:lineRule="auto"/>
      </w:pPr>
      <w:r w:rsidRPr="007F409E">
        <w:lastRenderedPageBreak/>
        <w:t xml:space="preserve">2.3. Результат предоставления муниципальной услуги </w:t>
      </w:r>
    </w:p>
    <w:p w:rsidR="00EE3F39" w:rsidRPr="004C439A" w:rsidRDefault="008254F3" w:rsidP="008B625B">
      <w:pPr>
        <w:autoSpaceDE w:val="0"/>
        <w:autoSpaceDN w:val="0"/>
        <w:adjustRightInd w:val="0"/>
        <w:spacing w:after="0" w:line="240" w:lineRule="auto"/>
        <w:rPr>
          <w:szCs w:val="28"/>
        </w:rPr>
      </w:pPr>
      <w:r w:rsidRPr="007F409E">
        <w:t>Результатом предоставления муниципальной услуги является:</w:t>
      </w:r>
      <w:r w:rsidR="00EF6635">
        <w:t xml:space="preserve"> </w:t>
      </w:r>
      <w:r w:rsidR="00EE3F39" w:rsidRPr="004C439A">
        <w:rPr>
          <w:szCs w:val="28"/>
        </w:rPr>
        <w:t>решение о предварительном согласовании предоставления земельного участка;</w:t>
      </w:r>
    </w:p>
    <w:p w:rsidR="00EE3F39" w:rsidRPr="004C439A" w:rsidRDefault="00EE3F39" w:rsidP="008B625B">
      <w:pPr>
        <w:autoSpaceDE w:val="0"/>
        <w:autoSpaceDN w:val="0"/>
        <w:adjustRightInd w:val="0"/>
        <w:spacing w:after="0" w:line="240" w:lineRule="auto"/>
        <w:rPr>
          <w:szCs w:val="28"/>
        </w:rPr>
      </w:pPr>
      <w:r w:rsidRPr="004C439A">
        <w:rPr>
          <w:szCs w:val="28"/>
        </w:rPr>
        <w:t>решение об отказе в предварительном согласовании предоставления земельного участка.</w:t>
      </w:r>
    </w:p>
    <w:p w:rsidR="00EF6635" w:rsidRPr="00AC70D0" w:rsidRDefault="008254F3" w:rsidP="008B625B">
      <w:pPr>
        <w:autoSpaceDE w:val="0"/>
        <w:autoSpaceDN w:val="0"/>
        <w:adjustRightInd w:val="0"/>
        <w:spacing w:after="0" w:line="240" w:lineRule="auto"/>
        <w:ind w:firstLine="540"/>
        <w:outlineLvl w:val="2"/>
      </w:pPr>
      <w:r w:rsidRPr="00A76328">
        <w:rPr>
          <w:szCs w:val="28"/>
        </w:rPr>
        <w:t xml:space="preserve">Общий срок предоставления муниципальной услуги </w:t>
      </w:r>
      <w:r w:rsidR="00A76328" w:rsidRPr="00A76328">
        <w:rPr>
          <w:szCs w:val="28"/>
        </w:rPr>
        <w:t xml:space="preserve">не может превышать </w:t>
      </w:r>
      <w:r w:rsidR="00A76328" w:rsidRPr="00A76328">
        <w:rPr>
          <w:szCs w:val="28"/>
          <w:lang w:eastAsia="ru-RU"/>
        </w:rPr>
        <w:t>30</w:t>
      </w:r>
      <w:r w:rsidR="00EF6635">
        <w:rPr>
          <w:szCs w:val="28"/>
          <w:lang w:eastAsia="ru-RU"/>
        </w:rPr>
        <w:t xml:space="preserve"> календарных дней</w:t>
      </w:r>
      <w:r w:rsidR="00A76328" w:rsidRPr="00A76328">
        <w:rPr>
          <w:szCs w:val="28"/>
          <w:lang w:eastAsia="ru-RU"/>
        </w:rPr>
        <w:t xml:space="preserve"> со дня поступления заявления</w:t>
      </w:r>
      <w:r w:rsidR="00A76328" w:rsidRPr="00A76328">
        <w:rPr>
          <w:szCs w:val="28"/>
        </w:rPr>
        <w:t xml:space="preserve">. </w:t>
      </w:r>
    </w:p>
    <w:p w:rsidR="008254F3" w:rsidRDefault="008254F3" w:rsidP="008B625B">
      <w:pPr>
        <w:widowControl w:val="0"/>
        <w:autoSpaceDE w:val="0"/>
        <w:autoSpaceDN w:val="0"/>
        <w:adjustRightInd w:val="0"/>
        <w:spacing w:after="0" w:line="240" w:lineRule="auto"/>
        <w:ind w:firstLine="539"/>
        <w:rPr>
          <w:rFonts w:cs="Times New Roman"/>
          <w:szCs w:val="28"/>
        </w:rPr>
      </w:pPr>
      <w:r w:rsidRPr="00A76328">
        <w:rPr>
          <w:rFonts w:cs="Times New Roman"/>
          <w:szCs w:val="28"/>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A76328">
        <w:rPr>
          <w:rFonts w:cs="Times New Roman"/>
          <w:szCs w:val="28"/>
        </w:rPr>
        <w:t>нальном центре.</w:t>
      </w:r>
    </w:p>
    <w:p w:rsidR="008A7424" w:rsidRPr="00A76328" w:rsidRDefault="008A7424" w:rsidP="008B625B">
      <w:pPr>
        <w:widowControl w:val="0"/>
        <w:autoSpaceDE w:val="0"/>
        <w:autoSpaceDN w:val="0"/>
        <w:adjustRightInd w:val="0"/>
        <w:spacing w:after="0" w:line="240" w:lineRule="auto"/>
        <w:ind w:firstLine="539"/>
        <w:rPr>
          <w:rFonts w:cs="Times New Roman"/>
          <w:szCs w:val="28"/>
        </w:rPr>
      </w:pPr>
    </w:p>
    <w:p w:rsidR="008254F3" w:rsidRPr="007F409E" w:rsidRDefault="008254F3" w:rsidP="008B625B">
      <w:pPr>
        <w:pStyle w:val="2"/>
        <w:spacing w:after="0" w:line="240" w:lineRule="auto"/>
      </w:pPr>
      <w:r w:rsidRPr="007F409E">
        <w:t>2.</w:t>
      </w:r>
      <w:r w:rsidR="008A7424">
        <w:t>4</w:t>
      </w:r>
      <w:r w:rsidRPr="007F409E">
        <w:t>.</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8B625B">
      <w:pPr>
        <w:widowControl w:val="0"/>
        <w:autoSpaceDE w:val="0"/>
        <w:autoSpaceDN w:val="0"/>
        <w:adjustRightInd w:val="0"/>
        <w:spacing w:after="0" w:line="240" w:lineRule="auto"/>
        <w:ind w:firstLine="720"/>
        <w:rPr>
          <w:rFonts w:cs="Times New Roman"/>
          <w:szCs w:val="28"/>
        </w:rPr>
      </w:pPr>
      <w:proofErr w:type="gramStart"/>
      <w:r w:rsidRPr="007F409E">
        <w:rPr>
          <w:rFonts w:cs="Times New Roman"/>
          <w:szCs w:val="28"/>
        </w:rPr>
        <w:t>Перечень нормативных правовых актов, регулирующих предоставление муниципальной услуги размещены</w:t>
      </w:r>
      <w:r w:rsidR="00694293" w:rsidRPr="007F409E">
        <w:rPr>
          <w:rFonts w:cs="Times New Roman"/>
          <w:szCs w:val="28"/>
        </w:rPr>
        <w:t>:</w:t>
      </w:r>
      <w:proofErr w:type="gramEnd"/>
    </w:p>
    <w:p w:rsidR="00694293" w:rsidRPr="007F409E" w:rsidRDefault="00252DDF" w:rsidP="008B625B">
      <w:pPr>
        <w:widowControl w:val="0"/>
        <w:autoSpaceDE w:val="0"/>
        <w:autoSpaceDN w:val="0"/>
        <w:adjustRightInd w:val="0"/>
        <w:spacing w:after="0" w:line="240" w:lineRule="auto"/>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p>
    <w:p w:rsidR="00252DDF" w:rsidRPr="007F409E" w:rsidRDefault="00252DDF" w:rsidP="008B625B">
      <w:pPr>
        <w:widowControl w:val="0"/>
        <w:autoSpaceDE w:val="0"/>
        <w:autoSpaceDN w:val="0"/>
        <w:adjustRightInd w:val="0"/>
        <w:spacing w:after="0"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Default="00694293" w:rsidP="008B625B">
      <w:pPr>
        <w:widowControl w:val="0"/>
        <w:autoSpaceDE w:val="0"/>
        <w:autoSpaceDN w:val="0"/>
        <w:adjustRightInd w:val="0"/>
        <w:spacing w:after="0"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8A7424" w:rsidRPr="007F409E" w:rsidRDefault="008A7424" w:rsidP="008B625B">
      <w:pPr>
        <w:widowControl w:val="0"/>
        <w:autoSpaceDE w:val="0"/>
        <w:autoSpaceDN w:val="0"/>
        <w:adjustRightInd w:val="0"/>
        <w:spacing w:after="0" w:line="240" w:lineRule="auto"/>
        <w:ind w:firstLine="720"/>
        <w:rPr>
          <w:rFonts w:cs="Times New Roman"/>
          <w:szCs w:val="28"/>
        </w:rPr>
      </w:pPr>
    </w:p>
    <w:p w:rsidR="00FD5D5E" w:rsidRDefault="00FD5D5E" w:rsidP="00FD5D5E">
      <w:pPr>
        <w:shd w:val="clear" w:color="auto" w:fill="FFFFFF"/>
        <w:spacing w:after="0" w:line="240" w:lineRule="auto"/>
        <w:textAlignment w:val="baseline"/>
        <w:rPr>
          <w:color w:val="000000"/>
          <w:spacing w:val="2"/>
          <w:szCs w:val="28"/>
          <w:lang w:eastAsia="ru-RU"/>
        </w:rPr>
      </w:pPr>
      <w:bookmarkStart w:id="3" w:name="Par77"/>
      <w:bookmarkEnd w:id="3"/>
      <w:r w:rsidRPr="000653EC">
        <w:rPr>
          <w:b/>
          <w:color w:val="000000"/>
          <w:spacing w:val="2"/>
          <w:szCs w:val="28"/>
          <w:lang w:eastAsia="ru-RU"/>
        </w:rPr>
        <w:t>2.</w:t>
      </w:r>
      <w:r w:rsidR="008A7424">
        <w:rPr>
          <w:b/>
          <w:color w:val="000000"/>
          <w:spacing w:val="2"/>
          <w:szCs w:val="28"/>
          <w:lang w:eastAsia="ru-RU"/>
        </w:rPr>
        <w:t>5</w:t>
      </w:r>
      <w:r w:rsidRPr="000653EC">
        <w:rPr>
          <w:b/>
          <w:color w:val="000000"/>
          <w:spacing w:val="2"/>
          <w:szCs w:val="28"/>
          <w:lang w:eastAsia="ru-RU"/>
        </w:rPr>
        <w:t>. Исчерпывающий перечень документов, необходимых для предоставления муниципальной услуги</w:t>
      </w:r>
    </w:p>
    <w:p w:rsidR="00FD5D5E" w:rsidRDefault="008A7424" w:rsidP="00FD5D5E">
      <w:pPr>
        <w:shd w:val="clear" w:color="auto" w:fill="FFFFFF"/>
        <w:spacing w:after="0" w:line="240" w:lineRule="auto"/>
        <w:textAlignment w:val="baseline"/>
        <w:rPr>
          <w:color w:val="000000"/>
          <w:spacing w:val="2"/>
          <w:szCs w:val="28"/>
          <w:lang w:eastAsia="ru-RU"/>
        </w:rPr>
      </w:pPr>
      <w:r>
        <w:rPr>
          <w:color w:val="000000"/>
          <w:spacing w:val="2"/>
          <w:szCs w:val="28"/>
          <w:lang w:eastAsia="ru-RU"/>
        </w:rPr>
        <w:t>2.5</w:t>
      </w:r>
      <w:r w:rsidR="00FD5D5E">
        <w:rPr>
          <w:color w:val="000000"/>
          <w:spacing w:val="2"/>
          <w:szCs w:val="28"/>
          <w:lang w:eastAsia="ru-RU"/>
        </w:rPr>
        <w:t>.1. Для предоставления муниципальной услуги необходимы следующие документы:</w:t>
      </w:r>
    </w:p>
    <w:p w:rsidR="00FD5D5E" w:rsidRDefault="008A7424" w:rsidP="00FD5D5E">
      <w:pPr>
        <w:shd w:val="clear" w:color="auto" w:fill="FFFFFF"/>
        <w:spacing w:after="0" w:line="240" w:lineRule="auto"/>
        <w:textAlignment w:val="baseline"/>
        <w:rPr>
          <w:color w:val="000000"/>
          <w:spacing w:val="2"/>
          <w:szCs w:val="28"/>
          <w:lang w:eastAsia="ru-RU"/>
        </w:rPr>
      </w:pPr>
      <w:r>
        <w:rPr>
          <w:color w:val="000000"/>
          <w:spacing w:val="2"/>
          <w:szCs w:val="28"/>
          <w:lang w:eastAsia="ru-RU"/>
        </w:rPr>
        <w:t>2.5</w:t>
      </w:r>
      <w:r w:rsidR="00FD5D5E">
        <w:rPr>
          <w:color w:val="000000"/>
          <w:spacing w:val="2"/>
          <w:szCs w:val="28"/>
          <w:lang w:eastAsia="ru-RU"/>
        </w:rPr>
        <w:t>.1.1. Заявление о предоставлении муниципальной услуги (приложение № 1 к настоящему Административному регламенту);</w:t>
      </w:r>
    </w:p>
    <w:p w:rsidR="00FD5D5E" w:rsidRPr="0045569C" w:rsidRDefault="008A7424" w:rsidP="00FD5D5E">
      <w:pPr>
        <w:autoSpaceDN w:val="0"/>
        <w:adjustRightInd w:val="0"/>
        <w:spacing w:after="0" w:line="240" w:lineRule="auto"/>
        <w:rPr>
          <w:rFonts w:cs="Times New Roman"/>
          <w:color w:val="000000"/>
          <w:szCs w:val="28"/>
          <w:lang w:eastAsia="ru-RU"/>
        </w:rPr>
      </w:pPr>
      <w:r>
        <w:rPr>
          <w:color w:val="000000"/>
          <w:spacing w:val="2"/>
          <w:szCs w:val="28"/>
          <w:lang w:eastAsia="ru-RU"/>
        </w:rPr>
        <w:t>2.5</w:t>
      </w:r>
      <w:r w:rsidR="00FD5D5E" w:rsidRPr="0045569C">
        <w:rPr>
          <w:color w:val="000000"/>
          <w:spacing w:val="2"/>
          <w:szCs w:val="28"/>
          <w:lang w:eastAsia="ru-RU"/>
        </w:rPr>
        <w:t xml:space="preserve">.1.2. </w:t>
      </w:r>
      <w:proofErr w:type="gramStart"/>
      <w:r w:rsidR="00FD5D5E" w:rsidRPr="0045569C">
        <w:rPr>
          <w:rFonts w:cs="Times New Roman"/>
          <w:color w:val="000000"/>
          <w:szCs w:val="28"/>
          <w:lang w:eastAsia="ru-RU"/>
        </w:rPr>
        <w:t xml:space="preserve">Документы, подтверждающие право заявителя на приобретение земельного участка без проведения торгов и предусмотренные </w:t>
      </w:r>
      <w:hyperlink r:id="rId13" w:history="1">
        <w:r w:rsidR="00FD5D5E" w:rsidRPr="0045569C">
          <w:rPr>
            <w:rFonts w:cs="Times New Roman"/>
            <w:color w:val="000000"/>
            <w:szCs w:val="28"/>
            <w:lang w:eastAsia="ru-RU"/>
          </w:rPr>
          <w:t>перечнем</w:t>
        </w:r>
      </w:hyperlink>
      <w:r w:rsidR="00FD5D5E" w:rsidRPr="0045569C">
        <w:rPr>
          <w:rFonts w:cs="Times New Roman"/>
          <w:color w:val="000000"/>
          <w:szCs w:val="28"/>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D5D5E" w:rsidRDefault="008A7424" w:rsidP="00FD5D5E">
      <w:pPr>
        <w:autoSpaceDN w:val="0"/>
        <w:adjustRightInd w:val="0"/>
        <w:spacing w:after="0" w:line="240" w:lineRule="auto"/>
        <w:rPr>
          <w:rFonts w:cs="Times New Roman"/>
          <w:szCs w:val="28"/>
          <w:lang w:eastAsia="ru-RU"/>
        </w:rPr>
      </w:pPr>
      <w:r>
        <w:rPr>
          <w:color w:val="000000"/>
          <w:spacing w:val="2"/>
          <w:szCs w:val="28"/>
          <w:lang w:eastAsia="ru-RU"/>
        </w:rPr>
        <w:t>2.5</w:t>
      </w:r>
      <w:r w:rsidR="00FD5D5E">
        <w:rPr>
          <w:color w:val="000000"/>
          <w:spacing w:val="2"/>
          <w:szCs w:val="28"/>
          <w:lang w:eastAsia="ru-RU"/>
        </w:rPr>
        <w:t xml:space="preserve">.1.3. </w:t>
      </w:r>
      <w:r w:rsidR="00FD5D5E">
        <w:rPr>
          <w:rFonts w:cs="Times New Roman"/>
          <w:szCs w:val="28"/>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D5D5E" w:rsidRDefault="008A7424" w:rsidP="00FD5D5E">
      <w:pPr>
        <w:autoSpaceDN w:val="0"/>
        <w:adjustRightInd w:val="0"/>
        <w:spacing w:after="0" w:line="240" w:lineRule="auto"/>
        <w:rPr>
          <w:rFonts w:cs="Times New Roman"/>
          <w:szCs w:val="28"/>
          <w:lang w:eastAsia="ru-RU"/>
        </w:rPr>
      </w:pPr>
      <w:r>
        <w:rPr>
          <w:rFonts w:cs="Times New Roman"/>
          <w:szCs w:val="28"/>
          <w:lang w:eastAsia="ru-RU"/>
        </w:rPr>
        <w:t>2.5</w:t>
      </w:r>
      <w:r w:rsidR="00FD5D5E">
        <w:rPr>
          <w:rFonts w:cs="Times New Roman"/>
          <w:szCs w:val="28"/>
          <w:lang w:eastAsia="ru-RU"/>
        </w:rPr>
        <w:t>.1.4.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D5D5E" w:rsidRDefault="008A7424" w:rsidP="00FD5D5E">
      <w:pPr>
        <w:autoSpaceDN w:val="0"/>
        <w:adjustRightInd w:val="0"/>
        <w:spacing w:after="0" w:line="240" w:lineRule="auto"/>
        <w:rPr>
          <w:rFonts w:cs="Times New Roman"/>
          <w:szCs w:val="28"/>
          <w:lang w:eastAsia="ru-RU"/>
        </w:rPr>
      </w:pPr>
      <w:r>
        <w:rPr>
          <w:rFonts w:cs="Times New Roman"/>
          <w:szCs w:val="28"/>
          <w:lang w:eastAsia="ru-RU"/>
        </w:rPr>
        <w:t>2.5</w:t>
      </w:r>
      <w:r w:rsidR="00FD5D5E">
        <w:rPr>
          <w:rFonts w:cs="Times New Roman"/>
          <w:szCs w:val="28"/>
          <w:lang w:eastAsia="ru-RU"/>
        </w:rPr>
        <w:t>.1.5.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D5D5E" w:rsidRDefault="008A7424" w:rsidP="00FD5D5E">
      <w:pPr>
        <w:autoSpaceDN w:val="0"/>
        <w:adjustRightInd w:val="0"/>
        <w:spacing w:after="0" w:line="240" w:lineRule="auto"/>
        <w:rPr>
          <w:rFonts w:cs="Times New Roman"/>
          <w:szCs w:val="28"/>
          <w:lang w:eastAsia="ru-RU"/>
        </w:rPr>
      </w:pPr>
      <w:r>
        <w:rPr>
          <w:rFonts w:cs="Times New Roman"/>
          <w:szCs w:val="28"/>
          <w:lang w:eastAsia="ru-RU"/>
        </w:rPr>
        <w:t>2.5</w:t>
      </w:r>
      <w:r w:rsidR="00FD5D5E">
        <w:rPr>
          <w:rFonts w:cs="Times New Roman"/>
          <w:szCs w:val="28"/>
          <w:lang w:eastAsia="ru-RU"/>
        </w:rPr>
        <w:t>.1.6.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5D5E" w:rsidRPr="008348DC" w:rsidRDefault="008A7424" w:rsidP="00FD5D5E">
      <w:pPr>
        <w:autoSpaceDN w:val="0"/>
        <w:adjustRightInd w:val="0"/>
        <w:spacing w:after="0" w:line="240" w:lineRule="auto"/>
        <w:rPr>
          <w:rFonts w:cs="Times New Roman"/>
          <w:szCs w:val="28"/>
          <w:lang w:eastAsia="ru-RU"/>
        </w:rPr>
      </w:pPr>
      <w:r>
        <w:rPr>
          <w:rFonts w:cs="Times New Roman"/>
          <w:szCs w:val="28"/>
          <w:lang w:eastAsia="ru-RU"/>
        </w:rPr>
        <w:lastRenderedPageBreak/>
        <w:t>2.5</w:t>
      </w:r>
      <w:r w:rsidR="00FD5D5E">
        <w:rPr>
          <w:rFonts w:cs="Times New Roman"/>
          <w:szCs w:val="28"/>
          <w:lang w:eastAsia="ru-RU"/>
        </w:rPr>
        <w:t xml:space="preserve">.1.7.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w:t>
      </w:r>
      <w:r w:rsidR="00FD5D5E" w:rsidRPr="008348DC">
        <w:rPr>
          <w:rFonts w:cs="Times New Roman"/>
          <w:szCs w:val="28"/>
          <w:lang w:eastAsia="ru-RU"/>
        </w:rPr>
        <w:t>земельного участка или о предоставлении земельного участка в безвозмездное пользование такому товариществу.</w:t>
      </w:r>
    </w:p>
    <w:p w:rsidR="00FD5D5E" w:rsidRDefault="008A7424" w:rsidP="00FD5D5E">
      <w:pPr>
        <w:autoSpaceDN w:val="0"/>
        <w:adjustRightInd w:val="0"/>
        <w:spacing w:after="0" w:line="240" w:lineRule="auto"/>
        <w:rPr>
          <w:rFonts w:eastAsia="Calibri"/>
          <w:szCs w:val="28"/>
        </w:rPr>
      </w:pPr>
      <w:r>
        <w:rPr>
          <w:rFonts w:cs="Times New Roman"/>
          <w:szCs w:val="28"/>
          <w:lang w:eastAsia="ru-RU"/>
        </w:rPr>
        <w:t>2.5</w:t>
      </w:r>
      <w:r w:rsidR="00FD5D5E" w:rsidRPr="008348DC">
        <w:rPr>
          <w:rFonts w:cs="Times New Roman"/>
          <w:szCs w:val="28"/>
          <w:lang w:eastAsia="ru-RU"/>
        </w:rPr>
        <w:t xml:space="preserve">.2. </w:t>
      </w:r>
      <w:r w:rsidR="00FD5D5E" w:rsidRPr="008348DC">
        <w:rPr>
          <w:rFonts w:eastAsia="Calibri"/>
          <w:szCs w:val="28"/>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w:t>
      </w:r>
      <w:r w:rsidR="00FD5D5E">
        <w:rPr>
          <w:rFonts w:eastAsia="Calibri"/>
          <w:szCs w:val="28"/>
        </w:rPr>
        <w:t xml:space="preserve"> предоставления государственных и муниципальных услуг (функций)</w:t>
      </w:r>
      <w:r w:rsidR="00FD5D5E" w:rsidRPr="008348DC">
        <w:rPr>
          <w:rFonts w:eastAsia="Calibri"/>
          <w:szCs w:val="28"/>
        </w:rPr>
        <w:t xml:space="preserve">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FD5D5E" w:rsidRPr="00DF04D6" w:rsidRDefault="008A7424" w:rsidP="00FD5D5E">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2.5</w:t>
      </w:r>
      <w:r w:rsidR="00FD5D5E" w:rsidRPr="008348DC">
        <w:rPr>
          <w:rFonts w:ascii="Times New Roman" w:hAnsi="Times New Roman" w:cs="Times New Roman"/>
          <w:sz w:val="28"/>
          <w:szCs w:val="28"/>
        </w:rPr>
        <w:t xml:space="preserve">.3. </w:t>
      </w:r>
      <w:r w:rsidR="00FD5D5E" w:rsidRPr="008348DC">
        <w:rPr>
          <w:rFonts w:ascii="Times New Roman" w:hAnsi="Times New Roman" w:cs="Times New Roman"/>
          <w:color w:val="000000"/>
          <w:sz w:val="28"/>
          <w:szCs w:val="28"/>
        </w:rPr>
        <w:t>При</w:t>
      </w:r>
      <w:r w:rsidR="00FD5D5E" w:rsidRPr="00B348FB">
        <w:rPr>
          <w:rFonts w:ascii="Times New Roman" w:hAnsi="Times New Roman" w:cs="Times New Roman"/>
          <w:color w:val="000000"/>
          <w:sz w:val="28"/>
          <w:szCs w:val="28"/>
        </w:rPr>
        <w:t xml:space="preserve"> предоставлении муниципальной услуги </w:t>
      </w:r>
      <w:r w:rsidR="00F93E7D">
        <w:rPr>
          <w:rFonts w:ascii="Times New Roman" w:hAnsi="Times New Roman" w:cs="Times New Roman"/>
          <w:color w:val="000000"/>
          <w:sz w:val="28"/>
          <w:szCs w:val="28"/>
        </w:rPr>
        <w:t>А</w:t>
      </w:r>
      <w:r w:rsidR="00FD5D5E" w:rsidRPr="00B348FB">
        <w:rPr>
          <w:rFonts w:ascii="Times New Roman" w:hAnsi="Times New Roman" w:cs="Times New Roman"/>
          <w:color w:val="000000"/>
          <w:sz w:val="28"/>
          <w:szCs w:val="28"/>
        </w:rPr>
        <w:t>дминистрация не вправе требовать от заявителя</w:t>
      </w:r>
      <w:r w:rsidR="00FD5D5E" w:rsidRPr="00DF04D6">
        <w:rPr>
          <w:rFonts w:ascii="Times New Roman" w:hAnsi="Times New Roman" w:cs="Times New Roman"/>
          <w:color w:val="000000"/>
          <w:sz w:val="28"/>
          <w:szCs w:val="28"/>
        </w:rPr>
        <w:t>:</w:t>
      </w:r>
    </w:p>
    <w:p w:rsidR="00FD5D5E" w:rsidRPr="00C10ADF" w:rsidRDefault="00FD5D5E" w:rsidP="00FD5D5E">
      <w:pPr>
        <w:autoSpaceDN w:val="0"/>
        <w:adjustRightInd w:val="0"/>
        <w:spacing w:after="0" w:line="240" w:lineRule="auto"/>
        <w:rPr>
          <w:rFonts w:cs="Times New Roman"/>
          <w:szCs w:val="28"/>
          <w:lang w:eastAsia="ru-RU"/>
        </w:rPr>
      </w:pPr>
      <w:r>
        <w:rPr>
          <w:rFonts w:cs="Times New Roman"/>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DF04D6">
        <w:rPr>
          <w:rFonts w:cs="Times New Roman"/>
          <w:color w:val="000000"/>
          <w:szCs w:val="28"/>
        </w:rPr>
        <w:t>;</w:t>
      </w:r>
    </w:p>
    <w:p w:rsidR="00FD5D5E" w:rsidRPr="00DF04D6" w:rsidRDefault="00FD5D5E" w:rsidP="00FD5D5E">
      <w:pPr>
        <w:spacing w:after="0" w:line="240" w:lineRule="auto"/>
        <w:rPr>
          <w:rFonts w:cs="Times New Roman"/>
          <w:color w:val="000000"/>
          <w:szCs w:val="28"/>
        </w:rPr>
      </w:pPr>
      <w:proofErr w:type="gramStart"/>
      <w:r w:rsidRPr="00DF04D6">
        <w:rPr>
          <w:rFonts w:cs="Times New Roman"/>
          <w:color w:val="000000"/>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DF04D6">
        <w:rPr>
          <w:rFonts w:cs="Times New Roman"/>
          <w:color w:val="000000"/>
          <w:szCs w:val="28"/>
        </w:rPr>
        <w:t xml:space="preserve"> 27.07.2010 № 210-ФЗ «Об организации предоставления государственных и муниципальных услуг»;</w:t>
      </w:r>
    </w:p>
    <w:p w:rsidR="00FD5D5E" w:rsidRPr="00DF04D6" w:rsidRDefault="00FD5D5E" w:rsidP="00FD5D5E">
      <w:pPr>
        <w:spacing w:after="0" w:line="240" w:lineRule="auto"/>
        <w:rPr>
          <w:rFonts w:cs="Times New Roman"/>
          <w:color w:val="000000"/>
          <w:szCs w:val="28"/>
        </w:rPr>
      </w:pPr>
      <w:r w:rsidRPr="00DF04D6">
        <w:rPr>
          <w:rFonts w:cs="Times New Roman"/>
          <w:color w:val="000000"/>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5D5E" w:rsidRPr="00DF04D6" w:rsidRDefault="00FD5D5E" w:rsidP="00FD5D5E">
      <w:pPr>
        <w:spacing w:after="0" w:line="240" w:lineRule="auto"/>
        <w:rPr>
          <w:rFonts w:cs="Times New Roman"/>
          <w:color w:val="000000"/>
          <w:szCs w:val="28"/>
        </w:rPr>
      </w:pPr>
      <w:r w:rsidRPr="00DF04D6">
        <w:rPr>
          <w:rFonts w:cs="Times New Roman"/>
          <w:color w:val="000000"/>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D5D5E" w:rsidRPr="00DF04D6" w:rsidRDefault="00FD5D5E" w:rsidP="00FD5D5E">
      <w:pPr>
        <w:spacing w:after="0" w:line="240" w:lineRule="auto"/>
        <w:rPr>
          <w:rFonts w:cs="Times New Roman"/>
          <w:color w:val="000000"/>
          <w:szCs w:val="28"/>
        </w:rPr>
      </w:pPr>
      <w:r w:rsidRPr="00DF04D6">
        <w:rPr>
          <w:rFonts w:cs="Times New Roman"/>
          <w:color w:val="000000"/>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D5D5E" w:rsidRPr="00DF04D6" w:rsidRDefault="00FD5D5E" w:rsidP="00FD5D5E">
      <w:pPr>
        <w:spacing w:after="0" w:line="240" w:lineRule="auto"/>
        <w:rPr>
          <w:rFonts w:cs="Times New Roman"/>
          <w:color w:val="000000"/>
          <w:szCs w:val="28"/>
        </w:rPr>
      </w:pPr>
      <w:r w:rsidRPr="00DF04D6">
        <w:rPr>
          <w:rFonts w:cs="Times New Roman"/>
          <w:color w:val="000000"/>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DF04D6">
        <w:rPr>
          <w:rFonts w:cs="Times New Roman"/>
          <w:color w:val="000000"/>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rsidR="00FD5D5E" w:rsidRPr="00FD5D5E" w:rsidRDefault="00FD5D5E" w:rsidP="00FD5D5E">
      <w:pPr>
        <w:autoSpaceDN w:val="0"/>
        <w:adjustRightInd w:val="0"/>
        <w:spacing w:after="0" w:line="240" w:lineRule="auto"/>
        <w:rPr>
          <w:rFonts w:cs="Times New Roman"/>
          <w:color w:val="000000"/>
          <w:szCs w:val="28"/>
        </w:rPr>
      </w:pPr>
      <w:proofErr w:type="gramStart"/>
      <w:r w:rsidRPr="00DF04D6">
        <w:rPr>
          <w:rFonts w:cs="Times New Roman"/>
          <w:color w:val="000000"/>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DF04D6">
        <w:rPr>
          <w:rFonts w:cs="Times New Roman"/>
          <w:color w:val="000000"/>
          <w:szCs w:val="28"/>
        </w:rPr>
        <w:t xml:space="preserve">, </w:t>
      </w:r>
      <w:proofErr w:type="gramStart"/>
      <w:r w:rsidRPr="00DF04D6">
        <w:rPr>
          <w:rFonts w:cs="Times New Roman"/>
          <w:color w:val="000000"/>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DF04D6">
        <w:rPr>
          <w:rFonts w:cs="Times New Roman"/>
          <w:color w:val="000000"/>
          <w:szCs w:val="28"/>
        </w:rPr>
        <w:t xml:space="preserve">», уведомляется заявитель, а также приносятся извинения за доставленные </w:t>
      </w:r>
      <w:r w:rsidRPr="00FD5D5E">
        <w:rPr>
          <w:rFonts w:cs="Times New Roman"/>
          <w:color w:val="000000"/>
          <w:szCs w:val="28"/>
        </w:rPr>
        <w:t>неудобства;</w:t>
      </w:r>
    </w:p>
    <w:p w:rsidR="00FD5D5E" w:rsidRDefault="00FD5D5E" w:rsidP="00FD5D5E">
      <w:pPr>
        <w:pStyle w:val="2"/>
        <w:spacing w:after="0" w:line="240" w:lineRule="auto"/>
        <w:rPr>
          <w:rFonts w:cs="Times New Roman"/>
          <w:b w:val="0"/>
          <w:color w:val="000000"/>
          <w:lang w:eastAsia="ru-RU"/>
        </w:rPr>
      </w:pPr>
      <w:proofErr w:type="gramStart"/>
      <w:r w:rsidRPr="00FD5D5E">
        <w:rPr>
          <w:rFonts w:cs="Times New Roman"/>
          <w:b w:val="0"/>
          <w:color w:val="000000"/>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FD5D5E">
          <w:rPr>
            <w:rFonts w:cs="Times New Roman"/>
            <w:b w:val="0"/>
            <w:color w:val="000000"/>
            <w:lang w:eastAsia="ru-RU"/>
          </w:rPr>
          <w:t>пунктом 7.2 части 1 статьи 16</w:t>
        </w:r>
      </w:hyperlink>
      <w:r w:rsidRPr="00FD5D5E">
        <w:rPr>
          <w:rFonts w:cs="Times New Roman"/>
          <w:b w:val="0"/>
          <w:color w:val="000000"/>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A7424" w:rsidRPr="008A7424" w:rsidRDefault="008A7424" w:rsidP="008A7424">
      <w:pPr>
        <w:rPr>
          <w:lang w:eastAsia="ru-RU"/>
        </w:rPr>
      </w:pPr>
    </w:p>
    <w:p w:rsidR="00F608E7" w:rsidRPr="007F409E" w:rsidRDefault="00F608E7" w:rsidP="00FD5D5E">
      <w:pPr>
        <w:pStyle w:val="2"/>
        <w:spacing w:after="0" w:line="240" w:lineRule="auto"/>
      </w:pPr>
      <w:r w:rsidRPr="007F409E">
        <w:t>2.</w:t>
      </w:r>
      <w:r w:rsidR="008A7424">
        <w:t>6</w:t>
      </w:r>
      <w:r w:rsidRPr="007F409E">
        <w:t>.</w:t>
      </w:r>
      <w:r w:rsidRPr="007F409E">
        <w:tab/>
      </w:r>
      <w:r w:rsidR="00170306" w:rsidRPr="007F409E">
        <w:t>Исчерпывающий п</w:t>
      </w:r>
      <w:r w:rsidRPr="007F409E">
        <w:t>еречень оснований для отказа в приеме документов</w:t>
      </w:r>
    </w:p>
    <w:p w:rsidR="004C439A" w:rsidRDefault="004C439A" w:rsidP="008B625B">
      <w:pPr>
        <w:autoSpaceDE w:val="0"/>
        <w:autoSpaceDN w:val="0"/>
        <w:adjustRightInd w:val="0"/>
        <w:spacing w:after="0" w:line="240" w:lineRule="auto"/>
        <w:rPr>
          <w:szCs w:val="28"/>
        </w:rPr>
      </w:pPr>
      <w:bookmarkStart w:id="4" w:name="Par108"/>
      <w:bookmarkEnd w:id="4"/>
      <w:r w:rsidRPr="004C439A">
        <w:rPr>
          <w:szCs w:val="28"/>
        </w:rPr>
        <w:t>Основания для отказа в приеме документов не установлены.</w:t>
      </w:r>
    </w:p>
    <w:p w:rsidR="008A7424" w:rsidRDefault="008A7424" w:rsidP="008B625B">
      <w:pPr>
        <w:autoSpaceDE w:val="0"/>
        <w:autoSpaceDN w:val="0"/>
        <w:adjustRightInd w:val="0"/>
        <w:spacing w:after="0" w:line="240" w:lineRule="auto"/>
        <w:rPr>
          <w:szCs w:val="28"/>
        </w:rPr>
      </w:pPr>
    </w:p>
    <w:p w:rsidR="00FD5D5E" w:rsidRDefault="00FD5D5E" w:rsidP="00FD5D5E">
      <w:pPr>
        <w:shd w:val="clear" w:color="auto" w:fill="FFFFFF"/>
        <w:spacing w:after="0" w:line="240" w:lineRule="auto"/>
        <w:textAlignment w:val="baseline"/>
        <w:rPr>
          <w:b/>
          <w:color w:val="000000"/>
          <w:spacing w:val="2"/>
          <w:szCs w:val="28"/>
          <w:lang w:eastAsia="ru-RU"/>
        </w:rPr>
      </w:pPr>
      <w:r w:rsidRPr="00C01D26">
        <w:rPr>
          <w:b/>
          <w:color w:val="000000"/>
          <w:spacing w:val="2"/>
          <w:szCs w:val="28"/>
          <w:lang w:eastAsia="ru-RU"/>
        </w:rPr>
        <w:t>2.</w:t>
      </w:r>
      <w:r w:rsidR="008A7424">
        <w:rPr>
          <w:b/>
          <w:color w:val="000000"/>
          <w:spacing w:val="2"/>
          <w:szCs w:val="28"/>
          <w:lang w:eastAsia="ru-RU"/>
        </w:rPr>
        <w:t>7</w:t>
      </w:r>
      <w:r w:rsidRPr="00C01D26">
        <w:rPr>
          <w:b/>
          <w:color w:val="000000"/>
          <w:spacing w:val="2"/>
          <w:szCs w:val="28"/>
          <w:lang w:eastAsia="ru-RU"/>
        </w:rPr>
        <w:t>. Исчерпывающий перечень оснований для приостановления или отказа в предоставлении муниципальной услуги</w:t>
      </w:r>
    </w:p>
    <w:p w:rsidR="00473064" w:rsidRDefault="00473064" w:rsidP="00FD5D5E">
      <w:pPr>
        <w:shd w:val="clear" w:color="auto" w:fill="FFFFFF"/>
        <w:spacing w:after="0" w:line="240" w:lineRule="auto"/>
        <w:textAlignment w:val="baseline"/>
        <w:rPr>
          <w:color w:val="000000"/>
          <w:spacing w:val="2"/>
          <w:szCs w:val="28"/>
          <w:lang w:eastAsia="ru-RU"/>
        </w:rPr>
      </w:pPr>
      <w:r>
        <w:rPr>
          <w:color w:val="000000"/>
          <w:spacing w:val="2"/>
          <w:szCs w:val="28"/>
          <w:lang w:eastAsia="ru-RU"/>
        </w:rPr>
        <w:t>2.7.1. Основания для приостановления муниципальной услуги являются:</w:t>
      </w:r>
    </w:p>
    <w:p w:rsidR="00473064" w:rsidRPr="00473064" w:rsidRDefault="00473064" w:rsidP="00473064">
      <w:pPr>
        <w:shd w:val="clear" w:color="auto" w:fill="FFFFFF"/>
        <w:spacing w:after="0" w:line="240" w:lineRule="auto"/>
        <w:textAlignment w:val="baseline"/>
        <w:rPr>
          <w:color w:val="000000"/>
          <w:spacing w:val="2"/>
          <w:szCs w:val="28"/>
          <w:lang w:eastAsia="ru-RU"/>
        </w:rPr>
      </w:pPr>
      <w:r>
        <w:rPr>
          <w:color w:val="000000"/>
          <w:spacing w:val="2"/>
          <w:szCs w:val="28"/>
          <w:lang w:eastAsia="ru-RU"/>
        </w:rPr>
        <w:t xml:space="preserve">2.7.1.1. </w:t>
      </w:r>
      <w:r w:rsidRPr="00473064">
        <w:rPr>
          <w:color w:val="000000"/>
          <w:spacing w:val="2"/>
          <w:szCs w:val="28"/>
          <w:lang w:eastAsia="ru-RU"/>
        </w:rPr>
        <w:t>В случае</w:t>
      </w:r>
      <w:proofErr w:type="gramStart"/>
      <w:r w:rsidRPr="00473064">
        <w:rPr>
          <w:color w:val="000000"/>
          <w:spacing w:val="2"/>
          <w:szCs w:val="28"/>
          <w:lang w:eastAsia="ru-RU"/>
        </w:rPr>
        <w:t>,</w:t>
      </w:r>
      <w:proofErr w:type="gramEnd"/>
      <w:r w:rsidRPr="00473064">
        <w:rPr>
          <w:color w:val="000000"/>
          <w:spacing w:val="2"/>
          <w:szCs w:val="28"/>
          <w:lang w:eastAsia="ru-RU"/>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w:t>
      </w:r>
      <w:r w:rsidRPr="00473064">
        <w:rPr>
          <w:color w:val="000000"/>
          <w:spacing w:val="2"/>
          <w:szCs w:val="28"/>
          <w:lang w:eastAsia="ru-RU"/>
        </w:rPr>
        <w:lastRenderedPageBreak/>
        <w:t>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73064" w:rsidRDefault="00473064" w:rsidP="00473064">
      <w:pPr>
        <w:shd w:val="clear" w:color="auto" w:fill="FFFFFF"/>
        <w:spacing w:after="0" w:line="240" w:lineRule="auto"/>
        <w:textAlignment w:val="baseline"/>
        <w:rPr>
          <w:color w:val="000000"/>
          <w:spacing w:val="2"/>
          <w:szCs w:val="28"/>
          <w:lang w:eastAsia="ru-RU"/>
        </w:rPr>
      </w:pPr>
      <w:r>
        <w:rPr>
          <w:color w:val="000000"/>
          <w:spacing w:val="2"/>
          <w:szCs w:val="28"/>
          <w:lang w:eastAsia="ru-RU"/>
        </w:rPr>
        <w:t xml:space="preserve">2.7.1.2. </w:t>
      </w:r>
      <w:r w:rsidRPr="00473064">
        <w:rPr>
          <w:color w:val="000000"/>
          <w:spacing w:val="2"/>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D5D5E" w:rsidRDefault="00473064" w:rsidP="00FD5D5E">
      <w:pPr>
        <w:shd w:val="clear" w:color="auto" w:fill="FFFFFF"/>
        <w:spacing w:after="0" w:line="240" w:lineRule="auto"/>
        <w:textAlignment w:val="baseline"/>
        <w:rPr>
          <w:color w:val="000000"/>
          <w:spacing w:val="2"/>
          <w:szCs w:val="28"/>
          <w:lang w:eastAsia="ru-RU"/>
        </w:rPr>
      </w:pPr>
      <w:r>
        <w:rPr>
          <w:color w:val="000000"/>
          <w:spacing w:val="2"/>
          <w:szCs w:val="28"/>
          <w:lang w:eastAsia="ru-RU"/>
        </w:rPr>
        <w:t>2</w:t>
      </w:r>
      <w:r w:rsidR="00FD5D5E">
        <w:rPr>
          <w:color w:val="000000"/>
          <w:spacing w:val="2"/>
          <w:szCs w:val="28"/>
          <w:lang w:eastAsia="ru-RU"/>
        </w:rPr>
        <w:t>.</w:t>
      </w:r>
      <w:r w:rsidR="00CE40D8">
        <w:rPr>
          <w:color w:val="000000"/>
          <w:spacing w:val="2"/>
          <w:szCs w:val="28"/>
          <w:lang w:eastAsia="ru-RU"/>
        </w:rPr>
        <w:t>7</w:t>
      </w:r>
      <w:r>
        <w:rPr>
          <w:color w:val="000000"/>
          <w:spacing w:val="2"/>
          <w:szCs w:val="28"/>
          <w:lang w:eastAsia="ru-RU"/>
        </w:rPr>
        <w:t>.2</w:t>
      </w:r>
      <w:r w:rsidR="00FD5D5E">
        <w:rPr>
          <w:color w:val="000000"/>
          <w:spacing w:val="2"/>
          <w:szCs w:val="28"/>
          <w:lang w:eastAsia="ru-RU"/>
        </w:rPr>
        <w:t>. Основаниями для отказа в предоставлении муниципальной услуги являются:</w:t>
      </w:r>
    </w:p>
    <w:p w:rsidR="00FD5D5E" w:rsidRPr="0045569C" w:rsidRDefault="00CE40D8" w:rsidP="00FD5D5E">
      <w:pPr>
        <w:autoSpaceDN w:val="0"/>
        <w:adjustRightInd w:val="0"/>
        <w:spacing w:after="0" w:line="240" w:lineRule="auto"/>
        <w:rPr>
          <w:rFonts w:cs="Times New Roman"/>
          <w:color w:val="000000"/>
          <w:szCs w:val="28"/>
          <w:lang w:eastAsia="ru-RU"/>
        </w:rPr>
      </w:pPr>
      <w:r>
        <w:rPr>
          <w:color w:val="000000"/>
          <w:spacing w:val="2"/>
          <w:szCs w:val="28"/>
          <w:lang w:eastAsia="ru-RU"/>
        </w:rPr>
        <w:t>2.7</w:t>
      </w:r>
      <w:r w:rsidR="00473064">
        <w:rPr>
          <w:color w:val="000000"/>
          <w:spacing w:val="2"/>
          <w:szCs w:val="28"/>
          <w:lang w:eastAsia="ru-RU"/>
        </w:rPr>
        <w:t>.2</w:t>
      </w:r>
      <w:r w:rsidR="00FD5D5E" w:rsidRPr="0045569C">
        <w:rPr>
          <w:color w:val="000000"/>
          <w:spacing w:val="2"/>
          <w:szCs w:val="28"/>
          <w:lang w:eastAsia="ru-RU"/>
        </w:rPr>
        <w:t xml:space="preserve">.1. </w:t>
      </w:r>
      <w:r w:rsidR="00FD5D5E" w:rsidRPr="0045569C">
        <w:rPr>
          <w:rFonts w:cs="Times New Roman"/>
          <w:color w:val="000000"/>
          <w:szCs w:val="28"/>
          <w:lang w:eastAsia="ru-RU"/>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sidR="00FD5D5E" w:rsidRPr="0045569C">
          <w:rPr>
            <w:rFonts w:cs="Times New Roman"/>
            <w:color w:val="000000"/>
            <w:szCs w:val="28"/>
            <w:lang w:eastAsia="ru-RU"/>
          </w:rPr>
          <w:t>пункте 16 статьи 11.10</w:t>
        </w:r>
      </w:hyperlink>
      <w:r w:rsidR="00FD5D5E" w:rsidRPr="0045569C">
        <w:rPr>
          <w:rFonts w:cs="Times New Roman"/>
          <w:color w:val="000000"/>
          <w:szCs w:val="28"/>
          <w:lang w:eastAsia="ru-RU"/>
        </w:rPr>
        <w:t xml:space="preserve"> Земельного кодекса Российской Федерации;</w:t>
      </w:r>
    </w:p>
    <w:p w:rsidR="00FD5D5E" w:rsidRDefault="00CE40D8" w:rsidP="00FD5D5E">
      <w:pPr>
        <w:autoSpaceDN w:val="0"/>
        <w:adjustRightInd w:val="0"/>
        <w:spacing w:after="0" w:line="240" w:lineRule="auto"/>
        <w:rPr>
          <w:rFonts w:cs="Times New Roman"/>
          <w:color w:val="000000"/>
          <w:szCs w:val="28"/>
          <w:lang w:eastAsia="ru-RU"/>
        </w:rPr>
      </w:pPr>
      <w:r>
        <w:rPr>
          <w:rFonts w:cs="Times New Roman"/>
          <w:color w:val="000000"/>
          <w:szCs w:val="28"/>
          <w:lang w:eastAsia="ru-RU"/>
        </w:rPr>
        <w:t>2.7</w:t>
      </w:r>
      <w:r w:rsidR="00473064">
        <w:rPr>
          <w:rFonts w:cs="Times New Roman"/>
          <w:color w:val="000000"/>
          <w:szCs w:val="28"/>
          <w:lang w:eastAsia="ru-RU"/>
        </w:rPr>
        <w:t>.2</w:t>
      </w:r>
      <w:r w:rsidR="00FD5D5E" w:rsidRPr="0045569C">
        <w:rPr>
          <w:rFonts w:cs="Times New Roman"/>
          <w:color w:val="000000"/>
          <w:szCs w:val="28"/>
          <w:lang w:eastAsia="ru-RU"/>
        </w:rPr>
        <w:t xml:space="preserve">.2. Земельный участок, который предстоит образовать, не может быть предоставлен заявителю по основаниям, указанным в </w:t>
      </w:r>
      <w:hyperlink r:id="rId16" w:history="1">
        <w:r w:rsidR="00FD5D5E" w:rsidRPr="0045569C">
          <w:rPr>
            <w:rFonts w:cs="Times New Roman"/>
            <w:color w:val="000000"/>
            <w:szCs w:val="28"/>
            <w:lang w:eastAsia="ru-RU"/>
          </w:rPr>
          <w:t>подпунктах 1</w:t>
        </w:r>
      </w:hyperlink>
      <w:r w:rsidR="00FD5D5E" w:rsidRPr="0045569C">
        <w:rPr>
          <w:rFonts w:cs="Times New Roman"/>
          <w:color w:val="000000"/>
          <w:szCs w:val="28"/>
          <w:lang w:eastAsia="ru-RU"/>
        </w:rPr>
        <w:t xml:space="preserve"> - </w:t>
      </w:r>
      <w:hyperlink r:id="rId17" w:history="1">
        <w:r w:rsidR="00FD5D5E" w:rsidRPr="0045569C">
          <w:rPr>
            <w:rFonts w:cs="Times New Roman"/>
            <w:color w:val="000000"/>
            <w:szCs w:val="28"/>
            <w:lang w:eastAsia="ru-RU"/>
          </w:rPr>
          <w:t>13</w:t>
        </w:r>
      </w:hyperlink>
      <w:r w:rsidR="00FD5D5E" w:rsidRPr="0045569C">
        <w:rPr>
          <w:rFonts w:cs="Times New Roman"/>
          <w:color w:val="000000"/>
          <w:szCs w:val="28"/>
          <w:lang w:eastAsia="ru-RU"/>
        </w:rPr>
        <w:t xml:space="preserve">, </w:t>
      </w:r>
      <w:hyperlink r:id="rId18" w:history="1">
        <w:r w:rsidR="00FD5D5E" w:rsidRPr="0045569C">
          <w:rPr>
            <w:rFonts w:cs="Times New Roman"/>
            <w:color w:val="000000"/>
            <w:szCs w:val="28"/>
            <w:lang w:eastAsia="ru-RU"/>
          </w:rPr>
          <w:t>14.1</w:t>
        </w:r>
      </w:hyperlink>
      <w:r w:rsidR="00FD5D5E" w:rsidRPr="0045569C">
        <w:rPr>
          <w:rFonts w:cs="Times New Roman"/>
          <w:color w:val="000000"/>
          <w:szCs w:val="28"/>
          <w:lang w:eastAsia="ru-RU"/>
        </w:rPr>
        <w:t xml:space="preserve"> - </w:t>
      </w:r>
      <w:hyperlink r:id="rId19" w:history="1">
        <w:r w:rsidR="00FD5D5E" w:rsidRPr="0045569C">
          <w:rPr>
            <w:rFonts w:cs="Times New Roman"/>
            <w:color w:val="000000"/>
            <w:szCs w:val="28"/>
            <w:lang w:eastAsia="ru-RU"/>
          </w:rPr>
          <w:t>19</w:t>
        </w:r>
      </w:hyperlink>
      <w:r w:rsidR="00FD5D5E" w:rsidRPr="0045569C">
        <w:rPr>
          <w:rFonts w:cs="Times New Roman"/>
          <w:color w:val="000000"/>
          <w:szCs w:val="28"/>
          <w:lang w:eastAsia="ru-RU"/>
        </w:rPr>
        <w:t xml:space="preserve">, </w:t>
      </w:r>
      <w:hyperlink r:id="rId20" w:history="1">
        <w:r w:rsidR="00FD5D5E" w:rsidRPr="0045569C">
          <w:rPr>
            <w:rFonts w:cs="Times New Roman"/>
            <w:color w:val="000000"/>
            <w:szCs w:val="28"/>
            <w:lang w:eastAsia="ru-RU"/>
          </w:rPr>
          <w:t>22</w:t>
        </w:r>
      </w:hyperlink>
      <w:r w:rsidR="00FD5D5E" w:rsidRPr="0045569C">
        <w:rPr>
          <w:rFonts w:cs="Times New Roman"/>
          <w:color w:val="000000"/>
          <w:szCs w:val="28"/>
          <w:lang w:eastAsia="ru-RU"/>
        </w:rPr>
        <w:t xml:space="preserve"> и </w:t>
      </w:r>
      <w:hyperlink r:id="rId21" w:history="1">
        <w:r w:rsidR="00FD5D5E" w:rsidRPr="0045569C">
          <w:rPr>
            <w:rFonts w:cs="Times New Roman"/>
            <w:color w:val="000000"/>
            <w:szCs w:val="28"/>
            <w:lang w:eastAsia="ru-RU"/>
          </w:rPr>
          <w:t>23 статьи 39.16</w:t>
        </w:r>
      </w:hyperlink>
      <w:r w:rsidR="00FD5D5E" w:rsidRPr="0045569C">
        <w:rPr>
          <w:rFonts w:cs="Times New Roman"/>
          <w:color w:val="000000"/>
          <w:szCs w:val="28"/>
          <w:lang w:eastAsia="ru-RU"/>
        </w:rPr>
        <w:t xml:space="preserve"> </w:t>
      </w:r>
      <w:r w:rsidR="00FD5D5E" w:rsidRPr="00C01D26">
        <w:rPr>
          <w:rFonts w:cs="Times New Roman"/>
          <w:color w:val="000000"/>
          <w:szCs w:val="28"/>
          <w:lang w:eastAsia="ru-RU"/>
        </w:rPr>
        <w:t>Земельного кодекса Российской Федерации;</w:t>
      </w:r>
    </w:p>
    <w:p w:rsidR="00CF55A3" w:rsidRDefault="00FD5D5E" w:rsidP="00FD5D5E">
      <w:pPr>
        <w:suppressAutoHyphens/>
        <w:autoSpaceDE w:val="0"/>
        <w:spacing w:after="0" w:line="240" w:lineRule="auto"/>
        <w:rPr>
          <w:rFonts w:cs="Times New Roman"/>
          <w:color w:val="000000"/>
          <w:szCs w:val="28"/>
          <w:lang w:eastAsia="ru-RU"/>
        </w:rPr>
      </w:pPr>
      <w:r w:rsidRPr="0045569C">
        <w:rPr>
          <w:rFonts w:cs="Times New Roman"/>
          <w:color w:val="000000"/>
          <w:szCs w:val="28"/>
          <w:lang w:eastAsia="ru-RU"/>
        </w:rPr>
        <w:t>2.</w:t>
      </w:r>
      <w:r w:rsidR="00CE40D8">
        <w:rPr>
          <w:rFonts w:cs="Times New Roman"/>
          <w:color w:val="000000"/>
          <w:szCs w:val="28"/>
          <w:lang w:eastAsia="ru-RU"/>
        </w:rPr>
        <w:t>7</w:t>
      </w:r>
      <w:r w:rsidR="00473064">
        <w:rPr>
          <w:rFonts w:cs="Times New Roman"/>
          <w:color w:val="000000"/>
          <w:szCs w:val="28"/>
          <w:lang w:eastAsia="ru-RU"/>
        </w:rPr>
        <w:t>.2</w:t>
      </w:r>
      <w:r w:rsidRPr="0045569C">
        <w:rPr>
          <w:rFonts w:cs="Times New Roman"/>
          <w:color w:val="000000"/>
          <w:szCs w:val="28"/>
          <w:lang w:eastAsia="ru-RU"/>
        </w:rPr>
        <w:t xml:space="preserve">.3. Земельный участок, границы которого подлежат уточнению в соответствии с Федеральным </w:t>
      </w:r>
      <w:hyperlink r:id="rId22" w:history="1">
        <w:r w:rsidRPr="0045569C">
          <w:rPr>
            <w:rFonts w:cs="Times New Roman"/>
            <w:color w:val="000000"/>
            <w:szCs w:val="28"/>
            <w:lang w:eastAsia="ru-RU"/>
          </w:rPr>
          <w:t>законом</w:t>
        </w:r>
      </w:hyperlink>
      <w:r w:rsidRPr="0045569C">
        <w:rPr>
          <w:rFonts w:cs="Times New Roman"/>
          <w:color w:val="000000"/>
          <w:szCs w:val="28"/>
          <w:lang w:eastAsia="ru-RU"/>
        </w:rPr>
        <w:t xml:space="preserve"> "О государственной регистрации недвижимости", не может быть предоставлен заявителю по основаниям, указанным в </w:t>
      </w:r>
      <w:hyperlink r:id="rId23" w:history="1">
        <w:r w:rsidRPr="0045569C">
          <w:rPr>
            <w:rFonts w:cs="Times New Roman"/>
            <w:color w:val="000000"/>
            <w:szCs w:val="28"/>
            <w:lang w:eastAsia="ru-RU"/>
          </w:rPr>
          <w:t>подпунктах 1</w:t>
        </w:r>
      </w:hyperlink>
      <w:r w:rsidRPr="0045569C">
        <w:rPr>
          <w:rFonts w:cs="Times New Roman"/>
          <w:color w:val="000000"/>
          <w:szCs w:val="28"/>
          <w:lang w:eastAsia="ru-RU"/>
        </w:rPr>
        <w:t xml:space="preserve"> - </w:t>
      </w:r>
      <w:hyperlink r:id="rId24" w:history="1">
        <w:r w:rsidRPr="0045569C">
          <w:rPr>
            <w:rFonts w:cs="Times New Roman"/>
            <w:color w:val="000000"/>
            <w:szCs w:val="28"/>
            <w:lang w:eastAsia="ru-RU"/>
          </w:rPr>
          <w:t>23 статьи 39.16</w:t>
        </w:r>
      </w:hyperlink>
      <w:r w:rsidRPr="0045569C">
        <w:rPr>
          <w:rFonts w:cs="Times New Roman"/>
          <w:color w:val="000000"/>
          <w:szCs w:val="28"/>
          <w:lang w:eastAsia="ru-RU"/>
        </w:rPr>
        <w:t xml:space="preserve"> </w:t>
      </w:r>
      <w:r w:rsidRPr="00C01D26">
        <w:rPr>
          <w:rFonts w:cs="Times New Roman"/>
          <w:color w:val="000000"/>
          <w:szCs w:val="28"/>
          <w:lang w:eastAsia="ru-RU"/>
        </w:rPr>
        <w:t>Земельного кодекса Российской Федерации</w:t>
      </w:r>
      <w:r>
        <w:rPr>
          <w:rFonts w:cs="Times New Roman"/>
          <w:color w:val="000000"/>
          <w:szCs w:val="28"/>
          <w:lang w:eastAsia="ru-RU"/>
        </w:rPr>
        <w:t>.</w:t>
      </w:r>
    </w:p>
    <w:p w:rsidR="00CE40D8" w:rsidRDefault="00CE40D8" w:rsidP="00FD5D5E">
      <w:pPr>
        <w:suppressAutoHyphens/>
        <w:autoSpaceDE w:val="0"/>
        <w:spacing w:after="0" w:line="240" w:lineRule="auto"/>
        <w:rPr>
          <w:szCs w:val="28"/>
        </w:rPr>
      </w:pPr>
    </w:p>
    <w:p w:rsidR="00A7686D" w:rsidRPr="007B30C1" w:rsidRDefault="00A7686D" w:rsidP="008B625B">
      <w:pPr>
        <w:suppressAutoHyphens/>
        <w:autoSpaceDE w:val="0"/>
        <w:spacing w:after="0" w:line="240" w:lineRule="auto"/>
        <w:rPr>
          <w:b/>
          <w:szCs w:val="28"/>
        </w:rPr>
      </w:pPr>
      <w:r w:rsidRPr="007B30C1">
        <w:rPr>
          <w:b/>
          <w:szCs w:val="28"/>
        </w:rPr>
        <w:t>2.</w:t>
      </w:r>
      <w:r w:rsidR="00CE40D8">
        <w:rPr>
          <w:b/>
          <w:szCs w:val="28"/>
        </w:rPr>
        <w:t>8</w:t>
      </w:r>
      <w:r w:rsidRPr="007B30C1">
        <w:rPr>
          <w:b/>
          <w:szCs w:val="28"/>
        </w:rPr>
        <w:t>. Перечень услуг, которые являются необходимыми и</w:t>
      </w:r>
      <w:r w:rsidR="00F15D6C" w:rsidRPr="007B30C1">
        <w:rPr>
          <w:b/>
          <w:szCs w:val="28"/>
        </w:rPr>
        <w:t> </w:t>
      </w:r>
      <w:r w:rsidRPr="007B30C1">
        <w:rPr>
          <w:b/>
          <w:szCs w:val="28"/>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8B625B">
      <w:pPr>
        <w:spacing w:after="0" w:line="240" w:lineRule="auto"/>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CE40D8" w:rsidRDefault="00CE40D8" w:rsidP="008B625B">
      <w:pPr>
        <w:pStyle w:val="2"/>
        <w:spacing w:after="0" w:line="240" w:lineRule="auto"/>
      </w:pPr>
    </w:p>
    <w:p w:rsidR="00A7686D" w:rsidRPr="007F409E" w:rsidRDefault="00A7686D" w:rsidP="008B625B">
      <w:pPr>
        <w:pStyle w:val="2"/>
        <w:spacing w:after="0" w:line="240" w:lineRule="auto"/>
      </w:pPr>
      <w:r w:rsidRPr="007F409E">
        <w:t>2.</w:t>
      </w:r>
      <w:r w:rsidR="00CE40D8">
        <w:t>9</w:t>
      </w:r>
      <w:r w:rsidRPr="007F409E">
        <w:t xml:space="preserve">. Размер платы, взимаемой за предоставление муниципальной услуги </w:t>
      </w:r>
    </w:p>
    <w:p w:rsidR="00A7686D" w:rsidRPr="007F409E" w:rsidRDefault="00A7686D" w:rsidP="008B625B">
      <w:pPr>
        <w:suppressAutoHyphens/>
        <w:autoSpaceDE w:val="0"/>
        <w:spacing w:after="0"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CE40D8" w:rsidRDefault="00CE40D8" w:rsidP="008B625B">
      <w:pPr>
        <w:pStyle w:val="2"/>
        <w:spacing w:after="0" w:line="240" w:lineRule="auto"/>
      </w:pPr>
    </w:p>
    <w:p w:rsidR="00A7686D" w:rsidRPr="007F409E" w:rsidRDefault="00A7686D" w:rsidP="008B625B">
      <w:pPr>
        <w:pStyle w:val="2"/>
        <w:spacing w:after="0" w:line="240" w:lineRule="auto"/>
      </w:pPr>
      <w:r w:rsidRPr="007F409E">
        <w:t>2.1</w:t>
      </w:r>
      <w:r w:rsidR="00CE40D8">
        <w:t>0</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8B625B">
      <w:pPr>
        <w:spacing w:after="0"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CE40D8" w:rsidRDefault="00CE40D8" w:rsidP="008B625B">
      <w:pPr>
        <w:pStyle w:val="2"/>
        <w:spacing w:after="0" w:line="240" w:lineRule="auto"/>
      </w:pPr>
    </w:p>
    <w:p w:rsidR="00A7686D" w:rsidRPr="007F409E" w:rsidRDefault="00A7686D" w:rsidP="008B625B">
      <w:pPr>
        <w:pStyle w:val="2"/>
        <w:spacing w:after="0" w:line="240" w:lineRule="auto"/>
      </w:pPr>
      <w:r w:rsidRPr="007F409E">
        <w:t>2.1</w:t>
      </w:r>
      <w:r w:rsidR="00CE40D8">
        <w:t>1</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8B625B">
      <w:pPr>
        <w:autoSpaceDE w:val="0"/>
        <w:autoSpaceDN w:val="0"/>
        <w:adjustRightInd w:val="0"/>
        <w:spacing w:after="0"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8B625B">
      <w:pPr>
        <w:spacing w:after="0"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w:t>
      </w:r>
      <w:r w:rsidR="00F93E7D">
        <w:rPr>
          <w:rFonts w:cs="Times New Roman"/>
          <w:szCs w:val="28"/>
        </w:rPr>
        <w:t>А</w:t>
      </w:r>
      <w:r w:rsidRPr="007F409E">
        <w:rPr>
          <w:rFonts w:cs="Times New Roman"/>
          <w:szCs w:val="28"/>
        </w:rPr>
        <w:t xml:space="preserve">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w:t>
      </w:r>
      <w:r w:rsidR="00F93E7D">
        <w:rPr>
          <w:rFonts w:cs="Times New Roman"/>
          <w:szCs w:val="28"/>
        </w:rPr>
        <w:t>А</w:t>
      </w:r>
      <w:r w:rsidRPr="007F409E">
        <w:rPr>
          <w:rFonts w:cs="Times New Roman"/>
          <w:szCs w:val="28"/>
        </w:rPr>
        <w:t>дминистра</w:t>
      </w:r>
      <w:r w:rsidR="00F7264E" w:rsidRPr="007F409E">
        <w:rPr>
          <w:rFonts w:cs="Times New Roman"/>
          <w:szCs w:val="28"/>
        </w:rPr>
        <w:t>цию.</w:t>
      </w:r>
    </w:p>
    <w:p w:rsidR="00CE40D8" w:rsidRDefault="00CE40D8" w:rsidP="008B625B">
      <w:pPr>
        <w:pStyle w:val="2"/>
        <w:spacing w:after="0" w:line="240" w:lineRule="auto"/>
      </w:pPr>
    </w:p>
    <w:p w:rsidR="00A7686D" w:rsidRPr="007F409E" w:rsidRDefault="00A7686D" w:rsidP="008B625B">
      <w:pPr>
        <w:pStyle w:val="2"/>
        <w:spacing w:after="0" w:line="240" w:lineRule="auto"/>
      </w:pPr>
      <w:r w:rsidRPr="007F409E">
        <w:t>2.1</w:t>
      </w:r>
      <w:r w:rsidR="00CE40D8">
        <w:t>2</w:t>
      </w:r>
      <w:r w:rsidRPr="007F409E">
        <w:t>. Требования к помещениям</w:t>
      </w:r>
      <w:r w:rsidR="00170306" w:rsidRPr="007F409E">
        <w:t>,</w:t>
      </w:r>
      <w:r w:rsidRPr="007F409E">
        <w:t xml:space="preserve"> </w:t>
      </w:r>
      <w:r w:rsidR="00170306" w:rsidRPr="007F409E">
        <w:t>в котор</w:t>
      </w:r>
      <w:r w:rsidR="009D5B1C">
        <w:t>ых</w:t>
      </w:r>
      <w:r w:rsidR="00170306" w:rsidRPr="007F409E">
        <w:t xml:space="preserve">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8B625B">
      <w:pPr>
        <w:autoSpaceDE w:val="0"/>
        <w:autoSpaceDN w:val="0"/>
        <w:adjustRightInd w:val="0"/>
        <w:spacing w:after="0" w:line="240" w:lineRule="auto"/>
        <w:rPr>
          <w:rFonts w:cs="Times New Roman"/>
          <w:szCs w:val="28"/>
        </w:rPr>
      </w:pPr>
      <w:r w:rsidRPr="007F409E">
        <w:rPr>
          <w:rFonts w:cs="Times New Roman"/>
          <w:szCs w:val="28"/>
        </w:rPr>
        <w:t>2.1</w:t>
      </w:r>
      <w:r w:rsidR="00CE40D8">
        <w:rPr>
          <w:rFonts w:cs="Times New Roman"/>
          <w:szCs w:val="28"/>
        </w:rPr>
        <w:t>2</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8B625B">
      <w:pPr>
        <w:autoSpaceDE w:val="0"/>
        <w:autoSpaceDN w:val="0"/>
        <w:adjustRightInd w:val="0"/>
        <w:spacing w:after="0" w:line="240" w:lineRule="auto"/>
        <w:rPr>
          <w:rFonts w:cs="Times New Roman"/>
          <w:szCs w:val="28"/>
        </w:rPr>
      </w:pPr>
      <w:r w:rsidRPr="007F409E">
        <w:rPr>
          <w:rFonts w:cs="Times New Roman"/>
          <w:szCs w:val="28"/>
        </w:rPr>
        <w:t>2.1</w:t>
      </w:r>
      <w:r w:rsidR="00CE40D8">
        <w:rPr>
          <w:rFonts w:cs="Times New Roman"/>
          <w:szCs w:val="28"/>
        </w:rPr>
        <w:t>2</w:t>
      </w:r>
      <w:r w:rsidRPr="007F409E">
        <w:rPr>
          <w:rFonts w:cs="Times New Roman"/>
          <w:szCs w:val="28"/>
        </w:rPr>
        <w:t xml:space="preserve">.2. </w:t>
      </w:r>
      <w:r w:rsidR="00CF55A3" w:rsidRPr="004D15DA">
        <w:rPr>
          <w:szCs w:val="28"/>
        </w:rPr>
        <w:t>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w:t>
      </w:r>
      <w:r w:rsidR="00CF55A3">
        <w:rPr>
          <w:szCs w:val="28"/>
        </w:rPr>
        <w:t>виям для работы должностных лиц</w:t>
      </w:r>
      <w:r w:rsidRPr="007F409E">
        <w:rPr>
          <w:rFonts w:cs="Times New Roman"/>
          <w:szCs w:val="28"/>
        </w:rPr>
        <w:t>.</w:t>
      </w:r>
    </w:p>
    <w:p w:rsidR="003B4781" w:rsidRPr="007F409E" w:rsidRDefault="003B4781" w:rsidP="008B625B">
      <w:pPr>
        <w:autoSpaceDE w:val="0"/>
        <w:autoSpaceDN w:val="0"/>
        <w:adjustRightInd w:val="0"/>
        <w:spacing w:after="0" w:line="240" w:lineRule="auto"/>
        <w:rPr>
          <w:rFonts w:cs="Times New Roman"/>
          <w:szCs w:val="28"/>
        </w:rPr>
      </w:pPr>
      <w:r w:rsidRPr="007F409E">
        <w:rPr>
          <w:rFonts w:cs="Times New Roman"/>
          <w:szCs w:val="28"/>
        </w:rPr>
        <w:t>2.1</w:t>
      </w:r>
      <w:r w:rsidR="00CE40D8">
        <w:rPr>
          <w:rFonts w:cs="Times New Roman"/>
          <w:szCs w:val="28"/>
        </w:rPr>
        <w:t>2</w:t>
      </w:r>
      <w:r w:rsidRPr="007F409E">
        <w:rPr>
          <w:rFonts w:cs="Times New Roman"/>
          <w:szCs w:val="28"/>
        </w:rPr>
        <w:t xml:space="preserve">.3. </w:t>
      </w:r>
      <w:proofErr w:type="gramStart"/>
      <w:r w:rsidRPr="007F409E">
        <w:rPr>
          <w:rFonts w:cs="Times New Roman"/>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7F409E">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8B625B">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CE40D8">
        <w:rPr>
          <w:rFonts w:ascii="Times New Roman" w:hAnsi="Times New Roman" w:cs="Times New Roman"/>
          <w:sz w:val="28"/>
          <w:szCs w:val="28"/>
        </w:rPr>
        <w:t>2</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8B625B">
      <w:pPr>
        <w:pStyle w:val="11"/>
        <w:spacing w:line="240" w:lineRule="auto"/>
        <w:ind w:firstLine="709"/>
      </w:pPr>
      <w:r w:rsidRPr="007F409E">
        <w:t xml:space="preserve">график работы (часы приема), контактные телефоны (телефон для справок), адрес официального сайта </w:t>
      </w:r>
      <w:r w:rsidR="00F93E7D">
        <w:t>А</w:t>
      </w:r>
      <w:r w:rsidRPr="007F409E">
        <w:t xml:space="preserve">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8B625B">
      <w:pPr>
        <w:pStyle w:val="ad"/>
        <w:spacing w:before="0" w:beforeAutospacing="0" w:after="0" w:afterAutospacing="0"/>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A7686D" w:rsidRPr="007F409E" w:rsidRDefault="00A7686D" w:rsidP="008B625B">
      <w:pPr>
        <w:autoSpaceDE w:val="0"/>
        <w:autoSpaceDN w:val="0"/>
        <w:adjustRightInd w:val="0"/>
        <w:spacing w:after="0"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8B625B">
      <w:pPr>
        <w:pStyle w:val="11"/>
        <w:spacing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8B625B">
      <w:pPr>
        <w:pStyle w:val="11"/>
        <w:spacing w:line="24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8B625B">
      <w:pPr>
        <w:autoSpaceDE w:val="0"/>
        <w:autoSpaceDN w:val="0"/>
        <w:adjustRightInd w:val="0"/>
        <w:spacing w:after="0" w:line="240" w:lineRule="auto"/>
        <w:rPr>
          <w:rFonts w:cs="Times New Roman"/>
          <w:szCs w:val="28"/>
        </w:rPr>
      </w:pPr>
      <w:r w:rsidRPr="007F409E">
        <w:rPr>
          <w:rFonts w:cs="Times New Roman"/>
          <w:szCs w:val="28"/>
        </w:rPr>
        <w:lastRenderedPageBreak/>
        <w:t>2.1</w:t>
      </w:r>
      <w:r w:rsidR="00CE40D8">
        <w:rPr>
          <w:rFonts w:cs="Times New Roman"/>
          <w:szCs w:val="28"/>
        </w:rPr>
        <w:t>2</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8B625B">
      <w:pPr>
        <w:autoSpaceDE w:val="0"/>
        <w:autoSpaceDN w:val="0"/>
        <w:adjustRightInd w:val="0"/>
        <w:spacing w:after="0" w:line="240" w:lineRule="auto"/>
        <w:rPr>
          <w:rFonts w:cs="Times New Roman"/>
          <w:szCs w:val="28"/>
        </w:rPr>
      </w:pPr>
      <w:r w:rsidRPr="007F409E">
        <w:rPr>
          <w:rFonts w:cs="Times New Roman"/>
          <w:szCs w:val="28"/>
        </w:rPr>
        <w:t>номера кабинета (кабинки);</w:t>
      </w:r>
    </w:p>
    <w:p w:rsidR="00A7686D" w:rsidRPr="007F409E" w:rsidRDefault="00A7686D" w:rsidP="008B625B">
      <w:pPr>
        <w:autoSpaceDE w:val="0"/>
        <w:autoSpaceDN w:val="0"/>
        <w:adjustRightInd w:val="0"/>
        <w:spacing w:after="0"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8B625B">
      <w:pPr>
        <w:autoSpaceDE w:val="0"/>
        <w:autoSpaceDN w:val="0"/>
        <w:adjustRightInd w:val="0"/>
        <w:spacing w:after="0" w:line="240" w:lineRule="auto"/>
        <w:rPr>
          <w:rFonts w:cs="Times New Roman"/>
          <w:szCs w:val="28"/>
        </w:rPr>
      </w:pPr>
      <w:r w:rsidRPr="007F409E">
        <w:rPr>
          <w:rFonts w:cs="Times New Roman"/>
          <w:szCs w:val="28"/>
        </w:rPr>
        <w:t>дней и часов приема, времени перерыва на обед.</w:t>
      </w:r>
    </w:p>
    <w:p w:rsidR="00A7686D" w:rsidRDefault="00A7686D" w:rsidP="008B625B">
      <w:pPr>
        <w:autoSpaceDE w:val="0"/>
        <w:autoSpaceDN w:val="0"/>
        <w:adjustRightInd w:val="0"/>
        <w:spacing w:after="0" w:line="240" w:lineRule="auto"/>
        <w:rPr>
          <w:rFonts w:cs="Times New Roman"/>
          <w:szCs w:val="28"/>
        </w:rPr>
      </w:pPr>
      <w:r w:rsidRPr="007F409E">
        <w:rPr>
          <w:rFonts w:cs="Times New Roman"/>
          <w:szCs w:val="28"/>
        </w:rPr>
        <w:t>2.1</w:t>
      </w:r>
      <w:r w:rsidR="00CE40D8">
        <w:rPr>
          <w:rFonts w:cs="Times New Roman"/>
          <w:szCs w:val="28"/>
        </w:rPr>
        <w:t>2</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F55A3" w:rsidRDefault="00CF55A3" w:rsidP="008B625B">
      <w:pPr>
        <w:autoSpaceDE w:val="0"/>
        <w:autoSpaceDN w:val="0"/>
        <w:adjustRightInd w:val="0"/>
        <w:spacing w:after="0" w:line="240" w:lineRule="auto"/>
        <w:rPr>
          <w:szCs w:val="28"/>
        </w:rPr>
      </w:pPr>
      <w:r w:rsidRPr="008F3AB1">
        <w:rPr>
          <w:szCs w:val="28"/>
        </w:rPr>
        <w:t>2.1</w:t>
      </w:r>
      <w:r w:rsidR="00CE40D8">
        <w:rPr>
          <w:szCs w:val="28"/>
        </w:rPr>
        <w:t>2</w:t>
      </w:r>
      <w:r w:rsidRPr="008F3AB1">
        <w:rPr>
          <w:szCs w:val="28"/>
        </w:rPr>
        <w:t>.7</w:t>
      </w:r>
      <w:r>
        <w:rPr>
          <w:szCs w:val="28"/>
        </w:rPr>
        <w:t>.</w:t>
      </w:r>
      <w:r w:rsidRPr="008F3AB1">
        <w:rPr>
          <w:szCs w:val="28"/>
        </w:rPr>
        <w:t xml:space="preserve"> </w:t>
      </w:r>
      <w:proofErr w:type="gramStart"/>
      <w:r w:rsidRPr="008F3AB1">
        <w:rPr>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8F3AB1">
        <w:rPr>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r>
        <w:rPr>
          <w:szCs w:val="28"/>
        </w:rPr>
        <w:t>.</w:t>
      </w:r>
    </w:p>
    <w:p w:rsidR="00CE40D8" w:rsidRDefault="00CE40D8" w:rsidP="008B625B">
      <w:pPr>
        <w:autoSpaceDE w:val="0"/>
        <w:autoSpaceDN w:val="0"/>
        <w:adjustRightInd w:val="0"/>
        <w:spacing w:after="0" w:line="240" w:lineRule="auto"/>
        <w:rPr>
          <w:szCs w:val="28"/>
        </w:rPr>
      </w:pPr>
    </w:p>
    <w:p w:rsidR="00CE40D8" w:rsidRDefault="00CE40D8" w:rsidP="008B625B">
      <w:pPr>
        <w:autoSpaceDE w:val="0"/>
        <w:autoSpaceDN w:val="0"/>
        <w:adjustRightInd w:val="0"/>
        <w:spacing w:after="0" w:line="240" w:lineRule="auto"/>
        <w:rPr>
          <w:szCs w:val="28"/>
        </w:rPr>
      </w:pPr>
    </w:p>
    <w:p w:rsidR="00CE40D8" w:rsidRPr="007F409E" w:rsidRDefault="00CE40D8" w:rsidP="008B625B">
      <w:pPr>
        <w:autoSpaceDE w:val="0"/>
        <w:autoSpaceDN w:val="0"/>
        <w:adjustRightInd w:val="0"/>
        <w:spacing w:after="0" w:line="240" w:lineRule="auto"/>
        <w:rPr>
          <w:rFonts w:cs="Times New Roman"/>
          <w:szCs w:val="28"/>
        </w:rPr>
      </w:pPr>
    </w:p>
    <w:p w:rsidR="00A7686D" w:rsidRPr="007F409E" w:rsidRDefault="00A7686D" w:rsidP="008B625B">
      <w:pPr>
        <w:pStyle w:val="2"/>
        <w:spacing w:after="0" w:line="240" w:lineRule="auto"/>
      </w:pPr>
      <w:r w:rsidRPr="007F409E">
        <w:t>2.1</w:t>
      </w:r>
      <w:r w:rsidR="00CE40D8">
        <w:t>3</w:t>
      </w:r>
      <w:r w:rsidRPr="007F409E">
        <w:t>. Показатели доступности и качества муниципальной услуги</w:t>
      </w:r>
    </w:p>
    <w:p w:rsidR="00A7686D" w:rsidRPr="007F409E" w:rsidRDefault="00A7686D" w:rsidP="008B625B">
      <w:pPr>
        <w:spacing w:after="0" w:line="240" w:lineRule="auto"/>
        <w:rPr>
          <w:rFonts w:cs="Times New Roman"/>
          <w:szCs w:val="28"/>
        </w:rPr>
      </w:pPr>
      <w:r w:rsidRPr="007F409E">
        <w:rPr>
          <w:rFonts w:cs="Times New Roman"/>
          <w:szCs w:val="28"/>
        </w:rPr>
        <w:t>2.1</w:t>
      </w:r>
      <w:r w:rsidR="00CE40D8">
        <w:rPr>
          <w:rFonts w:cs="Times New Roman"/>
          <w:szCs w:val="28"/>
        </w:rPr>
        <w:t>3</w:t>
      </w:r>
      <w:r w:rsidRPr="007F409E">
        <w:rPr>
          <w:rFonts w:cs="Times New Roman"/>
          <w:szCs w:val="28"/>
        </w:rPr>
        <w:t>.1. Показателем доступности муниципальной услуги является:</w:t>
      </w:r>
    </w:p>
    <w:p w:rsidR="00A7686D" w:rsidRPr="007F409E" w:rsidRDefault="00A7686D" w:rsidP="008B625B">
      <w:pPr>
        <w:autoSpaceDE w:val="0"/>
        <w:autoSpaceDN w:val="0"/>
        <w:adjustRightInd w:val="0"/>
        <w:spacing w:after="0"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A7686D" w:rsidRPr="007F409E" w:rsidRDefault="00A7686D" w:rsidP="008B625B">
      <w:pPr>
        <w:autoSpaceDE w:val="0"/>
        <w:autoSpaceDN w:val="0"/>
        <w:adjustRightInd w:val="0"/>
        <w:spacing w:after="0"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Default="00A7686D" w:rsidP="008B625B">
      <w:pPr>
        <w:autoSpaceDE w:val="0"/>
        <w:autoSpaceDN w:val="0"/>
        <w:adjustRightInd w:val="0"/>
        <w:spacing w:after="0"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00CF55A3">
        <w:rPr>
          <w:rFonts w:cs="Times New Roman"/>
          <w:szCs w:val="28"/>
        </w:rPr>
        <w:t>;</w:t>
      </w:r>
    </w:p>
    <w:p w:rsidR="00CF55A3" w:rsidRPr="00152004" w:rsidRDefault="00CF55A3" w:rsidP="008B625B">
      <w:pPr>
        <w:pStyle w:val="ConsPlusNormal"/>
        <w:ind w:firstLine="709"/>
        <w:jc w:val="both"/>
        <w:rPr>
          <w:rFonts w:ascii="Times New Roman" w:hAnsi="Times New Roman"/>
          <w:sz w:val="28"/>
          <w:szCs w:val="28"/>
        </w:rPr>
      </w:pPr>
      <w:r w:rsidRPr="00152004">
        <w:rPr>
          <w:rFonts w:ascii="Times New Roman" w:hAnsi="Times New Roman"/>
          <w:sz w:val="28"/>
          <w:szCs w:val="28"/>
        </w:rPr>
        <w:t xml:space="preserve">обеспечение доступности инвалидов к получению муниципальной услуги в соответствии с Федеральным </w:t>
      </w:r>
      <w:hyperlink r:id="rId25" w:history="1">
        <w:r w:rsidRPr="0051432C">
          <w:rPr>
            <w:rFonts w:ascii="Times New Roman" w:hAnsi="Times New Roman"/>
            <w:sz w:val="28"/>
            <w:szCs w:val="28"/>
          </w:rPr>
          <w:t>законом</w:t>
        </w:r>
      </w:hyperlink>
      <w:r w:rsidRPr="00152004">
        <w:rPr>
          <w:rFonts w:ascii="Times New Roman" w:hAnsi="Times New Roman"/>
          <w:sz w:val="28"/>
          <w:szCs w:val="28"/>
        </w:rPr>
        <w:t xml:space="preserve"> от 24.11.1995 № 181-ФЗ «О социальной защите инвалидов в Российской Федерации»;</w:t>
      </w:r>
    </w:p>
    <w:p w:rsidR="00CF55A3" w:rsidRDefault="00CF55A3" w:rsidP="008B625B">
      <w:pPr>
        <w:pStyle w:val="ConsPlusNormal"/>
        <w:ind w:firstLine="709"/>
        <w:jc w:val="both"/>
        <w:rPr>
          <w:rFonts w:ascii="Times New Roman" w:hAnsi="Times New Roman"/>
          <w:sz w:val="28"/>
          <w:szCs w:val="28"/>
        </w:rPr>
      </w:pPr>
      <w:r w:rsidRPr="00152004">
        <w:rPr>
          <w:rFonts w:ascii="Times New Roman" w:hAnsi="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Pr>
          <w:rFonts w:ascii="Times New Roman" w:hAnsi="Times New Roman"/>
          <w:sz w:val="28"/>
          <w:szCs w:val="28"/>
        </w:rPr>
        <w:t xml:space="preserve"> </w:t>
      </w:r>
      <w:r w:rsidRPr="00152004">
        <w:rPr>
          <w:rFonts w:ascii="Times New Roman" w:hAnsi="Times New Roman"/>
          <w:sz w:val="28"/>
          <w:szCs w:val="28"/>
        </w:rPr>
        <w:t xml:space="preserve">(в случае, если отсутствует муниципальный правовой акт об утверждении перечня муниципальных услуг, </w:t>
      </w:r>
      <w:r w:rsidRPr="00152004">
        <w:rPr>
          <w:rFonts w:ascii="Times New Roman" w:hAnsi="Times New Roman"/>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152004">
        <w:rPr>
          <w:rFonts w:ascii="Times New Roman" w:hAnsi="Times New Roman"/>
          <w:sz w:val="28"/>
          <w:szCs w:val="28"/>
        </w:rPr>
        <w:t>»</w:t>
      </w:r>
      <w:r>
        <w:rPr>
          <w:rFonts w:ascii="Times New Roman" w:hAnsi="Times New Roman"/>
          <w:sz w:val="28"/>
          <w:szCs w:val="28"/>
        </w:rPr>
        <w:t>.</w:t>
      </w:r>
    </w:p>
    <w:p w:rsidR="00A7686D" w:rsidRPr="007F409E" w:rsidRDefault="00A7686D" w:rsidP="008B625B">
      <w:pPr>
        <w:spacing w:after="0" w:line="240" w:lineRule="auto"/>
        <w:rPr>
          <w:rFonts w:cs="Times New Roman"/>
          <w:szCs w:val="28"/>
        </w:rPr>
      </w:pPr>
      <w:r w:rsidRPr="007F409E">
        <w:rPr>
          <w:rFonts w:cs="Times New Roman"/>
          <w:szCs w:val="28"/>
        </w:rPr>
        <w:t>2.1</w:t>
      </w:r>
      <w:r w:rsidR="00CE40D8">
        <w:rPr>
          <w:rFonts w:cs="Times New Roman"/>
          <w:szCs w:val="28"/>
        </w:rPr>
        <w:t>3</w:t>
      </w:r>
      <w:r w:rsidRPr="007F409E">
        <w:rPr>
          <w:rFonts w:cs="Times New Roman"/>
          <w:szCs w:val="28"/>
        </w:rPr>
        <w:t>.2. Показателями качества муниципальной услуги являются:</w:t>
      </w:r>
    </w:p>
    <w:p w:rsidR="00A7686D" w:rsidRPr="007F409E" w:rsidRDefault="00A7686D" w:rsidP="008B625B">
      <w:pPr>
        <w:spacing w:after="0"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8B625B">
      <w:pPr>
        <w:spacing w:after="0" w:line="240" w:lineRule="auto"/>
        <w:rPr>
          <w:rFonts w:cs="Times New Roman"/>
          <w:szCs w:val="28"/>
        </w:rPr>
      </w:pPr>
      <w:r w:rsidRPr="007F409E">
        <w:rPr>
          <w:rFonts w:cs="Times New Roman"/>
          <w:szCs w:val="28"/>
        </w:rPr>
        <w:lastRenderedPageBreak/>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w:t>
      </w:r>
      <w:r w:rsidR="00F93E7D">
        <w:rPr>
          <w:rFonts w:cs="Times New Roman"/>
          <w:szCs w:val="28"/>
        </w:rPr>
        <w:t>А</w:t>
      </w:r>
      <w:r w:rsidRPr="007F409E">
        <w:rPr>
          <w:rFonts w:cs="Times New Roman"/>
          <w:szCs w:val="28"/>
        </w:rPr>
        <w:t xml:space="preserve">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8B625B">
      <w:pPr>
        <w:spacing w:after="0" w:line="240" w:lineRule="auto"/>
        <w:rPr>
          <w:rFonts w:cs="Times New Roman"/>
          <w:szCs w:val="28"/>
        </w:rPr>
      </w:pPr>
      <w:r w:rsidRPr="007F409E">
        <w:rPr>
          <w:rFonts w:cs="Times New Roman"/>
          <w:szCs w:val="28"/>
        </w:rPr>
        <w:t>2.1</w:t>
      </w:r>
      <w:r w:rsidR="00CE40D8">
        <w:rPr>
          <w:rFonts w:cs="Times New Roman"/>
          <w:szCs w:val="28"/>
        </w:rPr>
        <w:t>3</w:t>
      </w:r>
      <w:r w:rsidRPr="007F409E">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33DF4" w:rsidP="008B625B">
      <w:pPr>
        <w:spacing w:after="0" w:line="240" w:lineRule="auto"/>
        <w:rPr>
          <w:rFonts w:cs="Times New Roman"/>
          <w:szCs w:val="28"/>
        </w:rPr>
      </w:pPr>
      <w:r w:rsidRPr="007F409E">
        <w:rPr>
          <w:rFonts w:cs="Times New Roman"/>
          <w:szCs w:val="28"/>
        </w:rPr>
        <w:t>2.1</w:t>
      </w:r>
      <w:r w:rsidR="00CE40D8">
        <w:rPr>
          <w:rFonts w:cs="Times New Roman"/>
          <w:szCs w:val="28"/>
        </w:rPr>
        <w:t>3.</w:t>
      </w:r>
      <w:r w:rsidRPr="007F409E">
        <w:rPr>
          <w:rFonts w:cs="Times New Roman"/>
          <w:szCs w:val="28"/>
        </w:rPr>
        <w:t>4. Получение муниципальной услуги по экстерриториальному принципу невозможно.</w:t>
      </w:r>
    </w:p>
    <w:p w:rsidR="00A33DF4" w:rsidRDefault="00A33DF4" w:rsidP="008B625B">
      <w:pPr>
        <w:spacing w:after="0" w:line="240" w:lineRule="auto"/>
        <w:rPr>
          <w:rFonts w:cs="Times New Roman"/>
          <w:szCs w:val="28"/>
        </w:rPr>
      </w:pPr>
      <w:r w:rsidRPr="007F409E">
        <w:rPr>
          <w:rFonts w:cs="Times New Roman"/>
          <w:szCs w:val="28"/>
        </w:rPr>
        <w:t>2.1</w:t>
      </w:r>
      <w:r w:rsidR="00CE40D8">
        <w:rPr>
          <w:rFonts w:cs="Times New Roman"/>
          <w:szCs w:val="28"/>
        </w:rPr>
        <w:t>3</w:t>
      </w:r>
      <w:r w:rsidRPr="007F409E">
        <w:rPr>
          <w:rFonts w:cs="Times New Roman"/>
          <w:szCs w:val="28"/>
        </w:rPr>
        <w:t>.5. Возможность получения информации о ходе предоставления муниципальной услуги указана в пункте 1.3.1 настоящего Административного регламента.</w:t>
      </w:r>
    </w:p>
    <w:p w:rsidR="00CE40D8" w:rsidRPr="007F409E" w:rsidRDefault="00CE40D8" w:rsidP="008B625B">
      <w:pPr>
        <w:spacing w:after="0" w:line="240" w:lineRule="auto"/>
        <w:rPr>
          <w:rFonts w:cs="Times New Roman"/>
          <w:szCs w:val="28"/>
        </w:rPr>
      </w:pPr>
    </w:p>
    <w:p w:rsidR="00A7686D" w:rsidRPr="007F409E" w:rsidRDefault="00A7686D" w:rsidP="008B625B">
      <w:pPr>
        <w:pStyle w:val="2"/>
        <w:spacing w:after="0" w:line="240" w:lineRule="auto"/>
      </w:pPr>
      <w:r w:rsidRPr="007F409E">
        <w:t>2.1</w:t>
      </w:r>
      <w:r w:rsidR="00CE40D8">
        <w:t>4</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8B625B">
      <w:pPr>
        <w:spacing w:after="0" w:line="240" w:lineRule="auto"/>
        <w:rPr>
          <w:rFonts w:cs="Times New Roman"/>
          <w:szCs w:val="28"/>
        </w:rPr>
      </w:pPr>
      <w:r w:rsidRPr="007F409E">
        <w:rPr>
          <w:rFonts w:cs="Times New Roman"/>
          <w:szCs w:val="28"/>
        </w:rPr>
        <w:t xml:space="preserve">В случае обращения заявителя в многофункциональный центр, документы на предоставление муниципальной услуги направляются в </w:t>
      </w:r>
      <w:r w:rsidR="00F93E7D">
        <w:rPr>
          <w:rFonts w:cs="Times New Roman"/>
          <w:szCs w:val="28"/>
        </w:rPr>
        <w:t>А</w:t>
      </w:r>
      <w:r w:rsidRPr="007F409E">
        <w:rPr>
          <w:rFonts w:cs="Times New Roman"/>
          <w:szCs w:val="28"/>
        </w:rPr>
        <w:t>дминистрацию в порядке, предусмотренном соглашением, заключенным между</w:t>
      </w:r>
      <w:r w:rsidR="00F93E7D">
        <w:rPr>
          <w:rFonts w:cs="Times New Roman"/>
          <w:szCs w:val="28"/>
        </w:rPr>
        <w:t xml:space="preserve"> многофункциональным центром и А</w:t>
      </w:r>
      <w:r w:rsidRPr="007F409E">
        <w:rPr>
          <w:rFonts w:cs="Times New Roman"/>
          <w:szCs w:val="28"/>
        </w:rPr>
        <w:t>дминистрацией.</w:t>
      </w:r>
    </w:p>
    <w:p w:rsidR="00CE40D8" w:rsidRDefault="00CE40D8" w:rsidP="008B625B">
      <w:pPr>
        <w:pStyle w:val="2"/>
        <w:spacing w:after="0" w:line="240" w:lineRule="auto"/>
      </w:pPr>
    </w:p>
    <w:p w:rsidR="00A049DF" w:rsidRPr="007F409E" w:rsidRDefault="00A049DF" w:rsidP="008B625B">
      <w:pPr>
        <w:pStyle w:val="2"/>
        <w:spacing w:after="0" w:line="240" w:lineRule="auto"/>
      </w:pPr>
      <w:r w:rsidRPr="007F409E">
        <w:t>2.1</w:t>
      </w:r>
      <w:r w:rsidR="00CE40D8">
        <w:t>5</w:t>
      </w:r>
      <w:r w:rsidRPr="007F409E">
        <w:t xml:space="preserve">.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8B625B">
      <w:pPr>
        <w:spacing w:after="0" w:line="240" w:lineRule="auto"/>
      </w:pPr>
      <w:r w:rsidRPr="007F409E">
        <w:t>2.1</w:t>
      </w:r>
      <w:r w:rsidR="00CE40D8">
        <w:t>5</w:t>
      </w:r>
      <w:r w:rsidRPr="007F409E">
        <w:t>.1. Особенности предоставления муниципальной услуги в электронной форме:</w:t>
      </w:r>
    </w:p>
    <w:p w:rsidR="007D229A" w:rsidRPr="007F409E" w:rsidRDefault="007D229A" w:rsidP="008B625B">
      <w:pPr>
        <w:spacing w:after="0" w:line="240" w:lineRule="auto"/>
      </w:pPr>
      <w:r w:rsidRPr="007F409E">
        <w:t xml:space="preserve">получение информации о предоставляемой муниципальной услуге в сети </w:t>
      </w:r>
      <w:r w:rsidR="00564366">
        <w:t>«</w:t>
      </w:r>
      <w:r w:rsidRPr="007F409E">
        <w:t>Интернет</w:t>
      </w:r>
      <w:r w:rsidR="00564366">
        <w:t>»</w:t>
      </w:r>
      <w:r w:rsidRPr="007F409E">
        <w:t xml:space="preserve">, в </w:t>
      </w:r>
      <w:r w:rsidR="00F93E7D">
        <w:t>том числе на официальном сайте А</w:t>
      </w:r>
      <w:r w:rsidRPr="007F409E">
        <w:t>дминистрации, на Едином портале государственных и муниципальных услуг (функций), Портале Кировской области.</w:t>
      </w:r>
    </w:p>
    <w:p w:rsidR="007D229A" w:rsidRPr="007F409E" w:rsidRDefault="007D229A" w:rsidP="008B625B">
      <w:pPr>
        <w:spacing w:after="0"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xml:space="preserve">, в </w:t>
      </w:r>
      <w:r w:rsidR="00F93E7D">
        <w:t>том числе на официальном сайте А</w:t>
      </w:r>
      <w:r w:rsidRPr="007F409E">
        <w:t>дминистрации, на Едином портале государственных и муниципальных услуг (функций), Портале Кировской области;</w:t>
      </w:r>
    </w:p>
    <w:p w:rsidR="007D229A" w:rsidRPr="007F409E" w:rsidRDefault="007D229A" w:rsidP="008B625B">
      <w:pPr>
        <w:spacing w:after="0" w:line="240" w:lineRule="auto"/>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8B625B">
      <w:pPr>
        <w:spacing w:after="0" w:line="240" w:lineRule="auto"/>
      </w:pPr>
      <w:r w:rsidRPr="007F409E">
        <w:t xml:space="preserve">осуществление с использованием Единого портала государственных и муниципальных услуг (функций), Портала Кировской </w:t>
      </w:r>
      <w:proofErr w:type="gramStart"/>
      <w:r w:rsidRPr="007F409E">
        <w:t>области мониторинга хода предоставления муниципальной услуги</w:t>
      </w:r>
      <w:proofErr w:type="gramEnd"/>
      <w:r w:rsidRPr="007F409E">
        <w:t xml:space="preserve"> через «Личный кабинет пользователя»;</w:t>
      </w:r>
    </w:p>
    <w:p w:rsidR="007D229A" w:rsidRPr="007F409E" w:rsidRDefault="007D229A" w:rsidP="008B625B">
      <w:pPr>
        <w:spacing w:after="0" w:line="240" w:lineRule="auto"/>
      </w:pPr>
      <w:r w:rsidRPr="007F409E">
        <w:lastRenderedPageBreak/>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8B625B">
      <w:pPr>
        <w:spacing w:after="0"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8B625B">
      <w:pPr>
        <w:spacing w:after="0" w:line="240" w:lineRule="auto"/>
      </w:pPr>
      <w:bookmarkStart w:id="5" w:name="Par188"/>
      <w:bookmarkEnd w:id="5"/>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8B625B">
      <w:pPr>
        <w:spacing w:after="0" w:line="240" w:lineRule="auto"/>
      </w:pPr>
      <w:r w:rsidRPr="004B72E5">
        <w:t xml:space="preserve"> для юридических лиц: усиленная квалифицированная подпись.</w:t>
      </w:r>
    </w:p>
    <w:p w:rsidR="00CE40D8" w:rsidRDefault="00CE40D8" w:rsidP="008B625B">
      <w:pPr>
        <w:pStyle w:val="1"/>
        <w:spacing w:after="0" w:line="240" w:lineRule="auto"/>
      </w:pPr>
    </w:p>
    <w:p w:rsidR="00F9459B" w:rsidRPr="007F409E" w:rsidRDefault="00F9459B" w:rsidP="008B625B">
      <w:pPr>
        <w:pStyle w:val="1"/>
        <w:spacing w:after="0" w:line="240" w:lineRule="auto"/>
      </w:pPr>
      <w:r w:rsidRPr="007F409E">
        <w:t>3. Состав, последовательность и сроки выполнения</w:t>
      </w:r>
      <w:r w:rsidR="00F33ED2" w:rsidRPr="007F409E">
        <w:t xml:space="preserve"> </w:t>
      </w:r>
      <w:r w:rsidRPr="007F409E">
        <w:t>административных процедур, требования к порядку</w:t>
      </w:r>
      <w:r w:rsidR="00F33ED2" w:rsidRPr="007F409E">
        <w:t xml:space="preserve"> </w:t>
      </w:r>
      <w:r w:rsidRPr="007F409E">
        <w:t>их выполнения, в</w:t>
      </w:r>
      <w:r w:rsidR="00A93E62" w:rsidRPr="007F409E">
        <w:t> </w:t>
      </w:r>
      <w:r w:rsidRPr="007F409E">
        <w:t>том числе особенности выполнения</w:t>
      </w:r>
      <w:r w:rsidR="00F33ED2" w:rsidRPr="007F409E">
        <w:t xml:space="preserve"> </w:t>
      </w:r>
      <w:r w:rsidRPr="007F409E">
        <w:t>административных процедур в</w:t>
      </w:r>
      <w:r w:rsidR="00A93E62" w:rsidRPr="007F409E">
        <w:t> </w:t>
      </w:r>
      <w:r w:rsidRPr="007F409E">
        <w:t>электронной форме,</w:t>
      </w:r>
      <w:r w:rsidR="00F33ED2" w:rsidRPr="007F409E">
        <w:t xml:space="preserve"> </w:t>
      </w:r>
      <w:r w:rsidRPr="007F409E">
        <w:t>а также особенности выполнения административных</w:t>
      </w:r>
      <w:r w:rsidR="00F33ED2" w:rsidRPr="007F409E">
        <w:t xml:space="preserve"> </w:t>
      </w:r>
      <w:r w:rsidRPr="007F409E">
        <w:t xml:space="preserve">процедур в </w:t>
      </w:r>
      <w:r w:rsidR="00CE40D8">
        <w:t>м</w:t>
      </w:r>
      <w:r w:rsidRPr="007F409E">
        <w:t>ногофункциональных центрах</w:t>
      </w:r>
    </w:p>
    <w:p w:rsidR="00CE40D8" w:rsidRDefault="00CE40D8" w:rsidP="008B625B">
      <w:pPr>
        <w:pStyle w:val="2"/>
        <w:spacing w:after="0" w:line="240" w:lineRule="auto"/>
      </w:pPr>
    </w:p>
    <w:p w:rsidR="00E3117B" w:rsidRPr="007F409E" w:rsidRDefault="00E3117B" w:rsidP="008B625B">
      <w:pPr>
        <w:pStyle w:val="2"/>
        <w:spacing w:after="0"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8B625B">
      <w:pPr>
        <w:widowControl w:val="0"/>
        <w:autoSpaceDE w:val="0"/>
        <w:autoSpaceDN w:val="0"/>
        <w:adjustRightInd w:val="0"/>
        <w:spacing w:after="0"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8B625B">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8B625B">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6E2457" w:rsidRDefault="00226E17" w:rsidP="00CE40D8">
      <w:pPr>
        <w:autoSpaceDE w:val="0"/>
        <w:autoSpaceDN w:val="0"/>
        <w:adjustRightInd w:val="0"/>
        <w:spacing w:after="0" w:line="240" w:lineRule="auto"/>
        <w:ind w:firstLine="708"/>
        <w:rPr>
          <w:rFonts w:cs="Times New Roman"/>
          <w:szCs w:val="28"/>
        </w:rPr>
      </w:pPr>
      <w:r w:rsidRPr="007F409E">
        <w:t>описание последовательности действий при рассмотрении заявления и представленных документов</w:t>
      </w:r>
      <w:r w:rsidR="00F24365" w:rsidRPr="007F409E">
        <w:t>,</w:t>
      </w:r>
      <w:r w:rsidRPr="007F409E">
        <w:t xml:space="preserve"> </w:t>
      </w:r>
      <w:r w:rsidR="00F24365" w:rsidRPr="007F409E">
        <w:t xml:space="preserve">в </w:t>
      </w:r>
      <w:r w:rsidR="00F24365" w:rsidRPr="00846342">
        <w:rPr>
          <w:szCs w:val="28"/>
        </w:rPr>
        <w:t xml:space="preserve">целях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 </w:t>
      </w:r>
      <w:r w:rsidR="00846342" w:rsidRPr="00846342">
        <w:rPr>
          <w:szCs w:val="28"/>
          <w:lang w:eastAsia="ru-RU"/>
        </w:rPr>
        <w:t>или об отказе в предоставлении муниципальной услуги</w:t>
      </w:r>
      <w:r w:rsidR="00846342">
        <w:rPr>
          <w:szCs w:val="28"/>
          <w:lang w:eastAsia="ru-RU"/>
        </w:rPr>
        <w:t>.</w:t>
      </w:r>
    </w:p>
    <w:p w:rsidR="00434590" w:rsidRPr="007F409E" w:rsidRDefault="00434590" w:rsidP="00CE40D8">
      <w:pPr>
        <w:autoSpaceDE w:val="0"/>
        <w:autoSpaceDN w:val="0"/>
        <w:adjustRightInd w:val="0"/>
        <w:spacing w:after="0" w:line="240" w:lineRule="auto"/>
        <w:ind w:firstLine="708"/>
        <w:rPr>
          <w:rFonts w:cs="Times New Roman"/>
          <w:szCs w:val="28"/>
        </w:rPr>
      </w:pPr>
      <w:r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7E314B" w:rsidRPr="007F409E" w:rsidRDefault="007E314B" w:rsidP="008B625B">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8B625B">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19720B" w:rsidRDefault="007E314B" w:rsidP="00CE40D8">
      <w:pPr>
        <w:autoSpaceDE w:val="0"/>
        <w:autoSpaceDN w:val="0"/>
        <w:adjustRightInd w:val="0"/>
        <w:spacing w:after="0" w:line="240" w:lineRule="auto"/>
        <w:ind w:firstLine="708"/>
        <w:rPr>
          <w:rFonts w:cs="Times New Roman"/>
          <w:szCs w:val="28"/>
        </w:rPr>
      </w:pPr>
      <w:r w:rsidRPr="007F409E">
        <w:t xml:space="preserve">описание последовательности действий при рассмотрении заявления и представленных документов, в целях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 </w:t>
      </w:r>
      <w:r w:rsidR="00846342" w:rsidRPr="00846342">
        <w:rPr>
          <w:szCs w:val="28"/>
          <w:lang w:eastAsia="ru-RU"/>
        </w:rPr>
        <w:t>или об отказе в предоставлении муниципальной услуги</w:t>
      </w:r>
      <w:r w:rsidR="00846342" w:rsidRPr="007F409E">
        <w:rPr>
          <w:rFonts w:cs="Times New Roman"/>
          <w:szCs w:val="28"/>
        </w:rPr>
        <w:t xml:space="preserve"> </w:t>
      </w:r>
      <w:r w:rsidR="00F20AEE" w:rsidRPr="007F409E">
        <w:rPr>
          <w:rFonts w:cs="Times New Roman"/>
          <w:szCs w:val="28"/>
        </w:rPr>
        <w:t>регистраци</w:t>
      </w:r>
      <w:r w:rsidR="00F20AEE">
        <w:rPr>
          <w:rFonts w:cs="Times New Roman"/>
          <w:szCs w:val="28"/>
        </w:rPr>
        <w:t>я</w:t>
      </w:r>
      <w:r w:rsidR="00F20AEE" w:rsidRPr="007F409E">
        <w:rPr>
          <w:rFonts w:cs="Times New Roman"/>
          <w:szCs w:val="28"/>
        </w:rPr>
        <w:t xml:space="preserve"> и выдач</w:t>
      </w:r>
      <w:r w:rsidR="00F20AEE">
        <w:rPr>
          <w:rFonts w:cs="Times New Roman"/>
          <w:szCs w:val="28"/>
        </w:rPr>
        <w:t>а</w:t>
      </w:r>
      <w:r w:rsidR="00F20AEE" w:rsidRPr="007F409E">
        <w:rPr>
          <w:rFonts w:cs="Times New Roman"/>
          <w:szCs w:val="28"/>
        </w:rPr>
        <w:t xml:space="preserve"> документов</w:t>
      </w:r>
      <w:r w:rsidR="0019720B" w:rsidRPr="007F409E">
        <w:rPr>
          <w:rFonts w:cs="Times New Roman"/>
          <w:szCs w:val="28"/>
        </w:rPr>
        <w:t>.</w:t>
      </w:r>
    </w:p>
    <w:p w:rsidR="00434590" w:rsidRPr="007F409E" w:rsidRDefault="00434590" w:rsidP="008B625B">
      <w:pPr>
        <w:widowControl w:val="0"/>
        <w:autoSpaceDE w:val="0"/>
        <w:autoSpaceDN w:val="0"/>
        <w:adjustRightInd w:val="0"/>
        <w:spacing w:after="0"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8B625B">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8B625B">
      <w:pPr>
        <w:widowControl w:val="0"/>
        <w:autoSpaceDE w:val="0"/>
        <w:autoSpaceDN w:val="0"/>
        <w:adjustRightInd w:val="0"/>
        <w:spacing w:after="0"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6E2457" w:rsidRDefault="006E2457" w:rsidP="008B625B">
      <w:pPr>
        <w:pStyle w:val="2"/>
        <w:spacing w:after="0" w:line="240" w:lineRule="auto"/>
      </w:pPr>
    </w:p>
    <w:p w:rsidR="00E3117B" w:rsidRPr="007F409E" w:rsidRDefault="006E2457" w:rsidP="008B625B">
      <w:pPr>
        <w:pStyle w:val="2"/>
        <w:spacing w:after="0" w:line="240" w:lineRule="auto"/>
      </w:pPr>
      <w:r>
        <w:t>3</w:t>
      </w:r>
      <w:r w:rsidR="00E3117B" w:rsidRPr="007F409E">
        <w:t>.2.</w:t>
      </w:r>
      <w:r w:rsidR="00E3117B" w:rsidRPr="007F409E">
        <w:tab/>
        <w:t xml:space="preserve">Описание последовательности действий при приеме и регистрации </w:t>
      </w:r>
      <w:r w:rsidR="001E673C">
        <w:t>заявления</w:t>
      </w:r>
    </w:p>
    <w:p w:rsidR="001E673C" w:rsidRDefault="001E673C" w:rsidP="008B625B">
      <w:pPr>
        <w:widowControl w:val="0"/>
        <w:autoSpaceDE w:val="0"/>
        <w:autoSpaceDN w:val="0"/>
        <w:adjustRightInd w:val="0"/>
        <w:spacing w:after="0"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 xml:space="preserve">регистрации заявления является обращение заявителя с заявлением и </w:t>
      </w:r>
      <w:r w:rsidRPr="001E673C">
        <w:rPr>
          <w:rFonts w:cs="Times New Roman"/>
          <w:szCs w:val="28"/>
        </w:rPr>
        <w:lastRenderedPageBreak/>
        <w:t>комплектом документов</w:t>
      </w:r>
      <w:r>
        <w:rPr>
          <w:rFonts w:cs="Times New Roman"/>
          <w:szCs w:val="28"/>
        </w:rPr>
        <w:t>, необходимых для предоставления муниц</w:t>
      </w:r>
      <w:r w:rsidR="006E2457">
        <w:rPr>
          <w:rFonts w:cs="Times New Roman"/>
          <w:szCs w:val="28"/>
        </w:rPr>
        <w:t>ипальной услуги и предъявлением:</w:t>
      </w:r>
    </w:p>
    <w:p w:rsidR="00E11EB5" w:rsidRPr="007F409E" w:rsidRDefault="00E11EB5" w:rsidP="008B625B">
      <w:pPr>
        <w:widowControl w:val="0"/>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8B625B">
      <w:pPr>
        <w:widowControl w:val="0"/>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1E673C" w:rsidRPr="001E673C" w:rsidRDefault="001E673C" w:rsidP="008B625B">
      <w:pPr>
        <w:autoSpaceDE w:val="0"/>
        <w:autoSpaceDN w:val="0"/>
        <w:adjustRightInd w:val="0"/>
        <w:spacing w:after="0" w:line="240" w:lineRule="auto"/>
        <w:rPr>
          <w:rFonts w:cs="Times New Roman"/>
          <w:szCs w:val="28"/>
        </w:rPr>
      </w:pPr>
      <w:r w:rsidRPr="001E673C">
        <w:rPr>
          <w:rFonts w:cs="Times New Roman"/>
          <w:szCs w:val="28"/>
        </w:rPr>
        <w:t>Специалист, ответственный за прием и регистрацию документов, устанавливает наличие оснований для отказа в пр</w:t>
      </w:r>
      <w:r w:rsidR="002F12B0">
        <w:rPr>
          <w:rFonts w:cs="Times New Roman"/>
          <w:szCs w:val="28"/>
        </w:rPr>
        <w:t>иеме документов</w:t>
      </w:r>
      <w:r w:rsidRPr="001E673C">
        <w:rPr>
          <w:rFonts w:cs="Times New Roman"/>
          <w:szCs w:val="28"/>
        </w:rPr>
        <w:t>.</w:t>
      </w:r>
    </w:p>
    <w:p w:rsidR="00876B26" w:rsidRDefault="001E673C" w:rsidP="008B625B">
      <w:pPr>
        <w:autoSpaceDE w:val="0"/>
        <w:autoSpaceDN w:val="0"/>
        <w:adjustRightInd w:val="0"/>
        <w:spacing w:after="0" w:line="240" w:lineRule="auto"/>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Pr>
          <w:rFonts w:cs="Times New Roman"/>
          <w:szCs w:val="28"/>
        </w:rPr>
        <w:t>:</w:t>
      </w:r>
    </w:p>
    <w:p w:rsidR="00876B26" w:rsidRDefault="001E673C" w:rsidP="008B625B">
      <w:pPr>
        <w:autoSpaceDE w:val="0"/>
        <w:autoSpaceDN w:val="0"/>
        <w:adjustRightInd w:val="0"/>
        <w:spacing w:after="0" w:line="240" w:lineRule="auto"/>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876B26" w:rsidRDefault="00876B26" w:rsidP="008B625B">
      <w:pPr>
        <w:autoSpaceDE w:val="0"/>
        <w:autoSpaceDN w:val="0"/>
        <w:adjustRightInd w:val="0"/>
        <w:spacing w:after="0" w:line="240" w:lineRule="auto"/>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8B625B">
      <w:pPr>
        <w:autoSpaceDE w:val="0"/>
        <w:autoSpaceDN w:val="0"/>
        <w:adjustRightInd w:val="0"/>
        <w:spacing w:after="0" w:line="240" w:lineRule="auto"/>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E673C" w:rsidRPr="001E673C" w:rsidRDefault="001E673C" w:rsidP="008B625B">
      <w:pPr>
        <w:autoSpaceDE w:val="0"/>
        <w:autoSpaceDN w:val="0"/>
        <w:adjustRightInd w:val="0"/>
        <w:spacing w:after="0" w:line="240" w:lineRule="auto"/>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7F409E" w:rsidRDefault="001E673C" w:rsidP="008B625B">
      <w:pPr>
        <w:autoSpaceDE w:val="0"/>
        <w:autoSpaceDN w:val="0"/>
        <w:adjustRightInd w:val="0"/>
        <w:spacing w:after="0" w:line="240" w:lineRule="auto"/>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7F409E" w:rsidRDefault="00E3117B" w:rsidP="008B625B">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D53EF2">
        <w:rPr>
          <w:rFonts w:cs="Times New Roman"/>
          <w:szCs w:val="28"/>
        </w:rPr>
        <w:t>3</w:t>
      </w:r>
      <w:r w:rsidR="00746B9A">
        <w:rPr>
          <w:rFonts w:cs="Times New Roman"/>
          <w:szCs w:val="28"/>
        </w:rPr>
        <w:t xml:space="preserve"> рабочих</w:t>
      </w:r>
      <w:r w:rsidRPr="007F409E">
        <w:rPr>
          <w:rFonts w:cs="Times New Roman"/>
          <w:szCs w:val="28"/>
        </w:rPr>
        <w:t xml:space="preserve"> дн</w:t>
      </w:r>
      <w:r w:rsidR="0055241C">
        <w:rPr>
          <w:rFonts w:cs="Times New Roman"/>
          <w:szCs w:val="28"/>
        </w:rPr>
        <w:t>я</w:t>
      </w:r>
      <w:r w:rsidR="00F7264E" w:rsidRPr="007F409E">
        <w:rPr>
          <w:rFonts w:cs="Times New Roman"/>
          <w:szCs w:val="28"/>
        </w:rPr>
        <w:t>.</w:t>
      </w:r>
    </w:p>
    <w:p w:rsidR="006E2457" w:rsidRDefault="006E2457" w:rsidP="008B625B">
      <w:pPr>
        <w:pStyle w:val="2"/>
        <w:spacing w:after="0" w:line="240" w:lineRule="auto"/>
      </w:pPr>
    </w:p>
    <w:p w:rsidR="00226E17" w:rsidRPr="007F409E" w:rsidRDefault="00226E17" w:rsidP="008B625B">
      <w:pPr>
        <w:pStyle w:val="2"/>
        <w:spacing w:after="0" w:line="240" w:lineRule="auto"/>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226E17" w:rsidRPr="007F409E" w:rsidRDefault="00226E17" w:rsidP="008B625B">
      <w:pPr>
        <w:autoSpaceDE w:val="0"/>
        <w:autoSpaceDN w:val="0"/>
        <w:adjustRightInd w:val="0"/>
        <w:spacing w:after="0"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8B625B">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w:t>
      </w:r>
      <w:r w:rsidRPr="00746B9A">
        <w:rPr>
          <w:rFonts w:cs="Times New Roman"/>
          <w:szCs w:val="28"/>
        </w:rPr>
        <w:t>взаимодействия</w:t>
      </w:r>
      <w:r w:rsidRPr="007F409E">
        <w:rPr>
          <w:rFonts w:cs="Times New Roman"/>
          <w:szCs w:val="28"/>
        </w:rPr>
        <w:t xml:space="preserve">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r w:rsidRPr="007F409E">
        <w:rPr>
          <w:rFonts w:cs="Times New Roman"/>
          <w:szCs w:val="28"/>
        </w:rPr>
        <w:t xml:space="preserve"> </w:t>
      </w:r>
      <w:r w:rsidRPr="007F409E">
        <w:rPr>
          <w:rFonts w:eastAsia="Times New Roman" w:cs="Times New Roman"/>
          <w:szCs w:val="28"/>
          <w:lang w:eastAsia="ru-RU"/>
        </w:rPr>
        <w:t>2.</w:t>
      </w:r>
      <w:r w:rsidR="006E2457">
        <w:rPr>
          <w:rFonts w:eastAsia="Times New Roman" w:cs="Times New Roman"/>
          <w:szCs w:val="28"/>
          <w:lang w:eastAsia="ru-RU"/>
        </w:rPr>
        <w:t>5</w:t>
      </w:r>
      <w:r w:rsidRPr="007F409E">
        <w:rPr>
          <w:rFonts w:eastAsia="Times New Roman" w:cs="Times New Roman"/>
          <w:szCs w:val="28"/>
          <w:lang w:eastAsia="ru-RU"/>
        </w:rPr>
        <w:t>.1.2 пункта 2.</w:t>
      </w:r>
      <w:r w:rsidR="006E2457">
        <w:rPr>
          <w:rFonts w:eastAsia="Times New Roman" w:cs="Times New Roman"/>
          <w:szCs w:val="28"/>
          <w:lang w:eastAsia="ru-RU"/>
        </w:rPr>
        <w:t>5</w:t>
      </w:r>
      <w:r w:rsidRPr="007F409E">
        <w:rPr>
          <w:rFonts w:eastAsia="Times New Roman" w:cs="Times New Roman"/>
          <w:szCs w:val="28"/>
          <w:lang w:eastAsia="ru-RU"/>
        </w:rPr>
        <w:t>.1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Default="00226E17" w:rsidP="008B625B">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D53EF2">
        <w:rPr>
          <w:rFonts w:cs="Times New Roman"/>
          <w:szCs w:val="28"/>
        </w:rPr>
        <w:t>5</w:t>
      </w:r>
      <w:r w:rsidRPr="007F409E">
        <w:rPr>
          <w:rFonts w:cs="Times New Roman"/>
          <w:szCs w:val="28"/>
        </w:rPr>
        <w:t>дней.</w:t>
      </w:r>
    </w:p>
    <w:p w:rsidR="006E2457" w:rsidRPr="007F409E" w:rsidRDefault="006E2457" w:rsidP="008B625B">
      <w:pPr>
        <w:autoSpaceDE w:val="0"/>
        <w:autoSpaceDN w:val="0"/>
        <w:adjustRightInd w:val="0"/>
        <w:spacing w:after="0" w:line="240" w:lineRule="auto"/>
        <w:rPr>
          <w:rFonts w:cs="Times New Roman"/>
          <w:szCs w:val="28"/>
        </w:rPr>
      </w:pPr>
    </w:p>
    <w:p w:rsidR="00226E17" w:rsidRPr="00846342" w:rsidRDefault="00226E17" w:rsidP="008B625B">
      <w:pPr>
        <w:autoSpaceDE w:val="0"/>
        <w:autoSpaceDN w:val="0"/>
        <w:adjustRightInd w:val="0"/>
        <w:spacing w:after="0" w:line="240" w:lineRule="auto"/>
        <w:ind w:firstLine="540"/>
        <w:jc w:val="center"/>
        <w:rPr>
          <w:rFonts w:cs="Times New Roman"/>
          <w:b/>
        </w:rPr>
      </w:pPr>
      <w:r w:rsidRPr="00AB73BB">
        <w:rPr>
          <w:rStyle w:val="20"/>
        </w:rPr>
        <w:t xml:space="preserve">3.4. Описание последовательности действий при рассмотрении заявления и представленных документов </w:t>
      </w:r>
      <w:r w:rsidR="00F24365" w:rsidRPr="00AB73BB">
        <w:rPr>
          <w:rStyle w:val="20"/>
        </w:rPr>
        <w:t xml:space="preserve">в целях </w:t>
      </w:r>
      <w:r w:rsidR="00846342" w:rsidRPr="00846342">
        <w:rPr>
          <w:b/>
          <w:szCs w:val="28"/>
          <w:lang w:eastAsia="ru-RU"/>
        </w:rPr>
        <w:t>принятие решения о предоставлении  земельного участка или об отказе в предоставлении муниципальной услуги</w:t>
      </w:r>
      <w:r w:rsidR="00846342" w:rsidRPr="00846342">
        <w:rPr>
          <w:rFonts w:cs="Times New Roman"/>
          <w:b/>
          <w:szCs w:val="28"/>
        </w:rPr>
        <w:t xml:space="preserve"> </w:t>
      </w:r>
    </w:p>
    <w:p w:rsidR="00226E17" w:rsidRPr="007F409E" w:rsidRDefault="00226E17" w:rsidP="008B625B">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lastRenderedPageBreak/>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7F409E" w:rsidRDefault="00B0075A" w:rsidP="008B625B">
      <w:pPr>
        <w:autoSpaceDE w:val="0"/>
        <w:autoSpaceDN w:val="0"/>
        <w:adjustRightInd w:val="0"/>
        <w:spacing w:after="0" w:line="240" w:lineRule="auto"/>
        <w:rPr>
          <w:rFonts w:cs="Times New Roman"/>
          <w:szCs w:val="28"/>
        </w:rPr>
      </w:pPr>
      <w:r w:rsidRPr="007F409E">
        <w:rPr>
          <w:rFonts w:cs="Times New Roman"/>
          <w:szCs w:val="28"/>
        </w:rPr>
        <w:t>С</w:t>
      </w:r>
      <w:r w:rsidR="00226E17" w:rsidRPr="007F409E">
        <w:rPr>
          <w:rFonts w:cs="Times New Roman"/>
          <w:szCs w:val="28"/>
        </w:rPr>
        <w:t xml:space="preserve">пециалист, ответственный за предоставление муниципальной услуги </w:t>
      </w:r>
      <w:r w:rsidR="00E11492" w:rsidRPr="007F409E">
        <w:rPr>
          <w:rFonts w:cs="Times New Roman"/>
          <w:szCs w:val="28"/>
        </w:rPr>
        <w:t xml:space="preserve">осуществляет подготовку проекта решения </w:t>
      </w:r>
      <w:r w:rsidR="00E11492" w:rsidRPr="00846342">
        <w:rPr>
          <w:rFonts w:cs="Times New Roman"/>
          <w:szCs w:val="28"/>
          <w:lang w:eastAsia="ru-RU"/>
        </w:rPr>
        <w:t xml:space="preserve">о </w:t>
      </w:r>
      <w:r w:rsidR="00752CD1" w:rsidRPr="00846342">
        <w:rPr>
          <w:rFonts w:eastAsia="Calibri"/>
          <w:szCs w:val="28"/>
        </w:rPr>
        <w:t>предоставлении</w:t>
      </w:r>
      <w:r w:rsidR="00752CD1" w:rsidRPr="00752CD1">
        <w:rPr>
          <w:rFonts w:eastAsia="Calibri"/>
          <w:sz w:val="26"/>
          <w:szCs w:val="26"/>
        </w:rPr>
        <w:t xml:space="preserve"> </w:t>
      </w:r>
      <w:r w:rsidR="00752CD1" w:rsidRPr="00846342">
        <w:rPr>
          <w:rFonts w:eastAsia="Calibri"/>
          <w:szCs w:val="28"/>
        </w:rPr>
        <w:t>земельного участка</w:t>
      </w:r>
      <w:r w:rsidR="00FE2297" w:rsidRPr="00846342">
        <w:rPr>
          <w:rFonts w:cs="Times New Roman"/>
          <w:szCs w:val="28"/>
          <w:lang w:eastAsia="ru-RU"/>
        </w:rPr>
        <w:t xml:space="preserve"> </w:t>
      </w:r>
      <w:r w:rsidR="00E11492" w:rsidRPr="007F409E">
        <w:rPr>
          <w:rFonts w:cs="Times New Roman"/>
          <w:szCs w:val="28"/>
        </w:rPr>
        <w:t>и направляет на согласование и</w:t>
      </w:r>
      <w:r w:rsidR="008000F1">
        <w:rPr>
          <w:rFonts w:cs="Times New Roman"/>
          <w:szCs w:val="28"/>
        </w:rPr>
        <w:t> </w:t>
      </w:r>
      <w:r w:rsidR="00E11492" w:rsidRPr="007F409E">
        <w:rPr>
          <w:rFonts w:cs="Times New Roman"/>
          <w:szCs w:val="28"/>
        </w:rPr>
        <w:t>утверждение в соответствии с установленным порядком</w:t>
      </w:r>
      <w:r w:rsidR="00226E17" w:rsidRPr="007F409E">
        <w:rPr>
          <w:rFonts w:cs="Times New Roman"/>
          <w:szCs w:val="28"/>
        </w:rPr>
        <w:t>.</w:t>
      </w:r>
    </w:p>
    <w:p w:rsidR="00F24365" w:rsidRPr="007F409E" w:rsidRDefault="00F24365" w:rsidP="008B625B">
      <w:pPr>
        <w:autoSpaceDE w:val="0"/>
        <w:autoSpaceDN w:val="0"/>
        <w:adjustRightInd w:val="0"/>
        <w:spacing w:after="0" w:line="240" w:lineRule="auto"/>
        <w:rPr>
          <w:rFonts w:cs="Times New Roman"/>
          <w:szCs w:val="28"/>
        </w:rPr>
      </w:pPr>
      <w:proofErr w:type="gramStart"/>
      <w:r w:rsidRPr="007F409E">
        <w:rPr>
          <w:rFonts w:cs="Times New Roman"/>
          <w:szCs w:val="28"/>
        </w:rPr>
        <w:t>В случае наличия оснований для отказа в предоставлении муни</w:t>
      </w:r>
      <w:r w:rsidR="006E2457">
        <w:rPr>
          <w:rFonts w:cs="Times New Roman"/>
          <w:szCs w:val="28"/>
        </w:rPr>
        <w:t>ципальной услуги, указанных в пункте</w:t>
      </w:r>
      <w:r w:rsidRPr="007F409E">
        <w:rPr>
          <w:rFonts w:cs="Times New Roman"/>
          <w:szCs w:val="28"/>
        </w:rPr>
        <w:t xml:space="preserve"> 2.</w:t>
      </w:r>
      <w:r w:rsidR="006E2457">
        <w:rPr>
          <w:rFonts w:cs="Times New Roman"/>
          <w:szCs w:val="28"/>
        </w:rPr>
        <w:t>7</w:t>
      </w:r>
      <w:r w:rsidRPr="007F409E">
        <w:rPr>
          <w:rFonts w:cs="Times New Roman"/>
          <w:szCs w:val="28"/>
        </w:rPr>
        <w:t xml:space="preserve">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Pr>
          <w:rFonts w:cs="Times New Roman"/>
          <w:szCs w:val="28"/>
        </w:rPr>
        <w:t>предоставлении муниципальной услуги</w:t>
      </w:r>
      <w:r w:rsidRPr="007F409E">
        <w:rPr>
          <w:rFonts w:cs="Times New Roman"/>
          <w:szCs w:val="28"/>
        </w:rPr>
        <w:t xml:space="preserve"> в границах муниципального образования </w:t>
      </w:r>
      <w:r w:rsidR="001619B2">
        <w:rPr>
          <w:rFonts w:cs="Times New Roman"/>
          <w:szCs w:val="28"/>
        </w:rPr>
        <w:t>Уржумский муниципальный район</w:t>
      </w:r>
      <w:r w:rsidRPr="007F409E">
        <w:rPr>
          <w:rFonts w:cs="Times New Roman"/>
          <w:szCs w:val="28"/>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w:t>
      </w:r>
      <w:proofErr w:type="gramEnd"/>
      <w:r w:rsidRPr="007F409E">
        <w:rPr>
          <w:rFonts w:cs="Times New Roman"/>
          <w:szCs w:val="28"/>
        </w:rPr>
        <w:t xml:space="preserve"> лицом.</w:t>
      </w:r>
    </w:p>
    <w:p w:rsidR="006A3FD8" w:rsidRPr="00846342" w:rsidRDefault="00846342" w:rsidP="008B625B">
      <w:pPr>
        <w:autoSpaceDE w:val="0"/>
        <w:autoSpaceDN w:val="0"/>
        <w:adjustRightInd w:val="0"/>
        <w:spacing w:after="0" w:line="240" w:lineRule="auto"/>
        <w:ind w:firstLine="540"/>
        <w:rPr>
          <w:rFonts w:cs="Times New Roman"/>
        </w:rPr>
      </w:pPr>
      <w:r>
        <w:rPr>
          <w:szCs w:val="28"/>
          <w:lang w:eastAsia="ru-RU"/>
        </w:rPr>
        <w:t>П</w:t>
      </w:r>
      <w:r w:rsidRPr="00846342">
        <w:rPr>
          <w:szCs w:val="28"/>
          <w:lang w:eastAsia="ru-RU"/>
        </w:rPr>
        <w:t xml:space="preserve">ринятие решения о предоставлении </w:t>
      </w:r>
      <w:r>
        <w:rPr>
          <w:szCs w:val="28"/>
          <w:lang w:eastAsia="ru-RU"/>
        </w:rPr>
        <w:t xml:space="preserve"> земельного участка </w:t>
      </w:r>
      <w:r w:rsidRPr="00846342">
        <w:rPr>
          <w:szCs w:val="28"/>
          <w:lang w:eastAsia="ru-RU"/>
        </w:rPr>
        <w:t>или об отказе в предоставлении муниципальной услуги</w:t>
      </w:r>
      <w:r w:rsidR="003B088F" w:rsidRPr="00AB73BB">
        <w:rPr>
          <w:bCs/>
          <w:szCs w:val="28"/>
        </w:rPr>
        <w:t xml:space="preserve">, </w:t>
      </w:r>
      <w:r w:rsidR="006A3FD8" w:rsidRPr="00AB73BB">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846342" w:rsidRDefault="0043267A" w:rsidP="008B625B">
      <w:pPr>
        <w:autoSpaceDE w:val="0"/>
        <w:autoSpaceDN w:val="0"/>
        <w:adjustRightInd w:val="0"/>
        <w:spacing w:after="0" w:line="240" w:lineRule="auto"/>
        <w:ind w:firstLine="540"/>
        <w:rPr>
          <w:rFonts w:cs="Times New Roman"/>
        </w:rPr>
      </w:pPr>
      <w:r w:rsidRPr="007F409E">
        <w:rPr>
          <w:rFonts w:cs="Times New Roman"/>
          <w:szCs w:val="28"/>
          <w:lang w:eastAsia="ru-RU"/>
        </w:rPr>
        <w:t>Результатом выполнения адми</w:t>
      </w:r>
      <w:r w:rsidR="00846342">
        <w:rPr>
          <w:rFonts w:cs="Times New Roman"/>
          <w:szCs w:val="28"/>
          <w:lang w:eastAsia="ru-RU"/>
        </w:rPr>
        <w:t xml:space="preserve">нистративной процедуры является </w:t>
      </w:r>
      <w:r w:rsidRPr="007F409E">
        <w:rPr>
          <w:rFonts w:cs="Times New Roman"/>
          <w:szCs w:val="28"/>
          <w:lang w:eastAsia="ru-RU"/>
        </w:rPr>
        <w:t xml:space="preserve">принятие Администрацией </w:t>
      </w:r>
      <w:r w:rsidR="00846342" w:rsidRPr="00846342">
        <w:rPr>
          <w:szCs w:val="28"/>
          <w:lang w:eastAsia="ru-RU"/>
        </w:rPr>
        <w:t xml:space="preserve">решения о предоставлении </w:t>
      </w:r>
      <w:r w:rsidR="00846342">
        <w:rPr>
          <w:szCs w:val="28"/>
          <w:lang w:eastAsia="ru-RU"/>
        </w:rPr>
        <w:t xml:space="preserve"> земельного участка </w:t>
      </w:r>
      <w:r w:rsidR="00846342" w:rsidRPr="00846342">
        <w:rPr>
          <w:szCs w:val="28"/>
          <w:lang w:eastAsia="ru-RU"/>
        </w:rPr>
        <w:t>или об отказе в предоставлении муниципальной услуги</w:t>
      </w:r>
      <w:r w:rsidR="00AB73BB">
        <w:t xml:space="preserve">, </w:t>
      </w:r>
      <w:r w:rsidRPr="007F409E">
        <w:rPr>
          <w:rFonts w:cs="Times New Roman"/>
          <w:szCs w:val="28"/>
          <w:lang w:eastAsia="ru-RU"/>
        </w:rPr>
        <w:t>с указанием причин принятого решения.</w:t>
      </w:r>
    </w:p>
    <w:p w:rsidR="00C81910" w:rsidRPr="00846342" w:rsidRDefault="00C81910" w:rsidP="008B625B">
      <w:pPr>
        <w:autoSpaceDE w:val="0"/>
        <w:autoSpaceDN w:val="0"/>
        <w:adjustRightInd w:val="0"/>
        <w:spacing w:after="0" w:line="240" w:lineRule="auto"/>
        <w:ind w:firstLine="540"/>
        <w:rPr>
          <w:rFonts w:cs="Times New Roman"/>
        </w:rPr>
      </w:pPr>
      <w:r>
        <w:t xml:space="preserve">После подписания уполномоченным должностным лицом </w:t>
      </w:r>
      <w:r w:rsidR="00846342" w:rsidRPr="00846342">
        <w:rPr>
          <w:szCs w:val="28"/>
          <w:lang w:eastAsia="ru-RU"/>
        </w:rPr>
        <w:t xml:space="preserve">принятие решения о предоставлении </w:t>
      </w:r>
      <w:r w:rsidR="00846342">
        <w:rPr>
          <w:szCs w:val="28"/>
          <w:lang w:eastAsia="ru-RU"/>
        </w:rPr>
        <w:t xml:space="preserve"> земельного участка </w:t>
      </w:r>
      <w:r w:rsidR="00846342" w:rsidRPr="00846342">
        <w:rPr>
          <w:szCs w:val="28"/>
          <w:lang w:eastAsia="ru-RU"/>
        </w:rPr>
        <w:t>или об отказе в предоставлении муниципальной услуги</w:t>
      </w:r>
      <w:r w:rsidR="00AB73BB">
        <w:t xml:space="preserve">, </w:t>
      </w:r>
      <w:r w:rsidR="00AB73BB">
        <w:rPr>
          <w:rFonts w:eastAsia="Times New Roman"/>
        </w:rPr>
        <w:t xml:space="preserve"> </w:t>
      </w:r>
      <w:r>
        <w:t>и его регистрации документы направляются специалисту, ответственному за предоставление муниципальной услуги.</w:t>
      </w:r>
    </w:p>
    <w:p w:rsidR="00226E17" w:rsidRDefault="00226E17" w:rsidP="008B625B">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w:t>
      </w:r>
      <w:r w:rsidR="003B088F">
        <w:rPr>
          <w:rFonts w:cs="Times New Roman"/>
          <w:szCs w:val="28"/>
        </w:rPr>
        <w:t>й процедуры не может превышать 30</w:t>
      </w:r>
      <w:r w:rsidRPr="007F409E">
        <w:rPr>
          <w:rFonts w:cs="Times New Roman"/>
          <w:szCs w:val="28"/>
        </w:rPr>
        <w:t xml:space="preserve"> дней.</w:t>
      </w:r>
    </w:p>
    <w:p w:rsidR="006E2457" w:rsidRPr="007F409E" w:rsidRDefault="006E2457" w:rsidP="008B625B">
      <w:pPr>
        <w:autoSpaceDE w:val="0"/>
        <w:autoSpaceDN w:val="0"/>
        <w:adjustRightInd w:val="0"/>
        <w:spacing w:after="0" w:line="240" w:lineRule="auto"/>
        <w:rPr>
          <w:rFonts w:cs="Times New Roman"/>
          <w:szCs w:val="28"/>
        </w:rPr>
      </w:pPr>
    </w:p>
    <w:p w:rsidR="006A3FD8" w:rsidRDefault="00226E17" w:rsidP="008B625B">
      <w:pPr>
        <w:pStyle w:val="2"/>
        <w:spacing w:after="0" w:line="240" w:lineRule="auto"/>
      </w:pPr>
      <w:r w:rsidRPr="007F409E">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8B625B">
      <w:pPr>
        <w:spacing w:after="0"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8B625B">
      <w:pPr>
        <w:spacing w:after="0"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8B625B">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8B625B">
      <w:pPr>
        <w:autoSpaceDE w:val="0"/>
        <w:autoSpaceDN w:val="0"/>
        <w:adjustRightInd w:val="0"/>
        <w:spacing w:after="0" w:line="240" w:lineRule="auto"/>
      </w:pPr>
      <w:r w:rsidRPr="007F409E">
        <w:rPr>
          <w:rFonts w:cs="Times New Roman"/>
          <w:szCs w:val="28"/>
        </w:rPr>
        <w:lastRenderedPageBreak/>
        <w:t>Максимальный срок выполнения административной процед</w:t>
      </w:r>
      <w:r>
        <w:rPr>
          <w:rFonts w:cs="Times New Roman"/>
          <w:szCs w:val="28"/>
        </w:rPr>
        <w:t xml:space="preserve">уры не может превышать </w:t>
      </w:r>
      <w:r w:rsidR="002474D6">
        <w:rPr>
          <w:rFonts w:cs="Times New Roman"/>
          <w:szCs w:val="28"/>
        </w:rPr>
        <w:t>1</w:t>
      </w:r>
      <w:r w:rsidR="00752CD1">
        <w:rPr>
          <w:rFonts w:cs="Times New Roman"/>
          <w:szCs w:val="28"/>
        </w:rPr>
        <w:t xml:space="preserve">0 </w:t>
      </w:r>
      <w:r>
        <w:rPr>
          <w:rFonts w:cs="Times New Roman"/>
          <w:szCs w:val="28"/>
        </w:rPr>
        <w:t xml:space="preserve">дней, </w:t>
      </w:r>
      <w:r>
        <w:t>с момента поступления принятых (подписанных) документов специалисту, ответственному за предоставление муниципальной услуги.</w:t>
      </w:r>
    </w:p>
    <w:p w:rsidR="00A437A4" w:rsidRPr="007B30C1" w:rsidRDefault="006A3FD8" w:rsidP="008B625B">
      <w:pPr>
        <w:autoSpaceDE w:val="0"/>
        <w:autoSpaceDN w:val="0"/>
        <w:adjustRightInd w:val="0"/>
        <w:spacing w:after="0" w:line="240" w:lineRule="auto"/>
        <w:ind w:firstLine="540"/>
      </w:pPr>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A437A4" w:rsidRPr="00846342">
        <w:rPr>
          <w:szCs w:val="28"/>
          <w:lang w:eastAsia="ru-RU"/>
        </w:rPr>
        <w:t xml:space="preserve">о предоставлении </w:t>
      </w:r>
      <w:r w:rsidR="00A437A4">
        <w:rPr>
          <w:szCs w:val="28"/>
          <w:lang w:eastAsia="ru-RU"/>
        </w:rPr>
        <w:t xml:space="preserve"> земельного участка </w:t>
      </w:r>
      <w:r w:rsidR="00A437A4" w:rsidRPr="00846342">
        <w:rPr>
          <w:szCs w:val="28"/>
          <w:lang w:eastAsia="ru-RU"/>
        </w:rPr>
        <w:t>или об отказе в предоставлении муниципальной услуги</w:t>
      </w:r>
      <w:r w:rsidR="00A437A4" w:rsidRPr="007F409E">
        <w:rPr>
          <w:rFonts w:cs="Times New Roman"/>
          <w:szCs w:val="28"/>
        </w:rPr>
        <w:t xml:space="preserve"> </w:t>
      </w:r>
    </w:p>
    <w:p w:rsidR="00A437A4" w:rsidRPr="007F409E" w:rsidRDefault="0043267A" w:rsidP="008B625B">
      <w:pPr>
        <w:autoSpaceDE w:val="0"/>
        <w:autoSpaceDN w:val="0"/>
        <w:adjustRightInd w:val="0"/>
        <w:spacing w:after="0" w:line="240" w:lineRule="auto"/>
        <w:ind w:firstLine="540"/>
        <w:rPr>
          <w:rFonts w:cs="Times New Roman"/>
        </w:rPr>
      </w:pPr>
      <w:r w:rsidRPr="00752CD1">
        <w:rPr>
          <w:szCs w:val="28"/>
        </w:rPr>
        <w:t xml:space="preserve">Результатом административной процедуры является получение заявителем </w:t>
      </w:r>
      <w:r w:rsidR="00A437A4" w:rsidRPr="00846342">
        <w:rPr>
          <w:szCs w:val="28"/>
          <w:lang w:eastAsia="ru-RU"/>
        </w:rPr>
        <w:t xml:space="preserve">решения о предоставлении </w:t>
      </w:r>
      <w:r w:rsidR="00A437A4">
        <w:rPr>
          <w:szCs w:val="28"/>
          <w:lang w:eastAsia="ru-RU"/>
        </w:rPr>
        <w:t xml:space="preserve"> земельного участка </w:t>
      </w:r>
      <w:r w:rsidR="00A437A4" w:rsidRPr="00846342">
        <w:rPr>
          <w:szCs w:val="28"/>
          <w:lang w:eastAsia="ru-RU"/>
        </w:rPr>
        <w:t>или об отказе в предоставлении муниципальной услуги</w:t>
      </w:r>
      <w:r w:rsidR="00A437A4">
        <w:rPr>
          <w:szCs w:val="28"/>
          <w:lang w:eastAsia="ru-RU"/>
        </w:rPr>
        <w:t>.</w:t>
      </w:r>
      <w:r w:rsidR="00A437A4" w:rsidRPr="007F409E">
        <w:rPr>
          <w:rFonts w:cs="Times New Roman"/>
          <w:szCs w:val="28"/>
        </w:rPr>
        <w:t xml:space="preserve"> </w:t>
      </w:r>
    </w:p>
    <w:p w:rsidR="006A3FD8" w:rsidRDefault="006A3FD8" w:rsidP="008B625B">
      <w:pPr>
        <w:autoSpaceDE w:val="0"/>
        <w:autoSpaceDN w:val="0"/>
        <w:adjustRightInd w:val="0"/>
        <w:spacing w:after="0" w:line="240" w:lineRule="auto"/>
        <w:ind w:firstLine="540"/>
      </w:pPr>
      <w:r>
        <w:t xml:space="preserve">Период </w:t>
      </w:r>
      <w:proofErr w:type="gramStart"/>
      <w:r>
        <w:t>с момента информирования заявителя о готовности результата предоставления муниципальной услуги до</w:t>
      </w:r>
      <w:r w:rsidR="00F93E7D">
        <w:t xml:space="preserve"> личного обращения заявителя в А</w:t>
      </w:r>
      <w:r w:rsidR="006E2457">
        <w:t>дминистрацию</w:t>
      </w:r>
      <w:r>
        <w:t xml:space="preserve"> за результатом</w:t>
      </w:r>
      <w:proofErr w:type="gramEnd"/>
      <w:r>
        <w:t xml:space="preserve"> предоставления муниципальной услуги не включается в срок, установленный </w:t>
      </w:r>
      <w:r w:rsidR="006E2457">
        <w:t>пунктом</w:t>
      </w:r>
      <w:r>
        <w:t xml:space="preserve"> 2.</w:t>
      </w:r>
      <w:r w:rsidR="006E2457">
        <w:t>3</w:t>
      </w:r>
      <w:r>
        <w:t xml:space="preserve"> раздела 2 административного регламента.</w:t>
      </w:r>
    </w:p>
    <w:p w:rsidR="003F0B69" w:rsidRPr="007F409E" w:rsidRDefault="003F0B69" w:rsidP="008B625B">
      <w:pPr>
        <w:pStyle w:val="2"/>
        <w:spacing w:after="0" w:line="240" w:lineRule="auto"/>
      </w:pPr>
      <w:r w:rsidRPr="007F409E">
        <w:t xml:space="preserve">3.6. </w:t>
      </w:r>
      <w:r w:rsidR="00A02022" w:rsidRPr="007F409E">
        <w:t>Порядок</w:t>
      </w:r>
      <w:r w:rsidRPr="007F409E">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8B625B">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8B625B">
      <w:pPr>
        <w:autoSpaceDE w:val="0"/>
        <w:autoSpaceDN w:val="0"/>
        <w:adjustRightInd w:val="0"/>
        <w:spacing w:after="0" w:line="240" w:lineRule="auto"/>
        <w:rPr>
          <w:rFonts w:cs="Times New Roman"/>
          <w:szCs w:val="28"/>
        </w:rPr>
      </w:pPr>
      <w:r w:rsidRPr="007F409E">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Default="00CD09CC" w:rsidP="008B625B">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8B625B">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8B625B">
      <w:pPr>
        <w:spacing w:after="0"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 xml:space="preserve">или Портала Кировской области, информирование о ходе предоставления муниципальной услуги осуществляется путем отображения </w:t>
      </w:r>
      <w:r w:rsidRPr="007F409E">
        <w:rPr>
          <w:rFonts w:cs="Times New Roman"/>
          <w:szCs w:val="28"/>
        </w:rPr>
        <w:lastRenderedPageBreak/>
        <w:t>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8B625B">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8B625B">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w:t>
      </w:r>
      <w:r w:rsidR="00F93E7D">
        <w:rPr>
          <w:rFonts w:cs="Times New Roman"/>
          <w:szCs w:val="28"/>
        </w:rPr>
        <w:t xml:space="preserve"> электронного документооборота А</w:t>
      </w:r>
      <w:r w:rsidRPr="007F409E">
        <w:rPr>
          <w:rFonts w:cs="Times New Roman"/>
          <w:szCs w:val="28"/>
        </w:rPr>
        <w:t>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8B625B">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10</w:t>
      </w:r>
      <w:r w:rsidRPr="007F409E">
        <w:rPr>
          <w:rFonts w:cs="Times New Roman"/>
          <w:szCs w:val="28"/>
        </w:rPr>
        <w:t xml:space="preserve"> </w:t>
      </w:r>
      <w:r w:rsidR="00317853">
        <w:rPr>
          <w:rFonts w:cs="Times New Roman"/>
          <w:szCs w:val="28"/>
        </w:rPr>
        <w:t xml:space="preserve"> </w:t>
      </w:r>
      <w:r w:rsidRPr="007F409E">
        <w:rPr>
          <w:rFonts w:cs="Times New Roman"/>
          <w:szCs w:val="28"/>
        </w:rPr>
        <w:t>дней.</w:t>
      </w:r>
    </w:p>
    <w:p w:rsidR="00FE2297" w:rsidRPr="007F409E" w:rsidRDefault="00FE2297" w:rsidP="008B625B">
      <w:pPr>
        <w:autoSpaceDE w:val="0"/>
        <w:autoSpaceDN w:val="0"/>
        <w:adjustRightInd w:val="0"/>
        <w:spacing w:after="0" w:line="240" w:lineRule="auto"/>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CD09CC" w:rsidRPr="007F409E" w:rsidRDefault="00CD09CC" w:rsidP="008B625B">
      <w:pPr>
        <w:autoSpaceDE w:val="0"/>
        <w:autoSpaceDN w:val="0"/>
        <w:adjustRightInd w:val="0"/>
        <w:spacing w:after="0"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7F409E" w:rsidRDefault="00CD09CC" w:rsidP="008B625B">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w:t>
      </w:r>
      <w:r w:rsidR="006638A1">
        <w:rPr>
          <w:rFonts w:eastAsia="Times New Roman" w:cs="Times New Roman"/>
          <w:szCs w:val="28"/>
          <w:lang w:eastAsia="ru-RU"/>
        </w:rPr>
        <w:t>5</w:t>
      </w:r>
      <w:r w:rsidRPr="007F409E">
        <w:rPr>
          <w:rFonts w:eastAsia="Times New Roman" w:cs="Times New Roman"/>
          <w:szCs w:val="28"/>
          <w:lang w:eastAsia="ru-RU"/>
        </w:rPr>
        <w:t>.1.2 пункта 2.</w:t>
      </w:r>
      <w:r w:rsidR="006638A1">
        <w:rPr>
          <w:rFonts w:eastAsia="Times New Roman" w:cs="Times New Roman"/>
          <w:szCs w:val="28"/>
          <w:lang w:eastAsia="ru-RU"/>
        </w:rPr>
        <w:t>5</w:t>
      </w:r>
      <w:r w:rsidRPr="007F409E">
        <w:rPr>
          <w:rFonts w:eastAsia="Times New Roman" w:cs="Times New Roman"/>
          <w:szCs w:val="28"/>
          <w:lang w:eastAsia="ru-RU"/>
        </w:rPr>
        <w:t>.1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8B625B">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10</w:t>
      </w:r>
      <w:r w:rsidRPr="007F409E">
        <w:rPr>
          <w:rFonts w:cs="Times New Roman"/>
          <w:szCs w:val="28"/>
        </w:rPr>
        <w:t xml:space="preserve"> дней.</w:t>
      </w:r>
    </w:p>
    <w:p w:rsidR="00A437A4" w:rsidRPr="007F409E" w:rsidRDefault="00FE2297" w:rsidP="006638A1">
      <w:pPr>
        <w:autoSpaceDE w:val="0"/>
        <w:autoSpaceDN w:val="0"/>
        <w:adjustRightInd w:val="0"/>
        <w:spacing w:after="0" w:line="240" w:lineRule="auto"/>
        <w:ind w:firstLine="540"/>
        <w:rPr>
          <w:rFonts w:cs="Times New Roman"/>
        </w:rPr>
      </w:pPr>
      <w:r w:rsidRPr="007F409E">
        <w:rPr>
          <w:rFonts w:cs="Times New Roman"/>
          <w:szCs w:val="28"/>
        </w:rPr>
        <w:t>3.6.</w:t>
      </w:r>
      <w:r w:rsidRPr="00317853">
        <w:rPr>
          <w:rFonts w:cs="Times New Roman"/>
          <w:szCs w:val="28"/>
        </w:rPr>
        <w:t xml:space="preserve">3. Последовательность действий при рассмотрении заявления и представленных документов в целях </w:t>
      </w:r>
      <w:r w:rsidR="00A437A4" w:rsidRPr="00846342">
        <w:rPr>
          <w:szCs w:val="28"/>
          <w:lang w:eastAsia="ru-RU"/>
        </w:rPr>
        <w:t>приняти</w:t>
      </w:r>
      <w:r w:rsidR="006638A1">
        <w:rPr>
          <w:szCs w:val="28"/>
          <w:lang w:eastAsia="ru-RU"/>
        </w:rPr>
        <w:t>я</w:t>
      </w:r>
      <w:r w:rsidR="00A437A4" w:rsidRPr="00846342">
        <w:rPr>
          <w:szCs w:val="28"/>
          <w:lang w:eastAsia="ru-RU"/>
        </w:rPr>
        <w:t xml:space="preserve"> решения о предоставлении </w:t>
      </w:r>
      <w:r w:rsidR="00A437A4">
        <w:rPr>
          <w:szCs w:val="28"/>
          <w:lang w:eastAsia="ru-RU"/>
        </w:rPr>
        <w:t xml:space="preserve"> земельного участка </w:t>
      </w:r>
      <w:r w:rsidR="00A437A4" w:rsidRPr="00846342">
        <w:rPr>
          <w:szCs w:val="28"/>
          <w:lang w:eastAsia="ru-RU"/>
        </w:rPr>
        <w:t>или об отказе в предоставлении муниципальной услуги</w:t>
      </w:r>
      <w:r w:rsidR="006638A1">
        <w:rPr>
          <w:szCs w:val="28"/>
          <w:lang w:eastAsia="ru-RU"/>
        </w:rPr>
        <w:t>.</w:t>
      </w:r>
      <w:r w:rsidR="00A437A4" w:rsidRPr="007F409E">
        <w:rPr>
          <w:rFonts w:cs="Times New Roman"/>
          <w:szCs w:val="28"/>
        </w:rPr>
        <w:t xml:space="preserve"> </w:t>
      </w:r>
    </w:p>
    <w:p w:rsidR="00CD09CC" w:rsidRPr="007F409E" w:rsidRDefault="00CD09CC" w:rsidP="008B625B">
      <w:pPr>
        <w:autoSpaceDE w:val="0"/>
        <w:autoSpaceDN w:val="0"/>
        <w:adjustRightInd w:val="0"/>
        <w:spacing w:after="0" w:line="240" w:lineRule="auto"/>
        <w:ind w:firstLine="540"/>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8B625B">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8B625B">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A437A4" w:rsidRDefault="00CD09CC" w:rsidP="008B625B">
      <w:pPr>
        <w:autoSpaceDE w:val="0"/>
        <w:autoSpaceDN w:val="0"/>
        <w:adjustRightInd w:val="0"/>
        <w:spacing w:after="0" w:line="240" w:lineRule="auto"/>
        <w:ind w:firstLine="540"/>
        <w:rPr>
          <w:rFonts w:cs="Times New Roman"/>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A437A4" w:rsidRPr="00846342">
        <w:rPr>
          <w:szCs w:val="28"/>
          <w:lang w:eastAsia="ru-RU"/>
        </w:rPr>
        <w:t xml:space="preserve">принятие решения о предоставлении </w:t>
      </w:r>
      <w:r w:rsidR="00A437A4">
        <w:rPr>
          <w:szCs w:val="28"/>
          <w:lang w:eastAsia="ru-RU"/>
        </w:rPr>
        <w:t xml:space="preserve"> земельного участка</w:t>
      </w:r>
      <w:r w:rsidR="00317853" w:rsidRPr="00317853">
        <w:rPr>
          <w:rFonts w:cs="Times New Roman"/>
          <w:szCs w:val="28"/>
        </w:rPr>
        <w:t xml:space="preserve"> </w:t>
      </w:r>
      <w:r w:rsidRPr="00317853">
        <w:rPr>
          <w:rFonts w:cs="Times New Roman"/>
          <w:szCs w:val="28"/>
        </w:rPr>
        <w:t>и направляет на согласование и утверждение в соответствии с установленным порядком.</w:t>
      </w:r>
    </w:p>
    <w:p w:rsidR="00CD09CC" w:rsidRPr="007F409E" w:rsidRDefault="00CD09CC" w:rsidP="006638A1">
      <w:pPr>
        <w:autoSpaceDE w:val="0"/>
        <w:autoSpaceDN w:val="0"/>
        <w:adjustRightInd w:val="0"/>
        <w:spacing w:after="0" w:line="240" w:lineRule="auto"/>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w:t>
      </w:r>
      <w:r w:rsidR="006638A1">
        <w:rPr>
          <w:rFonts w:cs="Times New Roman"/>
          <w:szCs w:val="28"/>
        </w:rPr>
        <w:t>пункте</w:t>
      </w:r>
      <w:r w:rsidRPr="007F409E">
        <w:rPr>
          <w:rFonts w:cs="Times New Roman"/>
          <w:szCs w:val="28"/>
        </w:rPr>
        <w:t xml:space="preserve"> 2</w:t>
      </w:r>
      <w:r w:rsidR="006638A1">
        <w:rPr>
          <w:rFonts w:cs="Times New Roman"/>
          <w:szCs w:val="28"/>
        </w:rPr>
        <w:t>.7</w:t>
      </w:r>
      <w:r w:rsidRPr="007F409E">
        <w:rPr>
          <w:rFonts w:cs="Times New Roman"/>
          <w:szCs w:val="28"/>
        </w:rPr>
        <w:t xml:space="preserve"> раздела 2 настоящего административного </w:t>
      </w:r>
      <w:r w:rsidRPr="007F409E">
        <w:rPr>
          <w:rFonts w:cs="Times New Roman"/>
          <w:szCs w:val="28"/>
        </w:rPr>
        <w:lastRenderedPageBreak/>
        <w:t xml:space="preserve">регламента, специалист, ответственный за предоставление муниципальной услуги, осуществляет подготовку 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317853">
        <w:rPr>
          <w:rFonts w:cs="Times New Roman"/>
          <w:szCs w:val="28"/>
        </w:rPr>
        <w:t xml:space="preserve"> </w:t>
      </w:r>
      <w:r w:rsidR="00D11487">
        <w:rPr>
          <w:rFonts w:cs="Times New Roman"/>
          <w:szCs w:val="28"/>
        </w:rPr>
        <w:t xml:space="preserve">Уржумского муниципального района </w:t>
      </w:r>
      <w:r w:rsidRPr="007F409E">
        <w:rPr>
          <w:rFonts w:cs="Times New Roman"/>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CD09CC" w:rsidRPr="007A1398" w:rsidRDefault="00CD09CC" w:rsidP="008B625B">
      <w:pPr>
        <w:autoSpaceDE w:val="0"/>
        <w:autoSpaceDN w:val="0"/>
        <w:adjustRightInd w:val="0"/>
        <w:spacing w:after="0" w:line="240" w:lineRule="auto"/>
        <w:ind w:firstLine="540"/>
        <w:rPr>
          <w:rFonts w:cs="Times New Roman"/>
        </w:rPr>
      </w:pPr>
      <w:r w:rsidRPr="00317853">
        <w:rPr>
          <w:rFonts w:cs="Times New Roman"/>
          <w:szCs w:val="28"/>
          <w:lang w:eastAsia="ru-RU"/>
        </w:rPr>
        <w:t xml:space="preserve">Результатом выполнения административной процедуры является принятие Администрацией </w:t>
      </w:r>
      <w:r w:rsidR="007A1398" w:rsidRPr="00846342">
        <w:rPr>
          <w:szCs w:val="28"/>
          <w:lang w:eastAsia="ru-RU"/>
        </w:rPr>
        <w:t xml:space="preserve">решения о предоставлении </w:t>
      </w:r>
      <w:r w:rsidR="007A1398">
        <w:rPr>
          <w:szCs w:val="28"/>
          <w:lang w:eastAsia="ru-RU"/>
        </w:rPr>
        <w:t xml:space="preserve"> земельного участка </w:t>
      </w:r>
      <w:r w:rsidR="007A1398" w:rsidRPr="00846342">
        <w:rPr>
          <w:szCs w:val="28"/>
          <w:lang w:eastAsia="ru-RU"/>
        </w:rPr>
        <w:t>или об отказе в предоставлении муниципальной услуги</w:t>
      </w:r>
      <w:r w:rsidR="007A1398" w:rsidRPr="007F409E">
        <w:rPr>
          <w:rFonts w:cs="Times New Roman"/>
          <w:szCs w:val="28"/>
        </w:rPr>
        <w:t xml:space="preserve"> </w:t>
      </w:r>
      <w:r w:rsidRPr="00317853">
        <w:rPr>
          <w:rFonts w:cs="Times New Roman"/>
          <w:szCs w:val="28"/>
          <w:lang w:eastAsia="ru-RU"/>
        </w:rPr>
        <w:t xml:space="preserve"> с указанием причин принятого решения.</w:t>
      </w:r>
    </w:p>
    <w:p w:rsidR="00CD09CC" w:rsidRPr="007F409E" w:rsidRDefault="00CD09CC" w:rsidP="008B625B">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317853">
        <w:rPr>
          <w:rFonts w:cs="Times New Roman"/>
          <w:szCs w:val="28"/>
        </w:rPr>
        <w:t xml:space="preserve">30 </w:t>
      </w:r>
      <w:r w:rsidRPr="007F409E">
        <w:rPr>
          <w:rFonts w:cs="Times New Roman"/>
          <w:szCs w:val="28"/>
        </w:rPr>
        <w:t>дней.</w:t>
      </w:r>
    </w:p>
    <w:p w:rsidR="0019720B" w:rsidRPr="007A1398" w:rsidRDefault="007A1398" w:rsidP="008B625B">
      <w:pPr>
        <w:autoSpaceDE w:val="0"/>
        <w:autoSpaceDN w:val="0"/>
        <w:adjustRightInd w:val="0"/>
        <w:spacing w:after="0" w:line="240" w:lineRule="auto"/>
        <w:ind w:firstLine="540"/>
        <w:rPr>
          <w:rFonts w:cs="Times New Roman"/>
        </w:rPr>
      </w:pPr>
      <w:r>
        <w:rPr>
          <w:szCs w:val="28"/>
          <w:lang w:eastAsia="ru-RU"/>
        </w:rPr>
        <w:t>Пр</w:t>
      </w:r>
      <w:r w:rsidRPr="00846342">
        <w:rPr>
          <w:szCs w:val="28"/>
          <w:lang w:eastAsia="ru-RU"/>
        </w:rPr>
        <w:t xml:space="preserve">инятие решения о предоставлении </w:t>
      </w:r>
      <w:r>
        <w:rPr>
          <w:szCs w:val="28"/>
          <w:lang w:eastAsia="ru-RU"/>
        </w:rPr>
        <w:t xml:space="preserve"> земельного участка </w:t>
      </w:r>
      <w:r w:rsidRPr="00846342">
        <w:rPr>
          <w:szCs w:val="28"/>
          <w:lang w:eastAsia="ru-RU"/>
        </w:rPr>
        <w:t>или об отказе в предоставлении муниципальной услуги</w:t>
      </w:r>
      <w:r w:rsidR="006B42BF">
        <w:t xml:space="preserve">, </w:t>
      </w:r>
      <w:r w:rsidR="0019720B" w:rsidRPr="00317853">
        <w:rPr>
          <w:rFonts w:cs="Times New Roman"/>
          <w:szCs w:val="28"/>
        </w:rPr>
        <w:t>после подписи уполномоченного должностного лица направляется на регистрацию в установленном порядке.</w:t>
      </w:r>
    </w:p>
    <w:p w:rsidR="00FE2297" w:rsidRPr="007A1398" w:rsidRDefault="00FE2297" w:rsidP="008B625B">
      <w:pPr>
        <w:autoSpaceDE w:val="0"/>
        <w:autoSpaceDN w:val="0"/>
        <w:adjustRightInd w:val="0"/>
        <w:spacing w:after="0" w:line="240" w:lineRule="auto"/>
        <w:rPr>
          <w:rFonts w:cs="Times New Roman"/>
          <w:szCs w:val="28"/>
        </w:rPr>
      </w:pPr>
      <w:r w:rsidRPr="007F409E">
        <w:rPr>
          <w:rFonts w:cs="Times New Roman"/>
          <w:szCs w:val="28"/>
        </w:rPr>
        <w:t>3.6.4. Описание последовательности действий при регистрации и выдаче документов заявителю</w:t>
      </w:r>
      <w:r w:rsidR="006638A1">
        <w:rPr>
          <w:rFonts w:cs="Times New Roman"/>
          <w:szCs w:val="28"/>
        </w:rPr>
        <w:t>:</w:t>
      </w:r>
      <w:r w:rsidRPr="007F409E">
        <w:rPr>
          <w:rFonts w:cs="Times New Roman"/>
          <w:szCs w:val="28"/>
        </w:rPr>
        <w:t xml:space="preserve">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 </w:t>
      </w:r>
      <w:r w:rsidR="007A1398" w:rsidRPr="00846342">
        <w:rPr>
          <w:szCs w:val="28"/>
          <w:lang w:eastAsia="ru-RU"/>
        </w:rPr>
        <w:t>или об отказе в предоставлении муниципальной услуги</w:t>
      </w:r>
      <w:r w:rsidR="006B42BF">
        <w:t xml:space="preserve">, </w:t>
      </w:r>
      <w:r w:rsidRPr="00317853">
        <w:rPr>
          <w:rFonts w:cs="Times New Roman"/>
          <w:szCs w:val="28"/>
        </w:rPr>
        <w:t>после подписи уполномоченного должностного лица выдается (направляется) заявителю.</w:t>
      </w:r>
    </w:p>
    <w:p w:rsidR="00FE2297" w:rsidRPr="007A1398" w:rsidRDefault="00FE2297" w:rsidP="008B625B">
      <w:pPr>
        <w:autoSpaceDE w:val="0"/>
        <w:autoSpaceDN w:val="0"/>
        <w:adjustRightInd w:val="0"/>
        <w:spacing w:after="0" w:line="240" w:lineRule="auto"/>
        <w:ind w:firstLine="540"/>
        <w:rPr>
          <w:rFonts w:cs="Times New Roman"/>
        </w:rPr>
      </w:pPr>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7A1398" w:rsidRPr="00846342">
        <w:rPr>
          <w:szCs w:val="28"/>
          <w:lang w:eastAsia="ru-RU"/>
        </w:rPr>
        <w:t xml:space="preserve">решения о предоставлении </w:t>
      </w:r>
      <w:r w:rsidR="007A1398">
        <w:rPr>
          <w:szCs w:val="28"/>
          <w:lang w:eastAsia="ru-RU"/>
        </w:rPr>
        <w:t xml:space="preserve"> земельного участка </w:t>
      </w:r>
      <w:r w:rsidR="007A1398" w:rsidRPr="00846342">
        <w:rPr>
          <w:szCs w:val="28"/>
          <w:lang w:eastAsia="ru-RU"/>
        </w:rPr>
        <w:t>или об отказе в предоставлении муниципальной услуги</w:t>
      </w:r>
      <w:r w:rsidR="006B42BF">
        <w:t xml:space="preserve">, </w:t>
      </w:r>
      <w:r w:rsidR="006B42BF">
        <w:rPr>
          <w:rFonts w:eastAsia="Times New Roman"/>
        </w:rPr>
        <w:t xml:space="preserve"> </w:t>
      </w:r>
      <w:r w:rsidRPr="007F409E">
        <w:rPr>
          <w:rFonts w:cs="Times New Roman"/>
          <w:szCs w:val="28"/>
        </w:rPr>
        <w:t>направляются заявителю в</w:t>
      </w:r>
      <w:r w:rsidR="009D4F5C" w:rsidRPr="007F409E">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
    <w:p w:rsidR="00FE2297" w:rsidRDefault="00FE2297" w:rsidP="008B625B">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220B67">
        <w:rPr>
          <w:rFonts w:cs="Times New Roman"/>
          <w:szCs w:val="28"/>
        </w:rPr>
        <w:t xml:space="preserve"> 30</w:t>
      </w:r>
      <w:r w:rsidRPr="007F409E">
        <w:rPr>
          <w:rFonts w:cs="Times New Roman"/>
          <w:szCs w:val="28"/>
        </w:rPr>
        <w:t xml:space="preserve"> дней.</w:t>
      </w:r>
    </w:p>
    <w:p w:rsidR="006638A1" w:rsidRPr="007F409E" w:rsidRDefault="006638A1" w:rsidP="008B625B">
      <w:pPr>
        <w:autoSpaceDE w:val="0"/>
        <w:autoSpaceDN w:val="0"/>
        <w:adjustRightInd w:val="0"/>
        <w:spacing w:after="0" w:line="240" w:lineRule="auto"/>
        <w:rPr>
          <w:rFonts w:cs="Times New Roman"/>
          <w:szCs w:val="28"/>
        </w:rPr>
      </w:pPr>
    </w:p>
    <w:p w:rsidR="00E67130" w:rsidRPr="007F409E" w:rsidRDefault="00E67130" w:rsidP="008B625B">
      <w:pPr>
        <w:pStyle w:val="2"/>
        <w:spacing w:after="0" w:line="240" w:lineRule="auto"/>
      </w:pPr>
      <w:r w:rsidRPr="007F409E">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8B625B">
      <w:pPr>
        <w:autoSpaceDE w:val="0"/>
        <w:autoSpaceDN w:val="0"/>
        <w:adjustRightInd w:val="0"/>
        <w:spacing w:after="0" w:line="240" w:lineRule="auto"/>
        <w:rPr>
          <w:rFonts w:cs="Times New Roman"/>
          <w:szCs w:val="28"/>
        </w:rPr>
      </w:pPr>
      <w:proofErr w:type="gramStart"/>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roofErr w:type="gramEnd"/>
    </w:p>
    <w:p w:rsidR="008D5060" w:rsidRPr="007F409E" w:rsidRDefault="008D5060" w:rsidP="008B625B">
      <w:pPr>
        <w:autoSpaceDE w:val="0"/>
        <w:autoSpaceDN w:val="0"/>
        <w:adjustRightInd w:val="0"/>
        <w:spacing w:after="0" w:line="240" w:lineRule="auto"/>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6B3B4E" w:rsidRPr="007F409E" w:rsidRDefault="006B3B4E" w:rsidP="008B625B">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8B625B">
      <w:pPr>
        <w:autoSpaceDE w:val="0"/>
        <w:autoSpaceDN w:val="0"/>
        <w:adjustRightInd w:val="0"/>
        <w:spacing w:after="0" w:line="240" w:lineRule="auto"/>
        <w:rPr>
          <w:rFonts w:cs="Times New Roman"/>
          <w:szCs w:val="28"/>
        </w:rPr>
      </w:pPr>
      <w:r w:rsidRPr="007F409E">
        <w:rPr>
          <w:rFonts w:cs="Times New Roman"/>
          <w:szCs w:val="28"/>
        </w:rPr>
        <w:lastRenderedPageBreak/>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8B625B">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8B625B">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8B625B">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8B625B">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8B625B">
      <w:pPr>
        <w:autoSpaceDE w:val="0"/>
        <w:autoSpaceDN w:val="0"/>
        <w:adjustRightInd w:val="0"/>
        <w:spacing w:after="0" w:line="240" w:lineRule="auto"/>
        <w:rPr>
          <w:rFonts w:cs="Times New Roman"/>
          <w:szCs w:val="28"/>
        </w:rPr>
      </w:pPr>
      <w:r w:rsidRPr="007F409E">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8D5060" w:rsidRPr="007F409E" w:rsidRDefault="008D5060" w:rsidP="008B625B">
      <w:pPr>
        <w:autoSpaceDE w:val="0"/>
        <w:autoSpaceDN w:val="0"/>
        <w:adjustRightInd w:val="0"/>
        <w:spacing w:after="0" w:line="240" w:lineRule="auto"/>
        <w:rPr>
          <w:rFonts w:cs="Times New Roman"/>
          <w:szCs w:val="28"/>
        </w:rPr>
      </w:pPr>
      <w:r w:rsidRPr="007F409E">
        <w:rPr>
          <w:rFonts w:cs="Times New Roman"/>
          <w:szCs w:val="28"/>
        </w:rPr>
        <w:t xml:space="preserve">направляет заявление на предоставление муниципальной услуги и комплект необходимых документов в </w:t>
      </w:r>
      <w:r w:rsidR="00315C0F">
        <w:rPr>
          <w:rFonts w:cs="Times New Roman"/>
          <w:szCs w:val="28"/>
        </w:rPr>
        <w:t>А</w:t>
      </w:r>
      <w:r w:rsidRPr="007F409E">
        <w:rPr>
          <w:rFonts w:cs="Times New Roman"/>
          <w:szCs w:val="28"/>
        </w:rPr>
        <w:t>дминистрацию;</w:t>
      </w:r>
    </w:p>
    <w:p w:rsidR="008D5060" w:rsidRPr="007F409E" w:rsidRDefault="008D5060" w:rsidP="008B625B">
      <w:pPr>
        <w:autoSpaceDE w:val="0"/>
        <w:autoSpaceDN w:val="0"/>
        <w:adjustRightInd w:val="0"/>
        <w:spacing w:after="0" w:line="240" w:lineRule="auto"/>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CF55A3" w:rsidRDefault="008D5060" w:rsidP="008B625B">
      <w:pPr>
        <w:autoSpaceDE w:val="0"/>
        <w:autoSpaceDN w:val="0"/>
        <w:adjustRightInd w:val="0"/>
        <w:spacing w:after="0" w:line="240" w:lineRule="auto"/>
        <w:rPr>
          <w:szCs w:val="28"/>
        </w:rPr>
      </w:pPr>
      <w:r w:rsidRPr="007F409E">
        <w:rPr>
          <w:rFonts w:cs="Times New Roman"/>
          <w:szCs w:val="28"/>
        </w:rPr>
        <w:t xml:space="preserve">Максимальный срок выполнения административной процедуры не может превышать </w:t>
      </w:r>
      <w:r w:rsidR="00220B67">
        <w:rPr>
          <w:rFonts w:cs="Times New Roman"/>
          <w:szCs w:val="28"/>
        </w:rPr>
        <w:t xml:space="preserve"> 30</w:t>
      </w:r>
      <w:r w:rsidRPr="007F409E">
        <w:rPr>
          <w:rFonts w:cs="Times New Roman"/>
          <w:szCs w:val="28"/>
        </w:rPr>
        <w:t xml:space="preserve"> дней.</w:t>
      </w:r>
      <w:r w:rsidR="00CF55A3" w:rsidRPr="00CF55A3">
        <w:rPr>
          <w:szCs w:val="28"/>
        </w:rPr>
        <w:t xml:space="preserve"> </w:t>
      </w:r>
    </w:p>
    <w:p w:rsidR="008D5060" w:rsidRPr="007F409E" w:rsidRDefault="00CF55A3" w:rsidP="008B625B">
      <w:pPr>
        <w:autoSpaceDE w:val="0"/>
        <w:autoSpaceDN w:val="0"/>
        <w:adjustRightInd w:val="0"/>
        <w:spacing w:after="0" w:line="240" w:lineRule="auto"/>
        <w:rPr>
          <w:rFonts w:cs="Times New Roman"/>
          <w:szCs w:val="28"/>
        </w:rPr>
      </w:pPr>
      <w:r w:rsidRPr="00F11727">
        <w:rPr>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r>
        <w:rPr>
          <w:szCs w:val="28"/>
        </w:rPr>
        <w:t>.</w:t>
      </w:r>
    </w:p>
    <w:p w:rsidR="006B3B4E" w:rsidRPr="007F409E" w:rsidRDefault="006B3B4E" w:rsidP="008B625B">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8B625B">
      <w:pPr>
        <w:spacing w:after="0" w:line="240" w:lineRule="auto"/>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8B625B">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8B625B">
      <w:pPr>
        <w:spacing w:after="0" w:line="240" w:lineRule="auto"/>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8B625B">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8B625B">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220B67">
        <w:rPr>
          <w:rFonts w:cs="Times New Roman"/>
          <w:szCs w:val="28"/>
        </w:rPr>
        <w:t>10</w:t>
      </w:r>
      <w:r>
        <w:rPr>
          <w:rFonts w:cs="Times New Roman"/>
          <w:szCs w:val="28"/>
        </w:rPr>
        <w:t xml:space="preserve"> дней,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8B625B">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8B625B">
      <w:pPr>
        <w:autoSpaceDE w:val="0"/>
        <w:autoSpaceDN w:val="0"/>
        <w:adjustRightInd w:val="0"/>
        <w:spacing w:after="0" w:line="240" w:lineRule="auto"/>
        <w:rPr>
          <w:rFonts w:cs="Times New Roman"/>
          <w:szCs w:val="28"/>
        </w:rPr>
      </w:pPr>
      <w:r w:rsidRPr="007F409E">
        <w:rPr>
          <w:rFonts w:cs="Times New Roman"/>
          <w:szCs w:val="28"/>
        </w:rPr>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8B625B">
      <w:pPr>
        <w:autoSpaceDE w:val="0"/>
        <w:autoSpaceDN w:val="0"/>
        <w:adjustRightInd w:val="0"/>
        <w:spacing w:after="0" w:line="240" w:lineRule="auto"/>
        <w:rPr>
          <w:rFonts w:cs="Times New Roman"/>
          <w:szCs w:val="28"/>
        </w:rPr>
      </w:pPr>
      <w:r w:rsidRPr="00D0689F">
        <w:rPr>
          <w:rFonts w:cs="Times New Roman"/>
          <w:szCs w:val="28"/>
        </w:rPr>
        <w:t>документ, подтверждающий полномочия представителя заявителя.</w:t>
      </w:r>
    </w:p>
    <w:p w:rsidR="0043267A" w:rsidRPr="007A1398" w:rsidRDefault="0027175B" w:rsidP="006638A1">
      <w:pPr>
        <w:autoSpaceDE w:val="0"/>
        <w:autoSpaceDN w:val="0"/>
        <w:adjustRightInd w:val="0"/>
        <w:spacing w:after="0" w:line="240" w:lineRule="auto"/>
        <w:ind w:firstLine="708"/>
        <w:rPr>
          <w:rFonts w:cs="Times New Roman"/>
        </w:rPr>
      </w:pPr>
      <w:r w:rsidRPr="00D0689F">
        <w:rPr>
          <w:szCs w:val="28"/>
        </w:rPr>
        <w:lastRenderedPageBreak/>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7A1398" w:rsidRPr="00846342">
        <w:rPr>
          <w:szCs w:val="28"/>
          <w:lang w:eastAsia="ru-RU"/>
        </w:rPr>
        <w:t xml:space="preserve">решения о предоставлении </w:t>
      </w:r>
      <w:r w:rsidR="007A1398">
        <w:rPr>
          <w:szCs w:val="28"/>
          <w:lang w:eastAsia="ru-RU"/>
        </w:rPr>
        <w:t xml:space="preserve"> земельного участка </w:t>
      </w:r>
      <w:r w:rsidR="007A1398" w:rsidRPr="00846342">
        <w:rPr>
          <w:szCs w:val="28"/>
          <w:lang w:eastAsia="ru-RU"/>
        </w:rPr>
        <w:t>или об отказе в предоставлении муниципальной услуги</w:t>
      </w:r>
      <w:r w:rsidR="007A1398" w:rsidRPr="007F409E">
        <w:rPr>
          <w:rFonts w:cs="Times New Roman"/>
          <w:szCs w:val="28"/>
        </w:rPr>
        <w:t xml:space="preserve"> </w:t>
      </w:r>
      <w:r w:rsidR="00D0689F">
        <w:rPr>
          <w:szCs w:val="28"/>
        </w:rPr>
        <w:t xml:space="preserve">на территории </w:t>
      </w:r>
      <w:r w:rsidR="00D11487">
        <w:rPr>
          <w:szCs w:val="28"/>
        </w:rPr>
        <w:t>Уржумского муниципального района</w:t>
      </w:r>
      <w:r w:rsidR="00D0689F">
        <w:rPr>
          <w:szCs w:val="28"/>
        </w:rPr>
        <w:t>.</w:t>
      </w:r>
    </w:p>
    <w:p w:rsidR="006B42BF" w:rsidRPr="006B42BF" w:rsidRDefault="00123354" w:rsidP="006638A1">
      <w:pPr>
        <w:autoSpaceDE w:val="0"/>
        <w:autoSpaceDN w:val="0"/>
        <w:adjustRightInd w:val="0"/>
        <w:spacing w:after="0" w:line="240" w:lineRule="auto"/>
        <w:ind w:firstLine="708"/>
        <w:rPr>
          <w:rFonts w:eastAsia="Times New Roman"/>
        </w:rPr>
      </w:pPr>
      <w:r w:rsidRPr="00D0689F">
        <w:rPr>
          <w:szCs w:val="28"/>
        </w:rPr>
        <w:t xml:space="preserve">Результатом административной процедуры является получение заявителем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 </w:t>
      </w:r>
      <w:r w:rsidR="007A1398" w:rsidRPr="00846342">
        <w:rPr>
          <w:szCs w:val="28"/>
          <w:lang w:eastAsia="ru-RU"/>
        </w:rPr>
        <w:t>или об отказе в предоставлении муниципальной услуги</w:t>
      </w:r>
      <w:r w:rsidR="007A1398">
        <w:rPr>
          <w:szCs w:val="28"/>
          <w:lang w:eastAsia="ru-RU"/>
        </w:rPr>
        <w:t>.</w:t>
      </w:r>
    </w:p>
    <w:p w:rsidR="0043267A" w:rsidRDefault="0043267A" w:rsidP="008B625B">
      <w:pPr>
        <w:spacing w:after="0" w:line="240" w:lineRule="auto"/>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w:t>
      </w:r>
      <w:proofErr w:type="gramEnd"/>
      <w:r>
        <w:t xml:space="preserve"> предоставления муниципальной услуги не включается в срок, установленный под</w:t>
      </w:r>
      <w:r w:rsidR="006638A1">
        <w:t>пунктом</w:t>
      </w:r>
      <w:r>
        <w:t xml:space="preserve"> 2.</w:t>
      </w:r>
      <w:r w:rsidR="006638A1">
        <w:t>3</w:t>
      </w:r>
      <w:r>
        <w:t xml:space="preserve"> раздела 2 </w:t>
      </w:r>
      <w:r w:rsidR="0027175B">
        <w:t>настоящего А</w:t>
      </w:r>
      <w:r>
        <w:t>дминистративного регламента.</w:t>
      </w:r>
    </w:p>
    <w:p w:rsidR="000E6B77" w:rsidRPr="007F409E" w:rsidRDefault="000E6B77" w:rsidP="008B625B">
      <w:pPr>
        <w:spacing w:after="0"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8B625B">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8B625B">
      <w:pPr>
        <w:autoSpaceDE w:val="0"/>
        <w:autoSpaceDN w:val="0"/>
        <w:adjustRightInd w:val="0"/>
        <w:spacing w:after="0" w:line="240" w:lineRule="auto"/>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w:t>
      </w:r>
      <w:r w:rsidR="00315C0F">
        <w:rPr>
          <w:rFonts w:cs="Times New Roman"/>
          <w:szCs w:val="28"/>
        </w:rPr>
        <w:t xml:space="preserve"> многофункционального центра в А</w:t>
      </w:r>
      <w:r w:rsidRPr="007F409E">
        <w:rPr>
          <w:rFonts w:cs="Times New Roman"/>
          <w:szCs w:val="28"/>
        </w:rPr>
        <w:t>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8B625B">
      <w:pPr>
        <w:autoSpaceDE w:val="0"/>
        <w:autoSpaceDN w:val="0"/>
        <w:adjustRightInd w:val="0"/>
        <w:spacing w:after="0" w:line="240" w:lineRule="auto"/>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6638A1" w:rsidRDefault="006638A1" w:rsidP="008B625B">
      <w:pPr>
        <w:pStyle w:val="2"/>
        <w:spacing w:after="0" w:line="240" w:lineRule="auto"/>
      </w:pPr>
    </w:p>
    <w:p w:rsidR="00DE1D7E" w:rsidRPr="007F409E" w:rsidRDefault="005056EB" w:rsidP="008B625B">
      <w:pPr>
        <w:pStyle w:val="2"/>
        <w:spacing w:after="0" w:line="240" w:lineRule="auto"/>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6B42BF" w:rsidRDefault="00BC0A4F" w:rsidP="006638A1">
      <w:pPr>
        <w:autoSpaceDE w:val="0"/>
        <w:autoSpaceDN w:val="0"/>
        <w:adjustRightInd w:val="0"/>
        <w:spacing w:after="0" w:line="240" w:lineRule="auto"/>
        <w:ind w:firstLine="708"/>
        <w:rPr>
          <w:rFonts w:eastAsia="Times New Roman"/>
        </w:rPr>
      </w:pPr>
      <w:r w:rsidRPr="007F409E">
        <w:rPr>
          <w:rFonts w:cs="Times New Roman"/>
          <w:szCs w:val="28"/>
        </w:rPr>
        <w:t xml:space="preserve">В случае необходимости внесения изменений в </w:t>
      </w:r>
      <w:r w:rsidR="007A1398" w:rsidRPr="00846342">
        <w:rPr>
          <w:szCs w:val="28"/>
          <w:lang w:eastAsia="ru-RU"/>
        </w:rPr>
        <w:t>решени</w:t>
      </w:r>
      <w:r w:rsidR="007A1398">
        <w:rPr>
          <w:szCs w:val="28"/>
          <w:lang w:eastAsia="ru-RU"/>
        </w:rPr>
        <w:t>е</w:t>
      </w:r>
      <w:r w:rsidR="007A1398" w:rsidRPr="00846342">
        <w:rPr>
          <w:szCs w:val="28"/>
          <w:lang w:eastAsia="ru-RU"/>
        </w:rPr>
        <w:t xml:space="preserve"> о предоставлении </w:t>
      </w:r>
      <w:r w:rsidR="007A1398">
        <w:rPr>
          <w:szCs w:val="28"/>
          <w:lang w:eastAsia="ru-RU"/>
        </w:rPr>
        <w:t xml:space="preserve"> земельного участка</w:t>
      </w:r>
      <w:r w:rsidR="006B42BF">
        <w:rPr>
          <w:rFonts w:eastAsia="Times New Roman"/>
        </w:rPr>
        <w:t xml:space="preserve">, </w:t>
      </w:r>
      <w:r w:rsidR="00C0653F" w:rsidRPr="007F409E">
        <w:rPr>
          <w:rFonts w:cs="Times New Roman"/>
          <w:szCs w:val="28"/>
        </w:rPr>
        <w:t>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8B625B">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015B3" w:rsidRPr="007F409E" w:rsidRDefault="00C0653F" w:rsidP="008B625B">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FD05C0" w:rsidRPr="007F409E">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Портала Кировской области</w:t>
      </w:r>
      <w:r w:rsidRPr="007F409E">
        <w:rPr>
          <w:rFonts w:cs="Times New Roman"/>
          <w:szCs w:val="28"/>
        </w:rPr>
        <w:t xml:space="preserve">, через многофункциональный центр, а также </w:t>
      </w:r>
      <w:r w:rsidR="005015B3" w:rsidRPr="007F409E">
        <w:rPr>
          <w:rFonts w:cs="Times New Roman"/>
          <w:szCs w:val="28"/>
        </w:rPr>
        <w:t xml:space="preserve">непосредственно в </w:t>
      </w:r>
      <w:r w:rsidR="00315C0F">
        <w:rPr>
          <w:rFonts w:cs="Times New Roman"/>
          <w:szCs w:val="28"/>
        </w:rPr>
        <w:t>А</w:t>
      </w:r>
      <w:r w:rsidR="005015B3" w:rsidRPr="007F409E">
        <w:rPr>
          <w:rFonts w:cs="Times New Roman"/>
          <w:szCs w:val="28"/>
        </w:rPr>
        <w:t>дминистрацию.</w:t>
      </w:r>
    </w:p>
    <w:p w:rsidR="00C41AF0" w:rsidRPr="006B42BF" w:rsidRDefault="00C41AF0" w:rsidP="008B625B">
      <w:pPr>
        <w:autoSpaceDE w:val="0"/>
        <w:autoSpaceDN w:val="0"/>
        <w:adjustRightInd w:val="0"/>
        <w:spacing w:after="0" w:line="240" w:lineRule="auto"/>
        <w:ind w:firstLine="540"/>
        <w:rPr>
          <w:rFonts w:eastAsia="Times New Roman"/>
        </w:rPr>
      </w:pPr>
      <w:r w:rsidRPr="007F409E">
        <w:rPr>
          <w:rFonts w:cs="Times New Roman"/>
          <w:szCs w:val="28"/>
        </w:rPr>
        <w:t xml:space="preserve">В случае внесения изменений в </w:t>
      </w:r>
      <w:r w:rsidR="007A1398" w:rsidRPr="00846342">
        <w:rPr>
          <w:szCs w:val="28"/>
          <w:lang w:eastAsia="ru-RU"/>
        </w:rPr>
        <w:t xml:space="preserve">принятие решения о предоставлении </w:t>
      </w:r>
      <w:r w:rsidR="007A1398">
        <w:rPr>
          <w:szCs w:val="28"/>
          <w:lang w:eastAsia="ru-RU"/>
        </w:rPr>
        <w:t xml:space="preserve"> земельного участка</w:t>
      </w:r>
      <w:r w:rsidR="006B42BF">
        <w:rPr>
          <w:rFonts w:eastAsia="Times New Roman"/>
        </w:rPr>
        <w:t xml:space="preserve">, </w:t>
      </w:r>
      <w:r w:rsidRPr="007F409E">
        <w:rPr>
          <w:rFonts w:cs="Times New Roman"/>
          <w:szCs w:val="28"/>
        </w:rPr>
        <w:t xml:space="preserve">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D11487">
        <w:rPr>
          <w:rFonts w:cs="Times New Roman"/>
          <w:szCs w:val="28"/>
        </w:rPr>
        <w:t xml:space="preserve">Уржумского муниципального района </w:t>
      </w:r>
      <w:r w:rsidRPr="007F409E">
        <w:rPr>
          <w:rFonts w:cs="Times New Roman"/>
          <w:szCs w:val="28"/>
        </w:rPr>
        <w:t>о внесении изменений в решение.</w:t>
      </w:r>
    </w:p>
    <w:p w:rsidR="00C0653F" w:rsidRPr="007F409E" w:rsidRDefault="005015B3" w:rsidP="008B625B">
      <w:pPr>
        <w:autoSpaceDE w:val="0"/>
        <w:autoSpaceDN w:val="0"/>
        <w:adjustRightInd w:val="0"/>
        <w:spacing w:after="0" w:line="240" w:lineRule="auto"/>
        <w:rPr>
          <w:rFonts w:cs="Times New Roman"/>
          <w:szCs w:val="28"/>
        </w:rPr>
      </w:pPr>
      <w:r w:rsidRPr="007F409E">
        <w:rPr>
          <w:rFonts w:cs="Times New Roman"/>
          <w:szCs w:val="28"/>
        </w:rPr>
        <w:t>Срок внесения изменений в решение составляет 10 рабочих дней.</w:t>
      </w:r>
    </w:p>
    <w:p w:rsidR="006638A1" w:rsidRDefault="006638A1" w:rsidP="00FD5D5E">
      <w:pPr>
        <w:shd w:val="clear" w:color="auto" w:fill="FFFFFF"/>
        <w:spacing w:after="0" w:line="240" w:lineRule="auto"/>
        <w:textAlignment w:val="baseline"/>
        <w:rPr>
          <w:b/>
          <w:color w:val="000000"/>
          <w:szCs w:val="28"/>
          <w:lang w:eastAsia="ru-RU"/>
        </w:rPr>
      </w:pPr>
    </w:p>
    <w:p w:rsidR="00FD5D5E" w:rsidRPr="00741EBE" w:rsidRDefault="00FD5D5E" w:rsidP="00FD5D5E">
      <w:pPr>
        <w:shd w:val="clear" w:color="auto" w:fill="FFFFFF"/>
        <w:spacing w:after="0" w:line="240" w:lineRule="auto"/>
        <w:textAlignment w:val="baseline"/>
        <w:rPr>
          <w:color w:val="000000"/>
          <w:spacing w:val="2"/>
          <w:szCs w:val="28"/>
          <w:lang w:eastAsia="ru-RU"/>
        </w:rPr>
      </w:pPr>
      <w:r w:rsidRPr="00AF7513">
        <w:rPr>
          <w:b/>
          <w:color w:val="000000"/>
          <w:szCs w:val="28"/>
          <w:lang w:eastAsia="ru-RU"/>
        </w:rPr>
        <w:lastRenderedPageBreak/>
        <w:t xml:space="preserve">3.9. </w:t>
      </w:r>
      <w:r w:rsidRPr="00AF7513">
        <w:rPr>
          <w:rFonts w:cs="Times New Roman"/>
          <w:b/>
          <w:bCs/>
          <w:color w:val="000000"/>
          <w:szCs w:val="28"/>
          <w:lang w:eastAsia="ru-RU"/>
        </w:rPr>
        <w:t>Организация предоставления муниципальной услуги в упреждающем (</w:t>
      </w:r>
      <w:proofErr w:type="spellStart"/>
      <w:r w:rsidRPr="00AF7513">
        <w:rPr>
          <w:rFonts w:cs="Times New Roman"/>
          <w:b/>
          <w:bCs/>
          <w:color w:val="000000"/>
          <w:szCs w:val="28"/>
          <w:lang w:eastAsia="ru-RU"/>
        </w:rPr>
        <w:t>проактивном</w:t>
      </w:r>
      <w:proofErr w:type="spellEnd"/>
      <w:r w:rsidRPr="00AF7513">
        <w:rPr>
          <w:rFonts w:cs="Times New Roman"/>
          <w:b/>
          <w:bCs/>
          <w:color w:val="000000"/>
          <w:szCs w:val="28"/>
          <w:lang w:eastAsia="ru-RU"/>
        </w:rPr>
        <w:t>) режиме</w:t>
      </w:r>
    </w:p>
    <w:p w:rsidR="00FD5D5E" w:rsidRPr="00AF7513" w:rsidRDefault="00FD5D5E" w:rsidP="006638A1">
      <w:pPr>
        <w:autoSpaceDN w:val="0"/>
        <w:adjustRightInd w:val="0"/>
        <w:spacing w:after="0" w:line="240" w:lineRule="auto"/>
        <w:ind w:firstLine="708"/>
        <w:rPr>
          <w:rFonts w:cs="Times New Roman"/>
          <w:bCs/>
          <w:color w:val="000000"/>
          <w:szCs w:val="28"/>
          <w:lang w:eastAsia="ru-RU"/>
        </w:rPr>
      </w:pPr>
      <w:r w:rsidRPr="00AF7513">
        <w:rPr>
          <w:rFonts w:cs="Times New Roman"/>
          <w:bCs/>
          <w:color w:val="000000"/>
          <w:szCs w:val="28"/>
          <w:lang w:eastAsia="ru-RU"/>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FD5D5E" w:rsidRPr="00AF7513" w:rsidRDefault="00FD5D5E" w:rsidP="006638A1">
      <w:pPr>
        <w:autoSpaceDN w:val="0"/>
        <w:adjustRightInd w:val="0"/>
        <w:spacing w:after="0" w:line="240" w:lineRule="auto"/>
        <w:ind w:firstLine="708"/>
        <w:rPr>
          <w:rFonts w:cs="Times New Roman"/>
          <w:bCs/>
          <w:color w:val="000000"/>
          <w:szCs w:val="28"/>
          <w:lang w:eastAsia="ru-RU"/>
        </w:rPr>
      </w:pPr>
      <w:r w:rsidRPr="00AF7513">
        <w:rPr>
          <w:rFonts w:cs="Times New Roman"/>
          <w:bCs/>
          <w:color w:val="000000"/>
          <w:szCs w:val="28"/>
          <w:lang w:eastAsia="ru-RU"/>
        </w:rPr>
        <w:t xml:space="preserve">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AF7513">
        <w:rPr>
          <w:rFonts w:cs="Times New Roman"/>
          <w:bCs/>
          <w:color w:val="000000"/>
          <w:szCs w:val="28"/>
          <w:lang w:eastAsia="ru-RU"/>
        </w:rPr>
        <w:t>запрос</w:t>
      </w:r>
      <w:proofErr w:type="gramEnd"/>
      <w:r w:rsidRPr="00AF7513">
        <w:rPr>
          <w:rFonts w:cs="Times New Roman"/>
          <w:bCs/>
          <w:color w:val="000000"/>
          <w:szCs w:val="28"/>
          <w:lang w:eastAsia="ru-RU"/>
        </w:rPr>
        <w:t xml:space="preserve"> о предоставлении соответствующей услуги для немедленного получения результата предоставления такой услуги;</w:t>
      </w:r>
    </w:p>
    <w:p w:rsidR="00C41AF0" w:rsidRPr="007F409E" w:rsidRDefault="00FD5D5E" w:rsidP="00FD5D5E">
      <w:pPr>
        <w:autoSpaceDE w:val="0"/>
        <w:autoSpaceDN w:val="0"/>
        <w:adjustRightInd w:val="0"/>
        <w:spacing w:after="0" w:line="240" w:lineRule="auto"/>
        <w:rPr>
          <w:rFonts w:cs="Times New Roman"/>
          <w:szCs w:val="28"/>
        </w:rPr>
      </w:pPr>
      <w:proofErr w:type="gramStart"/>
      <w:r w:rsidRPr="00AF7513">
        <w:rPr>
          <w:rFonts w:cs="Times New Roman"/>
          <w:bCs/>
          <w:color w:val="000000"/>
          <w:szCs w:val="28"/>
          <w:lang w:eastAsia="ru-RU"/>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w:t>
      </w:r>
      <w:proofErr w:type="gramEnd"/>
      <w:r w:rsidRPr="00AF7513">
        <w:rPr>
          <w:rFonts w:cs="Times New Roman"/>
          <w:bCs/>
          <w:color w:val="000000"/>
          <w:szCs w:val="28"/>
          <w:lang w:eastAsia="ru-RU"/>
        </w:rPr>
        <w:t xml:space="preserve"> уведомлять заявителя о проведенных мероприятиях.</w:t>
      </w:r>
    </w:p>
    <w:p w:rsidR="00FD5D5E" w:rsidRDefault="00FD5D5E" w:rsidP="008B625B">
      <w:pPr>
        <w:pStyle w:val="1"/>
        <w:spacing w:after="0" w:line="240" w:lineRule="auto"/>
      </w:pPr>
      <w:bookmarkStart w:id="6" w:name="Par241"/>
      <w:bookmarkEnd w:id="6"/>
    </w:p>
    <w:p w:rsidR="00E3117B" w:rsidRPr="007F409E" w:rsidRDefault="00E3117B" w:rsidP="008B625B">
      <w:pPr>
        <w:pStyle w:val="1"/>
        <w:spacing w:after="0" w:line="240" w:lineRule="auto"/>
      </w:pPr>
      <w:r w:rsidRPr="007F409E">
        <w:t xml:space="preserve">4. </w:t>
      </w:r>
      <w:r w:rsidR="00EE751F" w:rsidRPr="007F409E">
        <w:t>Ф</w:t>
      </w:r>
      <w:r w:rsidRPr="007F409E">
        <w:t xml:space="preserve">ормы </w:t>
      </w:r>
      <w:proofErr w:type="gramStart"/>
      <w:r w:rsidRPr="007F409E">
        <w:t>контроля за</w:t>
      </w:r>
      <w:proofErr w:type="gramEnd"/>
      <w:r w:rsidRPr="007F409E">
        <w:t xml:space="preserve"> исполнением</w:t>
      </w:r>
      <w:r w:rsidR="00FE7606">
        <w:t xml:space="preserve"> </w:t>
      </w:r>
      <w:r w:rsidRPr="007F409E">
        <w:t>административного регламента</w:t>
      </w:r>
    </w:p>
    <w:p w:rsidR="00FE7606" w:rsidRDefault="00FE7606" w:rsidP="008B625B">
      <w:pPr>
        <w:pStyle w:val="2"/>
        <w:spacing w:after="0" w:line="240" w:lineRule="auto"/>
      </w:pPr>
    </w:p>
    <w:p w:rsidR="00EE751F" w:rsidRPr="007F409E" w:rsidRDefault="00EE751F" w:rsidP="008B625B">
      <w:pPr>
        <w:pStyle w:val="2"/>
        <w:spacing w:after="0" w:line="240" w:lineRule="auto"/>
      </w:pPr>
      <w:r w:rsidRPr="007F409E">
        <w:t>4.1. Порядок осуществления текущего контроля</w:t>
      </w:r>
    </w:p>
    <w:p w:rsidR="009804F3" w:rsidRPr="0077668F" w:rsidRDefault="00EE751F" w:rsidP="009804F3">
      <w:pPr>
        <w:autoSpaceDE w:val="0"/>
        <w:autoSpaceDN w:val="0"/>
        <w:adjustRightInd w:val="0"/>
        <w:spacing w:after="0" w:line="240" w:lineRule="auto"/>
        <w:rPr>
          <w:rFonts w:eastAsia="Times New Roman" w:cs="Times New Roman"/>
          <w:szCs w:val="28"/>
        </w:rPr>
      </w:pPr>
      <w:r w:rsidRPr="007F409E">
        <w:rPr>
          <w:rFonts w:cs="Times New Roman"/>
          <w:szCs w:val="28"/>
        </w:rPr>
        <w:t xml:space="preserve">4.1.1. </w:t>
      </w:r>
      <w:r w:rsidR="009804F3" w:rsidRPr="0077668F">
        <w:rPr>
          <w:rFonts w:eastAsia="Times New Roman" w:cs="Times New Roman"/>
          <w:szCs w:val="28"/>
        </w:rPr>
        <w:t xml:space="preserve">Текущий </w:t>
      </w:r>
      <w:proofErr w:type="gramStart"/>
      <w:r w:rsidR="009804F3" w:rsidRPr="0077668F">
        <w:rPr>
          <w:rFonts w:eastAsia="Times New Roman" w:cs="Times New Roman"/>
          <w:szCs w:val="28"/>
        </w:rPr>
        <w:t>контроль за</w:t>
      </w:r>
      <w:proofErr w:type="gramEnd"/>
      <w:r w:rsidR="009804F3" w:rsidRPr="0077668F">
        <w:rPr>
          <w:rFonts w:eastAsia="Times New Roman" w:cs="Times New Roman"/>
          <w:szCs w:val="28"/>
        </w:rPr>
        <w:t xml:space="preserve"> соблюдением последовательности действий, определенных </w:t>
      </w:r>
      <w:r w:rsidR="009804F3">
        <w:rPr>
          <w:rFonts w:eastAsia="Times New Roman" w:cs="Times New Roman"/>
          <w:szCs w:val="28"/>
        </w:rPr>
        <w:t xml:space="preserve">административными процедурами по </w:t>
      </w:r>
      <w:r w:rsidR="009804F3" w:rsidRPr="0077668F">
        <w:rPr>
          <w:rFonts w:eastAsia="Times New Roman" w:cs="Times New Roman"/>
          <w:szCs w:val="28"/>
        </w:rPr>
        <w:t>предоставлению муниципальной услуги, принятием решений специалистом, ответственным за предоставление муниципальной услуги,</w:t>
      </w:r>
      <w:r w:rsidR="009804F3">
        <w:rPr>
          <w:rFonts w:eastAsia="Times New Roman" w:cs="Times New Roman"/>
          <w:szCs w:val="28"/>
        </w:rPr>
        <w:t xml:space="preserve"> </w:t>
      </w:r>
      <w:r w:rsidR="009804F3" w:rsidRPr="0077668F">
        <w:rPr>
          <w:rFonts w:eastAsia="Times New Roman" w:cs="Times New Roman"/>
          <w:szCs w:val="28"/>
        </w:rPr>
        <w:t>и</w:t>
      </w:r>
      <w:r w:rsidR="009804F3">
        <w:rPr>
          <w:rFonts w:eastAsia="Times New Roman" w:cs="Times New Roman"/>
          <w:szCs w:val="28"/>
        </w:rPr>
        <w:t xml:space="preserve"> </w:t>
      </w:r>
      <w:r w:rsidR="009804F3" w:rsidRPr="0077668F">
        <w:rPr>
          <w:rFonts w:eastAsia="Times New Roman" w:cs="Times New Roman"/>
          <w:szCs w:val="28"/>
        </w:rPr>
        <w:t xml:space="preserve">исполнением настоящего Административного регламента (далее – текущий контроль) осуществляется </w:t>
      </w:r>
      <w:r w:rsidR="009804F3">
        <w:rPr>
          <w:rFonts w:eastAsia="Times New Roman" w:cs="Times New Roman"/>
          <w:szCs w:val="28"/>
        </w:rPr>
        <w:t>Г</w:t>
      </w:r>
      <w:r w:rsidR="009804F3" w:rsidRPr="00AE62D7">
        <w:rPr>
          <w:rFonts w:eastAsia="Times New Roman" w:cs="Times New Roman"/>
          <w:szCs w:val="28"/>
        </w:rPr>
        <w:t xml:space="preserve">лавой </w:t>
      </w:r>
      <w:r w:rsidR="00D11487">
        <w:rPr>
          <w:rFonts w:eastAsia="Times New Roman" w:cs="Times New Roman"/>
          <w:szCs w:val="28"/>
        </w:rPr>
        <w:t xml:space="preserve">Уржумского муниципального района </w:t>
      </w:r>
      <w:r w:rsidR="009804F3">
        <w:rPr>
          <w:rFonts w:eastAsia="Times New Roman" w:cs="Times New Roman"/>
          <w:szCs w:val="28"/>
        </w:rPr>
        <w:t xml:space="preserve">(далее – Главой муниципального округа) </w:t>
      </w:r>
      <w:r w:rsidR="009804F3" w:rsidRPr="0077668F">
        <w:rPr>
          <w:rFonts w:eastAsia="Times New Roman" w:cs="Times New Roman"/>
          <w:szCs w:val="28"/>
        </w:rPr>
        <w:t>или уполномоченным должностным лицом.</w:t>
      </w:r>
    </w:p>
    <w:p w:rsidR="00EE751F" w:rsidRPr="007F409E" w:rsidRDefault="009804F3" w:rsidP="009804F3">
      <w:pPr>
        <w:autoSpaceDE w:val="0"/>
        <w:autoSpaceDN w:val="0"/>
        <w:adjustRightInd w:val="0"/>
        <w:spacing w:after="0" w:line="240" w:lineRule="auto"/>
        <w:rPr>
          <w:rFonts w:cs="Times New Roman"/>
          <w:szCs w:val="28"/>
        </w:rPr>
      </w:pPr>
      <w:r w:rsidRPr="0077668F">
        <w:rPr>
          <w:rFonts w:eastAsia="Times New Roman" w:cs="Times New Roman"/>
          <w:szCs w:val="28"/>
        </w:rPr>
        <w:t xml:space="preserve">Перечень должностных лиц, осуществляющих текущий контроль, устанавливается индивидуальными правовыми актами </w:t>
      </w:r>
      <w:r>
        <w:rPr>
          <w:rFonts w:eastAsia="Times New Roman" w:cs="Times New Roman"/>
          <w:szCs w:val="28"/>
        </w:rPr>
        <w:t>А</w:t>
      </w:r>
      <w:r w:rsidRPr="0077668F">
        <w:rPr>
          <w:rFonts w:eastAsia="Times New Roman" w:cs="Times New Roman"/>
          <w:szCs w:val="28"/>
        </w:rPr>
        <w:t xml:space="preserve">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w:t>
      </w:r>
      <w:r>
        <w:rPr>
          <w:rFonts w:eastAsia="Times New Roman" w:cs="Times New Roman"/>
          <w:szCs w:val="28"/>
        </w:rPr>
        <w:t>А</w:t>
      </w:r>
      <w:r w:rsidRPr="0077668F">
        <w:rPr>
          <w:rFonts w:eastAsia="Times New Roman" w:cs="Times New Roman"/>
          <w:szCs w:val="28"/>
        </w:rPr>
        <w:t>дминистрации</w:t>
      </w:r>
      <w:r w:rsidR="00EE751F" w:rsidRPr="007F409E">
        <w:rPr>
          <w:rFonts w:cs="Times New Roman"/>
          <w:szCs w:val="28"/>
        </w:rPr>
        <w:t>.</w:t>
      </w:r>
    </w:p>
    <w:p w:rsidR="00EE751F" w:rsidRPr="007F409E" w:rsidRDefault="00EE751F" w:rsidP="008B625B">
      <w:pPr>
        <w:autoSpaceDE w:val="0"/>
        <w:autoSpaceDN w:val="0"/>
        <w:adjustRightInd w:val="0"/>
        <w:spacing w:after="0" w:line="240" w:lineRule="auto"/>
        <w:rPr>
          <w:rFonts w:cs="Times New Roman"/>
          <w:szCs w:val="28"/>
        </w:rPr>
      </w:pPr>
      <w:r w:rsidRPr="007F409E">
        <w:rPr>
          <w:rFonts w:cs="Times New Roman"/>
          <w:szCs w:val="28"/>
        </w:rPr>
        <w:t xml:space="preserve">4.1.2. Текущий контроль осуществляется путем проведения </w:t>
      </w:r>
      <w:r w:rsidR="009804F3">
        <w:rPr>
          <w:rFonts w:cs="Times New Roman"/>
          <w:szCs w:val="28"/>
        </w:rPr>
        <w:t>Г</w:t>
      </w:r>
      <w:r w:rsidRPr="007F409E">
        <w:rPr>
          <w:rFonts w:cs="Times New Roman"/>
          <w:szCs w:val="28"/>
        </w:rPr>
        <w:t xml:space="preserve">лавой </w:t>
      </w:r>
      <w:r w:rsidR="009804F3">
        <w:rPr>
          <w:rFonts w:cs="Times New Roman"/>
          <w:szCs w:val="28"/>
        </w:rPr>
        <w:t xml:space="preserve">муниципального </w:t>
      </w:r>
      <w:r w:rsidR="00D11487">
        <w:rPr>
          <w:rFonts w:cs="Times New Roman"/>
          <w:szCs w:val="28"/>
        </w:rPr>
        <w:t xml:space="preserve">района </w:t>
      </w:r>
      <w:r w:rsidRPr="007F409E">
        <w:rPr>
          <w:rFonts w:cs="Times New Roman"/>
          <w:szCs w:val="28"/>
        </w:rPr>
        <w:t>или уполномоченным должностным лицом проверок соблюдения и исполнения специалистом, ответственным за</w:t>
      </w:r>
      <w:r w:rsidR="007C34FE" w:rsidRPr="007F409E">
        <w:rPr>
          <w:rFonts w:cs="Times New Roman"/>
          <w:szCs w:val="28"/>
        </w:rPr>
        <w:t> </w:t>
      </w:r>
      <w:r w:rsidRPr="007F409E">
        <w:rPr>
          <w:rFonts w:cs="Times New Roman"/>
          <w:szCs w:val="28"/>
        </w:rPr>
        <w:t>предоставление муниципальной услуги, положений настоящего Административного регламента, требований к заполнению, ведению и</w:t>
      </w:r>
      <w:r w:rsidR="007C34FE" w:rsidRPr="007F409E">
        <w:rPr>
          <w:rFonts w:cs="Times New Roman"/>
          <w:szCs w:val="28"/>
        </w:rPr>
        <w:t> </w:t>
      </w:r>
      <w:r w:rsidRPr="007F409E">
        <w:rPr>
          <w:rFonts w:cs="Times New Roman"/>
          <w:szCs w:val="28"/>
        </w:rPr>
        <w:t>хранению документов, регламентирующих деятельность по</w:t>
      </w:r>
      <w:r w:rsidR="007C34FE" w:rsidRPr="007F409E">
        <w:rPr>
          <w:rFonts w:cs="Times New Roman"/>
          <w:szCs w:val="28"/>
        </w:rPr>
        <w:t> </w:t>
      </w:r>
      <w:r w:rsidRPr="007F409E">
        <w:rPr>
          <w:rFonts w:cs="Times New Roman"/>
          <w:szCs w:val="28"/>
        </w:rPr>
        <w:t xml:space="preserve">предоставлению муниципальной услуги. </w:t>
      </w:r>
    </w:p>
    <w:p w:rsidR="007C34FE" w:rsidRPr="007F409E" w:rsidRDefault="00FE7606" w:rsidP="008B62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C34FE" w:rsidRPr="007F409E">
        <w:rPr>
          <w:rFonts w:ascii="Times New Roman" w:hAnsi="Times New Roman" w:cs="Times New Roman"/>
          <w:sz w:val="28"/>
          <w:szCs w:val="28"/>
        </w:rPr>
        <w:t xml:space="preserve">.1.3. Глава </w:t>
      </w:r>
      <w:r w:rsidR="00D11487">
        <w:rPr>
          <w:rFonts w:ascii="Times New Roman" w:hAnsi="Times New Roman" w:cs="Times New Roman"/>
          <w:sz w:val="28"/>
          <w:szCs w:val="28"/>
        </w:rPr>
        <w:t>Уржумского муниципального района</w:t>
      </w:r>
      <w:r w:rsidR="007C34FE" w:rsidRPr="007F409E">
        <w:rPr>
          <w:rFonts w:ascii="Times New Roman" w:hAnsi="Times New Roman" w:cs="Times New Roman"/>
          <w:sz w:val="28"/>
          <w:szCs w:val="28"/>
        </w:rPr>
        <w:t>, а также уполномоченное им должностное лицо, осуществляя контроль, вправе:</w:t>
      </w:r>
      <w:r w:rsidR="00A64718">
        <w:rPr>
          <w:rFonts w:ascii="Times New Roman" w:hAnsi="Times New Roman" w:cs="Times New Roman"/>
          <w:sz w:val="28"/>
          <w:szCs w:val="28"/>
        </w:rPr>
        <w:t xml:space="preserve"> </w:t>
      </w:r>
      <w:r w:rsidR="007C34FE"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C34FE" w:rsidRPr="007F409E" w:rsidRDefault="007C34FE" w:rsidP="008B625B">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lastRenderedPageBreak/>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7F409E" w:rsidRDefault="007C34FE" w:rsidP="008B625B">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 xml:space="preserve">назначать ответственных специалистов </w:t>
      </w:r>
      <w:r w:rsidR="00315C0F">
        <w:rPr>
          <w:rFonts w:ascii="Times New Roman" w:hAnsi="Times New Roman" w:cs="Times New Roman"/>
          <w:sz w:val="28"/>
          <w:szCs w:val="28"/>
        </w:rPr>
        <w:t>А</w:t>
      </w:r>
      <w:r w:rsidRPr="007F409E">
        <w:rPr>
          <w:rFonts w:ascii="Times New Roman" w:hAnsi="Times New Roman" w:cs="Times New Roman"/>
          <w:sz w:val="28"/>
          <w:szCs w:val="28"/>
        </w:rPr>
        <w:t>дминистрации для постоянного наблюдения за предоставлением муниципальной услуги;</w:t>
      </w:r>
    </w:p>
    <w:p w:rsidR="007C34FE" w:rsidRDefault="007C34FE" w:rsidP="008B625B">
      <w:pPr>
        <w:pStyle w:val="ConsPlusNormal"/>
        <w:ind w:firstLine="709"/>
        <w:jc w:val="both"/>
        <w:rPr>
          <w:rFonts w:ascii="Times New Roman" w:hAnsi="Times New Roman" w:cs="Times New Roman"/>
          <w:sz w:val="28"/>
          <w:szCs w:val="28"/>
        </w:rPr>
      </w:pPr>
      <w:proofErr w:type="gramStart"/>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FE7606" w:rsidRPr="007F409E" w:rsidRDefault="00FE7606" w:rsidP="008B625B">
      <w:pPr>
        <w:pStyle w:val="ConsPlusNormal"/>
        <w:ind w:firstLine="709"/>
        <w:jc w:val="both"/>
        <w:rPr>
          <w:rFonts w:ascii="Times New Roman" w:hAnsi="Times New Roman" w:cs="Times New Roman"/>
          <w:sz w:val="28"/>
          <w:szCs w:val="28"/>
        </w:rPr>
      </w:pPr>
    </w:p>
    <w:p w:rsidR="007C34FE" w:rsidRPr="007F409E" w:rsidRDefault="007C34FE" w:rsidP="008B625B">
      <w:pPr>
        <w:pStyle w:val="2"/>
        <w:spacing w:after="0" w:line="240" w:lineRule="auto"/>
      </w:pPr>
      <w:r w:rsidRPr="007F409E">
        <w:t xml:space="preserve">4.2. Порядок и периодичность осуществления плановых и внеплановых проверок полноты и качества предоставления </w:t>
      </w:r>
      <w:r w:rsidR="0045454E">
        <w:t>муниципальной</w:t>
      </w:r>
      <w:r w:rsidRPr="007F409E">
        <w:t xml:space="preserve"> услуги</w:t>
      </w:r>
    </w:p>
    <w:p w:rsidR="007C34FE" w:rsidRPr="007F409E" w:rsidRDefault="007C34FE" w:rsidP="008B625B">
      <w:pPr>
        <w:autoSpaceDE w:val="0"/>
        <w:autoSpaceDN w:val="0"/>
        <w:adjustRightInd w:val="0"/>
        <w:spacing w:after="0" w:line="240" w:lineRule="auto"/>
        <w:rPr>
          <w:rFonts w:cs="Times New Roman"/>
          <w:szCs w:val="28"/>
        </w:rPr>
      </w:pPr>
      <w:r w:rsidRPr="007F409E">
        <w:rPr>
          <w:rFonts w:cs="Times New Roman"/>
          <w:szCs w:val="28"/>
        </w:rPr>
        <w:t xml:space="preserve">4.2.1. Проверки проводятся в целях </w:t>
      </w:r>
      <w:proofErr w:type="gramStart"/>
      <w:r w:rsidRPr="007F409E">
        <w:rPr>
          <w:rFonts w:cs="Times New Roman"/>
          <w:szCs w:val="28"/>
        </w:rPr>
        <w:t>контроля за</w:t>
      </w:r>
      <w:proofErr w:type="gramEnd"/>
      <w:r w:rsidRPr="007F409E">
        <w:rPr>
          <w:rFonts w:cs="Times New Roman"/>
          <w:szCs w:val="28"/>
        </w:rPr>
        <w:t xml:space="preserve"> полнотой и качеством предоставления </w:t>
      </w:r>
      <w:r w:rsidR="0045454E">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7F409E" w:rsidRDefault="007C34FE" w:rsidP="008B625B">
      <w:pPr>
        <w:autoSpaceDE w:val="0"/>
        <w:autoSpaceDN w:val="0"/>
        <w:adjustRightInd w:val="0"/>
        <w:spacing w:after="0" w:line="240" w:lineRule="auto"/>
        <w:rPr>
          <w:rFonts w:cs="Times New Roman"/>
          <w:szCs w:val="28"/>
        </w:rPr>
      </w:pPr>
      <w:r w:rsidRPr="007F409E">
        <w:rPr>
          <w:rFonts w:cs="Times New Roman"/>
          <w:szCs w:val="28"/>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7F409E">
        <w:rPr>
          <w:rFonts w:cs="Times New Roman"/>
          <w:szCs w:val="28"/>
        </w:rPr>
        <w:t>муниципальной</w:t>
      </w:r>
      <w:r w:rsidRPr="007F409E">
        <w:rPr>
          <w:rFonts w:cs="Times New Roman"/>
          <w:szCs w:val="28"/>
        </w:rPr>
        <w:t xml:space="preserve"> услуги.</w:t>
      </w:r>
    </w:p>
    <w:p w:rsidR="007C34FE" w:rsidRPr="007F409E" w:rsidRDefault="007C34FE" w:rsidP="008B625B">
      <w:pPr>
        <w:autoSpaceDE w:val="0"/>
        <w:autoSpaceDN w:val="0"/>
        <w:adjustRightInd w:val="0"/>
        <w:spacing w:after="0" w:line="240" w:lineRule="auto"/>
        <w:rPr>
          <w:rFonts w:cs="Times New Roman"/>
          <w:szCs w:val="28"/>
        </w:rPr>
      </w:pPr>
      <w:r w:rsidRPr="007F409E">
        <w:rPr>
          <w:rFonts w:cs="Times New Roman"/>
          <w:szCs w:val="28"/>
        </w:rPr>
        <w:t>4.2.3. Проверки могут быть плановыми и внеплановыми.</w:t>
      </w:r>
    </w:p>
    <w:p w:rsidR="007C34FE" w:rsidRPr="007F409E" w:rsidRDefault="007C34FE" w:rsidP="008B625B">
      <w:pPr>
        <w:autoSpaceDE w:val="0"/>
        <w:autoSpaceDN w:val="0"/>
        <w:adjustRightInd w:val="0"/>
        <w:spacing w:after="0" w:line="240" w:lineRule="auto"/>
        <w:rPr>
          <w:rFonts w:cs="Times New Roman"/>
          <w:szCs w:val="28"/>
        </w:rPr>
      </w:pPr>
      <w:r w:rsidRPr="007F409E">
        <w:rPr>
          <w:rFonts w:cs="Times New Roman"/>
          <w:szCs w:val="28"/>
        </w:rPr>
        <w:t xml:space="preserve">4.2.4. Плановые проверки осуществляются на основании распоряжений </w:t>
      </w:r>
      <w:r w:rsidR="009804F3">
        <w:rPr>
          <w:rFonts w:cs="Times New Roman"/>
          <w:szCs w:val="28"/>
        </w:rPr>
        <w:t>Г</w:t>
      </w:r>
      <w:r w:rsidRPr="007F409E">
        <w:rPr>
          <w:rFonts w:cs="Times New Roman"/>
          <w:szCs w:val="28"/>
        </w:rPr>
        <w:t xml:space="preserve">лавы </w:t>
      </w:r>
      <w:r w:rsidR="009804F3">
        <w:rPr>
          <w:rFonts w:cs="Times New Roman"/>
          <w:szCs w:val="28"/>
        </w:rPr>
        <w:t>муниципального округа</w:t>
      </w:r>
      <w:r w:rsidRPr="007F409E">
        <w:rPr>
          <w:rFonts w:cs="Times New Roman"/>
          <w:szCs w:val="28"/>
        </w:rPr>
        <w:t>. При плановых проверках рассматриваются все вопросы, связанные с предоставлением муниципальной услуги.</w:t>
      </w:r>
    </w:p>
    <w:p w:rsidR="007C34FE" w:rsidRPr="007F409E" w:rsidRDefault="007C34FE" w:rsidP="008B625B">
      <w:pPr>
        <w:autoSpaceDE w:val="0"/>
        <w:autoSpaceDN w:val="0"/>
        <w:adjustRightInd w:val="0"/>
        <w:spacing w:after="0" w:line="240" w:lineRule="auto"/>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7F409E" w:rsidRDefault="007C34FE" w:rsidP="008B625B">
      <w:pPr>
        <w:autoSpaceDE w:val="0"/>
        <w:autoSpaceDN w:val="0"/>
        <w:adjustRightInd w:val="0"/>
        <w:spacing w:after="0" w:line="240" w:lineRule="auto"/>
        <w:rPr>
          <w:rFonts w:cs="Times New Roman"/>
          <w:szCs w:val="28"/>
        </w:rPr>
      </w:pPr>
      <w:r w:rsidRPr="007F409E">
        <w:rPr>
          <w:rFonts w:cs="Times New Roman"/>
          <w:szCs w:val="28"/>
        </w:rPr>
        <w:t xml:space="preserve">4.2.6. Для проведения проверки создается комиссия, в состав которой включаются муниципальные служащие </w:t>
      </w:r>
      <w:r w:rsidR="009804F3">
        <w:rPr>
          <w:rFonts w:cs="Times New Roman"/>
          <w:szCs w:val="28"/>
        </w:rPr>
        <w:t>А</w:t>
      </w:r>
      <w:r w:rsidRPr="007F409E">
        <w:rPr>
          <w:rFonts w:cs="Times New Roman"/>
          <w:szCs w:val="28"/>
        </w:rPr>
        <w:t>дминистрации.</w:t>
      </w:r>
    </w:p>
    <w:p w:rsidR="007C34FE" w:rsidRPr="007F409E" w:rsidRDefault="007C34FE" w:rsidP="008B625B">
      <w:pPr>
        <w:autoSpaceDE w:val="0"/>
        <w:autoSpaceDN w:val="0"/>
        <w:adjustRightInd w:val="0"/>
        <w:spacing w:after="0" w:line="240" w:lineRule="auto"/>
        <w:rPr>
          <w:rFonts w:cs="Times New Roman"/>
          <w:szCs w:val="28"/>
        </w:rPr>
      </w:pPr>
      <w:r w:rsidRPr="007F409E">
        <w:rPr>
          <w:rFonts w:cs="Times New Roman"/>
          <w:szCs w:val="28"/>
        </w:rPr>
        <w:t xml:space="preserve">4.2.7. Проверка осуществляется на основании распоряжения </w:t>
      </w:r>
      <w:r w:rsidR="009804F3">
        <w:rPr>
          <w:rFonts w:cs="Times New Roman"/>
          <w:szCs w:val="28"/>
        </w:rPr>
        <w:t>Г</w:t>
      </w:r>
      <w:r w:rsidRPr="007F409E">
        <w:rPr>
          <w:rFonts w:cs="Times New Roman"/>
          <w:szCs w:val="28"/>
        </w:rPr>
        <w:t xml:space="preserve">лавы </w:t>
      </w:r>
      <w:r w:rsidR="009804F3">
        <w:rPr>
          <w:rFonts w:cs="Times New Roman"/>
          <w:szCs w:val="28"/>
        </w:rPr>
        <w:t>муниципального округа</w:t>
      </w:r>
      <w:r w:rsidRPr="007F409E">
        <w:rPr>
          <w:rFonts w:cs="Times New Roman"/>
          <w:szCs w:val="28"/>
        </w:rPr>
        <w:t>.</w:t>
      </w:r>
    </w:p>
    <w:p w:rsidR="007C34FE" w:rsidRPr="007F409E" w:rsidRDefault="007C34FE" w:rsidP="008B625B">
      <w:pPr>
        <w:autoSpaceDE w:val="0"/>
        <w:autoSpaceDN w:val="0"/>
        <w:adjustRightInd w:val="0"/>
        <w:spacing w:after="0" w:line="240" w:lineRule="auto"/>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9804F3">
        <w:rPr>
          <w:rFonts w:cs="Times New Roman"/>
          <w:szCs w:val="28"/>
        </w:rPr>
        <w:t>Г</w:t>
      </w:r>
      <w:r w:rsidR="00DA7FE1" w:rsidRPr="007F409E">
        <w:rPr>
          <w:rFonts w:cs="Times New Roman"/>
          <w:szCs w:val="28"/>
        </w:rPr>
        <w:t>лава</w:t>
      </w:r>
      <w:r w:rsidR="000F44DD">
        <w:rPr>
          <w:rFonts w:cs="Times New Roman"/>
          <w:szCs w:val="28"/>
        </w:rPr>
        <w:t xml:space="preserve"> </w:t>
      </w:r>
      <w:r w:rsidR="00D11487">
        <w:rPr>
          <w:rFonts w:cs="Times New Roman"/>
          <w:szCs w:val="28"/>
        </w:rPr>
        <w:t xml:space="preserve">Уржумского муниципального района </w:t>
      </w:r>
      <w:r w:rsidRPr="007F409E">
        <w:rPr>
          <w:rFonts w:cs="Times New Roman"/>
          <w:szCs w:val="28"/>
        </w:rPr>
        <w:t xml:space="preserve">(лицо, исполняющее обязанности </w:t>
      </w:r>
      <w:r w:rsidR="009804F3">
        <w:rPr>
          <w:rFonts w:cs="Times New Roman"/>
          <w:szCs w:val="28"/>
        </w:rPr>
        <w:t>Г</w:t>
      </w:r>
      <w:r w:rsidR="00DA7FE1" w:rsidRPr="007F409E">
        <w:rPr>
          <w:rFonts w:cs="Times New Roman"/>
          <w:szCs w:val="28"/>
        </w:rPr>
        <w:t>лавы</w:t>
      </w:r>
      <w:r w:rsidR="000F44DD">
        <w:rPr>
          <w:rFonts w:cs="Times New Roman"/>
          <w:szCs w:val="28"/>
        </w:rPr>
        <w:t xml:space="preserve"> </w:t>
      </w:r>
      <w:r w:rsidR="00D11487">
        <w:rPr>
          <w:rFonts w:cs="Times New Roman"/>
          <w:szCs w:val="28"/>
        </w:rPr>
        <w:t>Уржумского муниципального района</w:t>
      </w:r>
      <w:r w:rsidRPr="007F409E">
        <w:rPr>
          <w:rFonts w:cs="Times New Roman"/>
          <w:szCs w:val="28"/>
        </w:rPr>
        <w:t>).</w:t>
      </w:r>
    </w:p>
    <w:p w:rsidR="007C34FE" w:rsidRDefault="007C34FE" w:rsidP="008B625B">
      <w:pPr>
        <w:autoSpaceDE w:val="0"/>
        <w:autoSpaceDN w:val="0"/>
        <w:adjustRightInd w:val="0"/>
        <w:spacing w:after="0" w:line="240" w:lineRule="auto"/>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E7606" w:rsidRPr="007F409E" w:rsidRDefault="00FE7606" w:rsidP="008B625B">
      <w:pPr>
        <w:autoSpaceDE w:val="0"/>
        <w:autoSpaceDN w:val="0"/>
        <w:adjustRightInd w:val="0"/>
        <w:spacing w:after="0" w:line="240" w:lineRule="auto"/>
        <w:rPr>
          <w:rFonts w:cs="Times New Roman"/>
          <w:szCs w:val="28"/>
        </w:rPr>
      </w:pPr>
    </w:p>
    <w:p w:rsidR="00DA7FE1" w:rsidRPr="007F409E" w:rsidRDefault="00DA7FE1" w:rsidP="008B625B">
      <w:pPr>
        <w:pStyle w:val="2"/>
        <w:spacing w:after="0" w:line="240" w:lineRule="auto"/>
      </w:pPr>
      <w:r w:rsidRPr="007F409E">
        <w:lastRenderedPageBreak/>
        <w:t xml:space="preserve">4.3. Ответственность должностных лиц </w:t>
      </w:r>
      <w:r w:rsidR="0045454E">
        <w:t>администрации</w:t>
      </w:r>
      <w:r w:rsidRPr="007F409E">
        <w:t xml:space="preserve"> за решения и действия (бездействие), принимаемые (осуществляемые) ими в ходе предоставления </w:t>
      </w:r>
      <w:r w:rsidR="0045454E">
        <w:t>муниципальной</w:t>
      </w:r>
      <w:r w:rsidRPr="007F409E">
        <w:t xml:space="preserve"> услуги</w:t>
      </w:r>
    </w:p>
    <w:p w:rsidR="00DA7FE1" w:rsidRPr="007F409E" w:rsidRDefault="00DA7FE1" w:rsidP="008B625B">
      <w:pPr>
        <w:spacing w:after="0" w:line="240" w:lineRule="auto"/>
        <w:rPr>
          <w:rFonts w:cs="Times New Roman"/>
          <w:szCs w:val="28"/>
        </w:rPr>
      </w:pPr>
      <w:r w:rsidRPr="007F409E">
        <w:rPr>
          <w:rFonts w:cs="Times New Roman"/>
          <w:szCs w:val="28"/>
        </w:rPr>
        <w:t xml:space="preserve">4.3.1. Должностные лица </w:t>
      </w:r>
      <w:r w:rsidR="009804F3">
        <w:rPr>
          <w:rFonts w:cs="Times New Roman"/>
          <w:szCs w:val="28"/>
        </w:rPr>
        <w:t>А</w:t>
      </w:r>
      <w:r w:rsidRPr="007F409E">
        <w:rPr>
          <w:rFonts w:cs="Times New Roman"/>
          <w:szCs w:val="28"/>
        </w:rPr>
        <w:t>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7F409E" w:rsidRDefault="009804F3" w:rsidP="008B625B">
      <w:pPr>
        <w:spacing w:after="0" w:line="240" w:lineRule="auto"/>
        <w:rPr>
          <w:rFonts w:cs="Times New Roman"/>
          <w:szCs w:val="28"/>
        </w:rPr>
      </w:pPr>
      <w:r>
        <w:rPr>
          <w:rFonts w:cs="Times New Roman"/>
          <w:szCs w:val="28"/>
        </w:rPr>
        <w:t>4.3.2. Должностные лица А</w:t>
      </w:r>
      <w:r w:rsidR="00DA7FE1" w:rsidRPr="007F409E">
        <w:rPr>
          <w:rFonts w:cs="Times New Roman"/>
          <w:szCs w:val="28"/>
        </w:rPr>
        <w:t>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7F409E" w:rsidRDefault="00DA7FE1" w:rsidP="008B625B">
      <w:pPr>
        <w:spacing w:after="0" w:line="240" w:lineRule="auto"/>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7F409E" w:rsidRDefault="00DA7FE1" w:rsidP="008B625B">
      <w:pPr>
        <w:pStyle w:val="2"/>
        <w:spacing w:after="0" w:line="240" w:lineRule="auto"/>
        <w:rPr>
          <w:rFonts w:eastAsiaTheme="minorEastAsia"/>
        </w:rPr>
      </w:pPr>
      <w:r w:rsidRPr="007F409E">
        <w:rPr>
          <w:rFonts w:eastAsiaTheme="minorEastAsia"/>
        </w:rPr>
        <w:t>4.4. Положения, характеризующие требования к порядку и</w:t>
      </w:r>
      <w:r w:rsidR="00D8165D" w:rsidRPr="007F409E">
        <w:rPr>
          <w:rFonts w:eastAsiaTheme="minorEastAsia"/>
        </w:rPr>
        <w:t> </w:t>
      </w:r>
      <w:r w:rsidRPr="007F409E">
        <w:rPr>
          <w:rFonts w:eastAsiaTheme="minorEastAsia"/>
        </w:rPr>
        <w:t xml:space="preserve">формам </w:t>
      </w:r>
      <w:proofErr w:type="gramStart"/>
      <w:r w:rsidRPr="007F409E">
        <w:rPr>
          <w:rFonts w:eastAsiaTheme="minorEastAsia"/>
        </w:rPr>
        <w:t>контроля за</w:t>
      </w:r>
      <w:proofErr w:type="gramEnd"/>
      <w:r w:rsidRPr="007F409E">
        <w:rPr>
          <w:rFonts w:eastAsiaTheme="minorEastAsia"/>
        </w:rPr>
        <w:t xml:space="preserve"> предоставлением муниципальной услуги, в том числе со стороны граждан, их объединений и организаций</w:t>
      </w:r>
    </w:p>
    <w:p w:rsidR="00DA7FE1" w:rsidRPr="007F409E" w:rsidRDefault="00DA7FE1" w:rsidP="008B625B">
      <w:pPr>
        <w:spacing w:after="0" w:line="240" w:lineRule="auto"/>
      </w:pPr>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Default="00DA7FE1" w:rsidP="008B625B">
      <w:pPr>
        <w:spacing w:after="0" w:line="240" w:lineRule="auto"/>
      </w:pPr>
      <w:r w:rsidRPr="007F409E">
        <w:t xml:space="preserve">4.4.2. Граждане, их объединения и организации могут сообщить обо всех результатах </w:t>
      </w:r>
      <w:proofErr w:type="gramStart"/>
      <w:r w:rsidRPr="007F409E">
        <w:t>контроля за</w:t>
      </w:r>
      <w:proofErr w:type="gramEnd"/>
      <w:r w:rsidRPr="007F409E">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FE7606" w:rsidRPr="007F409E" w:rsidRDefault="00FE7606" w:rsidP="008B625B">
      <w:pPr>
        <w:spacing w:after="0" w:line="240" w:lineRule="auto"/>
        <w:rPr>
          <w:b/>
        </w:rPr>
      </w:pPr>
    </w:p>
    <w:p w:rsidR="00AD19B3" w:rsidRPr="007F409E" w:rsidRDefault="00315F22" w:rsidP="008B625B">
      <w:pPr>
        <w:pStyle w:val="1"/>
        <w:spacing w:after="0" w:line="240" w:lineRule="auto"/>
        <w:rPr>
          <w:lang w:eastAsia="ru-RU"/>
        </w:rPr>
      </w:pPr>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Pr="007F409E" w:rsidRDefault="00AD19B3" w:rsidP="008B625B">
      <w:pPr>
        <w:spacing w:after="0" w:line="240" w:lineRule="auto"/>
        <w:ind w:left="993" w:hanging="284"/>
        <w:rPr>
          <w:rFonts w:cs="Times New Roman"/>
          <w:b/>
          <w:szCs w:val="28"/>
          <w:lang w:eastAsia="ru-RU"/>
        </w:rPr>
      </w:pPr>
    </w:p>
    <w:p w:rsidR="00955255" w:rsidRPr="00955255" w:rsidRDefault="00C1694C" w:rsidP="008B625B">
      <w:pPr>
        <w:pStyle w:val="2"/>
        <w:spacing w:after="0" w:line="240" w:lineRule="auto"/>
        <w:rPr>
          <w:lang w:eastAsia="ru-RU"/>
        </w:rPr>
      </w:pPr>
      <w:r w:rsidRPr="00955255">
        <w:rPr>
          <w:lang w:eastAsia="ru-RU"/>
        </w:rPr>
        <w:t xml:space="preserve">5.1. </w:t>
      </w:r>
      <w:r w:rsidR="00955255" w:rsidRPr="00955255">
        <w:rPr>
          <w:lang w:eastAsia="ru-RU"/>
        </w:rPr>
        <w:t>Информация для заявителя о его праве подать жалобу</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 xml:space="preserve">Решения и действия (бездействие) органа, предоставляющего муниципальную услугу, должностного лица органа, предоставляющего </w:t>
      </w:r>
      <w:r w:rsidRPr="007F409E">
        <w:rPr>
          <w:rFonts w:cs="Times New Roman"/>
          <w:szCs w:val="28"/>
          <w:lang w:eastAsia="ru-RU"/>
        </w:rPr>
        <w:lastRenderedPageBreak/>
        <w:t>муниципальную услугу, либо муниципального служащего могут быть обжалованы в досудебном порядке.</w:t>
      </w:r>
    </w:p>
    <w:p w:rsidR="00C1694C" w:rsidRDefault="00C1694C" w:rsidP="008B625B">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(или) действия (бездействие) </w:t>
      </w:r>
      <w:r w:rsidR="00CF12F0"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w:t>
      </w:r>
      <w:r w:rsidR="000C7D49">
        <w:rPr>
          <w:rFonts w:cs="Times New Roman"/>
          <w:szCs w:val="28"/>
          <w:lang w:eastAsia="ru-RU"/>
        </w:rPr>
        <w:t xml:space="preserve">., </w:t>
      </w:r>
      <w:r w:rsidRPr="007F409E">
        <w:rPr>
          <w:rFonts w:cs="Times New Roman"/>
          <w:szCs w:val="28"/>
          <w:lang w:eastAsia="ru-RU"/>
        </w:rPr>
        <w:t xml:space="preserve">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FE7606" w:rsidRPr="007F409E" w:rsidRDefault="00FE7606" w:rsidP="008B625B">
      <w:pPr>
        <w:spacing w:after="0" w:line="240" w:lineRule="auto"/>
        <w:rPr>
          <w:rFonts w:cs="Times New Roman"/>
          <w:szCs w:val="28"/>
          <w:lang w:eastAsia="ru-RU"/>
        </w:rPr>
      </w:pPr>
    </w:p>
    <w:p w:rsidR="00C1694C" w:rsidRPr="00955255" w:rsidRDefault="00F30517" w:rsidP="008B625B">
      <w:pPr>
        <w:pStyle w:val="2"/>
        <w:spacing w:after="0" w:line="240" w:lineRule="auto"/>
        <w:rPr>
          <w:lang w:eastAsia="ru-RU"/>
        </w:rPr>
      </w:pPr>
      <w:r>
        <w:rPr>
          <w:lang w:eastAsia="ru-RU"/>
        </w:rPr>
        <w:t>5.2. Предмет жалобы</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994CFF" w:rsidRPr="00994CFF" w:rsidRDefault="00994CFF" w:rsidP="008B625B">
      <w:pPr>
        <w:spacing w:after="0" w:line="240" w:lineRule="auto"/>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Pr="00994CFF" w:rsidRDefault="00994CFF" w:rsidP="008B625B">
      <w:pPr>
        <w:spacing w:after="0" w:line="240" w:lineRule="auto"/>
        <w:rPr>
          <w:rFonts w:cs="Times New Roman"/>
          <w:szCs w:val="28"/>
          <w:lang w:eastAsia="ru-RU"/>
        </w:rPr>
      </w:pPr>
      <w:r w:rsidRPr="00994CFF">
        <w:rPr>
          <w:rFonts w:cs="Times New Roman"/>
          <w:szCs w:val="28"/>
          <w:lang w:eastAsia="ru-RU"/>
        </w:rPr>
        <w:t xml:space="preserve"> нарушение срока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E07CD" w:rsidRPr="005E07CD" w:rsidRDefault="005E07CD" w:rsidP="008B625B">
      <w:pPr>
        <w:spacing w:after="0" w:line="240" w:lineRule="auto"/>
        <w:ind w:firstLine="708"/>
        <w:rPr>
          <w:rFonts w:eastAsia="Calibri" w:cs="Times New Roman"/>
          <w:lang w:eastAsia="ru-RU"/>
        </w:rPr>
      </w:pPr>
      <w:r w:rsidRPr="005E07CD">
        <w:rPr>
          <w:rFonts w:eastAsia="Calibri" w:cs="Times New Roman"/>
          <w:lang w:eastAsia="ru-RU"/>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5E07CD" w:rsidRPr="005E07CD" w:rsidRDefault="005E07CD" w:rsidP="008B625B">
      <w:pPr>
        <w:autoSpaceDE w:val="0"/>
        <w:autoSpaceDN w:val="0"/>
        <w:adjustRightInd w:val="0"/>
        <w:spacing w:after="0" w:line="240" w:lineRule="auto"/>
        <w:ind w:firstLine="708"/>
        <w:rPr>
          <w:rFonts w:eastAsia="Times New Roman" w:cs="Times New Roman"/>
          <w:szCs w:val="28"/>
          <w:lang w:eastAsia="ru-RU"/>
        </w:rPr>
      </w:pPr>
      <w:r w:rsidRPr="005E07CD">
        <w:rPr>
          <w:rFonts w:eastAsia="Times New Roman" w:cs="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5E07CD">
          <w:rPr>
            <w:rFonts w:eastAsia="Times New Roman" w:cs="Times New Roman"/>
            <w:color w:val="0000FF"/>
            <w:szCs w:val="28"/>
            <w:lang w:eastAsia="ru-RU"/>
          </w:rPr>
          <w:t>пунктом 4 части 1 статьи 7</w:t>
        </w:r>
      </w:hyperlink>
      <w:r w:rsidRPr="005E07CD">
        <w:rPr>
          <w:rFonts w:eastAsia="Times New Roman" w:cs="Times New Roman"/>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5E07CD">
          <w:rPr>
            <w:rFonts w:eastAsia="Times New Roman" w:cs="Times New Roman"/>
            <w:color w:val="0000FF"/>
            <w:szCs w:val="28"/>
            <w:lang w:eastAsia="ru-RU"/>
          </w:rPr>
          <w:t>частью 1.3 статьи 16</w:t>
        </w:r>
      </w:hyperlink>
      <w:r w:rsidRPr="005E07CD">
        <w:rPr>
          <w:rFonts w:eastAsia="Times New Roman" w:cs="Times New Roman"/>
          <w:szCs w:val="28"/>
          <w:lang w:eastAsia="ru-RU"/>
        </w:rPr>
        <w:t xml:space="preserve"> Федерального закона №210-ФЗ.</w:t>
      </w:r>
    </w:p>
    <w:p w:rsidR="00994CFF" w:rsidRPr="00994CFF" w:rsidRDefault="00994CFF" w:rsidP="008B625B">
      <w:pPr>
        <w:spacing w:after="0" w:line="240" w:lineRule="auto"/>
        <w:rPr>
          <w:rFonts w:cs="Times New Roman"/>
          <w:szCs w:val="28"/>
          <w:lang w:eastAsia="ru-RU"/>
        </w:rPr>
      </w:pPr>
      <w:r w:rsidRPr="00994CFF">
        <w:rPr>
          <w:rFonts w:cs="Times New Roman"/>
          <w:szCs w:val="28"/>
          <w:lang w:eastAsia="ru-RU"/>
        </w:rPr>
        <w:lastRenderedPageBreak/>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8B625B">
      <w:pPr>
        <w:spacing w:after="0" w:line="240" w:lineRule="auto"/>
        <w:rPr>
          <w:rFonts w:cs="Times New Roman"/>
          <w:szCs w:val="28"/>
          <w:lang w:eastAsia="ru-RU"/>
        </w:rPr>
      </w:pPr>
      <w:r w:rsidRPr="00994CFF">
        <w:rPr>
          <w:rFonts w:cs="Times New Roman"/>
          <w:szCs w:val="28"/>
          <w:lang w:eastAsia="ru-RU"/>
        </w:rPr>
        <w:t xml:space="preserve">отказ в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8B625B">
      <w:pPr>
        <w:spacing w:after="0" w:line="240" w:lineRule="auto"/>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994CFF" w:rsidRPr="00994CFF" w:rsidRDefault="00994CFF" w:rsidP="008B625B">
      <w:pPr>
        <w:spacing w:after="0" w:line="240" w:lineRule="auto"/>
        <w:rPr>
          <w:rFonts w:cs="Times New Roman"/>
          <w:szCs w:val="28"/>
          <w:lang w:eastAsia="ru-RU"/>
        </w:rPr>
      </w:pPr>
      <w:proofErr w:type="gramStart"/>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roofErr w:type="gramEnd"/>
    </w:p>
    <w:p w:rsidR="00994CFF" w:rsidRPr="00994CFF" w:rsidRDefault="00994CFF" w:rsidP="008B625B">
      <w:pPr>
        <w:spacing w:after="0" w:line="240" w:lineRule="auto"/>
        <w:rPr>
          <w:rFonts w:cs="Times New Roman"/>
          <w:szCs w:val="28"/>
          <w:lang w:eastAsia="ru-RU"/>
        </w:rPr>
      </w:pP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8B625B">
      <w:pPr>
        <w:spacing w:after="0" w:line="240" w:lineRule="auto"/>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8B625B">
      <w:pPr>
        <w:spacing w:after="0" w:line="240" w:lineRule="auto"/>
        <w:rPr>
          <w:rFonts w:cs="Times New Roman"/>
          <w:szCs w:val="28"/>
          <w:lang w:eastAsia="ru-RU"/>
        </w:rPr>
      </w:pPr>
      <w:proofErr w:type="gramStart"/>
      <w:r w:rsidRPr="00994CFF">
        <w:rPr>
          <w:rFonts w:cs="Times New Roman"/>
          <w:szCs w:val="28"/>
          <w:lang w:eastAsia="ru-RU"/>
        </w:rPr>
        <w:t xml:space="preserve">приостановление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C1694C" w:rsidRDefault="00994CFF" w:rsidP="008B625B">
      <w:pPr>
        <w:spacing w:after="0" w:line="240" w:lineRule="auto"/>
        <w:rPr>
          <w:rFonts w:cs="Times New Roman"/>
          <w:szCs w:val="28"/>
          <w:lang w:eastAsia="ru-RU"/>
        </w:rPr>
      </w:pPr>
      <w:proofErr w:type="gramStart"/>
      <w:r w:rsidRPr="00994CFF">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7F409E">
        <w:rPr>
          <w:rFonts w:cs="Times New Roman"/>
          <w:szCs w:val="28"/>
          <w:lang w:eastAsia="ru-RU"/>
        </w:rPr>
        <w:t>.</w:t>
      </w:r>
      <w:proofErr w:type="gramEnd"/>
    </w:p>
    <w:p w:rsidR="00FE7606" w:rsidRPr="007F409E" w:rsidRDefault="00FE7606" w:rsidP="008B625B">
      <w:pPr>
        <w:spacing w:after="0" w:line="240" w:lineRule="auto"/>
        <w:rPr>
          <w:rFonts w:cs="Times New Roman"/>
          <w:szCs w:val="28"/>
          <w:lang w:eastAsia="ru-RU"/>
        </w:rPr>
      </w:pPr>
    </w:p>
    <w:p w:rsidR="00955255" w:rsidRPr="00955255" w:rsidRDefault="00C1694C" w:rsidP="008B625B">
      <w:pPr>
        <w:pStyle w:val="2"/>
        <w:spacing w:after="0" w:line="240" w:lineRule="auto"/>
        <w:rPr>
          <w:lang w:eastAsia="ru-RU"/>
        </w:rPr>
      </w:pPr>
      <w:r w:rsidRPr="00955255">
        <w:rPr>
          <w:lang w:eastAsia="ru-RU"/>
        </w:rPr>
        <w:lastRenderedPageBreak/>
        <w:t>5.</w:t>
      </w:r>
      <w:r w:rsidR="00955255" w:rsidRPr="00955255">
        <w:rPr>
          <w:lang w:eastAsia="ru-RU"/>
        </w:rPr>
        <w:t>3</w:t>
      </w:r>
      <w:r w:rsidRPr="00955255">
        <w:rPr>
          <w:lang w:eastAsia="ru-RU"/>
        </w:rPr>
        <w:t xml:space="preserve">. </w:t>
      </w:r>
      <w:r w:rsidR="00955255" w:rsidRPr="00955255">
        <w:rPr>
          <w:lang w:eastAsia="ru-RU"/>
        </w:rPr>
        <w:t>Органы государственной власти, организации, должностные лица, которым может быть направлена жалоба</w:t>
      </w:r>
    </w:p>
    <w:p w:rsidR="00C1694C" w:rsidRDefault="00C1694C" w:rsidP="008B625B">
      <w:pPr>
        <w:spacing w:after="0" w:line="240" w:lineRule="auto"/>
        <w:rPr>
          <w:rFonts w:cs="Times New Roman"/>
          <w:szCs w:val="28"/>
          <w:lang w:eastAsia="ru-RU"/>
        </w:rPr>
      </w:pPr>
      <w:proofErr w:type="gramStart"/>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roofErr w:type="gramEnd"/>
    </w:p>
    <w:p w:rsidR="00FE7606" w:rsidRPr="007F409E" w:rsidRDefault="00FE7606" w:rsidP="008B625B">
      <w:pPr>
        <w:spacing w:after="0" w:line="240" w:lineRule="auto"/>
        <w:rPr>
          <w:rFonts w:cs="Times New Roman"/>
          <w:szCs w:val="28"/>
          <w:lang w:eastAsia="ru-RU"/>
        </w:rPr>
      </w:pPr>
    </w:p>
    <w:p w:rsidR="008510A7" w:rsidRPr="00955255" w:rsidRDefault="008510A7" w:rsidP="008B625B">
      <w:pPr>
        <w:pStyle w:val="2"/>
        <w:spacing w:after="0" w:line="240" w:lineRule="auto"/>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C1694C" w:rsidRPr="007F409E" w:rsidRDefault="008510A7" w:rsidP="008B625B">
      <w:pPr>
        <w:spacing w:after="0" w:line="240" w:lineRule="auto"/>
        <w:rPr>
          <w:rFonts w:cs="Times New Roman"/>
          <w:szCs w:val="28"/>
          <w:lang w:eastAsia="ru-RU"/>
        </w:rPr>
      </w:pPr>
      <w:r>
        <w:rPr>
          <w:rFonts w:cs="Times New Roman"/>
          <w:szCs w:val="28"/>
          <w:lang w:eastAsia="ru-RU"/>
        </w:rPr>
        <w:t xml:space="preserve">5.4.1. </w:t>
      </w:r>
      <w:r w:rsidR="00C1694C"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2.</w:t>
      </w:r>
      <w:r w:rsidRPr="007F409E">
        <w:rPr>
          <w:rFonts w:cs="Times New Roman"/>
          <w:szCs w:val="28"/>
          <w:lang w:eastAsia="ru-RU"/>
        </w:rPr>
        <w:t xml:space="preserve"> </w:t>
      </w:r>
      <w:proofErr w:type="gramStart"/>
      <w:r w:rsidRPr="007F409E">
        <w:rPr>
          <w:rFonts w:cs="Times New Roman"/>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Pr>
          <w:rFonts w:cs="Times New Roman"/>
          <w:szCs w:val="28"/>
          <w:lang w:eastAsia="ru-RU"/>
        </w:rPr>
        <w:t> </w:t>
      </w:r>
      <w:r w:rsidRPr="007F409E">
        <w:rPr>
          <w:rFonts w:cs="Times New Roman"/>
          <w:szCs w:val="28"/>
          <w:lang w:eastAsia="ru-RU"/>
        </w:rPr>
        <w:t xml:space="preserve">использованием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Единого портала</w:t>
      </w:r>
      <w:r w:rsidR="00FD05C0" w:rsidRPr="007F409E">
        <w:t xml:space="preserve"> государственных и муниципальных услуг (функций)</w:t>
      </w:r>
      <w:r w:rsidRPr="007F409E">
        <w:rPr>
          <w:rFonts w:cs="Times New Roman"/>
          <w:szCs w:val="28"/>
          <w:lang w:eastAsia="ru-RU"/>
        </w:rPr>
        <w:t xml:space="preserve">,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подана при</w:t>
      </w:r>
      <w:proofErr w:type="gramEnd"/>
      <w:r w:rsidRPr="007F409E">
        <w:rPr>
          <w:rFonts w:cs="Times New Roman"/>
          <w:szCs w:val="28"/>
          <w:lang w:eastAsia="ru-RU"/>
        </w:rPr>
        <w:t xml:space="preserve"> личном </w:t>
      </w:r>
      <w:proofErr w:type="gramStart"/>
      <w:r w:rsidRPr="007F409E">
        <w:rPr>
          <w:rFonts w:cs="Times New Roman"/>
          <w:szCs w:val="28"/>
          <w:lang w:eastAsia="ru-RU"/>
        </w:rPr>
        <w:t>приёме</w:t>
      </w:r>
      <w:proofErr w:type="gramEnd"/>
      <w:r w:rsidRPr="007F409E">
        <w:rPr>
          <w:rFonts w:cs="Times New Roman"/>
          <w:szCs w:val="28"/>
          <w:lang w:eastAsia="ru-RU"/>
        </w:rPr>
        <w:t xml:space="preserve"> заявителя.</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7F409E">
        <w:rPr>
          <w:rFonts w:cs="Times New Roman"/>
          <w:szCs w:val="28"/>
          <w:lang w:eastAsia="ru-RU"/>
        </w:rPr>
        <w:t>«</w:t>
      </w:r>
      <w:r w:rsidRPr="007F409E">
        <w:rPr>
          <w:rFonts w:cs="Times New Roman"/>
          <w:szCs w:val="28"/>
          <w:lang w:eastAsia="ru-RU"/>
        </w:rPr>
        <w:t>Интернет</w:t>
      </w:r>
      <w:r w:rsidR="00FD05C0" w:rsidRPr="007F409E">
        <w:rPr>
          <w:rFonts w:cs="Times New Roman"/>
          <w:szCs w:val="28"/>
          <w:lang w:eastAsia="ru-RU"/>
        </w:rPr>
        <w:t>»</w:t>
      </w:r>
      <w:r w:rsidRPr="007F409E">
        <w:rPr>
          <w:rFonts w:cs="Times New Roman"/>
          <w:szCs w:val="28"/>
          <w:lang w:eastAsia="ru-RU"/>
        </w:rPr>
        <w:t xml:space="preserve">, официального сайта многофункционального центра,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xml:space="preserve">, а также может быть принята при личном приеме заявителя. </w:t>
      </w:r>
    </w:p>
    <w:p w:rsidR="00C1694C" w:rsidRPr="007F409E" w:rsidRDefault="00C1694C" w:rsidP="008B625B">
      <w:pPr>
        <w:spacing w:after="0" w:line="240" w:lineRule="auto"/>
        <w:rPr>
          <w:rFonts w:cs="Times New Roman"/>
          <w:szCs w:val="28"/>
          <w:lang w:eastAsia="ru-RU"/>
        </w:rPr>
      </w:pPr>
      <w:proofErr w:type="gramStart"/>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w:t>
      </w:r>
      <w:r w:rsidRPr="007F409E">
        <w:rPr>
          <w:rFonts w:cs="Times New Roman"/>
          <w:szCs w:val="28"/>
          <w:lang w:eastAsia="ru-RU"/>
        </w:rPr>
        <w:lastRenderedPageBreak/>
        <w:t xml:space="preserve">информационно-телекоммуникационной сети "Интернет", официальных сайтов этих организаций,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принята при личном приеме заявителя.</w:t>
      </w:r>
      <w:proofErr w:type="gramEnd"/>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3</w:t>
      </w:r>
      <w:r w:rsidRPr="007F409E">
        <w:rPr>
          <w:rFonts w:cs="Times New Roman"/>
          <w:szCs w:val="28"/>
          <w:lang w:eastAsia="ru-RU"/>
        </w:rPr>
        <w:t>. Жалоба должна содержать:</w:t>
      </w:r>
    </w:p>
    <w:p w:rsidR="00C1694C" w:rsidRPr="007F409E" w:rsidRDefault="00C1694C" w:rsidP="008B625B">
      <w:pPr>
        <w:spacing w:after="0" w:line="240" w:lineRule="auto"/>
        <w:rPr>
          <w:rFonts w:cs="Times New Roman"/>
          <w:szCs w:val="28"/>
          <w:lang w:eastAsia="ru-RU"/>
        </w:rPr>
      </w:pPr>
      <w:proofErr w:type="gramStart"/>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1694C" w:rsidRPr="007F409E" w:rsidRDefault="00C1694C" w:rsidP="008B625B">
      <w:pPr>
        <w:spacing w:after="0" w:line="240" w:lineRule="auto"/>
        <w:rPr>
          <w:rFonts w:cs="Times New Roman"/>
          <w:szCs w:val="28"/>
          <w:lang w:eastAsia="ru-RU"/>
        </w:rPr>
      </w:pPr>
      <w:proofErr w:type="gramStart"/>
      <w:r w:rsidRPr="007F409E">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w:t>
      </w:r>
      <w:r w:rsidR="00DA2DE6" w:rsidRPr="007F409E">
        <w:rPr>
          <w:rFonts w:cs="Times New Roman"/>
          <w:szCs w:val="28"/>
          <w:lang w:eastAsia="ru-RU"/>
        </w:rPr>
        <w:t>я</w:t>
      </w:r>
      <w:r w:rsidRPr="007F409E">
        <w:rPr>
          <w:rFonts w:cs="Times New Roman"/>
          <w:szCs w:val="28"/>
          <w:lang w:eastAsia="ru-RU"/>
        </w:rPr>
        <w:t>м</w:t>
      </w:r>
      <w:r w:rsidR="00DA2DE6" w:rsidRPr="007F409E">
        <w:rPr>
          <w:rFonts w:cs="Times New Roman"/>
          <w:szCs w:val="28"/>
          <w:lang w:eastAsia="ru-RU"/>
        </w:rPr>
        <w:t>и</w:t>
      </w:r>
      <w:r w:rsidRPr="007F409E">
        <w:rPr>
          <w:rFonts w:cs="Times New Roman"/>
          <w:szCs w:val="28"/>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lastRenderedPageBreak/>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sidR="00C16F57">
        <w:rPr>
          <w:rFonts w:cs="Times New Roman"/>
          <w:szCs w:val="28"/>
          <w:lang w:eastAsia="ru-RU"/>
        </w:rPr>
        <w:t>4</w:t>
      </w:r>
      <w:r w:rsidRPr="007F409E">
        <w:rPr>
          <w:rFonts w:cs="Times New Roman"/>
          <w:szCs w:val="28"/>
          <w:lang w:eastAsia="ru-RU"/>
        </w:rPr>
        <w:t>.</w:t>
      </w:r>
      <w:r w:rsidR="008510A7">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E7606" w:rsidRDefault="00FE7606" w:rsidP="008B625B">
      <w:pPr>
        <w:spacing w:after="0" w:line="240" w:lineRule="auto"/>
        <w:rPr>
          <w:rFonts w:cs="Times New Roman"/>
          <w:szCs w:val="28"/>
          <w:lang w:eastAsia="ru-RU"/>
        </w:rPr>
      </w:pP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C1694C" w:rsidRPr="007F409E" w:rsidRDefault="0017589C" w:rsidP="008B625B">
      <w:pPr>
        <w:spacing w:after="0" w:line="240" w:lineRule="auto"/>
        <w:rPr>
          <w:rFonts w:cs="Times New Roman"/>
          <w:szCs w:val="28"/>
          <w:lang w:eastAsia="ru-RU"/>
        </w:rPr>
      </w:pPr>
      <w:r>
        <w:rPr>
          <w:rFonts w:cs="Times New Roman"/>
          <w:szCs w:val="28"/>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Pr>
          <w:rFonts w:cs="Times New Roman"/>
          <w:szCs w:val="28"/>
          <w:lang w:eastAsia="ru-RU"/>
        </w:rPr>
        <w:t>«</w:t>
      </w:r>
      <w:r>
        <w:rPr>
          <w:rFonts w:cs="Times New Roman"/>
          <w:szCs w:val="28"/>
          <w:lang w:eastAsia="ru-RU"/>
        </w:rPr>
        <w:t>Интернет</w:t>
      </w:r>
      <w:r w:rsidR="00564366">
        <w:rPr>
          <w:rFonts w:cs="Times New Roman"/>
          <w:szCs w:val="28"/>
          <w:lang w:eastAsia="ru-RU"/>
        </w:rPr>
        <w:t>»</w:t>
      </w:r>
      <w:r w:rsidR="00C1694C" w:rsidRPr="007F409E">
        <w:rPr>
          <w:rFonts w:cs="Times New Roman"/>
          <w:szCs w:val="28"/>
          <w:lang w:eastAsia="ru-RU"/>
        </w:rPr>
        <w:t>;</w:t>
      </w:r>
    </w:p>
    <w:p w:rsidR="00FD05C0" w:rsidRDefault="00C1694C" w:rsidP="008B625B">
      <w:pPr>
        <w:spacing w:after="0" w:line="240" w:lineRule="auto"/>
      </w:pPr>
      <w:r w:rsidRPr="007F409E">
        <w:rPr>
          <w:rFonts w:cs="Times New Roman"/>
          <w:szCs w:val="28"/>
          <w:lang w:eastAsia="ru-RU"/>
        </w:rPr>
        <w:t>Единого портала</w:t>
      </w:r>
      <w:r w:rsidR="00FD05C0" w:rsidRPr="007F409E">
        <w:rPr>
          <w:rFonts w:cs="Times New Roman"/>
          <w:szCs w:val="28"/>
          <w:lang w:eastAsia="ru-RU"/>
        </w:rPr>
        <w:t xml:space="preserve"> </w:t>
      </w:r>
      <w:r w:rsidR="00FD05C0" w:rsidRPr="007F409E">
        <w:t>государственных и муниципальных услуг (функций)</w:t>
      </w:r>
      <w:r w:rsidR="0017589C">
        <w:t xml:space="preserve"> </w:t>
      </w:r>
      <w:r w:rsidR="0017589C"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7F409E">
        <w:t>;</w:t>
      </w:r>
    </w:p>
    <w:p w:rsidR="0017589C" w:rsidRPr="0017589C" w:rsidRDefault="0017589C" w:rsidP="008B625B">
      <w:pPr>
        <w:spacing w:after="0" w:line="240" w:lineRule="auto"/>
        <w:rPr>
          <w:rFonts w:cs="Times New Roman"/>
          <w:szCs w:val="28"/>
          <w:lang w:eastAsia="ru-RU"/>
        </w:rPr>
      </w:pPr>
      <w:proofErr w:type="gramStart"/>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Pr>
          <w:rFonts w:cs="Times New Roman"/>
          <w:szCs w:val="28"/>
          <w:lang w:eastAsia="ru-RU"/>
        </w:rPr>
        <w:t>«</w:t>
      </w:r>
      <w:r w:rsidRPr="0017589C">
        <w:rPr>
          <w:rFonts w:cs="Times New Roman"/>
          <w:szCs w:val="28"/>
          <w:lang w:eastAsia="ru-RU"/>
        </w:rPr>
        <w:t>Интернет</w:t>
      </w:r>
      <w:r w:rsidR="00564366">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roofErr w:type="gramEnd"/>
    </w:p>
    <w:p w:rsidR="0017589C" w:rsidRPr="007F409E" w:rsidRDefault="00FD05C0" w:rsidP="008B625B">
      <w:pPr>
        <w:spacing w:after="0" w:line="240" w:lineRule="auto"/>
        <w:rPr>
          <w:rFonts w:cs="Times New Roman"/>
          <w:szCs w:val="28"/>
          <w:lang w:eastAsia="ru-RU"/>
        </w:rPr>
      </w:pPr>
      <w:r w:rsidRPr="007F409E">
        <w:rPr>
          <w:rFonts w:cs="Times New Roman"/>
          <w:szCs w:val="28"/>
          <w:lang w:eastAsia="ru-RU"/>
        </w:rPr>
        <w:t>Портала Кировской области</w:t>
      </w:r>
      <w:r w:rsidR="0017589C">
        <w:rPr>
          <w:rFonts w:cs="Times New Roman"/>
          <w:szCs w:val="28"/>
          <w:lang w:eastAsia="ru-RU"/>
        </w:rPr>
        <w:t>.</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8</w:t>
      </w:r>
      <w:r w:rsidRPr="007F409E">
        <w:rPr>
          <w:rFonts w:cs="Times New Roman"/>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w:t>
      </w:r>
      <w:r w:rsidRPr="007F409E">
        <w:rPr>
          <w:rFonts w:cs="Times New Roman"/>
          <w:szCs w:val="28"/>
          <w:lang w:eastAsia="ru-RU"/>
        </w:rPr>
        <w:lastRenderedPageBreak/>
        <w:t>предусмотренного Кодексом Российской Федерации об</w:t>
      </w:r>
      <w:r w:rsidR="00A114FC">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Default="00C1694C" w:rsidP="008B625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sidR="00FA7A47">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FE7606" w:rsidRPr="007F409E" w:rsidRDefault="00FE7606" w:rsidP="008B625B">
      <w:pPr>
        <w:spacing w:after="0" w:line="240" w:lineRule="auto"/>
        <w:rPr>
          <w:rFonts w:cs="Times New Roman"/>
          <w:szCs w:val="28"/>
          <w:lang w:eastAsia="ru-RU"/>
        </w:rPr>
      </w:pPr>
    </w:p>
    <w:p w:rsidR="008510A7" w:rsidRPr="008510A7" w:rsidRDefault="00C1694C" w:rsidP="008B625B">
      <w:pPr>
        <w:pStyle w:val="2"/>
        <w:spacing w:after="0" w:line="240" w:lineRule="auto"/>
        <w:rPr>
          <w:lang w:eastAsia="ru-RU"/>
        </w:rPr>
      </w:pPr>
      <w:r w:rsidRPr="008510A7">
        <w:rPr>
          <w:lang w:eastAsia="ru-RU"/>
        </w:rPr>
        <w:t>5.</w:t>
      </w:r>
      <w:r w:rsidR="008510A7" w:rsidRPr="008510A7">
        <w:rPr>
          <w:lang w:eastAsia="ru-RU"/>
        </w:rPr>
        <w:t>5. Сроки рассмотрения жалобы</w:t>
      </w:r>
    </w:p>
    <w:p w:rsidR="00C1694C" w:rsidRDefault="00C1694C" w:rsidP="008B625B">
      <w:pPr>
        <w:spacing w:after="0" w:line="240" w:lineRule="auto"/>
        <w:rPr>
          <w:rFonts w:cs="Times New Roman"/>
          <w:szCs w:val="28"/>
          <w:lang w:eastAsia="ru-RU"/>
        </w:rPr>
      </w:pPr>
      <w:proofErr w:type="gramStart"/>
      <w:r w:rsidRPr="007F409E">
        <w:rPr>
          <w:rFonts w:cs="Times New Roman"/>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F409E">
        <w:rPr>
          <w:rFonts w:cs="Times New Roman"/>
          <w:szCs w:val="28"/>
          <w:lang w:eastAsia="ru-RU"/>
        </w:rPr>
        <w:t xml:space="preserve"> </w:t>
      </w:r>
      <w:proofErr w:type="gramStart"/>
      <w:r w:rsidRPr="007F409E">
        <w:rPr>
          <w:rFonts w:cs="Times New Roman"/>
          <w:szCs w:val="28"/>
          <w:lang w:eastAsia="ru-RU"/>
        </w:rPr>
        <w:t>приеме</w:t>
      </w:r>
      <w:proofErr w:type="gramEnd"/>
      <w:r w:rsidRPr="007F409E">
        <w:rPr>
          <w:rFonts w:cs="Times New Roman"/>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7606" w:rsidRPr="007F409E" w:rsidRDefault="00FE7606" w:rsidP="008B625B">
      <w:pPr>
        <w:spacing w:after="0" w:line="240" w:lineRule="auto"/>
        <w:rPr>
          <w:rFonts w:cs="Times New Roman"/>
          <w:szCs w:val="28"/>
          <w:lang w:eastAsia="ru-RU"/>
        </w:rPr>
      </w:pPr>
    </w:p>
    <w:p w:rsidR="008510A7" w:rsidRPr="008510A7" w:rsidRDefault="008510A7" w:rsidP="008B625B">
      <w:pPr>
        <w:pStyle w:val="2"/>
        <w:spacing w:after="0" w:line="240" w:lineRule="auto"/>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C1694C" w:rsidRPr="007F409E" w:rsidRDefault="00C1694C" w:rsidP="008B625B">
      <w:pPr>
        <w:spacing w:after="0" w:line="240" w:lineRule="auto"/>
        <w:rPr>
          <w:rFonts w:cs="Times New Roman"/>
          <w:szCs w:val="28"/>
          <w:lang w:eastAsia="ru-RU"/>
        </w:rPr>
      </w:pPr>
      <w:proofErr w:type="gramStart"/>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в удовлетворении жалобы отказывается.</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C1694C" w:rsidRPr="007F409E" w:rsidRDefault="00C1694C" w:rsidP="008B625B">
      <w:pPr>
        <w:spacing w:after="0" w:line="240" w:lineRule="auto"/>
        <w:rPr>
          <w:rFonts w:cs="Times New Roman"/>
          <w:szCs w:val="28"/>
          <w:lang w:eastAsia="ru-RU"/>
        </w:rPr>
      </w:pPr>
      <w:proofErr w:type="gramStart"/>
      <w:r w:rsidRPr="007F409E">
        <w:rPr>
          <w:rFonts w:cs="Times New Roman"/>
          <w:szCs w:val="28"/>
          <w:lang w:eastAsia="ru-RU"/>
        </w:rPr>
        <w:t xml:space="preserve">наименование органа, предоставляющего муниципальную услугу, </w:t>
      </w:r>
      <w:r w:rsidR="00DA2DE6" w:rsidRPr="007F409E">
        <w:rPr>
          <w:rFonts w:cs="Times New Roman"/>
          <w:szCs w:val="28"/>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7F409E">
        <w:rPr>
          <w:rFonts w:cs="Times New Roman"/>
          <w:szCs w:val="28"/>
          <w:lang w:eastAsia="ru-RU"/>
        </w:rPr>
        <w:t xml:space="preserve">должность, фамилия, имя, отчество (последнее – при наличии) </w:t>
      </w:r>
      <w:r w:rsidR="00DA2DE6" w:rsidRPr="007F409E">
        <w:rPr>
          <w:rFonts w:cs="Times New Roman"/>
          <w:szCs w:val="28"/>
          <w:lang w:eastAsia="ru-RU"/>
        </w:rPr>
        <w:t xml:space="preserve">его </w:t>
      </w:r>
      <w:r w:rsidRPr="007F409E">
        <w:rPr>
          <w:rFonts w:cs="Times New Roman"/>
          <w:szCs w:val="28"/>
          <w:lang w:eastAsia="ru-RU"/>
        </w:rPr>
        <w:t>должностного лица, принявшего решение по жалобе;</w:t>
      </w:r>
      <w:proofErr w:type="gramEnd"/>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lastRenderedPageBreak/>
        <w:t xml:space="preserve">номер, дата, место принятия решения, включая сведения о должностном лице, муниципальном служащем, </w:t>
      </w:r>
      <w:r w:rsidR="00DA2DE6" w:rsidRPr="007F409E">
        <w:rPr>
          <w:rFonts w:cs="Times New Roman"/>
          <w:szCs w:val="28"/>
          <w:lang w:eastAsia="ru-RU"/>
        </w:rPr>
        <w:t xml:space="preserve">либо работника, </w:t>
      </w:r>
      <w:r w:rsidRPr="007F409E">
        <w:rPr>
          <w:rFonts w:cs="Times New Roman"/>
          <w:szCs w:val="28"/>
          <w:lang w:eastAsia="ru-RU"/>
        </w:rPr>
        <w:t>решение или действие (бездействие) которого обжалуется;</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основания для принятия решения по жалобе;</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принятое по жалобе решение;</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 xml:space="preserve">в случае если жалоба признана обоснованной, </w:t>
      </w:r>
      <w:r w:rsidR="00DA2DE6" w:rsidRPr="007F409E">
        <w:rPr>
          <w:rFonts w:cs="Times New Roman"/>
          <w:szCs w:val="28"/>
          <w:lang w:eastAsia="ru-RU"/>
        </w:rPr>
        <w:t>–</w:t>
      </w:r>
      <w:r w:rsidRPr="007F409E">
        <w:rPr>
          <w:rFonts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C1694C" w:rsidRDefault="00C1694C" w:rsidP="008B625B">
      <w:pPr>
        <w:spacing w:after="0" w:line="240" w:lineRule="auto"/>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16532E" w:rsidRPr="007B30C1" w:rsidRDefault="0016532E" w:rsidP="00FE7606">
      <w:pPr>
        <w:autoSpaceDE w:val="0"/>
        <w:autoSpaceDN w:val="0"/>
        <w:adjustRightInd w:val="0"/>
        <w:spacing w:after="0" w:line="240" w:lineRule="auto"/>
        <w:ind w:firstLine="708"/>
        <w:rPr>
          <w:rFonts w:eastAsia="Times New Roman" w:cs="Times New Roman"/>
          <w:iCs/>
          <w:szCs w:val="28"/>
          <w:lang w:eastAsia="ru-RU"/>
        </w:rPr>
      </w:pPr>
      <w:proofErr w:type="gramStart"/>
      <w:r w:rsidRPr="007B30C1">
        <w:rPr>
          <w:rFonts w:eastAsia="Times New Roman" w:cs="Times New Roman"/>
          <w:iCs/>
          <w:szCs w:val="28"/>
          <w:lang w:eastAsia="ru-RU"/>
        </w:rPr>
        <w:t xml:space="preserve">В случае признания жалобы подлежащей удовлетворению в ответе заявителю, указанном в </w:t>
      </w:r>
      <w:hyperlink r:id="rId28" w:history="1">
        <w:r w:rsidRPr="007B30C1">
          <w:rPr>
            <w:rFonts w:eastAsia="Times New Roman" w:cs="Times New Roman"/>
            <w:iCs/>
            <w:color w:val="0000FF"/>
            <w:szCs w:val="28"/>
            <w:lang w:eastAsia="ru-RU"/>
          </w:rPr>
          <w:t>части 8</w:t>
        </w:r>
      </w:hyperlink>
      <w:r w:rsidRPr="007B30C1">
        <w:rPr>
          <w:rFonts w:eastAsia="Times New Roman" w:cs="Times New Roman"/>
          <w:iCs/>
          <w:szCs w:val="28"/>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7B30C1">
          <w:rPr>
            <w:rFonts w:eastAsia="Times New Roman" w:cs="Times New Roman"/>
            <w:iCs/>
            <w:color w:val="0000FF"/>
            <w:szCs w:val="28"/>
            <w:lang w:eastAsia="ru-RU"/>
          </w:rPr>
          <w:t>частью 1.1 статьи 16</w:t>
        </w:r>
      </w:hyperlink>
      <w:r w:rsidRPr="007B30C1">
        <w:rPr>
          <w:rFonts w:eastAsia="Times New Roman" w:cs="Times New Roman"/>
          <w:iCs/>
          <w:szCs w:val="28"/>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7B30C1">
        <w:rPr>
          <w:rFonts w:eastAsia="Times New Roman" w:cs="Times New Roman"/>
          <w:iCs/>
          <w:szCs w:val="28"/>
          <w:lang w:eastAsia="ru-RU"/>
        </w:rPr>
        <w:t xml:space="preserve"> информация о дальнейших действиях, которые необходимо совершить заявителю в целях получения муниципальной услуги.</w:t>
      </w:r>
    </w:p>
    <w:p w:rsidR="00D3243A" w:rsidRPr="007B30C1" w:rsidRDefault="0016532E" w:rsidP="00FE7606">
      <w:pPr>
        <w:autoSpaceDE w:val="0"/>
        <w:autoSpaceDN w:val="0"/>
        <w:adjustRightInd w:val="0"/>
        <w:spacing w:after="0" w:line="240" w:lineRule="auto"/>
        <w:ind w:firstLine="708"/>
        <w:rPr>
          <w:rFonts w:eastAsia="Times New Roman" w:cs="Times New Roman"/>
          <w:iCs/>
          <w:szCs w:val="28"/>
          <w:lang w:eastAsia="ru-RU"/>
        </w:rPr>
      </w:pPr>
      <w:r w:rsidRPr="007B30C1">
        <w:rPr>
          <w:rFonts w:eastAsia="Times New Roman" w:cs="Times New Roman"/>
          <w:iCs/>
          <w:szCs w:val="28"/>
          <w:lang w:eastAsia="ru-RU"/>
        </w:rPr>
        <w:t xml:space="preserve">В случае признания </w:t>
      </w:r>
      <w:proofErr w:type="gramStart"/>
      <w:r w:rsidRPr="007B30C1">
        <w:rPr>
          <w:rFonts w:eastAsia="Times New Roman" w:cs="Times New Roman"/>
          <w:iCs/>
          <w:szCs w:val="28"/>
          <w:lang w:eastAsia="ru-RU"/>
        </w:rPr>
        <w:t>жалобы</w:t>
      </w:r>
      <w:proofErr w:type="gramEnd"/>
      <w:r w:rsidRPr="007B30C1">
        <w:rPr>
          <w:rFonts w:eastAsia="Times New Roman" w:cs="Times New Roman"/>
          <w:iCs/>
          <w:szCs w:val="28"/>
          <w:lang w:eastAsia="ru-RU"/>
        </w:rPr>
        <w:t xml:space="preserve"> не подлежащей удовлетворению в ответе заявителю, указанном в </w:t>
      </w:r>
      <w:hyperlink r:id="rId30" w:history="1">
        <w:r w:rsidRPr="007B30C1">
          <w:rPr>
            <w:rFonts w:eastAsia="Times New Roman" w:cs="Times New Roman"/>
            <w:iCs/>
            <w:color w:val="0000FF"/>
            <w:szCs w:val="28"/>
            <w:lang w:eastAsia="ru-RU"/>
          </w:rPr>
          <w:t>части 8</w:t>
        </w:r>
      </w:hyperlink>
      <w:r w:rsidRPr="007B30C1">
        <w:rPr>
          <w:rFonts w:eastAsia="Times New Roman" w:cs="Times New Roman"/>
          <w:iCs/>
          <w:szCs w:val="28"/>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7F409E">
        <w:rPr>
          <w:rFonts w:cs="Times New Roman"/>
          <w:szCs w:val="28"/>
          <w:lang w:eastAsia="ru-RU"/>
        </w:rPr>
        <w:t>, многофункционального центра, учредителя многофункционального центра, работником привлекаемой организации</w:t>
      </w:r>
      <w:r w:rsidRPr="007F409E">
        <w:rPr>
          <w:rFonts w:cs="Times New Roman"/>
          <w:szCs w:val="28"/>
          <w:lang w:eastAsia="ru-RU"/>
        </w:rPr>
        <w:t>.</w:t>
      </w:r>
    </w:p>
    <w:p w:rsidR="00C1694C" w:rsidRPr="007F409E" w:rsidRDefault="00C1694C" w:rsidP="008B625B">
      <w:pPr>
        <w:spacing w:after="0" w:line="240" w:lineRule="auto"/>
        <w:rPr>
          <w:rFonts w:cs="Times New Roman"/>
          <w:szCs w:val="28"/>
          <w:lang w:eastAsia="ru-RU"/>
        </w:rPr>
      </w:pPr>
      <w:proofErr w:type="gramStart"/>
      <w:r w:rsidRPr="007F409E">
        <w:rPr>
          <w:rFonts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7F409E">
        <w:rPr>
          <w:rFonts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007F4E81" w:rsidRPr="007F409E">
        <w:rPr>
          <w:rFonts w:cs="Times New Roman"/>
          <w:szCs w:val="28"/>
          <w:lang w:eastAsia="ru-RU"/>
        </w:rPr>
        <w:t xml:space="preserve"> привлекаемой организации</w:t>
      </w:r>
      <w:r w:rsidRPr="007F409E">
        <w:rPr>
          <w:rFonts w:cs="Times New Roman"/>
          <w:szCs w:val="28"/>
          <w:lang w:eastAsia="ru-RU"/>
        </w:rPr>
        <w:t xml:space="preserve">, вид которой установлен законодательством Российской Федерации. </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5</w:t>
      </w:r>
      <w:r w:rsidRPr="007F409E">
        <w:rPr>
          <w:rFonts w:cs="Times New Roman"/>
          <w:szCs w:val="28"/>
          <w:lang w:eastAsia="ru-RU"/>
        </w:rPr>
        <w:t xml:space="preserve">. </w:t>
      </w:r>
      <w:r w:rsidR="007F4E81" w:rsidRPr="007F409E">
        <w:rPr>
          <w:rFonts w:cs="Times New Roman"/>
          <w:szCs w:val="28"/>
          <w:lang w:eastAsia="ru-RU"/>
        </w:rPr>
        <w:t xml:space="preserve">Уполномоченный на рассмотрение жалобы орган, предоставляющий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многофункциональный центр, привлекаемая организация, учредитель многофункционального центра</w:t>
      </w:r>
      <w:r w:rsidRPr="007F409E">
        <w:rPr>
          <w:rFonts w:cs="Times New Roman"/>
          <w:szCs w:val="28"/>
          <w:lang w:eastAsia="ru-RU"/>
        </w:rPr>
        <w:t>, отказыва</w:t>
      </w:r>
      <w:r w:rsidR="007F4E81" w:rsidRPr="007F409E">
        <w:rPr>
          <w:rFonts w:cs="Times New Roman"/>
          <w:szCs w:val="28"/>
          <w:lang w:eastAsia="ru-RU"/>
        </w:rPr>
        <w:t>ю</w:t>
      </w:r>
      <w:r w:rsidRPr="007F409E">
        <w:rPr>
          <w:rFonts w:cs="Times New Roman"/>
          <w:szCs w:val="28"/>
          <w:lang w:eastAsia="ru-RU"/>
        </w:rPr>
        <w:t xml:space="preserve">т в удовлетворении жалобы в следующих случаях: </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lastRenderedPageBreak/>
        <w:t>наличие вступившего в законную силу решения суда, арбитражного суда по жалобе о том же предмете и по тем же основаниям;</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7F409E" w:rsidRDefault="00C1694C" w:rsidP="008B625B">
      <w:pPr>
        <w:spacing w:after="0" w:line="240" w:lineRule="auto"/>
        <w:rPr>
          <w:rFonts w:cs="Times New Roman"/>
          <w:szCs w:val="28"/>
          <w:lang w:eastAsia="ru-RU"/>
        </w:rPr>
      </w:pPr>
      <w:r w:rsidRPr="007F409E">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7F409E" w:rsidRDefault="00C1694C" w:rsidP="008B625B">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6</w:t>
      </w:r>
      <w:r w:rsidRPr="007F409E">
        <w:rPr>
          <w:rFonts w:cs="Times New Roman"/>
          <w:szCs w:val="28"/>
          <w:lang w:eastAsia="ru-RU"/>
        </w:rPr>
        <w:t xml:space="preserve">. </w:t>
      </w:r>
      <w:r w:rsidR="005B04EC" w:rsidRPr="007F409E">
        <w:rPr>
          <w:rFonts w:cs="Times New Roman"/>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7F409E" w:rsidRDefault="005B04EC" w:rsidP="008B625B">
      <w:pPr>
        <w:spacing w:after="0" w:line="240" w:lineRule="auto"/>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7F409E" w:rsidRDefault="005B04EC" w:rsidP="008B625B">
      <w:pPr>
        <w:spacing w:after="0" w:line="240" w:lineRule="auto"/>
        <w:rPr>
          <w:rFonts w:cs="Times New Roman"/>
          <w:szCs w:val="28"/>
          <w:lang w:eastAsia="ru-RU"/>
        </w:rPr>
      </w:pPr>
      <w:r w:rsidRPr="007F409E">
        <w:rPr>
          <w:rFonts w:cs="Times New Roman"/>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7F409E" w:rsidRDefault="005B04EC" w:rsidP="008B625B">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45683" w:rsidRDefault="00E45683" w:rsidP="008B625B">
      <w:pPr>
        <w:pStyle w:val="2"/>
        <w:spacing w:after="0" w:line="240" w:lineRule="auto"/>
        <w:rPr>
          <w:lang w:eastAsia="ru-RU"/>
        </w:rPr>
      </w:pPr>
      <w:r w:rsidRPr="008510A7">
        <w:rPr>
          <w:lang w:eastAsia="ru-RU"/>
        </w:rPr>
        <w:t>5.</w:t>
      </w:r>
      <w:r>
        <w:rPr>
          <w:lang w:eastAsia="ru-RU"/>
        </w:rPr>
        <w:t>7</w:t>
      </w:r>
      <w:r w:rsidRPr="008510A7">
        <w:rPr>
          <w:lang w:eastAsia="ru-RU"/>
        </w:rPr>
        <w:t>.</w:t>
      </w:r>
      <w:r w:rsidR="007551A8">
        <w:rPr>
          <w:lang w:eastAsia="ru-RU"/>
        </w:rPr>
        <w:t> </w:t>
      </w:r>
      <w:r>
        <w:rPr>
          <w:lang w:eastAsia="ru-RU"/>
        </w:rPr>
        <w:t>Порядок информирования заявителя о результатах рассмотрения жалобы</w:t>
      </w:r>
    </w:p>
    <w:p w:rsidR="00E45683" w:rsidRDefault="00382D27" w:rsidP="008B625B">
      <w:pPr>
        <w:spacing w:after="0" w:line="240" w:lineRule="auto"/>
        <w:rPr>
          <w:rFonts w:cs="Times New Roman"/>
          <w:szCs w:val="28"/>
          <w:lang w:eastAsia="ru-RU"/>
        </w:rPr>
      </w:pPr>
      <w:r>
        <w:rPr>
          <w:rFonts w:cs="Times New Roman"/>
          <w:szCs w:val="28"/>
          <w:lang w:eastAsia="ru-RU"/>
        </w:rPr>
        <w:t>Информация о</w:t>
      </w:r>
      <w:r w:rsidRPr="00382D27">
        <w:rPr>
          <w:rFonts w:cs="Times New Roman"/>
          <w:szCs w:val="28"/>
          <w:lang w:eastAsia="ru-RU"/>
        </w:rPr>
        <w:t xml:space="preserve"> </w:t>
      </w:r>
      <w:r>
        <w:rPr>
          <w:rFonts w:cs="Times New Roman"/>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Default="00382D27" w:rsidP="008B625B">
      <w:pPr>
        <w:spacing w:after="0" w:line="240" w:lineRule="auto"/>
        <w:rPr>
          <w:rFonts w:cs="Times New Roman"/>
          <w:szCs w:val="28"/>
          <w:lang w:eastAsia="ru-RU"/>
        </w:rPr>
      </w:pPr>
      <w:r>
        <w:rPr>
          <w:rFonts w:cs="Times New Roman"/>
          <w:szCs w:val="28"/>
          <w:lang w:eastAsia="ru-RU"/>
        </w:rPr>
        <w:t>В случае</w:t>
      </w:r>
      <w:proofErr w:type="gramStart"/>
      <w:r>
        <w:rPr>
          <w:rFonts w:cs="Times New Roman"/>
          <w:szCs w:val="28"/>
          <w:lang w:eastAsia="ru-RU"/>
        </w:rPr>
        <w:t>,</w:t>
      </w:r>
      <w:proofErr w:type="gramEnd"/>
      <w:r>
        <w:rPr>
          <w:rFonts w:cs="Times New Roman"/>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FE7606" w:rsidRPr="00382D27" w:rsidRDefault="00FE7606" w:rsidP="008B625B">
      <w:pPr>
        <w:spacing w:after="0" w:line="240" w:lineRule="auto"/>
        <w:rPr>
          <w:rFonts w:cs="Times New Roman"/>
          <w:szCs w:val="28"/>
          <w:lang w:eastAsia="ru-RU"/>
        </w:rPr>
      </w:pPr>
    </w:p>
    <w:p w:rsidR="00C1694C" w:rsidRPr="008510A7" w:rsidRDefault="00C1694C" w:rsidP="008B625B">
      <w:pPr>
        <w:pStyle w:val="2"/>
        <w:spacing w:after="0" w:line="240" w:lineRule="auto"/>
        <w:rPr>
          <w:lang w:eastAsia="ru-RU"/>
        </w:rPr>
      </w:pPr>
      <w:r w:rsidRPr="008510A7">
        <w:rPr>
          <w:lang w:eastAsia="ru-RU"/>
        </w:rPr>
        <w:t>5.</w:t>
      </w:r>
      <w:r w:rsidR="00E45683">
        <w:rPr>
          <w:lang w:eastAsia="ru-RU"/>
        </w:rPr>
        <w:t>8</w:t>
      </w:r>
      <w:r w:rsidRPr="008510A7">
        <w:rPr>
          <w:lang w:eastAsia="ru-RU"/>
        </w:rPr>
        <w:t>. Порядок обжалования решен</w:t>
      </w:r>
      <w:r w:rsidR="008510A7">
        <w:rPr>
          <w:lang w:eastAsia="ru-RU"/>
        </w:rPr>
        <w:t>ия по жалобе</w:t>
      </w:r>
    </w:p>
    <w:p w:rsidR="00A464B2" w:rsidRDefault="00A464B2" w:rsidP="00A464B2">
      <w:pPr>
        <w:spacing w:after="0" w:line="240" w:lineRule="auto"/>
        <w:rPr>
          <w:rFonts w:cs="Times New Roman"/>
          <w:szCs w:val="28"/>
          <w:lang w:eastAsia="ru-RU"/>
        </w:rPr>
      </w:pPr>
      <w:r>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Pr>
          <w:rFonts w:cs="Times New Roman"/>
          <w:szCs w:val="28"/>
          <w:lang w:val="en-US" w:eastAsia="ru-RU"/>
        </w:rPr>
        <w:t> </w:t>
      </w:r>
      <w:r>
        <w:rPr>
          <w:rFonts w:cs="Times New Roman"/>
          <w:szCs w:val="28"/>
          <w:lang w:eastAsia="ru-RU"/>
        </w:rPr>
        <w:t>соответствии с законодательством Российской Федерации, нормативным правовым актом органа местного самоуправления.</w:t>
      </w:r>
    </w:p>
    <w:p w:rsidR="00A464B2" w:rsidRDefault="00A464B2" w:rsidP="00A464B2">
      <w:pPr>
        <w:spacing w:after="0" w:line="240" w:lineRule="auto"/>
        <w:rPr>
          <w:rFonts w:cs="Times New Roman"/>
          <w:szCs w:val="28"/>
          <w:lang w:eastAsia="ru-RU"/>
        </w:rPr>
      </w:pPr>
      <w:proofErr w:type="gramStart"/>
      <w:r>
        <w:rPr>
          <w:rFonts w:cs="Times New Roman"/>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rFonts w:cs="Times New Roman"/>
          <w:szCs w:val="28"/>
          <w:lang w:val="en-US" w:eastAsia="ru-RU"/>
        </w:rPr>
        <w:t> </w:t>
      </w:r>
      <w:r>
        <w:rPr>
          <w:rFonts w:cs="Times New Roman"/>
          <w:szCs w:val="28"/>
          <w:lang w:eastAsia="ru-RU"/>
        </w:rPr>
        <w:t>210</w:t>
      </w:r>
      <w:r>
        <w:rPr>
          <w:rFonts w:cs="Times New Roman"/>
          <w:szCs w:val="28"/>
          <w:lang w:eastAsia="ru-RU"/>
        </w:rPr>
        <w:noBreakHyphen/>
        <w:t>ФЗ «Об организации предоставления государственных и</w:t>
      </w:r>
      <w:r>
        <w:rPr>
          <w:rFonts w:cs="Times New Roman"/>
          <w:szCs w:val="28"/>
          <w:lang w:val="en-US" w:eastAsia="ru-RU"/>
        </w:rPr>
        <w:t> </w:t>
      </w:r>
      <w:r>
        <w:rPr>
          <w:rFonts w:cs="Times New Roman"/>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Pr>
          <w:rFonts w:cs="Times New Roman"/>
          <w:szCs w:val="28"/>
        </w:rPr>
        <w:t xml:space="preserve">государственных и муниципальных услуг (функций) </w:t>
      </w:r>
      <w:r>
        <w:rPr>
          <w:rFonts w:cs="Times New Roman"/>
          <w:szCs w:val="28"/>
          <w:lang w:eastAsia="ru-RU"/>
        </w:rPr>
        <w:t>и</w:t>
      </w:r>
      <w:proofErr w:type="gramEnd"/>
      <w:r>
        <w:rPr>
          <w:rFonts w:cs="Times New Roman"/>
          <w:szCs w:val="28"/>
          <w:lang w:eastAsia="ru-RU"/>
        </w:rPr>
        <w:t xml:space="preserve"> </w:t>
      </w:r>
      <w:proofErr w:type="gramStart"/>
      <w:r>
        <w:rPr>
          <w:rFonts w:cs="Times New Roman"/>
          <w:szCs w:val="28"/>
        </w:rPr>
        <w:t>Портале</w:t>
      </w:r>
      <w:proofErr w:type="gramEnd"/>
      <w:r>
        <w:rPr>
          <w:rFonts w:cs="Times New Roman"/>
          <w:szCs w:val="28"/>
        </w:rPr>
        <w:t xml:space="preserve"> Кировской области</w:t>
      </w:r>
      <w:r>
        <w:rPr>
          <w:rFonts w:cs="Times New Roman"/>
          <w:szCs w:val="28"/>
          <w:lang w:eastAsia="ru-RU"/>
        </w:rPr>
        <w:t>.</w:t>
      </w:r>
    </w:p>
    <w:p w:rsidR="00A464B2" w:rsidRDefault="00A464B2" w:rsidP="00A464B2">
      <w:pPr>
        <w:autoSpaceDN w:val="0"/>
        <w:adjustRightInd w:val="0"/>
        <w:spacing w:after="0" w:line="240" w:lineRule="auto"/>
        <w:rPr>
          <w:rFonts w:cs="Times New Roman"/>
          <w:szCs w:val="28"/>
        </w:rPr>
      </w:pPr>
      <w:r>
        <w:rPr>
          <w:rFonts w:cs="Times New Roman"/>
          <w:szCs w:val="28"/>
        </w:rPr>
        <w:lastRenderedPageBreak/>
        <w:t>Заявитель имеет право на получение информации и документов, необходимых для обоснования и рассмотрения жалобы.</w:t>
      </w:r>
    </w:p>
    <w:p w:rsidR="00A464B2" w:rsidRDefault="00A464B2" w:rsidP="00A464B2">
      <w:pPr>
        <w:autoSpaceDN w:val="0"/>
        <w:adjustRightInd w:val="0"/>
        <w:spacing w:after="0" w:line="240" w:lineRule="auto"/>
        <w:rPr>
          <w:rFonts w:cs="Times New Roman"/>
          <w:szCs w:val="28"/>
        </w:rPr>
      </w:pPr>
      <w:r>
        <w:rPr>
          <w:rFonts w:cs="Times New Roman"/>
          <w:szCs w:val="28"/>
        </w:rPr>
        <w:t>Информацию о порядке подачи и рассмотрения жалобы можно получить:</w:t>
      </w:r>
    </w:p>
    <w:p w:rsidR="00A464B2" w:rsidRDefault="00A464B2" w:rsidP="00A464B2">
      <w:pPr>
        <w:spacing w:after="0" w:line="240" w:lineRule="auto"/>
        <w:rPr>
          <w:szCs w:val="28"/>
        </w:rPr>
      </w:pPr>
      <w:r>
        <w:rPr>
          <w:szCs w:val="28"/>
        </w:rPr>
        <w:t xml:space="preserve">на официальном сайте </w:t>
      </w:r>
      <w:r>
        <w:rPr>
          <w:szCs w:val="28"/>
          <w:lang w:eastAsia="ru-RU"/>
        </w:rPr>
        <w:t>органа, предоставляющего муниципальную услугу в информационно-телекоммуникационной сети «Интернет» (далее – сеть «Интернет»)</w:t>
      </w:r>
      <w:r>
        <w:rPr>
          <w:szCs w:val="28"/>
        </w:rPr>
        <w:t>;</w:t>
      </w:r>
    </w:p>
    <w:p w:rsidR="00A464B2" w:rsidRDefault="00A464B2" w:rsidP="00A464B2">
      <w:pPr>
        <w:spacing w:after="0" w:line="240" w:lineRule="auto"/>
        <w:rPr>
          <w:szCs w:val="28"/>
        </w:rPr>
      </w:pPr>
      <w:r>
        <w:rPr>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A464B2" w:rsidRDefault="00A464B2" w:rsidP="00A464B2">
      <w:pPr>
        <w:spacing w:after="0" w:line="240" w:lineRule="auto"/>
        <w:rPr>
          <w:szCs w:val="28"/>
        </w:rPr>
      </w:pPr>
      <w:r>
        <w:rPr>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A464B2" w:rsidRDefault="00A464B2" w:rsidP="00A464B2">
      <w:pPr>
        <w:spacing w:after="0" w:line="240" w:lineRule="auto"/>
        <w:rPr>
          <w:szCs w:val="28"/>
        </w:rPr>
      </w:pPr>
      <w:r>
        <w:rPr>
          <w:szCs w:val="28"/>
        </w:rPr>
        <w:t>на информационных стендах в местах предоставления муниципальной услуги;</w:t>
      </w:r>
    </w:p>
    <w:p w:rsidR="00A464B2" w:rsidRDefault="00A464B2" w:rsidP="00A464B2">
      <w:pPr>
        <w:tabs>
          <w:tab w:val="left" w:pos="9354"/>
        </w:tabs>
        <w:spacing w:after="0" w:line="240" w:lineRule="auto"/>
        <w:rPr>
          <w:szCs w:val="28"/>
        </w:rPr>
      </w:pPr>
      <w:r>
        <w:rPr>
          <w:szCs w:val="28"/>
        </w:rPr>
        <w:t xml:space="preserve">при личном обращении заявителя в администрацию </w:t>
      </w:r>
      <w:r w:rsidR="00D11487">
        <w:rPr>
          <w:bCs/>
          <w:szCs w:val="28"/>
        </w:rPr>
        <w:t xml:space="preserve">Уржумского муниципального района </w:t>
      </w:r>
      <w:r>
        <w:rPr>
          <w:bCs/>
          <w:szCs w:val="28"/>
        </w:rPr>
        <w:t>Кировской области или многофункциональный центр;</w:t>
      </w:r>
      <w:r>
        <w:rPr>
          <w:szCs w:val="28"/>
        </w:rPr>
        <w:t xml:space="preserve"> </w:t>
      </w:r>
    </w:p>
    <w:p w:rsidR="00A64718" w:rsidRDefault="00A464B2" w:rsidP="00F93E7D">
      <w:pPr>
        <w:autoSpaceDE w:val="0"/>
        <w:autoSpaceDN w:val="0"/>
        <w:adjustRightInd w:val="0"/>
        <w:spacing w:after="0" w:line="240" w:lineRule="auto"/>
        <w:rPr>
          <w:rFonts w:cs="Times New Roman"/>
        </w:rPr>
      </w:pPr>
      <w:r>
        <w:rPr>
          <w:szCs w:val="28"/>
        </w:rPr>
        <w:t>при обращении в письменной форме, в форме электронного документа;                    по телефону.</w:t>
      </w:r>
    </w:p>
    <w:p w:rsidR="00A64718" w:rsidRDefault="00852E35" w:rsidP="008B625B">
      <w:pPr>
        <w:autoSpaceDE w:val="0"/>
        <w:autoSpaceDN w:val="0"/>
        <w:adjustRightInd w:val="0"/>
        <w:spacing w:after="0" w:line="240" w:lineRule="auto"/>
        <w:jc w:val="center"/>
        <w:rPr>
          <w:rFonts w:cs="Times New Roman"/>
        </w:rPr>
      </w:pPr>
      <w:r>
        <w:rPr>
          <w:rFonts w:cs="Times New Roman"/>
        </w:rPr>
        <w:t>_______________</w:t>
      </w:r>
    </w:p>
    <w:p w:rsidR="00852E35" w:rsidRDefault="00852E35" w:rsidP="008B625B">
      <w:pPr>
        <w:autoSpaceDE w:val="0"/>
        <w:autoSpaceDN w:val="0"/>
        <w:adjustRightInd w:val="0"/>
        <w:spacing w:after="0" w:line="240" w:lineRule="auto"/>
        <w:jc w:val="center"/>
        <w:rPr>
          <w:rFonts w:cs="Times New Roman"/>
        </w:rPr>
      </w:pPr>
    </w:p>
    <w:p w:rsidR="00852E35" w:rsidRDefault="00852E35" w:rsidP="008B625B">
      <w:pPr>
        <w:autoSpaceDE w:val="0"/>
        <w:autoSpaceDN w:val="0"/>
        <w:adjustRightInd w:val="0"/>
        <w:spacing w:after="0" w:line="240" w:lineRule="auto"/>
        <w:jc w:val="center"/>
        <w:rPr>
          <w:rFonts w:cs="Times New Roman"/>
        </w:rPr>
        <w:sectPr w:rsidR="00852E35" w:rsidSect="00C1052E">
          <w:headerReference w:type="default" r:id="rId31"/>
          <w:pgSz w:w="11906" w:h="16838" w:code="9"/>
          <w:pgMar w:top="851" w:right="567" w:bottom="1134" w:left="1701" w:header="709" w:footer="709" w:gutter="0"/>
          <w:cols w:space="708"/>
          <w:titlePg/>
          <w:docGrid w:linePitch="381"/>
        </w:sectPr>
      </w:pPr>
    </w:p>
    <w:p w:rsidR="00B0075A" w:rsidRPr="007F409E" w:rsidRDefault="00B0075A" w:rsidP="000847F8">
      <w:pPr>
        <w:pStyle w:val="1"/>
        <w:tabs>
          <w:tab w:val="left" w:pos="-4111"/>
        </w:tabs>
        <w:spacing w:after="0" w:line="240" w:lineRule="auto"/>
        <w:ind w:left="4962" w:right="-6"/>
        <w:jc w:val="left"/>
        <w:rPr>
          <w:b w:val="0"/>
          <w:kern w:val="28"/>
          <w:szCs w:val="28"/>
        </w:rPr>
      </w:pPr>
      <w:r w:rsidRPr="007F409E">
        <w:rPr>
          <w:b w:val="0"/>
          <w:kern w:val="28"/>
          <w:szCs w:val="28"/>
        </w:rPr>
        <w:lastRenderedPageBreak/>
        <w:t>Приложение № 1</w:t>
      </w:r>
    </w:p>
    <w:p w:rsidR="00F9459B" w:rsidRDefault="00B0075A" w:rsidP="000847F8">
      <w:pPr>
        <w:spacing w:after="0" w:line="240" w:lineRule="auto"/>
        <w:ind w:left="4962" w:firstLine="0"/>
        <w:jc w:val="left"/>
      </w:pPr>
      <w:r w:rsidRPr="007F409E">
        <w:t>к административному регламенту</w:t>
      </w:r>
    </w:p>
    <w:p w:rsidR="00852E35" w:rsidRPr="00A02FED" w:rsidRDefault="00852E35" w:rsidP="008B625B">
      <w:pPr>
        <w:spacing w:after="0" w:line="240" w:lineRule="auto"/>
        <w:ind w:left="4962" w:firstLine="0"/>
        <w:rPr>
          <w:b/>
        </w:rPr>
      </w:pPr>
    </w:p>
    <w:p w:rsidR="00FD5D5E" w:rsidRPr="000847F8" w:rsidRDefault="00852E35" w:rsidP="000847F8">
      <w:pPr>
        <w:pStyle w:val="ConsPlusNonformat"/>
        <w:ind w:left="4536"/>
        <w:rPr>
          <w:rFonts w:ascii="Times New Roman" w:hAnsi="Times New Roman" w:cs="Times New Roman"/>
          <w:sz w:val="28"/>
          <w:szCs w:val="28"/>
        </w:rPr>
      </w:pPr>
      <w:r w:rsidRPr="000847F8">
        <w:rPr>
          <w:rFonts w:ascii="Times New Roman" w:hAnsi="Times New Roman" w:cs="Times New Roman"/>
          <w:sz w:val="28"/>
          <w:szCs w:val="28"/>
        </w:rPr>
        <w:t xml:space="preserve">Главе </w:t>
      </w:r>
      <w:r w:rsidR="00D11487">
        <w:rPr>
          <w:rFonts w:ascii="Times New Roman" w:hAnsi="Times New Roman" w:cs="Times New Roman"/>
          <w:sz w:val="28"/>
          <w:szCs w:val="28"/>
        </w:rPr>
        <w:t>Уржумского муниципального района</w:t>
      </w:r>
    </w:p>
    <w:p w:rsidR="00FD5D5E" w:rsidRPr="00DE09CC" w:rsidRDefault="00FD5D5E" w:rsidP="00FD5D5E">
      <w:pPr>
        <w:pStyle w:val="ConsPlusNonformat"/>
        <w:ind w:left="4536"/>
        <w:rPr>
          <w:rFonts w:ascii="Times New Roman" w:hAnsi="Times New Roman" w:cs="Times New Roman"/>
          <w:sz w:val="24"/>
          <w:szCs w:val="24"/>
        </w:rPr>
      </w:pPr>
      <w:r w:rsidRPr="00DE09CC">
        <w:rPr>
          <w:rFonts w:ascii="Times New Roman" w:hAnsi="Times New Roman" w:cs="Times New Roman"/>
          <w:sz w:val="24"/>
          <w:szCs w:val="24"/>
        </w:rPr>
        <w:t>_____________________________</w:t>
      </w:r>
      <w:r>
        <w:rPr>
          <w:rFonts w:ascii="Times New Roman" w:hAnsi="Times New Roman" w:cs="Times New Roman"/>
          <w:sz w:val="24"/>
          <w:szCs w:val="24"/>
        </w:rPr>
        <w:t>_____________</w:t>
      </w:r>
    </w:p>
    <w:p w:rsidR="00FD5D5E" w:rsidRPr="00B4297B" w:rsidRDefault="00FD5D5E" w:rsidP="00FD5D5E">
      <w:pPr>
        <w:widowControl w:val="0"/>
        <w:autoSpaceDE w:val="0"/>
        <w:autoSpaceDN w:val="0"/>
        <w:adjustRightInd w:val="0"/>
        <w:spacing w:after="0" w:line="240" w:lineRule="auto"/>
        <w:rPr>
          <w:rFonts w:cs="Times New Roman"/>
          <w:szCs w:val="28"/>
          <w:lang w:eastAsia="ru-RU"/>
        </w:rPr>
      </w:pPr>
      <w:bookmarkStart w:id="7" w:name="Par327"/>
      <w:bookmarkEnd w:id="7"/>
    </w:p>
    <w:p w:rsidR="00FD5D5E" w:rsidRDefault="00FD5D5E" w:rsidP="00FD5D5E">
      <w:pPr>
        <w:widowControl w:val="0"/>
        <w:autoSpaceDE w:val="0"/>
        <w:autoSpaceDN w:val="0"/>
        <w:adjustRightInd w:val="0"/>
        <w:spacing w:after="0" w:line="240" w:lineRule="auto"/>
        <w:jc w:val="center"/>
        <w:rPr>
          <w:rFonts w:cs="Times New Roman"/>
          <w:b/>
          <w:szCs w:val="28"/>
          <w:lang w:eastAsia="ru-RU"/>
        </w:rPr>
      </w:pPr>
    </w:p>
    <w:p w:rsidR="00FD5D5E" w:rsidRPr="00B4297B" w:rsidRDefault="00FD5D5E" w:rsidP="00FD5D5E">
      <w:pPr>
        <w:widowControl w:val="0"/>
        <w:autoSpaceDE w:val="0"/>
        <w:autoSpaceDN w:val="0"/>
        <w:adjustRightInd w:val="0"/>
        <w:spacing w:after="0" w:line="240" w:lineRule="auto"/>
        <w:jc w:val="center"/>
        <w:rPr>
          <w:rFonts w:cs="Times New Roman"/>
          <w:b/>
          <w:szCs w:val="28"/>
          <w:lang w:eastAsia="ru-RU"/>
        </w:rPr>
      </w:pPr>
      <w:r w:rsidRPr="00B4297B">
        <w:rPr>
          <w:rFonts w:cs="Times New Roman"/>
          <w:b/>
          <w:szCs w:val="28"/>
          <w:lang w:eastAsia="ru-RU"/>
        </w:rPr>
        <w:t>ЗАЯВЛЕНИЕ</w:t>
      </w:r>
    </w:p>
    <w:p w:rsidR="00FD5D5E" w:rsidRDefault="00FD5D5E" w:rsidP="00FD5D5E">
      <w:pPr>
        <w:widowControl w:val="0"/>
        <w:autoSpaceDE w:val="0"/>
        <w:autoSpaceDN w:val="0"/>
        <w:adjustRightInd w:val="0"/>
        <w:spacing w:after="0" w:line="240" w:lineRule="auto"/>
        <w:jc w:val="center"/>
        <w:rPr>
          <w:rFonts w:cs="Times New Roman"/>
          <w:b/>
          <w:szCs w:val="28"/>
          <w:lang w:eastAsia="ru-RU"/>
        </w:rPr>
      </w:pPr>
      <w:r w:rsidRPr="00B4297B">
        <w:rPr>
          <w:rFonts w:cs="Times New Roman"/>
          <w:b/>
          <w:szCs w:val="28"/>
          <w:lang w:eastAsia="ru-RU"/>
        </w:rPr>
        <w:t>о предварительном согла</w:t>
      </w:r>
      <w:r>
        <w:rPr>
          <w:rFonts w:cs="Times New Roman"/>
          <w:b/>
          <w:szCs w:val="28"/>
          <w:lang w:eastAsia="ru-RU"/>
        </w:rPr>
        <w:t>совании предоставления земельного</w:t>
      </w:r>
      <w:r w:rsidRPr="00B4297B">
        <w:rPr>
          <w:rFonts w:cs="Times New Roman"/>
          <w:b/>
          <w:szCs w:val="28"/>
          <w:lang w:eastAsia="ru-RU"/>
        </w:rPr>
        <w:t xml:space="preserve"> </w:t>
      </w:r>
      <w:r>
        <w:rPr>
          <w:rFonts w:cs="Times New Roman"/>
          <w:b/>
          <w:szCs w:val="28"/>
          <w:lang w:eastAsia="ru-RU"/>
        </w:rPr>
        <w:t>участка</w:t>
      </w:r>
    </w:p>
    <w:p w:rsidR="00FD5D5E" w:rsidRPr="00B4297B" w:rsidRDefault="00FD5D5E" w:rsidP="00FD5D5E">
      <w:pPr>
        <w:widowControl w:val="0"/>
        <w:autoSpaceDE w:val="0"/>
        <w:autoSpaceDN w:val="0"/>
        <w:adjustRightInd w:val="0"/>
        <w:spacing w:after="0" w:line="240" w:lineRule="auto"/>
        <w:jc w:val="center"/>
        <w:rPr>
          <w:rFonts w:cs="Times New Roman"/>
          <w:b/>
          <w:szCs w:val="28"/>
          <w:lang w:eastAsia="ru-RU"/>
        </w:rPr>
      </w:pPr>
    </w:p>
    <w:tbl>
      <w:tblPr>
        <w:tblW w:w="9616" w:type="dxa"/>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1822"/>
        <w:gridCol w:w="1559"/>
        <w:gridCol w:w="578"/>
        <w:gridCol w:w="2694"/>
        <w:gridCol w:w="123"/>
        <w:gridCol w:w="1720"/>
        <w:gridCol w:w="1120"/>
      </w:tblGrid>
      <w:tr w:rsidR="00FD5D5E" w:rsidRPr="00B4297B" w:rsidTr="008A7424">
        <w:trPr>
          <w:trHeight w:val="228"/>
          <w:jc w:val="center"/>
        </w:trPr>
        <w:tc>
          <w:tcPr>
            <w:tcW w:w="9616" w:type="dxa"/>
            <w:gridSpan w:val="7"/>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bookmarkStart w:id="8" w:name="Par356"/>
            <w:bookmarkEnd w:id="8"/>
            <w:r w:rsidRPr="00B4297B">
              <w:rPr>
                <w:rFonts w:eastAsia="Lucida Sans Unicode"/>
                <w:bCs/>
                <w:kern w:val="1"/>
                <w:sz w:val="24"/>
                <w:szCs w:val="24"/>
                <w:lang w:eastAsia="ar-SA"/>
              </w:rPr>
              <w:t>Прошу предварительно согласовать предоставление земельного участка</w:t>
            </w:r>
          </w:p>
        </w:tc>
      </w:tr>
      <w:tr w:rsidR="00FD5D5E" w:rsidRPr="00B4297B" w:rsidTr="008A7424">
        <w:trPr>
          <w:trHeight w:val="972"/>
          <w:jc w:val="center"/>
        </w:trPr>
        <w:tc>
          <w:tcPr>
            <w:tcW w:w="6653" w:type="dxa"/>
            <w:gridSpan w:val="4"/>
            <w:tcMar>
              <w:top w:w="62" w:type="dxa"/>
              <w:left w:w="102" w:type="dxa"/>
              <w:bottom w:w="102" w:type="dxa"/>
              <w:right w:w="62" w:type="dxa"/>
            </w:tcMar>
          </w:tcPr>
          <w:p w:rsidR="00FD5D5E" w:rsidRPr="00B4297B" w:rsidRDefault="00FD5D5E" w:rsidP="00FE7606">
            <w:pPr>
              <w:widowControl w:val="0"/>
              <w:suppressAutoHyphens/>
              <w:autoSpaceDE w:val="0"/>
              <w:autoSpaceDN w:val="0"/>
              <w:adjustRightInd w:val="0"/>
              <w:spacing w:after="0" w:line="240" w:lineRule="auto"/>
              <w:ind w:firstLine="0"/>
              <w:contextualSpacing/>
              <w:rPr>
                <w:rFonts w:eastAsia="Lucida Sans Unicode"/>
                <w:bCs/>
                <w:kern w:val="1"/>
                <w:sz w:val="24"/>
                <w:szCs w:val="24"/>
                <w:lang w:eastAsia="ar-SA"/>
              </w:rPr>
            </w:pPr>
            <w:r w:rsidRPr="00B4297B">
              <w:rPr>
                <w:rFonts w:eastAsia="Lucida Sans Unicode"/>
                <w:bCs/>
                <w:kern w:val="1"/>
                <w:sz w:val="24"/>
                <w:szCs w:val="24"/>
                <w:lang w:eastAsia="ar-SA"/>
              </w:rPr>
              <w:t>кадастровый номер земельного участка,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tc>
        <w:tc>
          <w:tcPr>
            <w:tcW w:w="2963" w:type="dxa"/>
            <w:gridSpan w:val="3"/>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FD5D5E" w:rsidRPr="00B4297B" w:rsidTr="008A7424">
        <w:trPr>
          <w:trHeight w:val="197"/>
          <w:jc w:val="center"/>
        </w:trPr>
        <w:tc>
          <w:tcPr>
            <w:tcW w:w="6653" w:type="dxa"/>
            <w:gridSpan w:val="4"/>
            <w:tcMar>
              <w:top w:w="62" w:type="dxa"/>
              <w:left w:w="102" w:type="dxa"/>
              <w:bottom w:w="102" w:type="dxa"/>
              <w:right w:w="62" w:type="dxa"/>
            </w:tcMar>
          </w:tcPr>
          <w:p w:rsidR="00FD5D5E" w:rsidRPr="00B4297B" w:rsidRDefault="00FD5D5E" w:rsidP="00FE7606">
            <w:pPr>
              <w:widowControl w:val="0"/>
              <w:suppressAutoHyphens/>
              <w:autoSpaceDE w:val="0"/>
              <w:autoSpaceDN w:val="0"/>
              <w:adjustRightInd w:val="0"/>
              <w:spacing w:after="0" w:line="240" w:lineRule="auto"/>
              <w:ind w:firstLine="0"/>
              <w:contextualSpacing/>
              <w:rPr>
                <w:rFonts w:eastAsia="Lucida Sans Unicode"/>
                <w:bCs/>
                <w:kern w:val="1"/>
                <w:sz w:val="24"/>
                <w:szCs w:val="24"/>
                <w:lang w:eastAsia="ar-SA"/>
              </w:rPr>
            </w:pPr>
            <w:r w:rsidRPr="00B4297B">
              <w:rPr>
                <w:rFonts w:eastAsia="Lucida Sans Unicode"/>
                <w:bCs/>
                <w:kern w:val="1"/>
                <w:sz w:val="24"/>
                <w:szCs w:val="24"/>
                <w:lang w:eastAsia="ar-SA"/>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963" w:type="dxa"/>
            <w:gridSpan w:val="3"/>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FD5D5E" w:rsidRPr="00B4297B" w:rsidTr="008A7424">
        <w:trPr>
          <w:trHeight w:val="197"/>
          <w:jc w:val="center"/>
        </w:trPr>
        <w:tc>
          <w:tcPr>
            <w:tcW w:w="6653" w:type="dxa"/>
            <w:gridSpan w:val="4"/>
            <w:tcMar>
              <w:top w:w="62" w:type="dxa"/>
              <w:left w:w="102" w:type="dxa"/>
              <w:bottom w:w="102" w:type="dxa"/>
              <w:right w:w="62" w:type="dxa"/>
            </w:tcMar>
          </w:tcPr>
          <w:p w:rsidR="00FD5D5E" w:rsidRPr="00B4297B" w:rsidRDefault="00FD5D5E" w:rsidP="00FE7606">
            <w:pPr>
              <w:widowControl w:val="0"/>
              <w:suppressAutoHyphens/>
              <w:autoSpaceDE w:val="0"/>
              <w:autoSpaceDN w:val="0"/>
              <w:adjustRightInd w:val="0"/>
              <w:spacing w:after="0" w:line="240" w:lineRule="auto"/>
              <w:ind w:firstLine="0"/>
              <w:contextualSpacing/>
              <w:rPr>
                <w:rFonts w:eastAsia="Lucida Sans Unicode"/>
                <w:bCs/>
                <w:kern w:val="1"/>
                <w:sz w:val="24"/>
                <w:szCs w:val="24"/>
                <w:lang w:eastAsia="ar-SA"/>
              </w:rPr>
            </w:pPr>
            <w:r w:rsidRPr="00B4297B">
              <w:rPr>
                <w:rFonts w:eastAsia="Lucida Sans Unicode"/>
                <w:bCs/>
                <w:kern w:val="1"/>
                <w:sz w:val="24"/>
                <w:szCs w:val="24"/>
                <w:lang w:eastAsia="ar-SA"/>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2963" w:type="dxa"/>
            <w:gridSpan w:val="3"/>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FD5D5E" w:rsidRPr="00B4297B" w:rsidTr="008A7424">
        <w:trPr>
          <w:trHeight w:val="978"/>
          <w:jc w:val="center"/>
        </w:trPr>
        <w:tc>
          <w:tcPr>
            <w:tcW w:w="6653" w:type="dxa"/>
            <w:gridSpan w:val="4"/>
            <w:tcMar>
              <w:top w:w="62" w:type="dxa"/>
              <w:left w:w="102" w:type="dxa"/>
              <w:bottom w:w="102" w:type="dxa"/>
              <w:right w:w="62" w:type="dxa"/>
            </w:tcMar>
          </w:tcPr>
          <w:p w:rsidR="00FD5D5E" w:rsidRPr="00B4297B" w:rsidRDefault="00FD5D5E" w:rsidP="00FE7606">
            <w:pPr>
              <w:widowControl w:val="0"/>
              <w:suppressAutoHyphens/>
              <w:autoSpaceDE w:val="0"/>
              <w:autoSpaceDN w:val="0"/>
              <w:adjustRightInd w:val="0"/>
              <w:spacing w:after="0" w:line="240" w:lineRule="auto"/>
              <w:ind w:firstLine="0"/>
              <w:contextualSpacing/>
              <w:rPr>
                <w:rFonts w:eastAsia="Lucida Sans Unicode"/>
                <w:bCs/>
                <w:kern w:val="1"/>
                <w:sz w:val="24"/>
                <w:szCs w:val="24"/>
                <w:lang w:eastAsia="ar-SA"/>
              </w:rPr>
            </w:pPr>
            <w:r w:rsidRPr="00B4297B">
              <w:rPr>
                <w:rFonts w:eastAsia="Lucida Sans Unicode"/>
                <w:bCs/>
                <w:kern w:val="1"/>
                <w:sz w:val="24"/>
                <w:szCs w:val="24"/>
                <w:lang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c>
          <w:tcPr>
            <w:tcW w:w="2963" w:type="dxa"/>
            <w:gridSpan w:val="3"/>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FD5D5E" w:rsidRPr="00B4297B" w:rsidTr="008A7424">
        <w:trPr>
          <w:trHeight w:val="197"/>
          <w:jc w:val="center"/>
        </w:trPr>
        <w:tc>
          <w:tcPr>
            <w:tcW w:w="6653" w:type="dxa"/>
            <w:gridSpan w:val="4"/>
            <w:tcMar>
              <w:top w:w="62" w:type="dxa"/>
              <w:left w:w="102" w:type="dxa"/>
              <w:bottom w:w="102" w:type="dxa"/>
              <w:right w:w="62" w:type="dxa"/>
            </w:tcMar>
          </w:tcPr>
          <w:p w:rsidR="00FD5D5E" w:rsidRPr="00B4297B" w:rsidRDefault="00FD5D5E" w:rsidP="00FE7606">
            <w:pPr>
              <w:widowControl w:val="0"/>
              <w:suppressAutoHyphens/>
              <w:autoSpaceDE w:val="0"/>
              <w:autoSpaceDN w:val="0"/>
              <w:adjustRightInd w:val="0"/>
              <w:spacing w:after="0" w:line="240" w:lineRule="auto"/>
              <w:ind w:firstLine="0"/>
              <w:contextualSpacing/>
              <w:rPr>
                <w:rFonts w:eastAsia="Lucida Sans Unicode"/>
                <w:bCs/>
                <w:kern w:val="1"/>
                <w:sz w:val="24"/>
                <w:szCs w:val="24"/>
                <w:lang w:eastAsia="ar-SA"/>
              </w:rPr>
            </w:pPr>
            <w:r w:rsidRPr="00B4297B">
              <w:rPr>
                <w:sz w:val="24"/>
                <w:szCs w:val="24"/>
              </w:rPr>
              <w:t>вид права</w:t>
            </w:r>
          </w:p>
        </w:tc>
        <w:tc>
          <w:tcPr>
            <w:tcW w:w="2963" w:type="dxa"/>
            <w:gridSpan w:val="3"/>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FD5D5E" w:rsidRPr="00B4297B" w:rsidTr="008A7424">
        <w:trPr>
          <w:trHeight w:val="197"/>
          <w:jc w:val="center"/>
        </w:trPr>
        <w:tc>
          <w:tcPr>
            <w:tcW w:w="6653" w:type="dxa"/>
            <w:gridSpan w:val="4"/>
            <w:tcMar>
              <w:top w:w="62" w:type="dxa"/>
              <w:left w:w="102" w:type="dxa"/>
              <w:bottom w:w="102" w:type="dxa"/>
              <w:right w:w="62" w:type="dxa"/>
            </w:tcMar>
          </w:tcPr>
          <w:p w:rsidR="00FD5D5E" w:rsidRPr="00B4297B" w:rsidRDefault="00FD5D5E" w:rsidP="00FE7606">
            <w:pPr>
              <w:widowControl w:val="0"/>
              <w:suppressAutoHyphens/>
              <w:autoSpaceDE w:val="0"/>
              <w:autoSpaceDN w:val="0"/>
              <w:adjustRightInd w:val="0"/>
              <w:spacing w:after="0" w:line="240" w:lineRule="auto"/>
              <w:ind w:firstLine="0"/>
              <w:contextualSpacing/>
              <w:rPr>
                <w:rFonts w:eastAsia="Lucida Sans Unicode"/>
                <w:bCs/>
                <w:kern w:val="1"/>
                <w:sz w:val="24"/>
                <w:szCs w:val="24"/>
                <w:lang w:eastAsia="ar-SA"/>
              </w:rPr>
            </w:pPr>
            <w:r w:rsidRPr="00B4297B">
              <w:rPr>
                <w:rFonts w:eastAsia="Lucida Sans Unicode"/>
                <w:bCs/>
                <w:kern w:val="1"/>
                <w:sz w:val="24"/>
                <w:szCs w:val="24"/>
                <w:lang w:eastAsia="ar-SA"/>
              </w:rPr>
              <w:t>цель использования земельного участка</w:t>
            </w:r>
          </w:p>
        </w:tc>
        <w:tc>
          <w:tcPr>
            <w:tcW w:w="2963" w:type="dxa"/>
            <w:gridSpan w:val="3"/>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FD5D5E" w:rsidRPr="00B4297B" w:rsidTr="008A7424">
        <w:trPr>
          <w:trHeight w:val="1380"/>
          <w:jc w:val="center"/>
        </w:trPr>
        <w:tc>
          <w:tcPr>
            <w:tcW w:w="6653" w:type="dxa"/>
            <w:gridSpan w:val="4"/>
            <w:tcMar>
              <w:top w:w="62" w:type="dxa"/>
              <w:left w:w="102" w:type="dxa"/>
              <w:bottom w:w="102" w:type="dxa"/>
              <w:right w:w="62" w:type="dxa"/>
            </w:tcMar>
          </w:tcPr>
          <w:p w:rsidR="00FD5D5E" w:rsidRPr="00B4297B" w:rsidRDefault="00FD5D5E" w:rsidP="00FE7606">
            <w:pPr>
              <w:widowControl w:val="0"/>
              <w:suppressAutoHyphens/>
              <w:autoSpaceDE w:val="0"/>
              <w:autoSpaceDN w:val="0"/>
              <w:adjustRightInd w:val="0"/>
              <w:spacing w:after="0" w:line="240" w:lineRule="auto"/>
              <w:ind w:firstLine="0"/>
              <w:contextualSpacing/>
              <w:rPr>
                <w:rFonts w:eastAsia="Lucida Sans Unicode"/>
                <w:bCs/>
                <w:kern w:val="1"/>
                <w:sz w:val="24"/>
                <w:szCs w:val="24"/>
                <w:lang w:eastAsia="ar-SA"/>
              </w:rPr>
            </w:pPr>
            <w:r w:rsidRPr="00B4297B">
              <w:rPr>
                <w:rFonts w:eastAsia="Lucida Sans Unicode"/>
                <w:bCs/>
                <w:kern w:val="1"/>
                <w:sz w:val="24"/>
                <w:szCs w:val="24"/>
                <w:lang w:eastAsia="ar-SA"/>
              </w:rPr>
              <w:t>реквизиты решения об изъятии земельного участка для государственных или муниципальных ну</w:t>
            </w:r>
            <w:proofErr w:type="gramStart"/>
            <w:r w:rsidRPr="00B4297B">
              <w:rPr>
                <w:rFonts w:eastAsia="Lucida Sans Unicode"/>
                <w:bCs/>
                <w:kern w:val="1"/>
                <w:sz w:val="24"/>
                <w:szCs w:val="24"/>
                <w:lang w:eastAsia="ar-SA"/>
              </w:rPr>
              <w:t>жд в сл</w:t>
            </w:r>
            <w:proofErr w:type="gramEnd"/>
            <w:r w:rsidRPr="00B4297B">
              <w:rPr>
                <w:rFonts w:eastAsia="Lucida Sans Unicode"/>
                <w:bCs/>
                <w:kern w:val="1"/>
                <w:sz w:val="24"/>
                <w:szCs w:val="24"/>
                <w:lang w:eastAsia="ar-SA"/>
              </w:rPr>
              <w:t>учае, если земельный участок предоставляется взамен земельного участка, изымаемого для государственных или муниципальных нужд</w:t>
            </w:r>
          </w:p>
        </w:tc>
        <w:tc>
          <w:tcPr>
            <w:tcW w:w="2963" w:type="dxa"/>
            <w:gridSpan w:val="3"/>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FD5D5E" w:rsidRPr="00B4297B" w:rsidTr="008A7424">
        <w:trPr>
          <w:trHeight w:val="42"/>
          <w:jc w:val="center"/>
        </w:trPr>
        <w:tc>
          <w:tcPr>
            <w:tcW w:w="6653" w:type="dxa"/>
            <w:gridSpan w:val="4"/>
            <w:tcMar>
              <w:top w:w="62" w:type="dxa"/>
              <w:left w:w="102" w:type="dxa"/>
              <w:bottom w:w="102" w:type="dxa"/>
              <w:right w:w="62" w:type="dxa"/>
            </w:tcMar>
          </w:tcPr>
          <w:p w:rsidR="00FD5D5E" w:rsidRPr="00B4297B" w:rsidRDefault="00FD5D5E" w:rsidP="00FE7606">
            <w:pPr>
              <w:widowControl w:val="0"/>
              <w:suppressAutoHyphens/>
              <w:autoSpaceDE w:val="0"/>
              <w:autoSpaceDN w:val="0"/>
              <w:adjustRightInd w:val="0"/>
              <w:spacing w:after="0" w:line="240" w:lineRule="auto"/>
              <w:ind w:firstLine="0"/>
              <w:contextualSpacing/>
              <w:rPr>
                <w:rFonts w:eastAsia="Lucida Sans Unicode"/>
                <w:bCs/>
                <w:kern w:val="1"/>
                <w:sz w:val="24"/>
                <w:szCs w:val="24"/>
                <w:lang w:eastAsia="ar-SA"/>
              </w:rPr>
            </w:pPr>
            <w:r w:rsidRPr="00B4297B">
              <w:rPr>
                <w:rFonts w:eastAsia="Lucida Sans Unicode"/>
                <w:bCs/>
                <w:kern w:val="1"/>
                <w:sz w:val="24"/>
                <w:szCs w:val="24"/>
                <w:lang w:eastAsia="ar-SA"/>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4297B">
              <w:rPr>
                <w:rFonts w:eastAsia="Lucida Sans Unicode"/>
                <w:bCs/>
                <w:kern w:val="1"/>
                <w:sz w:val="24"/>
                <w:szCs w:val="24"/>
                <w:lang w:eastAsia="ar-SA"/>
              </w:rPr>
              <w:t>указанными</w:t>
            </w:r>
            <w:proofErr w:type="gramEnd"/>
            <w:r w:rsidRPr="00B4297B">
              <w:rPr>
                <w:rFonts w:eastAsia="Lucida Sans Unicode"/>
                <w:bCs/>
                <w:kern w:val="1"/>
                <w:sz w:val="24"/>
                <w:szCs w:val="24"/>
                <w:lang w:eastAsia="ar-SA"/>
              </w:rPr>
              <w:t xml:space="preserve"> документом и (или) проектом</w:t>
            </w:r>
          </w:p>
        </w:tc>
        <w:tc>
          <w:tcPr>
            <w:tcW w:w="2963" w:type="dxa"/>
            <w:gridSpan w:val="3"/>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FD5D5E" w:rsidRPr="00B4297B" w:rsidTr="008A7424">
        <w:trPr>
          <w:trHeight w:val="322"/>
          <w:jc w:val="center"/>
        </w:trPr>
        <w:tc>
          <w:tcPr>
            <w:tcW w:w="1822" w:type="dxa"/>
            <w:vMerge w:val="restart"/>
            <w:tcMar>
              <w:top w:w="62" w:type="dxa"/>
              <w:left w:w="102" w:type="dxa"/>
              <w:bottom w:w="102" w:type="dxa"/>
              <w:right w:w="62" w:type="dxa"/>
            </w:tcMar>
          </w:tcPr>
          <w:p w:rsidR="00FD5D5E" w:rsidRPr="00B4297B" w:rsidRDefault="00FD5D5E" w:rsidP="00FE7606">
            <w:pPr>
              <w:widowControl w:val="0"/>
              <w:suppressAutoHyphens/>
              <w:autoSpaceDE w:val="0"/>
              <w:autoSpaceDN w:val="0"/>
              <w:adjustRightInd w:val="0"/>
              <w:spacing w:after="0" w:line="240" w:lineRule="auto"/>
              <w:ind w:firstLine="0"/>
              <w:rPr>
                <w:rFonts w:eastAsia="Lucida Sans Unicode"/>
                <w:bCs/>
                <w:kern w:val="1"/>
                <w:sz w:val="24"/>
                <w:szCs w:val="24"/>
                <w:lang w:eastAsia="ar-SA"/>
              </w:rPr>
            </w:pPr>
            <w:r w:rsidRPr="00B4297B">
              <w:rPr>
                <w:rFonts w:eastAsia="Lucida Sans Unicode"/>
                <w:bCs/>
                <w:kern w:val="1"/>
                <w:sz w:val="24"/>
                <w:szCs w:val="24"/>
                <w:lang w:eastAsia="ar-SA"/>
              </w:rPr>
              <w:t xml:space="preserve">Полное </w:t>
            </w:r>
            <w:r w:rsidRPr="00B4297B">
              <w:rPr>
                <w:rFonts w:eastAsia="Lucida Sans Unicode"/>
                <w:bCs/>
                <w:kern w:val="1"/>
                <w:sz w:val="24"/>
                <w:szCs w:val="24"/>
                <w:lang w:eastAsia="ar-SA"/>
              </w:rPr>
              <w:lastRenderedPageBreak/>
              <w:t>наименование заявителя (юридическое лицо)</w:t>
            </w:r>
          </w:p>
        </w:tc>
        <w:tc>
          <w:tcPr>
            <w:tcW w:w="7794" w:type="dxa"/>
            <w:gridSpan w:val="6"/>
            <w:vMerge w:val="restart"/>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FD5D5E" w:rsidRPr="00B4297B" w:rsidTr="008A7424">
        <w:trPr>
          <w:trHeight w:val="322"/>
          <w:jc w:val="center"/>
        </w:trPr>
        <w:tc>
          <w:tcPr>
            <w:tcW w:w="1822" w:type="dxa"/>
            <w:vMerge/>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7794" w:type="dxa"/>
            <w:gridSpan w:val="6"/>
            <w:vMerge/>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FD5D5E" w:rsidRPr="00B4297B" w:rsidTr="008A7424">
        <w:trPr>
          <w:trHeight w:val="322"/>
          <w:jc w:val="center"/>
        </w:trPr>
        <w:tc>
          <w:tcPr>
            <w:tcW w:w="1822" w:type="dxa"/>
            <w:vMerge/>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7794" w:type="dxa"/>
            <w:gridSpan w:val="6"/>
            <w:vMerge/>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FD5D5E" w:rsidRPr="00B4297B" w:rsidTr="008A7424">
        <w:trPr>
          <w:trHeight w:val="883"/>
          <w:jc w:val="center"/>
        </w:trPr>
        <w:tc>
          <w:tcPr>
            <w:tcW w:w="3959" w:type="dxa"/>
            <w:gridSpan w:val="3"/>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r w:rsidRPr="00B4297B">
              <w:rPr>
                <w:rFonts w:eastAsia="Lucida Sans Unicode"/>
                <w:bCs/>
                <w:kern w:val="1"/>
                <w:sz w:val="24"/>
                <w:szCs w:val="24"/>
                <w:lang w:eastAsia="ar-SA"/>
              </w:rPr>
              <w:t>ОГРН:</w:t>
            </w:r>
          </w:p>
        </w:tc>
        <w:tc>
          <w:tcPr>
            <w:tcW w:w="5657" w:type="dxa"/>
            <w:gridSpan w:val="4"/>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r w:rsidRPr="00B4297B">
              <w:rPr>
                <w:rFonts w:eastAsia="Lucida Sans Unicode"/>
                <w:bCs/>
                <w:kern w:val="1"/>
                <w:sz w:val="24"/>
                <w:szCs w:val="24"/>
                <w:lang w:eastAsia="ar-SA"/>
              </w:rPr>
              <w:t>ИНН (за исключением случаев, если заявителем является иностранное юридическое лицо):</w:t>
            </w:r>
          </w:p>
        </w:tc>
      </w:tr>
      <w:tr w:rsidR="00FD5D5E" w:rsidRPr="00B4297B" w:rsidTr="008A7424">
        <w:trPr>
          <w:jc w:val="center"/>
        </w:trPr>
        <w:tc>
          <w:tcPr>
            <w:tcW w:w="3381" w:type="dxa"/>
            <w:gridSpan w:val="2"/>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B4297B">
              <w:rPr>
                <w:rFonts w:eastAsia="Lucida Sans Unicode"/>
                <w:bCs/>
                <w:kern w:val="1"/>
                <w:sz w:val="24"/>
                <w:szCs w:val="24"/>
                <w:lang w:eastAsia="ar-SA"/>
              </w:rPr>
              <w:t>почтовый адрес</w:t>
            </w:r>
          </w:p>
        </w:tc>
        <w:tc>
          <w:tcPr>
            <w:tcW w:w="3272" w:type="dxa"/>
            <w:gridSpan w:val="2"/>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B4297B">
              <w:rPr>
                <w:rFonts w:eastAsia="Lucida Sans Unicode"/>
                <w:bCs/>
                <w:kern w:val="1"/>
                <w:sz w:val="24"/>
                <w:szCs w:val="24"/>
                <w:lang w:eastAsia="ar-SA"/>
              </w:rPr>
              <w:t>контактный телефон</w:t>
            </w:r>
          </w:p>
          <w:p w:rsidR="00FD5D5E" w:rsidRPr="00B4297B" w:rsidRDefault="00FD5D5E" w:rsidP="008A7424">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B4297B">
              <w:rPr>
                <w:rFonts w:eastAsia="Lucida Sans Unicode"/>
                <w:bCs/>
                <w:kern w:val="1"/>
                <w:sz w:val="24"/>
                <w:szCs w:val="24"/>
                <w:lang w:eastAsia="ar-SA"/>
              </w:rPr>
              <w:t>(при наличии)</w:t>
            </w:r>
          </w:p>
        </w:tc>
        <w:tc>
          <w:tcPr>
            <w:tcW w:w="2963" w:type="dxa"/>
            <w:gridSpan w:val="3"/>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B4297B">
              <w:rPr>
                <w:rFonts w:eastAsia="Lucida Sans Unicode"/>
                <w:bCs/>
                <w:kern w:val="1"/>
                <w:sz w:val="24"/>
                <w:szCs w:val="24"/>
                <w:lang w:eastAsia="ar-SA"/>
              </w:rPr>
              <w:t>адрес электронной почты (при наличии)</w:t>
            </w:r>
          </w:p>
        </w:tc>
      </w:tr>
      <w:tr w:rsidR="00FD5D5E" w:rsidRPr="00B4297B" w:rsidTr="008A7424">
        <w:trPr>
          <w:trHeight w:val="322"/>
          <w:jc w:val="center"/>
        </w:trPr>
        <w:tc>
          <w:tcPr>
            <w:tcW w:w="3381" w:type="dxa"/>
            <w:gridSpan w:val="2"/>
            <w:vMerge w:val="restart"/>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272" w:type="dxa"/>
            <w:gridSpan w:val="2"/>
            <w:vMerge w:val="restart"/>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963" w:type="dxa"/>
            <w:gridSpan w:val="3"/>
            <w:vMerge w:val="restart"/>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FD5D5E" w:rsidRPr="00B4297B" w:rsidTr="008A7424">
        <w:trPr>
          <w:trHeight w:val="322"/>
          <w:jc w:val="center"/>
        </w:trPr>
        <w:tc>
          <w:tcPr>
            <w:tcW w:w="3381" w:type="dxa"/>
            <w:gridSpan w:val="2"/>
            <w:vMerge/>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272" w:type="dxa"/>
            <w:gridSpan w:val="2"/>
            <w:vMerge/>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963" w:type="dxa"/>
            <w:gridSpan w:val="3"/>
            <w:vMerge/>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FD5D5E" w:rsidRPr="00B4297B" w:rsidTr="008A7424">
        <w:trPr>
          <w:trHeight w:val="1519"/>
          <w:jc w:val="center"/>
        </w:trPr>
        <w:tc>
          <w:tcPr>
            <w:tcW w:w="9616" w:type="dxa"/>
            <w:gridSpan w:val="7"/>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r w:rsidRPr="00B4297B">
              <w:rPr>
                <w:rFonts w:eastAsia="Lucida Sans Unicode"/>
                <w:bCs/>
                <w:kern w:val="1"/>
                <w:sz w:val="24"/>
                <w:szCs w:val="24"/>
                <w:lang w:eastAsia="ar-SA"/>
              </w:rPr>
              <w:t>Ф.И.О (при наличии отчества) заявителя (физическое лицо, индивидуальный предприниматель), ИНН, реквизиты документа, удостоверяющего личность заявителя:</w:t>
            </w:r>
          </w:p>
        </w:tc>
      </w:tr>
      <w:tr w:rsidR="00FD5D5E" w:rsidRPr="00B4297B" w:rsidTr="008A7424">
        <w:trPr>
          <w:trHeight w:val="24"/>
          <w:jc w:val="center"/>
        </w:trPr>
        <w:tc>
          <w:tcPr>
            <w:tcW w:w="3381" w:type="dxa"/>
            <w:gridSpan w:val="2"/>
            <w:tcMar>
              <w:top w:w="62" w:type="dxa"/>
              <w:left w:w="102" w:type="dxa"/>
              <w:bottom w:w="102" w:type="dxa"/>
              <w:right w:w="62" w:type="dxa"/>
            </w:tcMar>
          </w:tcPr>
          <w:p w:rsidR="00FD5D5E" w:rsidRPr="00B4297B" w:rsidRDefault="00FD5D5E" w:rsidP="00315C0F">
            <w:pPr>
              <w:widowControl w:val="0"/>
              <w:suppressAutoHyphens/>
              <w:autoSpaceDE w:val="0"/>
              <w:autoSpaceDN w:val="0"/>
              <w:adjustRightInd w:val="0"/>
              <w:spacing w:after="0" w:line="240" w:lineRule="auto"/>
              <w:rPr>
                <w:rFonts w:eastAsia="Lucida Sans Unicode"/>
                <w:bCs/>
                <w:kern w:val="1"/>
                <w:sz w:val="24"/>
                <w:szCs w:val="24"/>
                <w:lang w:eastAsia="ar-SA"/>
              </w:rPr>
            </w:pPr>
            <w:r w:rsidRPr="00B4297B">
              <w:rPr>
                <w:rFonts w:eastAsia="Lucida Sans Unicode"/>
                <w:bCs/>
                <w:kern w:val="1"/>
                <w:sz w:val="24"/>
                <w:szCs w:val="24"/>
                <w:lang w:eastAsia="ar-SA"/>
              </w:rPr>
              <w:t>почтовый адрес:</w:t>
            </w:r>
          </w:p>
        </w:tc>
        <w:tc>
          <w:tcPr>
            <w:tcW w:w="3272" w:type="dxa"/>
            <w:gridSpan w:val="2"/>
            <w:tcMar>
              <w:top w:w="62" w:type="dxa"/>
              <w:left w:w="102" w:type="dxa"/>
              <w:bottom w:w="102" w:type="dxa"/>
              <w:right w:w="62" w:type="dxa"/>
            </w:tcMar>
          </w:tcPr>
          <w:p w:rsidR="00FD5D5E" w:rsidRPr="00B4297B" w:rsidRDefault="00FD5D5E" w:rsidP="00315C0F">
            <w:pPr>
              <w:widowControl w:val="0"/>
              <w:suppressAutoHyphens/>
              <w:autoSpaceDE w:val="0"/>
              <w:autoSpaceDN w:val="0"/>
              <w:adjustRightInd w:val="0"/>
              <w:spacing w:after="0" w:line="240" w:lineRule="auto"/>
              <w:ind w:firstLine="0"/>
              <w:jc w:val="center"/>
              <w:rPr>
                <w:rFonts w:eastAsia="Lucida Sans Unicode"/>
                <w:bCs/>
                <w:kern w:val="1"/>
                <w:sz w:val="24"/>
                <w:szCs w:val="24"/>
                <w:lang w:eastAsia="ar-SA"/>
              </w:rPr>
            </w:pPr>
            <w:r w:rsidRPr="00B4297B">
              <w:rPr>
                <w:rFonts w:eastAsia="Lucida Sans Unicode"/>
                <w:bCs/>
                <w:kern w:val="1"/>
                <w:sz w:val="24"/>
                <w:szCs w:val="24"/>
                <w:lang w:eastAsia="ar-SA"/>
              </w:rPr>
              <w:t>контактный телефон</w:t>
            </w:r>
          </w:p>
          <w:p w:rsidR="00FD5D5E" w:rsidRPr="00B4297B" w:rsidRDefault="00FD5D5E" w:rsidP="00315C0F">
            <w:pPr>
              <w:widowControl w:val="0"/>
              <w:suppressAutoHyphens/>
              <w:autoSpaceDE w:val="0"/>
              <w:autoSpaceDN w:val="0"/>
              <w:adjustRightInd w:val="0"/>
              <w:spacing w:after="0" w:line="240" w:lineRule="auto"/>
              <w:rPr>
                <w:rFonts w:eastAsia="Lucida Sans Unicode"/>
                <w:bCs/>
                <w:kern w:val="1"/>
                <w:sz w:val="24"/>
                <w:szCs w:val="24"/>
                <w:lang w:eastAsia="ar-SA"/>
              </w:rPr>
            </w:pPr>
            <w:r w:rsidRPr="00B4297B">
              <w:rPr>
                <w:rFonts w:eastAsia="Lucida Sans Unicode"/>
                <w:bCs/>
                <w:kern w:val="1"/>
                <w:sz w:val="24"/>
                <w:szCs w:val="24"/>
                <w:lang w:eastAsia="ar-SA"/>
              </w:rPr>
              <w:t>(при наличии):</w:t>
            </w:r>
          </w:p>
        </w:tc>
        <w:tc>
          <w:tcPr>
            <w:tcW w:w="2963" w:type="dxa"/>
            <w:gridSpan w:val="3"/>
            <w:tcMar>
              <w:top w:w="62" w:type="dxa"/>
              <w:left w:w="102" w:type="dxa"/>
              <w:bottom w:w="102" w:type="dxa"/>
              <w:right w:w="62" w:type="dxa"/>
            </w:tcMar>
          </w:tcPr>
          <w:p w:rsidR="00FD5D5E" w:rsidRPr="00B4297B" w:rsidRDefault="00FD5D5E" w:rsidP="00315C0F">
            <w:pPr>
              <w:widowControl w:val="0"/>
              <w:suppressAutoHyphens/>
              <w:autoSpaceDE w:val="0"/>
              <w:autoSpaceDN w:val="0"/>
              <w:adjustRightInd w:val="0"/>
              <w:spacing w:after="0" w:line="240" w:lineRule="auto"/>
              <w:ind w:firstLine="0"/>
              <w:rPr>
                <w:rFonts w:eastAsia="Lucida Sans Unicode"/>
                <w:bCs/>
                <w:kern w:val="1"/>
                <w:sz w:val="24"/>
                <w:szCs w:val="24"/>
                <w:lang w:eastAsia="ar-SA"/>
              </w:rPr>
            </w:pPr>
            <w:r w:rsidRPr="00B4297B">
              <w:rPr>
                <w:rFonts w:eastAsia="Lucida Sans Unicode"/>
                <w:bCs/>
                <w:kern w:val="1"/>
                <w:sz w:val="24"/>
                <w:szCs w:val="24"/>
                <w:lang w:eastAsia="ar-SA"/>
              </w:rPr>
              <w:t>адрес электронной почты</w:t>
            </w:r>
          </w:p>
          <w:p w:rsidR="00FD5D5E" w:rsidRPr="00B4297B" w:rsidRDefault="00FD5D5E" w:rsidP="00315C0F">
            <w:pPr>
              <w:widowControl w:val="0"/>
              <w:suppressAutoHyphens/>
              <w:autoSpaceDE w:val="0"/>
              <w:autoSpaceDN w:val="0"/>
              <w:adjustRightInd w:val="0"/>
              <w:spacing w:after="0" w:line="240" w:lineRule="auto"/>
              <w:rPr>
                <w:rFonts w:eastAsia="Lucida Sans Unicode"/>
                <w:bCs/>
                <w:kern w:val="1"/>
                <w:sz w:val="24"/>
                <w:szCs w:val="24"/>
                <w:lang w:eastAsia="ar-SA"/>
              </w:rPr>
            </w:pPr>
            <w:r w:rsidRPr="00B4297B">
              <w:rPr>
                <w:rFonts w:eastAsia="Lucida Sans Unicode"/>
                <w:bCs/>
                <w:kern w:val="1"/>
                <w:sz w:val="24"/>
                <w:szCs w:val="24"/>
                <w:lang w:eastAsia="ar-SA"/>
              </w:rPr>
              <w:t>(при наличии):</w:t>
            </w:r>
          </w:p>
        </w:tc>
      </w:tr>
      <w:tr w:rsidR="00FD5D5E" w:rsidRPr="00B4297B" w:rsidTr="008A7424">
        <w:trPr>
          <w:trHeight w:val="322"/>
          <w:jc w:val="center"/>
        </w:trPr>
        <w:tc>
          <w:tcPr>
            <w:tcW w:w="3381" w:type="dxa"/>
            <w:gridSpan w:val="2"/>
            <w:vMerge w:val="restart"/>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272" w:type="dxa"/>
            <w:gridSpan w:val="2"/>
            <w:vMerge w:val="restart"/>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963" w:type="dxa"/>
            <w:gridSpan w:val="3"/>
            <w:vMerge w:val="restart"/>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FD5D5E" w:rsidRPr="00B4297B" w:rsidTr="008A7424">
        <w:trPr>
          <w:trHeight w:val="322"/>
          <w:jc w:val="center"/>
        </w:trPr>
        <w:tc>
          <w:tcPr>
            <w:tcW w:w="3381" w:type="dxa"/>
            <w:gridSpan w:val="2"/>
            <w:vMerge/>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272" w:type="dxa"/>
            <w:gridSpan w:val="2"/>
            <w:vMerge/>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963" w:type="dxa"/>
            <w:gridSpan w:val="3"/>
            <w:vMerge/>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FD5D5E" w:rsidRPr="00B4297B" w:rsidTr="008A7424">
        <w:trPr>
          <w:trHeight w:val="951"/>
          <w:jc w:val="center"/>
        </w:trPr>
        <w:tc>
          <w:tcPr>
            <w:tcW w:w="9616" w:type="dxa"/>
            <w:gridSpan w:val="7"/>
            <w:tcMar>
              <w:top w:w="62" w:type="dxa"/>
              <w:left w:w="102" w:type="dxa"/>
              <w:bottom w:w="102" w:type="dxa"/>
              <w:right w:w="62" w:type="dxa"/>
            </w:tcMar>
          </w:tcPr>
          <w:p w:rsidR="00FD5D5E" w:rsidRPr="00B4297B" w:rsidRDefault="00FD5D5E" w:rsidP="00FE7606">
            <w:pPr>
              <w:widowControl w:val="0"/>
              <w:suppressAutoHyphens/>
              <w:autoSpaceDE w:val="0"/>
              <w:autoSpaceDN w:val="0"/>
              <w:adjustRightInd w:val="0"/>
              <w:spacing w:after="0" w:line="240" w:lineRule="auto"/>
              <w:ind w:firstLine="0"/>
              <w:rPr>
                <w:bCs/>
                <w:sz w:val="24"/>
                <w:szCs w:val="24"/>
              </w:rPr>
            </w:pPr>
            <w:r w:rsidRPr="00B4297B">
              <w:rPr>
                <w:bCs/>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FD5D5E" w:rsidRPr="00B4297B" w:rsidTr="008A7424">
        <w:trPr>
          <w:trHeight w:val="347"/>
          <w:jc w:val="center"/>
        </w:trPr>
        <w:tc>
          <w:tcPr>
            <w:tcW w:w="8496" w:type="dxa"/>
            <w:gridSpan w:val="6"/>
            <w:tcMar>
              <w:top w:w="62" w:type="dxa"/>
              <w:left w:w="102" w:type="dxa"/>
              <w:bottom w:w="102" w:type="dxa"/>
              <w:right w:w="62" w:type="dxa"/>
            </w:tcMar>
            <w:vAlign w:val="center"/>
          </w:tcPr>
          <w:p w:rsidR="00FD5D5E" w:rsidRPr="00B4297B" w:rsidRDefault="00FD5D5E" w:rsidP="00FE7606">
            <w:pPr>
              <w:widowControl w:val="0"/>
              <w:suppressAutoHyphens/>
              <w:autoSpaceDE w:val="0"/>
              <w:autoSpaceDN w:val="0"/>
              <w:adjustRightInd w:val="0"/>
              <w:spacing w:after="0" w:line="240" w:lineRule="auto"/>
              <w:ind w:firstLine="0"/>
              <w:rPr>
                <w:rFonts w:eastAsia="Lucida Sans Unicode"/>
                <w:bCs/>
                <w:kern w:val="1"/>
                <w:sz w:val="24"/>
                <w:szCs w:val="24"/>
                <w:lang w:eastAsia="ar-SA"/>
              </w:rPr>
            </w:pPr>
            <w:r w:rsidRPr="00B4297B">
              <w:rPr>
                <w:rFonts w:eastAsia="Lucida Sans Unicode"/>
                <w:bCs/>
                <w:kern w:val="1"/>
                <w:sz w:val="24"/>
                <w:szCs w:val="24"/>
                <w:lang w:eastAsia="ar-SA"/>
              </w:rPr>
              <w:t>Документы, прилагаемые к заявлению:</w:t>
            </w:r>
          </w:p>
        </w:tc>
        <w:tc>
          <w:tcPr>
            <w:tcW w:w="1120" w:type="dxa"/>
          </w:tcPr>
          <w:p w:rsidR="00FD5D5E" w:rsidRPr="00B4297B" w:rsidRDefault="00FD5D5E" w:rsidP="00315C0F">
            <w:pPr>
              <w:widowControl w:val="0"/>
              <w:suppressAutoHyphens/>
              <w:autoSpaceDE w:val="0"/>
              <w:autoSpaceDN w:val="0"/>
              <w:adjustRightInd w:val="0"/>
              <w:spacing w:after="0" w:line="240" w:lineRule="auto"/>
              <w:ind w:firstLine="0"/>
              <w:rPr>
                <w:rFonts w:eastAsia="Lucida Sans Unicode"/>
                <w:bCs/>
                <w:kern w:val="1"/>
                <w:sz w:val="24"/>
                <w:szCs w:val="24"/>
                <w:lang w:eastAsia="ar-SA"/>
              </w:rPr>
            </w:pPr>
            <w:r w:rsidRPr="00B4297B">
              <w:rPr>
                <w:rFonts w:eastAsia="Lucida Sans Unicode"/>
                <w:bCs/>
                <w:kern w:val="1"/>
                <w:sz w:val="24"/>
                <w:szCs w:val="24"/>
                <w:lang w:eastAsia="ar-SA"/>
              </w:rPr>
              <w:t>Отметка о наличии</w:t>
            </w:r>
          </w:p>
        </w:tc>
      </w:tr>
      <w:tr w:rsidR="00FD5D5E" w:rsidRPr="00B4297B" w:rsidTr="008A7424">
        <w:trPr>
          <w:trHeight w:val="391"/>
          <w:jc w:val="center"/>
        </w:trPr>
        <w:tc>
          <w:tcPr>
            <w:tcW w:w="8496" w:type="dxa"/>
            <w:gridSpan w:val="6"/>
            <w:tcMar>
              <w:top w:w="62" w:type="dxa"/>
              <w:left w:w="102" w:type="dxa"/>
              <w:bottom w:w="102" w:type="dxa"/>
              <w:right w:w="62" w:type="dxa"/>
            </w:tcMar>
          </w:tcPr>
          <w:p w:rsidR="00FD5D5E" w:rsidRPr="007247B8" w:rsidRDefault="00FD5D5E" w:rsidP="00FE7606">
            <w:pPr>
              <w:autoSpaceDE w:val="0"/>
              <w:autoSpaceDN w:val="0"/>
              <w:adjustRightInd w:val="0"/>
              <w:spacing w:after="0" w:line="240" w:lineRule="auto"/>
              <w:ind w:firstLine="0"/>
              <w:rPr>
                <w:rFonts w:cs="Times New Roman"/>
                <w:sz w:val="24"/>
                <w:szCs w:val="24"/>
              </w:rPr>
            </w:pPr>
            <w:proofErr w:type="gramStart"/>
            <w:r w:rsidRPr="007247B8">
              <w:rPr>
                <w:rFonts w:cs="Times New Roman"/>
                <w:color w:val="000000"/>
                <w:sz w:val="24"/>
                <w:szCs w:val="24"/>
                <w:lang w:eastAsia="ru-RU"/>
              </w:rPr>
              <w:t xml:space="preserve">Документы, подтверждающие право заявителя на приобретение земельного участка без проведения торгов и предусмотренные </w:t>
            </w:r>
            <w:hyperlink r:id="rId32" w:history="1">
              <w:r w:rsidRPr="007247B8">
                <w:rPr>
                  <w:rFonts w:cs="Times New Roman"/>
                  <w:color w:val="000000"/>
                  <w:sz w:val="24"/>
                  <w:szCs w:val="24"/>
                  <w:lang w:eastAsia="ru-RU"/>
                </w:rPr>
                <w:t>перечнем</w:t>
              </w:r>
            </w:hyperlink>
            <w:r w:rsidRPr="007247B8">
              <w:rPr>
                <w:rFonts w:cs="Times New Roman"/>
                <w:color w:val="000000"/>
                <w:sz w:val="24"/>
                <w:szCs w:val="24"/>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tc>
        <w:tc>
          <w:tcPr>
            <w:tcW w:w="1120" w:type="dxa"/>
          </w:tcPr>
          <w:p w:rsidR="00FD5D5E" w:rsidRPr="00B4297B" w:rsidRDefault="00FD5D5E" w:rsidP="008A7424">
            <w:pPr>
              <w:autoSpaceDE w:val="0"/>
              <w:autoSpaceDN w:val="0"/>
              <w:adjustRightInd w:val="0"/>
              <w:spacing w:after="0" w:line="240" w:lineRule="auto"/>
              <w:rPr>
                <w:sz w:val="24"/>
                <w:szCs w:val="24"/>
              </w:rPr>
            </w:pPr>
          </w:p>
        </w:tc>
      </w:tr>
      <w:tr w:rsidR="00FD5D5E" w:rsidRPr="00B4297B" w:rsidTr="008A7424">
        <w:trPr>
          <w:trHeight w:val="20"/>
          <w:jc w:val="center"/>
        </w:trPr>
        <w:tc>
          <w:tcPr>
            <w:tcW w:w="8496" w:type="dxa"/>
            <w:gridSpan w:val="6"/>
            <w:tcMar>
              <w:top w:w="62" w:type="dxa"/>
              <w:left w:w="102" w:type="dxa"/>
              <w:bottom w:w="102" w:type="dxa"/>
              <w:right w:w="62" w:type="dxa"/>
            </w:tcMar>
          </w:tcPr>
          <w:p w:rsidR="00FD5D5E" w:rsidRPr="007247B8" w:rsidRDefault="00FD5D5E" w:rsidP="00FE7606">
            <w:pPr>
              <w:autoSpaceDE w:val="0"/>
              <w:autoSpaceDN w:val="0"/>
              <w:adjustRightInd w:val="0"/>
              <w:spacing w:after="0" w:line="240" w:lineRule="auto"/>
              <w:ind w:firstLine="0"/>
              <w:rPr>
                <w:rFonts w:cs="Times New Roman"/>
                <w:sz w:val="24"/>
                <w:szCs w:val="24"/>
              </w:rPr>
            </w:pPr>
            <w:r w:rsidRPr="007247B8">
              <w:rPr>
                <w:rFonts w:cs="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120" w:type="dxa"/>
          </w:tcPr>
          <w:p w:rsidR="00FD5D5E" w:rsidRPr="00B4297B" w:rsidRDefault="00FD5D5E" w:rsidP="008A7424">
            <w:pPr>
              <w:autoSpaceDE w:val="0"/>
              <w:autoSpaceDN w:val="0"/>
              <w:adjustRightInd w:val="0"/>
              <w:spacing w:after="0" w:line="240" w:lineRule="auto"/>
              <w:rPr>
                <w:sz w:val="24"/>
                <w:szCs w:val="24"/>
              </w:rPr>
            </w:pPr>
          </w:p>
        </w:tc>
      </w:tr>
      <w:tr w:rsidR="00FD5D5E" w:rsidRPr="00B4297B" w:rsidTr="008A7424">
        <w:trPr>
          <w:trHeight w:val="20"/>
          <w:jc w:val="center"/>
        </w:trPr>
        <w:tc>
          <w:tcPr>
            <w:tcW w:w="8496" w:type="dxa"/>
            <w:gridSpan w:val="6"/>
            <w:tcMar>
              <w:top w:w="62" w:type="dxa"/>
              <w:left w:w="102" w:type="dxa"/>
              <w:bottom w:w="102" w:type="dxa"/>
              <w:right w:w="62" w:type="dxa"/>
            </w:tcMar>
          </w:tcPr>
          <w:p w:rsidR="00FD5D5E" w:rsidRPr="007247B8" w:rsidRDefault="00FD5D5E" w:rsidP="00FE7606">
            <w:pPr>
              <w:autoSpaceDE w:val="0"/>
              <w:autoSpaceDN w:val="0"/>
              <w:adjustRightInd w:val="0"/>
              <w:spacing w:after="0" w:line="240" w:lineRule="auto"/>
              <w:ind w:firstLine="0"/>
              <w:rPr>
                <w:rFonts w:cs="Times New Roman"/>
                <w:sz w:val="24"/>
                <w:szCs w:val="24"/>
              </w:rPr>
            </w:pPr>
            <w:r w:rsidRPr="007247B8">
              <w:rPr>
                <w:rFonts w:cs="Times New Roman"/>
                <w:sz w:val="24"/>
                <w:szCs w:val="24"/>
                <w:lang w:eastAsia="ru-RU"/>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c>
          <w:tcPr>
            <w:tcW w:w="1120" w:type="dxa"/>
          </w:tcPr>
          <w:p w:rsidR="00FD5D5E" w:rsidRPr="00B4297B" w:rsidRDefault="00FD5D5E" w:rsidP="008A7424">
            <w:pPr>
              <w:autoSpaceDE w:val="0"/>
              <w:autoSpaceDN w:val="0"/>
              <w:adjustRightInd w:val="0"/>
              <w:spacing w:after="0" w:line="240" w:lineRule="auto"/>
              <w:rPr>
                <w:sz w:val="24"/>
                <w:szCs w:val="24"/>
              </w:rPr>
            </w:pPr>
          </w:p>
        </w:tc>
      </w:tr>
      <w:tr w:rsidR="00FD5D5E" w:rsidRPr="00B4297B" w:rsidTr="008A7424">
        <w:trPr>
          <w:trHeight w:val="20"/>
          <w:jc w:val="center"/>
        </w:trPr>
        <w:tc>
          <w:tcPr>
            <w:tcW w:w="8496" w:type="dxa"/>
            <w:gridSpan w:val="6"/>
            <w:tcMar>
              <w:top w:w="62" w:type="dxa"/>
              <w:left w:w="102" w:type="dxa"/>
              <w:bottom w:w="102" w:type="dxa"/>
              <w:right w:w="62" w:type="dxa"/>
            </w:tcMar>
          </w:tcPr>
          <w:p w:rsidR="00FD5D5E" w:rsidRPr="007247B8" w:rsidRDefault="00FD5D5E" w:rsidP="00FE7606">
            <w:pPr>
              <w:autoSpaceDE w:val="0"/>
              <w:autoSpaceDN w:val="0"/>
              <w:adjustRightInd w:val="0"/>
              <w:spacing w:after="0" w:line="240" w:lineRule="auto"/>
              <w:ind w:firstLine="0"/>
              <w:rPr>
                <w:rFonts w:cs="Times New Roman"/>
                <w:sz w:val="24"/>
                <w:szCs w:val="24"/>
              </w:rPr>
            </w:pPr>
            <w:r w:rsidRPr="007247B8">
              <w:rPr>
                <w:rFonts w:cs="Times New Roman"/>
                <w:sz w:val="24"/>
                <w:szCs w:val="24"/>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c>
          <w:tcPr>
            <w:tcW w:w="1120" w:type="dxa"/>
          </w:tcPr>
          <w:p w:rsidR="00FD5D5E" w:rsidRPr="00B4297B" w:rsidRDefault="00FD5D5E" w:rsidP="008A7424">
            <w:pPr>
              <w:autoSpaceDE w:val="0"/>
              <w:autoSpaceDN w:val="0"/>
              <w:adjustRightInd w:val="0"/>
              <w:spacing w:after="0" w:line="240" w:lineRule="auto"/>
              <w:rPr>
                <w:sz w:val="24"/>
                <w:szCs w:val="24"/>
              </w:rPr>
            </w:pPr>
          </w:p>
        </w:tc>
      </w:tr>
      <w:tr w:rsidR="00FD5D5E" w:rsidRPr="00B4297B" w:rsidTr="008A7424">
        <w:trPr>
          <w:trHeight w:val="20"/>
          <w:jc w:val="center"/>
        </w:trPr>
        <w:tc>
          <w:tcPr>
            <w:tcW w:w="8496" w:type="dxa"/>
            <w:gridSpan w:val="6"/>
            <w:tcMar>
              <w:top w:w="62" w:type="dxa"/>
              <w:left w:w="102" w:type="dxa"/>
              <w:bottom w:w="102" w:type="dxa"/>
              <w:right w:w="62" w:type="dxa"/>
            </w:tcMar>
          </w:tcPr>
          <w:p w:rsidR="00FD5D5E" w:rsidRPr="007247B8" w:rsidRDefault="00FD5D5E" w:rsidP="00FE7606">
            <w:pPr>
              <w:autoSpaceDE w:val="0"/>
              <w:autoSpaceDN w:val="0"/>
              <w:adjustRightInd w:val="0"/>
              <w:spacing w:after="0" w:line="240" w:lineRule="auto"/>
              <w:ind w:firstLine="0"/>
              <w:rPr>
                <w:rFonts w:cs="Times New Roman"/>
                <w:sz w:val="24"/>
                <w:szCs w:val="24"/>
              </w:rPr>
            </w:pPr>
            <w:r w:rsidRPr="007247B8">
              <w:rPr>
                <w:rFonts w:cs="Times New Roman"/>
                <w:sz w:val="24"/>
                <w:szCs w:val="24"/>
                <w:lang w:eastAsia="ru-RU"/>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120" w:type="dxa"/>
          </w:tcPr>
          <w:p w:rsidR="00FD5D5E" w:rsidRPr="00B4297B" w:rsidRDefault="00FD5D5E" w:rsidP="008A7424">
            <w:pPr>
              <w:autoSpaceDE w:val="0"/>
              <w:autoSpaceDN w:val="0"/>
              <w:adjustRightInd w:val="0"/>
              <w:spacing w:after="0" w:line="240" w:lineRule="auto"/>
              <w:rPr>
                <w:sz w:val="24"/>
                <w:szCs w:val="24"/>
              </w:rPr>
            </w:pPr>
          </w:p>
        </w:tc>
      </w:tr>
      <w:tr w:rsidR="00FD5D5E" w:rsidRPr="00B4297B" w:rsidTr="008A7424">
        <w:trPr>
          <w:trHeight w:val="20"/>
          <w:jc w:val="center"/>
        </w:trPr>
        <w:tc>
          <w:tcPr>
            <w:tcW w:w="8496" w:type="dxa"/>
            <w:gridSpan w:val="6"/>
            <w:tcMar>
              <w:top w:w="62" w:type="dxa"/>
              <w:left w:w="102" w:type="dxa"/>
              <w:bottom w:w="102" w:type="dxa"/>
              <w:right w:w="62" w:type="dxa"/>
            </w:tcMar>
          </w:tcPr>
          <w:p w:rsidR="00FD5D5E" w:rsidRPr="007247B8" w:rsidRDefault="00FD5D5E" w:rsidP="00FE7606">
            <w:pPr>
              <w:autoSpaceDE w:val="0"/>
              <w:autoSpaceDN w:val="0"/>
              <w:adjustRightInd w:val="0"/>
              <w:spacing w:after="0" w:line="240" w:lineRule="auto"/>
              <w:ind w:firstLine="0"/>
              <w:rPr>
                <w:rFonts w:cs="Times New Roman"/>
                <w:sz w:val="24"/>
                <w:szCs w:val="24"/>
              </w:rPr>
            </w:pPr>
            <w:r w:rsidRPr="007247B8">
              <w:rPr>
                <w:rFonts w:cs="Times New Roman"/>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c>
          <w:tcPr>
            <w:tcW w:w="1120" w:type="dxa"/>
          </w:tcPr>
          <w:p w:rsidR="00FD5D5E" w:rsidRPr="00B4297B" w:rsidRDefault="00FD5D5E" w:rsidP="008A7424">
            <w:pPr>
              <w:autoSpaceDE w:val="0"/>
              <w:autoSpaceDN w:val="0"/>
              <w:adjustRightInd w:val="0"/>
              <w:spacing w:after="0" w:line="240" w:lineRule="auto"/>
              <w:rPr>
                <w:sz w:val="24"/>
                <w:szCs w:val="24"/>
              </w:rPr>
            </w:pPr>
          </w:p>
        </w:tc>
      </w:tr>
      <w:tr w:rsidR="00FD5D5E" w:rsidRPr="00B4297B" w:rsidTr="008A7424">
        <w:trPr>
          <w:jc w:val="center"/>
        </w:trPr>
        <w:tc>
          <w:tcPr>
            <w:tcW w:w="9616" w:type="dxa"/>
            <w:gridSpan w:val="7"/>
            <w:tcMar>
              <w:top w:w="62" w:type="dxa"/>
              <w:left w:w="102" w:type="dxa"/>
              <w:bottom w:w="102" w:type="dxa"/>
              <w:right w:w="62" w:type="dxa"/>
            </w:tcMar>
          </w:tcPr>
          <w:p w:rsidR="00FD5D5E" w:rsidRPr="00B4297B" w:rsidRDefault="00FD5D5E" w:rsidP="00FE7606">
            <w:pPr>
              <w:widowControl w:val="0"/>
              <w:suppressAutoHyphens/>
              <w:autoSpaceDE w:val="0"/>
              <w:autoSpaceDN w:val="0"/>
              <w:adjustRightInd w:val="0"/>
              <w:spacing w:after="0" w:line="240" w:lineRule="auto"/>
              <w:ind w:firstLine="0"/>
              <w:rPr>
                <w:rFonts w:eastAsia="Lucida Sans Unicode"/>
                <w:bCs/>
                <w:kern w:val="1"/>
                <w:sz w:val="24"/>
                <w:szCs w:val="24"/>
                <w:lang w:eastAsia="ar-SA"/>
              </w:rPr>
            </w:pPr>
            <w:proofErr w:type="gramStart"/>
            <w:r w:rsidRPr="00B4297B">
              <w:rPr>
                <w:rFonts w:eastAsia="Lucida Sans Unicode"/>
                <w:bCs/>
                <w:kern w:val="1"/>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B4297B">
              <w:rPr>
                <w:rFonts w:eastAsia="Lucida Sans Unicode"/>
                <w:bCs/>
                <w:kern w:val="1"/>
                <w:sz w:val="24"/>
                <w:szCs w:val="24"/>
                <w:lang w:eastAsia="ar-SA"/>
              </w:rPr>
              <w:t xml:space="preserve"> </w:t>
            </w:r>
            <w:proofErr w:type="gramStart"/>
            <w:r w:rsidRPr="00B4297B">
              <w:rPr>
                <w:rFonts w:eastAsia="Lucida Sans Unicode"/>
                <w:bCs/>
                <w:kern w:val="1"/>
                <w:sz w:val="24"/>
                <w:szCs w:val="24"/>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FD5D5E" w:rsidRPr="00B4297B" w:rsidTr="008A7424">
        <w:trPr>
          <w:jc w:val="center"/>
        </w:trPr>
        <w:tc>
          <w:tcPr>
            <w:tcW w:w="6776" w:type="dxa"/>
            <w:gridSpan w:val="5"/>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r w:rsidRPr="00B4297B">
              <w:rPr>
                <w:rFonts w:eastAsia="Lucida Sans Unicode"/>
                <w:bCs/>
                <w:kern w:val="1"/>
                <w:sz w:val="24"/>
                <w:szCs w:val="24"/>
                <w:lang w:eastAsia="ar-SA"/>
              </w:rPr>
              <w:t>Подпись</w:t>
            </w:r>
          </w:p>
        </w:tc>
        <w:tc>
          <w:tcPr>
            <w:tcW w:w="2840" w:type="dxa"/>
            <w:gridSpan w:val="2"/>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r w:rsidRPr="00B4297B">
              <w:rPr>
                <w:rFonts w:eastAsia="Lucida Sans Unicode"/>
                <w:bCs/>
                <w:kern w:val="1"/>
                <w:sz w:val="24"/>
                <w:szCs w:val="24"/>
                <w:lang w:eastAsia="ar-SA"/>
              </w:rPr>
              <w:t>Дата</w:t>
            </w:r>
          </w:p>
        </w:tc>
      </w:tr>
      <w:tr w:rsidR="00FD5D5E" w:rsidRPr="00B4297B" w:rsidTr="008A7424">
        <w:trPr>
          <w:trHeight w:val="339"/>
          <w:jc w:val="center"/>
        </w:trPr>
        <w:tc>
          <w:tcPr>
            <w:tcW w:w="6776" w:type="dxa"/>
            <w:gridSpan w:val="5"/>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840" w:type="dxa"/>
            <w:gridSpan w:val="2"/>
            <w:tcMar>
              <w:top w:w="62" w:type="dxa"/>
              <w:left w:w="102" w:type="dxa"/>
              <w:bottom w:w="102" w:type="dxa"/>
              <w:right w:w="62" w:type="dxa"/>
            </w:tcMar>
          </w:tcPr>
          <w:p w:rsidR="00FD5D5E" w:rsidRPr="00B4297B" w:rsidRDefault="00FD5D5E" w:rsidP="008A7424">
            <w:pPr>
              <w:widowControl w:val="0"/>
              <w:suppressAutoHyphens/>
              <w:autoSpaceDE w:val="0"/>
              <w:autoSpaceDN w:val="0"/>
              <w:adjustRightInd w:val="0"/>
              <w:spacing w:after="0" w:line="240" w:lineRule="auto"/>
              <w:rPr>
                <w:rFonts w:eastAsia="Lucida Sans Unicode"/>
                <w:bCs/>
                <w:kern w:val="1"/>
                <w:sz w:val="24"/>
                <w:szCs w:val="24"/>
                <w:lang w:eastAsia="ar-SA"/>
              </w:rPr>
            </w:pPr>
          </w:p>
        </w:tc>
      </w:tr>
    </w:tbl>
    <w:p w:rsidR="00FD5D5E" w:rsidRDefault="00FD5D5E" w:rsidP="00FD5D5E"/>
    <w:p w:rsidR="004475E1" w:rsidRPr="007F409E" w:rsidRDefault="004475E1" w:rsidP="008B625B">
      <w:pPr>
        <w:pStyle w:val="ConsPlusNonformat"/>
        <w:ind w:firstLine="709"/>
        <w:jc w:val="center"/>
        <w:rPr>
          <w:rFonts w:ascii="Calibri" w:hAnsi="Calibri" w:cs="Calibri"/>
          <w:sz w:val="28"/>
          <w:szCs w:val="28"/>
        </w:rPr>
        <w:sectPr w:rsidR="004475E1" w:rsidRPr="007F409E" w:rsidSect="00350BA2">
          <w:pgSz w:w="11906" w:h="16838" w:code="9"/>
          <w:pgMar w:top="1134" w:right="567" w:bottom="1134" w:left="1701" w:header="709" w:footer="709" w:gutter="0"/>
          <w:cols w:space="708"/>
          <w:titlePg/>
          <w:docGrid w:linePitch="381"/>
        </w:sectPr>
      </w:pPr>
    </w:p>
    <w:p w:rsidR="00180DC4" w:rsidRPr="007F409E" w:rsidRDefault="00180DC4" w:rsidP="000847F8">
      <w:pPr>
        <w:pStyle w:val="1"/>
        <w:tabs>
          <w:tab w:val="left" w:pos="-4111"/>
        </w:tabs>
        <w:spacing w:after="0" w:line="240" w:lineRule="auto"/>
        <w:ind w:left="4962" w:right="-6"/>
        <w:jc w:val="left"/>
        <w:rPr>
          <w:b w:val="0"/>
          <w:kern w:val="28"/>
          <w:szCs w:val="28"/>
        </w:rPr>
      </w:pPr>
      <w:r w:rsidRPr="007F409E">
        <w:rPr>
          <w:b w:val="0"/>
          <w:kern w:val="28"/>
          <w:szCs w:val="28"/>
        </w:rPr>
        <w:lastRenderedPageBreak/>
        <w:t xml:space="preserve">Приложение № </w:t>
      </w:r>
      <w:r w:rsidR="00656632" w:rsidRPr="007F409E">
        <w:rPr>
          <w:b w:val="0"/>
          <w:kern w:val="28"/>
          <w:szCs w:val="28"/>
        </w:rPr>
        <w:t>2</w:t>
      </w:r>
    </w:p>
    <w:p w:rsidR="00180DC4" w:rsidRDefault="00180DC4" w:rsidP="000847F8">
      <w:pPr>
        <w:spacing w:after="0" w:line="240" w:lineRule="auto"/>
        <w:ind w:left="4962" w:firstLine="0"/>
        <w:jc w:val="left"/>
      </w:pPr>
      <w:r w:rsidRPr="007F409E">
        <w:t>к административному регламенту</w:t>
      </w:r>
    </w:p>
    <w:p w:rsidR="000847F8" w:rsidRPr="007F409E" w:rsidRDefault="000847F8" w:rsidP="000847F8">
      <w:pPr>
        <w:spacing w:after="0" w:line="240" w:lineRule="auto"/>
        <w:ind w:left="4962" w:firstLine="0"/>
        <w:jc w:val="left"/>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180DC4" w:rsidRPr="007F409E" w:rsidTr="00E57652">
        <w:trPr>
          <w:trHeight w:val="2019"/>
        </w:trPr>
        <w:tc>
          <w:tcPr>
            <w:tcW w:w="4558" w:type="dxa"/>
            <w:tcBorders>
              <w:right w:val="single" w:sz="4" w:space="0" w:color="auto"/>
            </w:tcBorders>
            <w:vAlign w:val="center"/>
          </w:tcPr>
          <w:p w:rsidR="00180DC4" w:rsidRPr="007F409E" w:rsidRDefault="00180DC4" w:rsidP="008B625B">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180DC4" w:rsidRPr="007F409E" w:rsidRDefault="00180DC4" w:rsidP="008B625B">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180DC4" w:rsidRPr="007F409E" w:rsidRDefault="00180DC4" w:rsidP="008B625B">
            <w:pPr>
              <w:spacing w:after="0" w:line="240" w:lineRule="auto"/>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180DC4" w:rsidRPr="007F409E" w:rsidRDefault="00180DC4" w:rsidP="008B625B">
      <w:pPr>
        <w:spacing w:after="0" w:line="240" w:lineRule="auto"/>
        <w:rPr>
          <w:rFonts w:eastAsia="Calibri" w:cs="Times New Roman"/>
          <w:szCs w:val="28"/>
        </w:rPr>
      </w:pPr>
    </w:p>
    <w:p w:rsidR="00180DC4" w:rsidRPr="007F409E" w:rsidRDefault="00180DC4" w:rsidP="008B625B">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180DC4" w:rsidRPr="007F409E" w:rsidRDefault="00180DC4" w:rsidP="008B625B">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8014ED" w:rsidRPr="007F409E" w:rsidRDefault="008014ED" w:rsidP="008B625B">
      <w:pPr>
        <w:tabs>
          <w:tab w:val="left" w:pos="9354"/>
        </w:tabs>
        <w:spacing w:after="0" w:line="240" w:lineRule="auto"/>
        <w:rPr>
          <w:rFonts w:eastAsia="Calibri" w:cs="Times New Roman"/>
          <w:szCs w:val="28"/>
        </w:rPr>
      </w:pPr>
    </w:p>
    <w:p w:rsidR="00180DC4" w:rsidRDefault="00180DC4" w:rsidP="008B625B">
      <w:pPr>
        <w:tabs>
          <w:tab w:val="left" w:pos="9354"/>
        </w:tabs>
        <w:spacing w:after="0" w:line="240" w:lineRule="auto"/>
        <w:rPr>
          <w:rFonts w:eastAsia="Calibri" w:cs="Times New Roman"/>
          <w:szCs w:val="28"/>
        </w:rPr>
      </w:pPr>
      <w:r w:rsidRPr="007F409E">
        <w:rPr>
          <w:rFonts w:eastAsia="Calibri" w:cs="Times New Roman"/>
          <w:szCs w:val="28"/>
        </w:rPr>
        <w:t xml:space="preserve">Настоящим уведомляем о том, что для получения муниципальной услуги </w:t>
      </w:r>
      <w:r w:rsidRPr="00C521ED">
        <w:rPr>
          <w:rFonts w:eastAsia="Calibri" w:cs="Times New Roman"/>
          <w:color w:val="000000"/>
          <w:szCs w:val="28"/>
        </w:rPr>
        <w:t>«</w:t>
      </w:r>
      <w:r w:rsidR="007A1398">
        <w:rPr>
          <w:rFonts w:cs="Times New Roman"/>
          <w:b/>
          <w:szCs w:val="28"/>
        </w:rPr>
        <w:t>Предварительное согласовани</w:t>
      </w:r>
      <w:r w:rsidR="00C93234">
        <w:rPr>
          <w:rFonts w:cs="Times New Roman"/>
          <w:b/>
          <w:szCs w:val="28"/>
        </w:rPr>
        <w:t>е</w:t>
      </w:r>
      <w:r w:rsidR="007B30C1">
        <w:rPr>
          <w:rFonts w:cs="Times New Roman"/>
          <w:b/>
          <w:szCs w:val="28"/>
        </w:rPr>
        <w:t xml:space="preserve"> пр</w:t>
      </w:r>
      <w:r w:rsidR="008B625B">
        <w:rPr>
          <w:rFonts w:cs="Times New Roman"/>
          <w:b/>
          <w:szCs w:val="28"/>
        </w:rPr>
        <w:t>едоставления земельного участка</w:t>
      </w:r>
      <w:r w:rsidRPr="00C521ED">
        <w:rPr>
          <w:rFonts w:eastAsia="Times New Roman" w:cs="Times New Roman"/>
          <w:szCs w:val="28"/>
          <w:lang w:eastAsia="ru-RU"/>
        </w:rPr>
        <w:t>»</w:t>
      </w:r>
      <w:r w:rsidRPr="00C521ED">
        <w:rPr>
          <w:rFonts w:eastAsia="Calibri" w:cs="Times New Roman"/>
          <w:szCs w:val="28"/>
        </w:rPr>
        <w:t xml:space="preserve">, от Вас приняты следующие документы: </w:t>
      </w:r>
    </w:p>
    <w:p w:rsidR="00FE7606" w:rsidRPr="00C521ED" w:rsidRDefault="00FE7606" w:rsidP="008B625B">
      <w:pPr>
        <w:tabs>
          <w:tab w:val="left" w:pos="9354"/>
        </w:tabs>
        <w:spacing w:after="0" w:line="240" w:lineRule="auto"/>
        <w:rPr>
          <w:rFonts w:eastAsia="Calibri" w:cs="Times New Roman"/>
          <w:szCs w:val="28"/>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0DC4" w:rsidRPr="007F409E" w:rsidTr="008B625B">
        <w:tc>
          <w:tcPr>
            <w:tcW w:w="709" w:type="dxa"/>
          </w:tcPr>
          <w:p w:rsidR="00180DC4" w:rsidRPr="007F409E" w:rsidRDefault="00180DC4" w:rsidP="008B625B">
            <w:pPr>
              <w:tabs>
                <w:tab w:val="left" w:pos="9354"/>
              </w:tabs>
              <w:spacing w:after="0" w:line="240" w:lineRule="auto"/>
              <w:jc w:val="center"/>
              <w:rPr>
                <w:rFonts w:eastAsia="Calibri" w:cs="Times New Roman"/>
                <w:szCs w:val="28"/>
              </w:rPr>
            </w:pPr>
            <w:r w:rsidRPr="007F409E">
              <w:rPr>
                <w:rFonts w:eastAsia="Calibri" w:cs="Times New Roman"/>
                <w:szCs w:val="28"/>
              </w:rPr>
              <w:t xml:space="preserve">№ </w:t>
            </w:r>
            <w:proofErr w:type="gramStart"/>
            <w:r w:rsidRPr="007F409E">
              <w:rPr>
                <w:rFonts w:eastAsia="Calibri" w:cs="Times New Roman"/>
                <w:szCs w:val="28"/>
              </w:rPr>
              <w:t>п</w:t>
            </w:r>
            <w:proofErr w:type="gramEnd"/>
            <w:r w:rsidRPr="007F409E">
              <w:rPr>
                <w:rFonts w:eastAsia="Calibri" w:cs="Times New Roman"/>
                <w:szCs w:val="28"/>
              </w:rPr>
              <w:t>/п</w:t>
            </w:r>
          </w:p>
        </w:tc>
        <w:tc>
          <w:tcPr>
            <w:tcW w:w="1985" w:type="dxa"/>
          </w:tcPr>
          <w:p w:rsidR="00180DC4" w:rsidRPr="007F409E" w:rsidRDefault="00180DC4" w:rsidP="008B625B">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tcPr>
          <w:p w:rsidR="00180DC4" w:rsidRPr="007F409E" w:rsidRDefault="00180DC4" w:rsidP="008B625B">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tcPr>
          <w:p w:rsidR="00180DC4" w:rsidRPr="007F409E" w:rsidRDefault="00180DC4" w:rsidP="008B625B">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tcPr>
          <w:p w:rsidR="00180DC4" w:rsidRPr="007F409E" w:rsidRDefault="00180DC4" w:rsidP="008B625B">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180DC4" w:rsidRPr="007F409E" w:rsidTr="008014ED">
        <w:trPr>
          <w:trHeight w:val="567"/>
        </w:trPr>
        <w:tc>
          <w:tcPr>
            <w:tcW w:w="709" w:type="dxa"/>
          </w:tcPr>
          <w:p w:rsidR="00180DC4" w:rsidRPr="007F409E" w:rsidRDefault="00180DC4" w:rsidP="008B625B">
            <w:pPr>
              <w:tabs>
                <w:tab w:val="left" w:pos="9354"/>
              </w:tabs>
              <w:spacing w:after="0" w:line="240" w:lineRule="auto"/>
              <w:rPr>
                <w:rFonts w:eastAsia="Calibri" w:cs="Times New Roman"/>
                <w:szCs w:val="28"/>
              </w:rPr>
            </w:pPr>
          </w:p>
        </w:tc>
        <w:tc>
          <w:tcPr>
            <w:tcW w:w="1985" w:type="dxa"/>
          </w:tcPr>
          <w:p w:rsidR="00180DC4" w:rsidRPr="007F409E" w:rsidRDefault="00180DC4" w:rsidP="008B625B">
            <w:pPr>
              <w:tabs>
                <w:tab w:val="left" w:pos="9354"/>
              </w:tabs>
              <w:spacing w:after="0" w:line="240" w:lineRule="auto"/>
              <w:rPr>
                <w:rFonts w:eastAsia="Calibri" w:cs="Times New Roman"/>
                <w:szCs w:val="28"/>
              </w:rPr>
            </w:pPr>
          </w:p>
        </w:tc>
        <w:tc>
          <w:tcPr>
            <w:tcW w:w="2126" w:type="dxa"/>
          </w:tcPr>
          <w:p w:rsidR="00180DC4" w:rsidRPr="007F409E" w:rsidRDefault="00180DC4" w:rsidP="008B625B">
            <w:pPr>
              <w:tabs>
                <w:tab w:val="left" w:pos="9354"/>
              </w:tabs>
              <w:spacing w:after="0" w:line="240" w:lineRule="auto"/>
              <w:rPr>
                <w:rFonts w:eastAsia="Calibri" w:cs="Times New Roman"/>
                <w:szCs w:val="28"/>
              </w:rPr>
            </w:pPr>
          </w:p>
        </w:tc>
        <w:tc>
          <w:tcPr>
            <w:tcW w:w="2126" w:type="dxa"/>
          </w:tcPr>
          <w:p w:rsidR="00180DC4" w:rsidRPr="007F409E" w:rsidRDefault="00180DC4" w:rsidP="008B625B">
            <w:pPr>
              <w:tabs>
                <w:tab w:val="left" w:pos="9354"/>
              </w:tabs>
              <w:spacing w:after="0" w:line="240" w:lineRule="auto"/>
              <w:rPr>
                <w:rFonts w:eastAsia="Calibri" w:cs="Times New Roman"/>
                <w:szCs w:val="28"/>
              </w:rPr>
            </w:pPr>
          </w:p>
        </w:tc>
        <w:tc>
          <w:tcPr>
            <w:tcW w:w="2126" w:type="dxa"/>
          </w:tcPr>
          <w:p w:rsidR="00180DC4" w:rsidRPr="007F409E" w:rsidRDefault="00180DC4" w:rsidP="008B625B">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8B625B">
            <w:pPr>
              <w:tabs>
                <w:tab w:val="left" w:pos="9354"/>
              </w:tabs>
              <w:spacing w:after="0" w:line="240" w:lineRule="auto"/>
              <w:rPr>
                <w:rFonts w:eastAsia="Calibri" w:cs="Times New Roman"/>
                <w:szCs w:val="28"/>
              </w:rPr>
            </w:pPr>
          </w:p>
        </w:tc>
        <w:tc>
          <w:tcPr>
            <w:tcW w:w="1985" w:type="dxa"/>
          </w:tcPr>
          <w:p w:rsidR="00180DC4" w:rsidRPr="007F409E" w:rsidRDefault="00180DC4" w:rsidP="008B625B">
            <w:pPr>
              <w:tabs>
                <w:tab w:val="left" w:pos="9354"/>
              </w:tabs>
              <w:spacing w:after="0" w:line="240" w:lineRule="auto"/>
              <w:rPr>
                <w:rFonts w:eastAsia="Calibri" w:cs="Times New Roman"/>
                <w:szCs w:val="28"/>
              </w:rPr>
            </w:pPr>
          </w:p>
        </w:tc>
        <w:tc>
          <w:tcPr>
            <w:tcW w:w="2126" w:type="dxa"/>
          </w:tcPr>
          <w:p w:rsidR="00180DC4" w:rsidRPr="007F409E" w:rsidRDefault="00180DC4" w:rsidP="008B625B">
            <w:pPr>
              <w:tabs>
                <w:tab w:val="left" w:pos="9354"/>
              </w:tabs>
              <w:spacing w:after="0" w:line="240" w:lineRule="auto"/>
              <w:rPr>
                <w:rFonts w:eastAsia="Calibri" w:cs="Times New Roman"/>
                <w:szCs w:val="28"/>
              </w:rPr>
            </w:pPr>
          </w:p>
        </w:tc>
        <w:tc>
          <w:tcPr>
            <w:tcW w:w="2126" w:type="dxa"/>
          </w:tcPr>
          <w:p w:rsidR="00180DC4" w:rsidRPr="007F409E" w:rsidRDefault="00180DC4" w:rsidP="008B625B">
            <w:pPr>
              <w:tabs>
                <w:tab w:val="left" w:pos="9354"/>
              </w:tabs>
              <w:spacing w:after="0" w:line="240" w:lineRule="auto"/>
              <w:rPr>
                <w:rFonts w:eastAsia="Calibri" w:cs="Times New Roman"/>
                <w:szCs w:val="28"/>
              </w:rPr>
            </w:pPr>
          </w:p>
        </w:tc>
        <w:tc>
          <w:tcPr>
            <w:tcW w:w="2126" w:type="dxa"/>
          </w:tcPr>
          <w:p w:rsidR="00180DC4" w:rsidRPr="007F409E" w:rsidRDefault="00180DC4" w:rsidP="008B625B">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8B625B">
            <w:pPr>
              <w:tabs>
                <w:tab w:val="left" w:pos="9354"/>
              </w:tabs>
              <w:spacing w:after="0" w:line="240" w:lineRule="auto"/>
              <w:rPr>
                <w:rFonts w:eastAsia="Calibri" w:cs="Times New Roman"/>
                <w:szCs w:val="28"/>
              </w:rPr>
            </w:pPr>
          </w:p>
        </w:tc>
        <w:tc>
          <w:tcPr>
            <w:tcW w:w="1985" w:type="dxa"/>
          </w:tcPr>
          <w:p w:rsidR="00E57652" w:rsidRPr="007F409E" w:rsidRDefault="00E57652" w:rsidP="008B625B">
            <w:pPr>
              <w:tabs>
                <w:tab w:val="left" w:pos="9354"/>
              </w:tabs>
              <w:spacing w:after="0" w:line="240" w:lineRule="auto"/>
              <w:rPr>
                <w:rFonts w:eastAsia="Calibri" w:cs="Times New Roman"/>
                <w:szCs w:val="28"/>
              </w:rPr>
            </w:pPr>
          </w:p>
        </w:tc>
        <w:tc>
          <w:tcPr>
            <w:tcW w:w="2126" w:type="dxa"/>
          </w:tcPr>
          <w:p w:rsidR="00E57652" w:rsidRPr="007F409E" w:rsidRDefault="00E57652" w:rsidP="008B625B">
            <w:pPr>
              <w:tabs>
                <w:tab w:val="left" w:pos="9354"/>
              </w:tabs>
              <w:spacing w:after="0" w:line="240" w:lineRule="auto"/>
              <w:rPr>
                <w:rFonts w:eastAsia="Calibri" w:cs="Times New Roman"/>
                <w:szCs w:val="28"/>
              </w:rPr>
            </w:pPr>
          </w:p>
        </w:tc>
        <w:tc>
          <w:tcPr>
            <w:tcW w:w="2126" w:type="dxa"/>
          </w:tcPr>
          <w:p w:rsidR="00E57652" w:rsidRPr="007F409E" w:rsidRDefault="00E57652" w:rsidP="008B625B">
            <w:pPr>
              <w:tabs>
                <w:tab w:val="left" w:pos="9354"/>
              </w:tabs>
              <w:spacing w:after="0" w:line="240" w:lineRule="auto"/>
              <w:rPr>
                <w:rFonts w:eastAsia="Calibri" w:cs="Times New Roman"/>
                <w:szCs w:val="28"/>
              </w:rPr>
            </w:pPr>
          </w:p>
        </w:tc>
        <w:tc>
          <w:tcPr>
            <w:tcW w:w="2126" w:type="dxa"/>
          </w:tcPr>
          <w:p w:rsidR="00E57652" w:rsidRPr="007F409E" w:rsidRDefault="00E57652" w:rsidP="008B625B">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8B625B">
            <w:pPr>
              <w:tabs>
                <w:tab w:val="left" w:pos="9354"/>
              </w:tabs>
              <w:spacing w:after="0" w:line="240" w:lineRule="auto"/>
              <w:rPr>
                <w:rFonts w:eastAsia="Calibri" w:cs="Times New Roman"/>
                <w:szCs w:val="28"/>
              </w:rPr>
            </w:pPr>
          </w:p>
        </w:tc>
        <w:tc>
          <w:tcPr>
            <w:tcW w:w="1985" w:type="dxa"/>
          </w:tcPr>
          <w:p w:rsidR="00E57652" w:rsidRPr="007F409E" w:rsidRDefault="00E57652" w:rsidP="008B625B">
            <w:pPr>
              <w:tabs>
                <w:tab w:val="left" w:pos="9354"/>
              </w:tabs>
              <w:spacing w:after="0" w:line="240" w:lineRule="auto"/>
              <w:rPr>
                <w:rFonts w:eastAsia="Calibri" w:cs="Times New Roman"/>
                <w:szCs w:val="28"/>
              </w:rPr>
            </w:pPr>
          </w:p>
        </w:tc>
        <w:tc>
          <w:tcPr>
            <w:tcW w:w="2126" w:type="dxa"/>
          </w:tcPr>
          <w:p w:rsidR="00E57652" w:rsidRPr="007F409E" w:rsidRDefault="00E57652" w:rsidP="008B625B">
            <w:pPr>
              <w:tabs>
                <w:tab w:val="left" w:pos="9354"/>
              </w:tabs>
              <w:spacing w:after="0" w:line="240" w:lineRule="auto"/>
              <w:rPr>
                <w:rFonts w:eastAsia="Calibri" w:cs="Times New Roman"/>
                <w:szCs w:val="28"/>
              </w:rPr>
            </w:pPr>
          </w:p>
        </w:tc>
        <w:tc>
          <w:tcPr>
            <w:tcW w:w="2126" w:type="dxa"/>
          </w:tcPr>
          <w:p w:rsidR="00E57652" w:rsidRPr="007F409E" w:rsidRDefault="00E57652" w:rsidP="008B625B">
            <w:pPr>
              <w:tabs>
                <w:tab w:val="left" w:pos="9354"/>
              </w:tabs>
              <w:spacing w:after="0" w:line="240" w:lineRule="auto"/>
              <w:rPr>
                <w:rFonts w:eastAsia="Calibri" w:cs="Times New Roman"/>
                <w:szCs w:val="28"/>
              </w:rPr>
            </w:pPr>
          </w:p>
        </w:tc>
        <w:tc>
          <w:tcPr>
            <w:tcW w:w="2126" w:type="dxa"/>
          </w:tcPr>
          <w:p w:rsidR="00E57652" w:rsidRPr="007F409E" w:rsidRDefault="00E57652" w:rsidP="008B625B">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8B625B">
            <w:pPr>
              <w:tabs>
                <w:tab w:val="left" w:pos="9354"/>
              </w:tabs>
              <w:spacing w:after="0" w:line="240" w:lineRule="auto"/>
              <w:rPr>
                <w:rFonts w:eastAsia="Calibri" w:cs="Times New Roman"/>
                <w:szCs w:val="28"/>
              </w:rPr>
            </w:pPr>
          </w:p>
        </w:tc>
        <w:tc>
          <w:tcPr>
            <w:tcW w:w="1985" w:type="dxa"/>
          </w:tcPr>
          <w:p w:rsidR="00180DC4" w:rsidRPr="007F409E" w:rsidRDefault="00180DC4" w:rsidP="008B625B">
            <w:pPr>
              <w:tabs>
                <w:tab w:val="left" w:pos="9354"/>
              </w:tabs>
              <w:spacing w:after="0" w:line="240" w:lineRule="auto"/>
              <w:rPr>
                <w:rFonts w:eastAsia="Calibri" w:cs="Times New Roman"/>
                <w:szCs w:val="28"/>
              </w:rPr>
            </w:pPr>
          </w:p>
        </w:tc>
        <w:tc>
          <w:tcPr>
            <w:tcW w:w="2126" w:type="dxa"/>
          </w:tcPr>
          <w:p w:rsidR="00180DC4" w:rsidRPr="007F409E" w:rsidRDefault="00180DC4" w:rsidP="008B625B">
            <w:pPr>
              <w:tabs>
                <w:tab w:val="left" w:pos="9354"/>
              </w:tabs>
              <w:spacing w:after="0" w:line="240" w:lineRule="auto"/>
              <w:rPr>
                <w:rFonts w:eastAsia="Calibri" w:cs="Times New Roman"/>
                <w:szCs w:val="28"/>
              </w:rPr>
            </w:pPr>
          </w:p>
        </w:tc>
        <w:tc>
          <w:tcPr>
            <w:tcW w:w="2126" w:type="dxa"/>
          </w:tcPr>
          <w:p w:rsidR="00180DC4" w:rsidRPr="007F409E" w:rsidRDefault="00180DC4" w:rsidP="008B625B">
            <w:pPr>
              <w:tabs>
                <w:tab w:val="left" w:pos="9354"/>
              </w:tabs>
              <w:spacing w:after="0" w:line="240" w:lineRule="auto"/>
              <w:rPr>
                <w:rFonts w:eastAsia="Calibri" w:cs="Times New Roman"/>
                <w:szCs w:val="28"/>
              </w:rPr>
            </w:pPr>
          </w:p>
        </w:tc>
        <w:tc>
          <w:tcPr>
            <w:tcW w:w="2126" w:type="dxa"/>
          </w:tcPr>
          <w:p w:rsidR="00180DC4" w:rsidRPr="007F409E" w:rsidRDefault="00180DC4" w:rsidP="008B625B">
            <w:pPr>
              <w:tabs>
                <w:tab w:val="left" w:pos="9354"/>
              </w:tabs>
              <w:spacing w:after="0" w:line="240" w:lineRule="auto"/>
              <w:rPr>
                <w:rFonts w:eastAsia="Calibri" w:cs="Times New Roman"/>
                <w:szCs w:val="28"/>
              </w:rPr>
            </w:pPr>
          </w:p>
        </w:tc>
      </w:tr>
    </w:tbl>
    <w:p w:rsidR="00180DC4" w:rsidRPr="007F409E" w:rsidRDefault="00180DC4" w:rsidP="008B625B">
      <w:pPr>
        <w:tabs>
          <w:tab w:val="left" w:pos="9354"/>
        </w:tabs>
        <w:spacing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180DC4" w:rsidRPr="007F409E" w:rsidRDefault="00180DC4" w:rsidP="008B625B">
      <w:pPr>
        <w:spacing w:after="0" w:line="240" w:lineRule="auto"/>
        <w:rPr>
          <w:rFonts w:eastAsia="Calibri" w:cs="Times New Roman"/>
          <w:szCs w:val="28"/>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1B2E64">
        <w:tc>
          <w:tcPr>
            <w:tcW w:w="2552" w:type="dxa"/>
          </w:tcPr>
          <w:p w:rsidR="00180DC4" w:rsidRPr="007F409E" w:rsidRDefault="00180DC4" w:rsidP="008B625B">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7F409E" w:rsidRDefault="00180DC4" w:rsidP="008B625B">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8B625B">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8B625B">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8B625B">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8B625B">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8B625B">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8B625B">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8B625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8B625B">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8B625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8B625B">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8B625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8B625B">
            <w:pPr>
              <w:spacing w:after="0" w:line="240" w:lineRule="auto"/>
              <w:ind w:left="-85" w:right="-85"/>
              <w:jc w:val="center"/>
              <w:rPr>
                <w:rFonts w:eastAsia="Times New Roman" w:cs="Times New Roman"/>
                <w:color w:val="000000"/>
                <w:szCs w:val="28"/>
                <w:vertAlign w:val="superscript"/>
                <w:lang w:eastAsia="ru-RU"/>
              </w:rPr>
            </w:pPr>
          </w:p>
        </w:tc>
      </w:tr>
    </w:tbl>
    <w:p w:rsidR="00180DC4" w:rsidRPr="007F409E" w:rsidRDefault="00180DC4" w:rsidP="008B625B">
      <w:pPr>
        <w:spacing w:after="0" w:line="240" w:lineRule="auto"/>
        <w:rPr>
          <w:rFonts w:eastAsia="Times New Roman" w:cs="Times New Roman"/>
          <w:color w:val="000000"/>
          <w:szCs w:val="28"/>
          <w:lang w:eastAsia="ru-RU"/>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8014ED">
        <w:trPr>
          <w:trHeight w:val="304"/>
        </w:trPr>
        <w:tc>
          <w:tcPr>
            <w:tcW w:w="2552" w:type="dxa"/>
          </w:tcPr>
          <w:p w:rsidR="00180DC4" w:rsidRPr="007F409E" w:rsidRDefault="00180DC4" w:rsidP="008B625B">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180DC4" w:rsidRPr="007F409E" w:rsidRDefault="00180DC4" w:rsidP="008B625B">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8B625B">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8B625B">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8B625B">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8B625B">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8B625B">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8B625B">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8B625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8B625B">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8B625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8B625B">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8B625B">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8B625B">
            <w:pPr>
              <w:spacing w:after="0" w:line="240" w:lineRule="auto"/>
              <w:ind w:left="-85" w:right="-85"/>
              <w:jc w:val="center"/>
              <w:rPr>
                <w:rFonts w:eastAsia="Times New Roman" w:cs="Times New Roman"/>
                <w:color w:val="000000"/>
                <w:szCs w:val="28"/>
                <w:vertAlign w:val="superscript"/>
                <w:lang w:eastAsia="ru-RU"/>
              </w:rPr>
            </w:pPr>
          </w:p>
        </w:tc>
      </w:tr>
    </w:tbl>
    <w:p w:rsidR="008B625B" w:rsidRDefault="008B625B" w:rsidP="00FE7606">
      <w:pPr>
        <w:pStyle w:val="af8"/>
      </w:pPr>
    </w:p>
    <w:p w:rsidR="00350BA2" w:rsidRDefault="00350BA2" w:rsidP="00FE7606">
      <w:pPr>
        <w:pStyle w:val="af8"/>
        <w:sectPr w:rsidR="00350BA2" w:rsidSect="008014ED">
          <w:pgSz w:w="11906" w:h="16838"/>
          <w:pgMar w:top="1134" w:right="851" w:bottom="1134" w:left="1985" w:header="709" w:footer="709" w:gutter="0"/>
          <w:cols w:space="708"/>
          <w:docGrid w:linePitch="360"/>
        </w:sectPr>
      </w:pPr>
    </w:p>
    <w:p w:rsidR="000C7FA2" w:rsidRPr="007F409E" w:rsidRDefault="000C7FA2" w:rsidP="0086376D">
      <w:pPr>
        <w:pStyle w:val="1"/>
        <w:spacing w:after="0" w:line="240" w:lineRule="auto"/>
        <w:ind w:left="4961"/>
        <w:jc w:val="left"/>
        <w:rPr>
          <w:b w:val="0"/>
        </w:rPr>
      </w:pPr>
      <w:r w:rsidRPr="007F409E">
        <w:rPr>
          <w:b w:val="0"/>
        </w:rPr>
        <w:lastRenderedPageBreak/>
        <w:t xml:space="preserve">Приложение </w:t>
      </w:r>
      <w:r w:rsidR="00656632" w:rsidRPr="007F409E">
        <w:rPr>
          <w:b w:val="0"/>
        </w:rPr>
        <w:t>№</w:t>
      </w:r>
      <w:r w:rsidRPr="007F409E">
        <w:rPr>
          <w:b w:val="0"/>
        </w:rPr>
        <w:t xml:space="preserve"> </w:t>
      </w:r>
      <w:r w:rsidR="00656632" w:rsidRPr="007F409E">
        <w:rPr>
          <w:b w:val="0"/>
        </w:rPr>
        <w:t>3</w:t>
      </w:r>
    </w:p>
    <w:p w:rsidR="000C7FA2" w:rsidRPr="007F409E" w:rsidRDefault="000C7FA2" w:rsidP="0086376D">
      <w:pPr>
        <w:widowControl w:val="0"/>
        <w:autoSpaceDE w:val="0"/>
        <w:autoSpaceDN w:val="0"/>
        <w:adjustRightInd w:val="0"/>
        <w:spacing w:after="0" w:line="240" w:lineRule="auto"/>
        <w:ind w:left="4962" w:firstLine="0"/>
        <w:jc w:val="left"/>
        <w:rPr>
          <w:rFonts w:cs="Times New Roman"/>
          <w:szCs w:val="28"/>
        </w:rPr>
      </w:pPr>
      <w:r w:rsidRPr="007F409E">
        <w:rPr>
          <w:rFonts w:cs="Times New Roman"/>
          <w:szCs w:val="28"/>
        </w:rPr>
        <w:t>к административному регламенту</w:t>
      </w:r>
    </w:p>
    <w:p w:rsidR="000C7FA2" w:rsidRPr="007F409E" w:rsidRDefault="000C7FA2" w:rsidP="008B625B">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8B625B">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8B625B">
            <w:pPr>
              <w:tabs>
                <w:tab w:val="left" w:pos="4569"/>
              </w:tabs>
              <w:spacing w:after="0" w:line="240" w:lineRule="auto"/>
              <w:rPr>
                <w:rFonts w:eastAsia="Calibri" w:cs="Times New Roman"/>
                <w:szCs w:val="28"/>
              </w:rPr>
            </w:pPr>
          </w:p>
          <w:p w:rsidR="00BC3F7D" w:rsidRPr="007F409E" w:rsidRDefault="00BC3F7D" w:rsidP="008B625B">
            <w:pPr>
              <w:spacing w:after="0" w:line="240" w:lineRule="auto"/>
              <w:jc w:val="center"/>
              <w:rPr>
                <w:rFonts w:eastAsia="Calibri" w:cs="Times New Roman"/>
                <w:szCs w:val="28"/>
                <w:vertAlign w:val="superscript"/>
              </w:rPr>
            </w:pPr>
          </w:p>
        </w:tc>
      </w:tr>
    </w:tbl>
    <w:p w:rsidR="00BC3F7D" w:rsidRPr="007F409E" w:rsidRDefault="00BC3F7D" w:rsidP="008B625B">
      <w:pPr>
        <w:widowControl w:val="0"/>
        <w:autoSpaceDE w:val="0"/>
        <w:autoSpaceDN w:val="0"/>
        <w:adjustRightInd w:val="0"/>
        <w:spacing w:after="0" w:line="240" w:lineRule="auto"/>
        <w:jc w:val="center"/>
        <w:rPr>
          <w:rFonts w:cs="Times New Roman"/>
          <w:szCs w:val="28"/>
        </w:rPr>
      </w:pPr>
    </w:p>
    <w:p w:rsidR="00BC3F7D" w:rsidRPr="007F409E" w:rsidRDefault="00BC3F7D" w:rsidP="008B625B">
      <w:pPr>
        <w:widowControl w:val="0"/>
        <w:autoSpaceDE w:val="0"/>
        <w:autoSpaceDN w:val="0"/>
        <w:adjustRightInd w:val="0"/>
        <w:spacing w:after="0" w:line="240" w:lineRule="auto"/>
        <w:jc w:val="center"/>
        <w:rPr>
          <w:rFonts w:cs="Times New Roman"/>
          <w:szCs w:val="28"/>
        </w:rPr>
      </w:pPr>
    </w:p>
    <w:p w:rsidR="000C7FA2" w:rsidRPr="00A64718" w:rsidRDefault="000C7FA2" w:rsidP="008B625B">
      <w:pPr>
        <w:widowControl w:val="0"/>
        <w:autoSpaceDE w:val="0"/>
        <w:autoSpaceDN w:val="0"/>
        <w:adjustRightInd w:val="0"/>
        <w:spacing w:after="0" w:line="240" w:lineRule="auto"/>
        <w:ind w:firstLine="0"/>
        <w:jc w:val="center"/>
        <w:rPr>
          <w:rFonts w:cs="Times New Roman"/>
          <w:b/>
          <w:szCs w:val="28"/>
        </w:rPr>
      </w:pPr>
      <w:r w:rsidRPr="00A64718">
        <w:rPr>
          <w:rFonts w:cs="Times New Roman"/>
          <w:b/>
          <w:szCs w:val="28"/>
        </w:rPr>
        <w:t>РЕШЕНИЕ</w:t>
      </w:r>
    </w:p>
    <w:p w:rsidR="000C7FA2" w:rsidRPr="00A02FED" w:rsidRDefault="00A64718" w:rsidP="008B625B">
      <w:pPr>
        <w:widowControl w:val="0"/>
        <w:autoSpaceDE w:val="0"/>
        <w:autoSpaceDN w:val="0"/>
        <w:adjustRightInd w:val="0"/>
        <w:spacing w:after="0" w:line="240" w:lineRule="auto"/>
        <w:ind w:firstLine="0"/>
        <w:jc w:val="center"/>
        <w:rPr>
          <w:rFonts w:cs="Times New Roman"/>
          <w:szCs w:val="28"/>
        </w:rPr>
      </w:pPr>
      <w:r w:rsidRPr="00A64718">
        <w:rPr>
          <w:rFonts w:cs="Times New Roman"/>
          <w:b/>
          <w:szCs w:val="28"/>
        </w:rPr>
        <w:t xml:space="preserve">об отказе в </w:t>
      </w:r>
      <w:r w:rsidR="00C93234">
        <w:rPr>
          <w:rFonts w:cs="Times New Roman"/>
          <w:b/>
          <w:szCs w:val="28"/>
        </w:rPr>
        <w:t>предварительном согла</w:t>
      </w:r>
      <w:r w:rsidR="007B30C1">
        <w:rPr>
          <w:rFonts w:cs="Times New Roman"/>
          <w:b/>
          <w:szCs w:val="28"/>
        </w:rPr>
        <w:t>совании пре</w:t>
      </w:r>
      <w:r w:rsidR="008B625B">
        <w:rPr>
          <w:rFonts w:cs="Times New Roman"/>
          <w:b/>
          <w:szCs w:val="28"/>
        </w:rPr>
        <w:t>доставления земельного участка</w:t>
      </w:r>
    </w:p>
    <w:p w:rsidR="000C7FA2" w:rsidRPr="007F409E" w:rsidRDefault="000C7FA2" w:rsidP="008B625B">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8B625B">
      <w:pPr>
        <w:widowControl w:val="0"/>
        <w:autoSpaceDE w:val="0"/>
        <w:autoSpaceDN w:val="0"/>
        <w:adjustRightInd w:val="0"/>
        <w:spacing w:after="0" w:line="240" w:lineRule="auto"/>
        <w:rPr>
          <w:rFonts w:cs="Times New Roman"/>
          <w:szCs w:val="28"/>
        </w:rPr>
      </w:pPr>
    </w:p>
    <w:p w:rsidR="000C7FA2" w:rsidRPr="007F409E" w:rsidRDefault="009F01F6" w:rsidP="008B625B">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w:t>
      </w:r>
      <w:r w:rsidR="000C7FA2" w:rsidRPr="007F409E">
        <w:rPr>
          <w:rFonts w:cs="Times New Roman"/>
          <w:szCs w:val="28"/>
        </w:rPr>
        <w:t xml:space="preserve"> </w:t>
      </w:r>
      <w:r w:rsidRPr="007F409E">
        <w:rPr>
          <w:rFonts w:cs="Times New Roman"/>
          <w:szCs w:val="28"/>
        </w:rPr>
        <w:t>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8B625B">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8B625B">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8B625B">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8B625B">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8B625B">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8B625B">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8B625B">
      <w:pPr>
        <w:widowControl w:val="0"/>
        <w:autoSpaceDE w:val="0"/>
        <w:autoSpaceDN w:val="0"/>
        <w:adjustRightInd w:val="0"/>
        <w:spacing w:after="0" w:line="240" w:lineRule="auto"/>
        <w:rPr>
          <w:rFonts w:cs="Times New Roman"/>
          <w:szCs w:val="28"/>
        </w:rPr>
      </w:pPr>
    </w:p>
    <w:p w:rsidR="000C7FA2" w:rsidRPr="007F409E" w:rsidRDefault="000C7FA2" w:rsidP="008B625B">
      <w:pPr>
        <w:widowControl w:val="0"/>
        <w:autoSpaceDE w:val="0"/>
        <w:autoSpaceDN w:val="0"/>
        <w:adjustRightInd w:val="0"/>
        <w:spacing w:after="0" w:line="240" w:lineRule="auto"/>
        <w:rPr>
          <w:rFonts w:cs="Times New Roman"/>
          <w:szCs w:val="28"/>
        </w:rPr>
      </w:pPr>
    </w:p>
    <w:p w:rsidR="000C7FA2" w:rsidRPr="007F409E" w:rsidRDefault="000C7FA2" w:rsidP="008B625B">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8B625B">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8B625B">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8B625B">
      <w:pPr>
        <w:widowControl w:val="0"/>
        <w:autoSpaceDE w:val="0"/>
        <w:autoSpaceDN w:val="0"/>
        <w:adjustRightInd w:val="0"/>
        <w:spacing w:after="0" w:line="240" w:lineRule="auto"/>
        <w:rPr>
          <w:rFonts w:cs="Times New Roman"/>
          <w:szCs w:val="28"/>
        </w:rPr>
      </w:pPr>
    </w:p>
    <w:p w:rsidR="000C7FA2" w:rsidRPr="007F409E" w:rsidRDefault="000C7FA2" w:rsidP="008B625B">
      <w:pPr>
        <w:widowControl w:val="0"/>
        <w:autoSpaceDE w:val="0"/>
        <w:autoSpaceDN w:val="0"/>
        <w:adjustRightInd w:val="0"/>
        <w:spacing w:after="0" w:line="240" w:lineRule="auto"/>
        <w:rPr>
          <w:rFonts w:cs="Times New Roman"/>
          <w:szCs w:val="28"/>
        </w:rPr>
      </w:pPr>
    </w:p>
    <w:p w:rsidR="00315C0F" w:rsidRDefault="009F01F6" w:rsidP="008B625B">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Глава </w:t>
      </w:r>
      <w:proofErr w:type="gramStart"/>
      <w:r w:rsidR="00315C0F">
        <w:rPr>
          <w:rFonts w:cs="Times New Roman"/>
          <w:szCs w:val="28"/>
        </w:rPr>
        <w:t>Верхнекамского</w:t>
      </w:r>
      <w:proofErr w:type="gramEnd"/>
      <w:r w:rsidR="00315C0F">
        <w:rPr>
          <w:rFonts w:cs="Times New Roman"/>
          <w:szCs w:val="28"/>
        </w:rPr>
        <w:t xml:space="preserve"> </w:t>
      </w:r>
    </w:p>
    <w:p w:rsidR="000C7FA2" w:rsidRPr="007F409E" w:rsidRDefault="00315C0F" w:rsidP="008B625B">
      <w:pPr>
        <w:widowControl w:val="0"/>
        <w:autoSpaceDE w:val="0"/>
        <w:autoSpaceDN w:val="0"/>
        <w:adjustRightInd w:val="0"/>
        <w:spacing w:after="0" w:line="240" w:lineRule="auto"/>
        <w:ind w:firstLine="0"/>
        <w:rPr>
          <w:rFonts w:cs="Times New Roman"/>
          <w:szCs w:val="28"/>
        </w:rPr>
      </w:pPr>
      <w:r>
        <w:rPr>
          <w:rFonts w:cs="Times New Roman"/>
          <w:szCs w:val="28"/>
        </w:rPr>
        <w:t xml:space="preserve">муниципального </w:t>
      </w:r>
      <w:r w:rsidR="00D11487">
        <w:rPr>
          <w:rFonts w:cs="Times New Roman"/>
          <w:szCs w:val="28"/>
        </w:rPr>
        <w:t xml:space="preserve">района </w:t>
      </w:r>
      <w:r w:rsidR="008014ED" w:rsidRPr="007F409E">
        <w:rPr>
          <w:rFonts w:cs="Times New Roman"/>
          <w:szCs w:val="28"/>
        </w:rPr>
        <w:t xml:space="preserve">          ____________</w:t>
      </w:r>
      <w:r w:rsidR="009F01F6" w:rsidRPr="007F409E">
        <w:rPr>
          <w:rFonts w:cs="Times New Roman"/>
          <w:szCs w:val="28"/>
        </w:rPr>
        <w:t>___</w:t>
      </w:r>
    </w:p>
    <w:p w:rsidR="009F01F6" w:rsidRPr="007F409E" w:rsidRDefault="008014ED" w:rsidP="008B625B">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Default="000C7FA2" w:rsidP="00315C0F">
      <w:pPr>
        <w:widowControl w:val="0"/>
        <w:autoSpaceDE w:val="0"/>
        <w:autoSpaceDN w:val="0"/>
        <w:adjustRightInd w:val="0"/>
        <w:spacing w:after="0" w:line="240" w:lineRule="auto"/>
        <w:ind w:left="2124" w:firstLine="708"/>
        <w:rPr>
          <w:rFonts w:cs="Times New Roman"/>
          <w:szCs w:val="28"/>
        </w:rPr>
      </w:pPr>
      <w:proofErr w:type="spellStart"/>
      <w:r w:rsidRPr="007F409E">
        <w:rPr>
          <w:rFonts w:cs="Times New Roman"/>
          <w:szCs w:val="28"/>
        </w:rPr>
        <w:t>м.п</w:t>
      </w:r>
      <w:proofErr w:type="spellEnd"/>
      <w:r w:rsidRPr="007F409E">
        <w:rPr>
          <w:rFonts w:cs="Times New Roman"/>
          <w:szCs w:val="28"/>
        </w:rPr>
        <w:t>.</w:t>
      </w:r>
    </w:p>
    <w:p w:rsidR="00350BA2" w:rsidRDefault="00350BA2" w:rsidP="00315C0F">
      <w:pPr>
        <w:widowControl w:val="0"/>
        <w:autoSpaceDE w:val="0"/>
        <w:autoSpaceDN w:val="0"/>
        <w:adjustRightInd w:val="0"/>
        <w:spacing w:after="0" w:line="240" w:lineRule="auto"/>
        <w:ind w:left="2124" w:firstLine="708"/>
        <w:rPr>
          <w:rFonts w:cs="Times New Roman"/>
          <w:szCs w:val="28"/>
        </w:rPr>
      </w:pPr>
    </w:p>
    <w:p w:rsidR="00350BA2" w:rsidRDefault="00350BA2" w:rsidP="00315C0F">
      <w:pPr>
        <w:widowControl w:val="0"/>
        <w:autoSpaceDE w:val="0"/>
        <w:autoSpaceDN w:val="0"/>
        <w:adjustRightInd w:val="0"/>
        <w:spacing w:after="0" w:line="240" w:lineRule="auto"/>
        <w:ind w:left="2124" w:firstLine="708"/>
        <w:rPr>
          <w:rFonts w:cs="Times New Roman"/>
          <w:szCs w:val="28"/>
        </w:rPr>
      </w:pPr>
    </w:p>
    <w:p w:rsidR="00350BA2" w:rsidRDefault="00350BA2" w:rsidP="00315C0F">
      <w:pPr>
        <w:widowControl w:val="0"/>
        <w:autoSpaceDE w:val="0"/>
        <w:autoSpaceDN w:val="0"/>
        <w:adjustRightInd w:val="0"/>
        <w:spacing w:after="0" w:line="240" w:lineRule="auto"/>
        <w:ind w:left="2124" w:firstLine="708"/>
        <w:rPr>
          <w:rFonts w:cs="Times New Roman"/>
          <w:szCs w:val="28"/>
        </w:rPr>
        <w:sectPr w:rsidR="00350BA2" w:rsidSect="008014ED">
          <w:pgSz w:w="11906" w:h="16838"/>
          <w:pgMar w:top="1134" w:right="851" w:bottom="1134" w:left="1985" w:header="709" w:footer="709" w:gutter="0"/>
          <w:cols w:space="708"/>
          <w:docGrid w:linePitch="360"/>
        </w:sectPr>
      </w:pPr>
    </w:p>
    <w:p w:rsidR="009D1B4B" w:rsidRPr="007F409E" w:rsidRDefault="009D1B4B" w:rsidP="0086376D">
      <w:pPr>
        <w:pStyle w:val="1"/>
        <w:spacing w:after="0" w:line="240" w:lineRule="auto"/>
        <w:ind w:left="4536"/>
        <w:jc w:val="left"/>
        <w:rPr>
          <w:b w:val="0"/>
        </w:rPr>
      </w:pPr>
      <w:r w:rsidRPr="007F409E">
        <w:rPr>
          <w:b w:val="0"/>
        </w:rPr>
        <w:lastRenderedPageBreak/>
        <w:t xml:space="preserve">Приложение № </w:t>
      </w:r>
      <w:r w:rsidR="00DB19A0" w:rsidRPr="007F409E">
        <w:rPr>
          <w:b w:val="0"/>
        </w:rPr>
        <w:t>4</w:t>
      </w:r>
    </w:p>
    <w:p w:rsidR="009D1B4B" w:rsidRPr="007F409E" w:rsidRDefault="009D1B4B" w:rsidP="0086376D">
      <w:pPr>
        <w:widowControl w:val="0"/>
        <w:autoSpaceDE w:val="0"/>
        <w:autoSpaceDN w:val="0"/>
        <w:adjustRightInd w:val="0"/>
        <w:spacing w:after="0" w:line="240" w:lineRule="auto"/>
        <w:ind w:left="3827"/>
        <w:jc w:val="left"/>
        <w:rPr>
          <w:rFonts w:cs="Times New Roman"/>
          <w:szCs w:val="28"/>
        </w:rPr>
      </w:pPr>
      <w:r w:rsidRPr="007F409E">
        <w:rPr>
          <w:rFonts w:cs="Times New Roman"/>
          <w:szCs w:val="28"/>
        </w:rPr>
        <w:t>к административному регламенту</w:t>
      </w:r>
    </w:p>
    <w:p w:rsidR="009D1B4B" w:rsidRPr="007F409E" w:rsidRDefault="009D1B4B" w:rsidP="008B625B">
      <w:pPr>
        <w:widowControl w:val="0"/>
        <w:autoSpaceDE w:val="0"/>
        <w:autoSpaceDN w:val="0"/>
        <w:adjustRightInd w:val="0"/>
        <w:spacing w:after="0" w:line="240" w:lineRule="auto"/>
        <w:ind w:left="5529"/>
        <w:rPr>
          <w:rFonts w:cs="Times New Roman"/>
          <w:szCs w:val="28"/>
        </w:rPr>
      </w:pPr>
    </w:p>
    <w:p w:rsidR="009D1B4B" w:rsidRPr="007F409E" w:rsidRDefault="009D1B4B" w:rsidP="008B625B">
      <w:pPr>
        <w:widowControl w:val="0"/>
        <w:autoSpaceDE w:val="0"/>
        <w:autoSpaceDN w:val="0"/>
        <w:adjustRightInd w:val="0"/>
        <w:spacing w:after="0" w:line="240" w:lineRule="auto"/>
        <w:ind w:left="5529"/>
        <w:rPr>
          <w:rFonts w:cs="Times New Roman"/>
          <w:szCs w:val="28"/>
        </w:rPr>
      </w:pPr>
    </w:p>
    <w:p w:rsidR="000F44DD" w:rsidRDefault="000F44DD" w:rsidP="008B625B">
      <w:pPr>
        <w:widowControl w:val="0"/>
        <w:autoSpaceDE w:val="0"/>
        <w:autoSpaceDN w:val="0"/>
        <w:adjustRightInd w:val="0"/>
        <w:spacing w:after="0" w:line="240" w:lineRule="auto"/>
        <w:ind w:left="4536" w:firstLine="0"/>
        <w:rPr>
          <w:rFonts w:cs="Times New Roman"/>
          <w:szCs w:val="28"/>
        </w:rPr>
      </w:pPr>
      <w:r>
        <w:rPr>
          <w:rFonts w:cs="Times New Roman"/>
          <w:szCs w:val="28"/>
        </w:rPr>
        <w:t xml:space="preserve">Главе </w:t>
      </w:r>
      <w:r w:rsidR="00D11487">
        <w:rPr>
          <w:rFonts w:cs="Times New Roman"/>
          <w:szCs w:val="28"/>
        </w:rPr>
        <w:t>Уржумского муниципального района</w:t>
      </w:r>
    </w:p>
    <w:p w:rsidR="009D1B4B" w:rsidRPr="007F409E" w:rsidRDefault="000F44DD" w:rsidP="008B625B">
      <w:pPr>
        <w:widowControl w:val="0"/>
        <w:autoSpaceDE w:val="0"/>
        <w:autoSpaceDN w:val="0"/>
        <w:adjustRightInd w:val="0"/>
        <w:spacing w:after="0" w:line="240" w:lineRule="auto"/>
        <w:ind w:left="4536" w:firstLine="0"/>
        <w:rPr>
          <w:rFonts w:cs="Times New Roman"/>
          <w:szCs w:val="28"/>
        </w:rPr>
      </w:pPr>
      <w:r>
        <w:rPr>
          <w:rFonts w:cs="Times New Roman"/>
          <w:szCs w:val="28"/>
        </w:rPr>
        <w:t>__________</w:t>
      </w:r>
      <w:r w:rsidR="00852E35">
        <w:rPr>
          <w:rFonts w:cs="Times New Roman"/>
          <w:szCs w:val="28"/>
        </w:rPr>
        <w:t>_</w:t>
      </w:r>
      <w:r w:rsidR="009D1B4B" w:rsidRPr="007F409E">
        <w:rPr>
          <w:rFonts w:cs="Times New Roman"/>
          <w:szCs w:val="28"/>
        </w:rPr>
        <w:t>_____________________</w:t>
      </w:r>
    </w:p>
    <w:p w:rsidR="009D1B4B" w:rsidRPr="007F409E" w:rsidRDefault="009D1B4B" w:rsidP="008B625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8B625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B625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8B625B">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8B625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8B625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B625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B625B">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8B625B">
      <w:pPr>
        <w:widowControl w:val="0"/>
        <w:autoSpaceDE w:val="0"/>
        <w:autoSpaceDN w:val="0"/>
        <w:adjustRightInd w:val="0"/>
        <w:spacing w:after="0" w:line="240" w:lineRule="auto"/>
        <w:ind w:left="4536" w:firstLine="0"/>
        <w:rPr>
          <w:rFonts w:cs="Times New Roman"/>
          <w:szCs w:val="28"/>
        </w:rPr>
      </w:pPr>
    </w:p>
    <w:p w:rsidR="00055241" w:rsidRPr="007F409E" w:rsidRDefault="00055241" w:rsidP="008B625B">
      <w:pPr>
        <w:widowControl w:val="0"/>
        <w:autoSpaceDE w:val="0"/>
        <w:autoSpaceDN w:val="0"/>
        <w:adjustRightInd w:val="0"/>
        <w:spacing w:after="0" w:line="240" w:lineRule="auto"/>
        <w:jc w:val="center"/>
        <w:rPr>
          <w:rFonts w:cs="Times New Roman"/>
          <w:szCs w:val="28"/>
        </w:rPr>
      </w:pPr>
    </w:p>
    <w:p w:rsidR="009D1B4B" w:rsidRPr="007F409E" w:rsidRDefault="009D1B4B" w:rsidP="008B625B">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8B625B">
      <w:pPr>
        <w:widowControl w:val="0"/>
        <w:autoSpaceDE w:val="0"/>
        <w:autoSpaceDN w:val="0"/>
        <w:adjustRightInd w:val="0"/>
        <w:spacing w:after="0" w:line="240" w:lineRule="auto"/>
        <w:rPr>
          <w:rFonts w:cs="Times New Roman"/>
          <w:szCs w:val="28"/>
        </w:rPr>
      </w:pPr>
    </w:p>
    <w:p w:rsidR="009D1B4B" w:rsidRPr="00A64718" w:rsidRDefault="009D1B4B" w:rsidP="008B625B">
      <w:pPr>
        <w:widowControl w:val="0"/>
        <w:autoSpaceDE w:val="0"/>
        <w:autoSpaceDN w:val="0"/>
        <w:adjustRightInd w:val="0"/>
        <w:spacing w:after="0" w:line="240" w:lineRule="auto"/>
        <w:rPr>
          <w:rFonts w:cs="Times New Roman"/>
          <w:szCs w:val="28"/>
        </w:rPr>
      </w:pPr>
      <w:r w:rsidRPr="00A64718">
        <w:rPr>
          <w:rFonts w:cs="Times New Roman"/>
          <w:szCs w:val="28"/>
        </w:rPr>
        <w:t xml:space="preserve">Прошу внести изменение в </w:t>
      </w:r>
      <w:r w:rsidR="006449DA" w:rsidRPr="00A64718">
        <w:rPr>
          <w:rFonts w:cs="Times New Roman"/>
          <w:szCs w:val="28"/>
        </w:rPr>
        <w:t>решение</w:t>
      </w:r>
      <w:r w:rsidR="00C521ED" w:rsidRPr="00A64718">
        <w:rPr>
          <w:rFonts w:cs="Times New Roman"/>
          <w:szCs w:val="28"/>
        </w:rPr>
        <w:t xml:space="preserve"> </w:t>
      </w:r>
      <w:r w:rsidR="00A64718" w:rsidRPr="00A64718">
        <w:rPr>
          <w:rFonts w:cs="Times New Roman"/>
          <w:szCs w:val="28"/>
        </w:rPr>
        <w:t xml:space="preserve">о </w:t>
      </w:r>
      <w:r w:rsidR="00C93234" w:rsidRPr="00C93234">
        <w:rPr>
          <w:rFonts w:cs="Times New Roman"/>
          <w:szCs w:val="28"/>
        </w:rPr>
        <w:t>предварительном согла</w:t>
      </w:r>
      <w:r w:rsidR="007B30C1">
        <w:rPr>
          <w:rFonts w:cs="Times New Roman"/>
          <w:szCs w:val="28"/>
        </w:rPr>
        <w:t xml:space="preserve">совании предоставления земельного участка, </w:t>
      </w:r>
      <w:r w:rsidRPr="00A64718">
        <w:rPr>
          <w:rFonts w:cs="Times New Roman"/>
          <w:szCs w:val="28"/>
        </w:rPr>
        <w:t>утвержденн</w:t>
      </w:r>
      <w:r w:rsidR="006449DA" w:rsidRPr="00A64718">
        <w:rPr>
          <w:rFonts w:cs="Times New Roman"/>
          <w:szCs w:val="28"/>
        </w:rPr>
        <w:t>ое</w:t>
      </w:r>
      <w:r w:rsidRPr="00A64718">
        <w:rPr>
          <w:rFonts w:cs="Times New Roman"/>
          <w:szCs w:val="28"/>
        </w:rPr>
        <w:t xml:space="preserve"> ______</w:t>
      </w:r>
      <w:r w:rsidR="00A02FED" w:rsidRPr="00A64718">
        <w:rPr>
          <w:rFonts w:cs="Times New Roman"/>
          <w:szCs w:val="28"/>
        </w:rPr>
        <w:t>__________________</w:t>
      </w:r>
      <w:r w:rsidR="00FE7606">
        <w:rPr>
          <w:rFonts w:cs="Times New Roman"/>
          <w:szCs w:val="28"/>
        </w:rPr>
        <w:t>________________________________________</w:t>
      </w:r>
    </w:p>
    <w:p w:rsidR="009D1B4B" w:rsidRDefault="009D1B4B" w:rsidP="00FE7606">
      <w:pPr>
        <w:widowControl w:val="0"/>
        <w:autoSpaceDE w:val="0"/>
        <w:autoSpaceDN w:val="0"/>
        <w:adjustRightInd w:val="0"/>
        <w:spacing w:after="0" w:line="240" w:lineRule="auto"/>
        <w:ind w:firstLine="0"/>
        <w:jc w:val="center"/>
        <w:rPr>
          <w:sz w:val="18"/>
          <w:szCs w:val="18"/>
        </w:rPr>
      </w:pPr>
      <w:r w:rsidRPr="00FE7606">
        <w:rPr>
          <w:rFonts w:cs="Times New Roman"/>
          <w:sz w:val="18"/>
          <w:szCs w:val="18"/>
        </w:rPr>
        <w:t xml:space="preserve"> </w:t>
      </w:r>
      <w:r w:rsidR="00A02FED" w:rsidRPr="00FE7606">
        <w:rPr>
          <w:rFonts w:cs="Times New Roman"/>
          <w:sz w:val="18"/>
          <w:szCs w:val="18"/>
        </w:rPr>
        <w:t>Реквизиты решения о</w:t>
      </w:r>
      <w:r w:rsidR="00A02FED">
        <w:rPr>
          <w:rFonts w:cs="Times New Roman"/>
          <w:sz w:val="18"/>
          <w:szCs w:val="18"/>
          <w:vertAlign w:val="superscript"/>
        </w:rPr>
        <w:t xml:space="preserve"> </w:t>
      </w:r>
      <w:r w:rsidR="00A02FED">
        <w:rPr>
          <w:sz w:val="18"/>
          <w:szCs w:val="18"/>
        </w:rPr>
        <w:t>п</w:t>
      </w:r>
      <w:r w:rsidR="00A02FED" w:rsidRPr="00A02FED">
        <w:rPr>
          <w:sz w:val="18"/>
          <w:szCs w:val="18"/>
        </w:rPr>
        <w:t>редоставлени</w:t>
      </w:r>
      <w:r w:rsidR="00A02FED">
        <w:rPr>
          <w:sz w:val="18"/>
          <w:szCs w:val="18"/>
        </w:rPr>
        <w:t xml:space="preserve">и </w:t>
      </w:r>
      <w:r w:rsidR="00A02FED" w:rsidRPr="00A02FED">
        <w:rPr>
          <w:sz w:val="18"/>
          <w:szCs w:val="18"/>
        </w:rPr>
        <w:t>земельных участков, на которых расположены здания, сооружения на территории муниципального образования</w:t>
      </w:r>
    </w:p>
    <w:p w:rsidR="00A02FED" w:rsidRDefault="00A02FED" w:rsidP="008B625B">
      <w:pPr>
        <w:widowControl w:val="0"/>
        <w:autoSpaceDE w:val="0"/>
        <w:autoSpaceDN w:val="0"/>
        <w:adjustRightInd w:val="0"/>
        <w:spacing w:after="0" w:line="240" w:lineRule="auto"/>
        <w:ind w:left="4820" w:firstLine="0"/>
        <w:jc w:val="center"/>
        <w:rPr>
          <w:sz w:val="18"/>
          <w:szCs w:val="18"/>
        </w:rPr>
      </w:pPr>
    </w:p>
    <w:p w:rsidR="009D1B4B" w:rsidRPr="007F409E" w:rsidRDefault="005A16AA" w:rsidP="008B625B">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8B625B">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8B625B">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8B625B">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8B625B">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8B625B">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8B625B">
      <w:pPr>
        <w:widowControl w:val="0"/>
        <w:autoSpaceDE w:val="0"/>
        <w:autoSpaceDN w:val="0"/>
        <w:adjustRightInd w:val="0"/>
        <w:spacing w:after="0" w:line="240" w:lineRule="auto"/>
        <w:rPr>
          <w:rFonts w:cs="Times New Roman"/>
          <w:szCs w:val="28"/>
        </w:rPr>
      </w:pPr>
    </w:p>
    <w:p w:rsidR="005A16AA" w:rsidRPr="007F409E" w:rsidRDefault="005A16AA" w:rsidP="008B625B">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8B625B">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8B625B">
      <w:pPr>
        <w:widowControl w:val="0"/>
        <w:autoSpaceDE w:val="0"/>
        <w:autoSpaceDN w:val="0"/>
        <w:adjustRightInd w:val="0"/>
        <w:spacing w:after="0" w:line="240" w:lineRule="auto"/>
        <w:rPr>
          <w:rFonts w:cs="Times New Roman"/>
          <w:szCs w:val="28"/>
        </w:rPr>
      </w:pPr>
    </w:p>
    <w:p w:rsidR="005A16AA" w:rsidRPr="007F409E" w:rsidRDefault="005A16AA" w:rsidP="008B625B">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8B625B">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8B625B">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8B625B">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8014ED">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AC5" w:rsidRDefault="00127AC5" w:rsidP="00A87B6E">
      <w:pPr>
        <w:spacing w:after="0" w:line="240" w:lineRule="auto"/>
      </w:pPr>
      <w:r>
        <w:separator/>
      </w:r>
    </w:p>
  </w:endnote>
  <w:endnote w:type="continuationSeparator" w:id="0">
    <w:p w:rsidR="00127AC5" w:rsidRDefault="00127AC5"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AC5" w:rsidRDefault="00127AC5" w:rsidP="00A87B6E">
      <w:pPr>
        <w:spacing w:after="0" w:line="240" w:lineRule="auto"/>
      </w:pPr>
      <w:r>
        <w:separator/>
      </w:r>
    </w:p>
  </w:footnote>
  <w:footnote w:type="continuationSeparator" w:id="0">
    <w:p w:rsidR="00127AC5" w:rsidRDefault="00127AC5"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21" w:rsidRDefault="00361121" w:rsidP="00994CFF">
    <w:pPr>
      <w:pStyle w:val="a4"/>
      <w:tabs>
        <w:tab w:val="clear" w:pos="4677"/>
        <w:tab w:val="clear" w:pos="9355"/>
      </w:tabs>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4">
    <w:nsid w:val="69356191"/>
    <w:multiLevelType w:val="hybridMultilevel"/>
    <w:tmpl w:val="296A1B6C"/>
    <w:lvl w:ilvl="0" w:tplc="0490467A">
      <w:start w:val="1"/>
      <w:numFmt w:val="decimal"/>
      <w:lvlText w:val="%1."/>
      <w:lvlJc w:val="left"/>
      <w:pPr>
        <w:ind w:left="1211" w:hanging="360"/>
      </w:pPr>
      <w:rPr>
        <w:rFonts w:hint="default"/>
      </w:rPr>
    </w:lvl>
    <w:lvl w:ilvl="1" w:tplc="04190019" w:tentative="1">
      <w:start w:val="1"/>
      <w:numFmt w:val="lowerLetter"/>
      <w:lvlText w:val="%2."/>
      <w:lvlJc w:val="left"/>
      <w:pPr>
        <w:ind w:left="1362" w:hanging="360"/>
      </w:pPr>
    </w:lvl>
    <w:lvl w:ilvl="2" w:tplc="0419001B" w:tentative="1">
      <w:start w:val="1"/>
      <w:numFmt w:val="lowerRoman"/>
      <w:lvlText w:val="%3."/>
      <w:lvlJc w:val="right"/>
      <w:pPr>
        <w:ind w:left="2082" w:hanging="180"/>
      </w:pPr>
    </w:lvl>
    <w:lvl w:ilvl="3" w:tplc="0419000F" w:tentative="1">
      <w:start w:val="1"/>
      <w:numFmt w:val="decimal"/>
      <w:lvlText w:val="%4."/>
      <w:lvlJc w:val="left"/>
      <w:pPr>
        <w:ind w:left="2802" w:hanging="360"/>
      </w:pPr>
    </w:lvl>
    <w:lvl w:ilvl="4" w:tplc="04190019" w:tentative="1">
      <w:start w:val="1"/>
      <w:numFmt w:val="lowerLetter"/>
      <w:lvlText w:val="%5."/>
      <w:lvlJc w:val="left"/>
      <w:pPr>
        <w:ind w:left="3522" w:hanging="360"/>
      </w:pPr>
    </w:lvl>
    <w:lvl w:ilvl="5" w:tplc="0419001B" w:tentative="1">
      <w:start w:val="1"/>
      <w:numFmt w:val="lowerRoman"/>
      <w:lvlText w:val="%6."/>
      <w:lvlJc w:val="right"/>
      <w:pPr>
        <w:ind w:left="4242" w:hanging="180"/>
      </w:pPr>
    </w:lvl>
    <w:lvl w:ilvl="6" w:tplc="0419000F" w:tentative="1">
      <w:start w:val="1"/>
      <w:numFmt w:val="decimal"/>
      <w:lvlText w:val="%7."/>
      <w:lvlJc w:val="left"/>
      <w:pPr>
        <w:ind w:left="4962" w:hanging="360"/>
      </w:pPr>
    </w:lvl>
    <w:lvl w:ilvl="7" w:tplc="04190019" w:tentative="1">
      <w:start w:val="1"/>
      <w:numFmt w:val="lowerLetter"/>
      <w:lvlText w:val="%8."/>
      <w:lvlJc w:val="left"/>
      <w:pPr>
        <w:ind w:left="5682" w:hanging="360"/>
      </w:pPr>
    </w:lvl>
    <w:lvl w:ilvl="8" w:tplc="0419001B" w:tentative="1">
      <w:start w:val="1"/>
      <w:numFmt w:val="lowerRoman"/>
      <w:lvlText w:val="%9."/>
      <w:lvlJc w:val="right"/>
      <w:pPr>
        <w:ind w:left="6402" w:hanging="180"/>
      </w:p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9B"/>
    <w:rsid w:val="00004595"/>
    <w:rsid w:val="00023A88"/>
    <w:rsid w:val="00024050"/>
    <w:rsid w:val="00027AB4"/>
    <w:rsid w:val="00027FE4"/>
    <w:rsid w:val="00032191"/>
    <w:rsid w:val="0003282E"/>
    <w:rsid w:val="00035262"/>
    <w:rsid w:val="0004124E"/>
    <w:rsid w:val="00051308"/>
    <w:rsid w:val="00055241"/>
    <w:rsid w:val="000560FC"/>
    <w:rsid w:val="000656B7"/>
    <w:rsid w:val="00081480"/>
    <w:rsid w:val="000847F8"/>
    <w:rsid w:val="00087469"/>
    <w:rsid w:val="000A1D33"/>
    <w:rsid w:val="000A7551"/>
    <w:rsid w:val="000B50CE"/>
    <w:rsid w:val="000B7D29"/>
    <w:rsid w:val="000C7D49"/>
    <w:rsid w:val="000C7FA2"/>
    <w:rsid w:val="000D661C"/>
    <w:rsid w:val="000E6B77"/>
    <w:rsid w:val="000F44DD"/>
    <w:rsid w:val="000F44EB"/>
    <w:rsid w:val="000F52ED"/>
    <w:rsid w:val="00104D5A"/>
    <w:rsid w:val="001055BB"/>
    <w:rsid w:val="0011025C"/>
    <w:rsid w:val="00114D1F"/>
    <w:rsid w:val="00117642"/>
    <w:rsid w:val="0012072F"/>
    <w:rsid w:val="00122718"/>
    <w:rsid w:val="00123354"/>
    <w:rsid w:val="00125791"/>
    <w:rsid w:val="001267B7"/>
    <w:rsid w:val="00127AC5"/>
    <w:rsid w:val="00130CF1"/>
    <w:rsid w:val="00146AE9"/>
    <w:rsid w:val="00146C9F"/>
    <w:rsid w:val="00147611"/>
    <w:rsid w:val="001619B2"/>
    <w:rsid w:val="0016532E"/>
    <w:rsid w:val="00170306"/>
    <w:rsid w:val="00170F2D"/>
    <w:rsid w:val="0017589C"/>
    <w:rsid w:val="00175CEA"/>
    <w:rsid w:val="00180DC4"/>
    <w:rsid w:val="001825EF"/>
    <w:rsid w:val="00182C72"/>
    <w:rsid w:val="0019720B"/>
    <w:rsid w:val="001B2E64"/>
    <w:rsid w:val="001C087B"/>
    <w:rsid w:val="001C1B86"/>
    <w:rsid w:val="001C49BE"/>
    <w:rsid w:val="001E673C"/>
    <w:rsid w:val="001F495E"/>
    <w:rsid w:val="00210A78"/>
    <w:rsid w:val="00220144"/>
    <w:rsid w:val="00220B67"/>
    <w:rsid w:val="00226E17"/>
    <w:rsid w:val="00227D8F"/>
    <w:rsid w:val="00231E26"/>
    <w:rsid w:val="002323BD"/>
    <w:rsid w:val="00232E57"/>
    <w:rsid w:val="00240FA5"/>
    <w:rsid w:val="00242C79"/>
    <w:rsid w:val="002474D6"/>
    <w:rsid w:val="00250AB6"/>
    <w:rsid w:val="00250E85"/>
    <w:rsid w:val="00252DDF"/>
    <w:rsid w:val="00254A10"/>
    <w:rsid w:val="00256643"/>
    <w:rsid w:val="00256B04"/>
    <w:rsid w:val="00265E25"/>
    <w:rsid w:val="0027175B"/>
    <w:rsid w:val="0028483F"/>
    <w:rsid w:val="002863CC"/>
    <w:rsid w:val="0029177C"/>
    <w:rsid w:val="0029738E"/>
    <w:rsid w:val="002A51B1"/>
    <w:rsid w:val="002A64FC"/>
    <w:rsid w:val="002A7A8A"/>
    <w:rsid w:val="002C556F"/>
    <w:rsid w:val="002D1A76"/>
    <w:rsid w:val="002D4007"/>
    <w:rsid w:val="002E062B"/>
    <w:rsid w:val="002E6E7B"/>
    <w:rsid w:val="002F12B0"/>
    <w:rsid w:val="002F2DFD"/>
    <w:rsid w:val="00301A51"/>
    <w:rsid w:val="00304CD9"/>
    <w:rsid w:val="00315C0F"/>
    <w:rsid w:val="00315F22"/>
    <w:rsid w:val="00317853"/>
    <w:rsid w:val="003337D4"/>
    <w:rsid w:val="0033470A"/>
    <w:rsid w:val="00336217"/>
    <w:rsid w:val="0034127B"/>
    <w:rsid w:val="003506A5"/>
    <w:rsid w:val="00350BA2"/>
    <w:rsid w:val="00353CF3"/>
    <w:rsid w:val="00354AA9"/>
    <w:rsid w:val="00361121"/>
    <w:rsid w:val="003705A5"/>
    <w:rsid w:val="00382D27"/>
    <w:rsid w:val="00383B30"/>
    <w:rsid w:val="00394555"/>
    <w:rsid w:val="003949A3"/>
    <w:rsid w:val="003A2F59"/>
    <w:rsid w:val="003A608D"/>
    <w:rsid w:val="003B088F"/>
    <w:rsid w:val="003B3BFE"/>
    <w:rsid w:val="003B4781"/>
    <w:rsid w:val="003B5133"/>
    <w:rsid w:val="003C3D9A"/>
    <w:rsid w:val="003C42C8"/>
    <w:rsid w:val="003D1006"/>
    <w:rsid w:val="003E4BBF"/>
    <w:rsid w:val="003F0B69"/>
    <w:rsid w:val="003F17C4"/>
    <w:rsid w:val="00414574"/>
    <w:rsid w:val="004255D4"/>
    <w:rsid w:val="0043267A"/>
    <w:rsid w:val="00434590"/>
    <w:rsid w:val="0044121B"/>
    <w:rsid w:val="004475E1"/>
    <w:rsid w:val="00447831"/>
    <w:rsid w:val="0045147F"/>
    <w:rsid w:val="0045454E"/>
    <w:rsid w:val="0045724B"/>
    <w:rsid w:val="00466958"/>
    <w:rsid w:val="00472959"/>
    <w:rsid w:val="00473064"/>
    <w:rsid w:val="004757EC"/>
    <w:rsid w:val="004858E5"/>
    <w:rsid w:val="0048662B"/>
    <w:rsid w:val="004911F9"/>
    <w:rsid w:val="00493FD1"/>
    <w:rsid w:val="00495814"/>
    <w:rsid w:val="004A7B68"/>
    <w:rsid w:val="004B07E4"/>
    <w:rsid w:val="004B72E5"/>
    <w:rsid w:val="004C439A"/>
    <w:rsid w:val="004E13AB"/>
    <w:rsid w:val="004E281A"/>
    <w:rsid w:val="004F1D3F"/>
    <w:rsid w:val="004F556A"/>
    <w:rsid w:val="004F78A9"/>
    <w:rsid w:val="005015B3"/>
    <w:rsid w:val="00501BF3"/>
    <w:rsid w:val="005056EB"/>
    <w:rsid w:val="00506E00"/>
    <w:rsid w:val="0052048D"/>
    <w:rsid w:val="00521638"/>
    <w:rsid w:val="00523756"/>
    <w:rsid w:val="005268C7"/>
    <w:rsid w:val="005273EE"/>
    <w:rsid w:val="00527CB6"/>
    <w:rsid w:val="00530080"/>
    <w:rsid w:val="005461C4"/>
    <w:rsid w:val="00551B35"/>
    <w:rsid w:val="0055241C"/>
    <w:rsid w:val="005557B2"/>
    <w:rsid w:val="00563CB1"/>
    <w:rsid w:val="00564366"/>
    <w:rsid w:val="005815C2"/>
    <w:rsid w:val="00582E19"/>
    <w:rsid w:val="00592BDF"/>
    <w:rsid w:val="005A16AA"/>
    <w:rsid w:val="005A2EB6"/>
    <w:rsid w:val="005B04EC"/>
    <w:rsid w:val="005B504F"/>
    <w:rsid w:val="005C0213"/>
    <w:rsid w:val="005D1C06"/>
    <w:rsid w:val="005D52B4"/>
    <w:rsid w:val="005E07CD"/>
    <w:rsid w:val="005F16DE"/>
    <w:rsid w:val="005F4F41"/>
    <w:rsid w:val="00602802"/>
    <w:rsid w:val="006125C1"/>
    <w:rsid w:val="00630094"/>
    <w:rsid w:val="00634C58"/>
    <w:rsid w:val="006379C4"/>
    <w:rsid w:val="006449DA"/>
    <w:rsid w:val="00647A62"/>
    <w:rsid w:val="00653AC3"/>
    <w:rsid w:val="00656632"/>
    <w:rsid w:val="006638A1"/>
    <w:rsid w:val="006651AC"/>
    <w:rsid w:val="00665B8A"/>
    <w:rsid w:val="00680557"/>
    <w:rsid w:val="00681EF0"/>
    <w:rsid w:val="00683E26"/>
    <w:rsid w:val="00687090"/>
    <w:rsid w:val="00694293"/>
    <w:rsid w:val="006A3FD8"/>
    <w:rsid w:val="006A57B8"/>
    <w:rsid w:val="006A640A"/>
    <w:rsid w:val="006B13B7"/>
    <w:rsid w:val="006B3B4E"/>
    <w:rsid w:val="006B42BF"/>
    <w:rsid w:val="006B72BA"/>
    <w:rsid w:val="006C5D2C"/>
    <w:rsid w:val="006E2457"/>
    <w:rsid w:val="006F2F03"/>
    <w:rsid w:val="00700642"/>
    <w:rsid w:val="00705D91"/>
    <w:rsid w:val="00705ECB"/>
    <w:rsid w:val="0070656E"/>
    <w:rsid w:val="00715423"/>
    <w:rsid w:val="00715A50"/>
    <w:rsid w:val="00725D65"/>
    <w:rsid w:val="00730960"/>
    <w:rsid w:val="00731DED"/>
    <w:rsid w:val="00735266"/>
    <w:rsid w:val="007408D0"/>
    <w:rsid w:val="00743453"/>
    <w:rsid w:val="00746B9A"/>
    <w:rsid w:val="00752CD1"/>
    <w:rsid w:val="007551A8"/>
    <w:rsid w:val="00771334"/>
    <w:rsid w:val="007715BB"/>
    <w:rsid w:val="007851DE"/>
    <w:rsid w:val="0079169B"/>
    <w:rsid w:val="0079653B"/>
    <w:rsid w:val="007A087F"/>
    <w:rsid w:val="007A1398"/>
    <w:rsid w:val="007B0AF4"/>
    <w:rsid w:val="007B11DE"/>
    <w:rsid w:val="007B30C1"/>
    <w:rsid w:val="007B59EC"/>
    <w:rsid w:val="007C1B47"/>
    <w:rsid w:val="007C23E7"/>
    <w:rsid w:val="007C28BE"/>
    <w:rsid w:val="007C291B"/>
    <w:rsid w:val="007C34FE"/>
    <w:rsid w:val="007C6E59"/>
    <w:rsid w:val="007D01D1"/>
    <w:rsid w:val="007D229A"/>
    <w:rsid w:val="007D7FEF"/>
    <w:rsid w:val="007E0D10"/>
    <w:rsid w:val="007E314B"/>
    <w:rsid w:val="007F409E"/>
    <w:rsid w:val="007F4E81"/>
    <w:rsid w:val="008000F1"/>
    <w:rsid w:val="008014ED"/>
    <w:rsid w:val="00810795"/>
    <w:rsid w:val="008254F3"/>
    <w:rsid w:val="00837F4B"/>
    <w:rsid w:val="00842152"/>
    <w:rsid w:val="00842CF8"/>
    <w:rsid w:val="00846342"/>
    <w:rsid w:val="00846588"/>
    <w:rsid w:val="008510A7"/>
    <w:rsid w:val="00852E35"/>
    <w:rsid w:val="0086376D"/>
    <w:rsid w:val="00876B26"/>
    <w:rsid w:val="00877BFF"/>
    <w:rsid w:val="00884A39"/>
    <w:rsid w:val="008867A0"/>
    <w:rsid w:val="00894248"/>
    <w:rsid w:val="008A35B6"/>
    <w:rsid w:val="008A7424"/>
    <w:rsid w:val="008A7F87"/>
    <w:rsid w:val="008B1DE1"/>
    <w:rsid w:val="008B625B"/>
    <w:rsid w:val="008D17BD"/>
    <w:rsid w:val="008D379C"/>
    <w:rsid w:val="008D5060"/>
    <w:rsid w:val="008D606F"/>
    <w:rsid w:val="008E02B9"/>
    <w:rsid w:val="008E3782"/>
    <w:rsid w:val="008F0211"/>
    <w:rsid w:val="008F42E2"/>
    <w:rsid w:val="008F52DB"/>
    <w:rsid w:val="00911154"/>
    <w:rsid w:val="00921816"/>
    <w:rsid w:val="00923054"/>
    <w:rsid w:val="00925601"/>
    <w:rsid w:val="00935600"/>
    <w:rsid w:val="00952998"/>
    <w:rsid w:val="00955255"/>
    <w:rsid w:val="00965934"/>
    <w:rsid w:val="009664BC"/>
    <w:rsid w:val="0097213D"/>
    <w:rsid w:val="00977C4F"/>
    <w:rsid w:val="009804F3"/>
    <w:rsid w:val="00985092"/>
    <w:rsid w:val="00991BA4"/>
    <w:rsid w:val="009949D1"/>
    <w:rsid w:val="00994CFF"/>
    <w:rsid w:val="009950C2"/>
    <w:rsid w:val="009A21A1"/>
    <w:rsid w:val="009C61A3"/>
    <w:rsid w:val="009D0CD2"/>
    <w:rsid w:val="009D1B4B"/>
    <w:rsid w:val="009D4F5C"/>
    <w:rsid w:val="009D5B1C"/>
    <w:rsid w:val="009D5D58"/>
    <w:rsid w:val="009E0A2B"/>
    <w:rsid w:val="009E1C9B"/>
    <w:rsid w:val="009E2AA2"/>
    <w:rsid w:val="009E5A63"/>
    <w:rsid w:val="009F01F6"/>
    <w:rsid w:val="00A02022"/>
    <w:rsid w:val="00A025E0"/>
    <w:rsid w:val="00A02F19"/>
    <w:rsid w:val="00A02FED"/>
    <w:rsid w:val="00A045F7"/>
    <w:rsid w:val="00A049DF"/>
    <w:rsid w:val="00A0742D"/>
    <w:rsid w:val="00A114FC"/>
    <w:rsid w:val="00A2100F"/>
    <w:rsid w:val="00A246C7"/>
    <w:rsid w:val="00A30FDE"/>
    <w:rsid w:val="00A326EC"/>
    <w:rsid w:val="00A33DF4"/>
    <w:rsid w:val="00A34B18"/>
    <w:rsid w:val="00A34E73"/>
    <w:rsid w:val="00A437A4"/>
    <w:rsid w:val="00A464B2"/>
    <w:rsid w:val="00A5664D"/>
    <w:rsid w:val="00A56AFC"/>
    <w:rsid w:val="00A626A8"/>
    <w:rsid w:val="00A63E82"/>
    <w:rsid w:val="00A64003"/>
    <w:rsid w:val="00A64718"/>
    <w:rsid w:val="00A64B16"/>
    <w:rsid w:val="00A657F4"/>
    <w:rsid w:val="00A658EA"/>
    <w:rsid w:val="00A76328"/>
    <w:rsid w:val="00A7686D"/>
    <w:rsid w:val="00A86092"/>
    <w:rsid w:val="00A87B6E"/>
    <w:rsid w:val="00A93E62"/>
    <w:rsid w:val="00A9657D"/>
    <w:rsid w:val="00AA1009"/>
    <w:rsid w:val="00AA1CE0"/>
    <w:rsid w:val="00AA3315"/>
    <w:rsid w:val="00AA692E"/>
    <w:rsid w:val="00AB35EA"/>
    <w:rsid w:val="00AB64C0"/>
    <w:rsid w:val="00AB73BB"/>
    <w:rsid w:val="00AD0F18"/>
    <w:rsid w:val="00AD1985"/>
    <w:rsid w:val="00AD19B3"/>
    <w:rsid w:val="00AD4FFC"/>
    <w:rsid w:val="00AF5CC4"/>
    <w:rsid w:val="00B0075A"/>
    <w:rsid w:val="00B1036A"/>
    <w:rsid w:val="00B12C10"/>
    <w:rsid w:val="00B141D5"/>
    <w:rsid w:val="00B176DB"/>
    <w:rsid w:val="00B25283"/>
    <w:rsid w:val="00B368F6"/>
    <w:rsid w:val="00B64726"/>
    <w:rsid w:val="00B66783"/>
    <w:rsid w:val="00B66F28"/>
    <w:rsid w:val="00B66F35"/>
    <w:rsid w:val="00B7354B"/>
    <w:rsid w:val="00B75A36"/>
    <w:rsid w:val="00B86F2B"/>
    <w:rsid w:val="00B87720"/>
    <w:rsid w:val="00BA1D59"/>
    <w:rsid w:val="00BB0741"/>
    <w:rsid w:val="00BB3CA7"/>
    <w:rsid w:val="00BC0A4F"/>
    <w:rsid w:val="00BC1028"/>
    <w:rsid w:val="00BC1880"/>
    <w:rsid w:val="00BC25BF"/>
    <w:rsid w:val="00BC3F7D"/>
    <w:rsid w:val="00BC59C1"/>
    <w:rsid w:val="00BE64DD"/>
    <w:rsid w:val="00BF00E2"/>
    <w:rsid w:val="00BF23F8"/>
    <w:rsid w:val="00BF5CE6"/>
    <w:rsid w:val="00BF7FBC"/>
    <w:rsid w:val="00C0653F"/>
    <w:rsid w:val="00C1052E"/>
    <w:rsid w:val="00C1694C"/>
    <w:rsid w:val="00C16F57"/>
    <w:rsid w:val="00C33869"/>
    <w:rsid w:val="00C41AF0"/>
    <w:rsid w:val="00C42012"/>
    <w:rsid w:val="00C46B59"/>
    <w:rsid w:val="00C47944"/>
    <w:rsid w:val="00C501BD"/>
    <w:rsid w:val="00C521ED"/>
    <w:rsid w:val="00C52CED"/>
    <w:rsid w:val="00C52F3F"/>
    <w:rsid w:val="00C574DD"/>
    <w:rsid w:val="00C577DB"/>
    <w:rsid w:val="00C65C31"/>
    <w:rsid w:val="00C71243"/>
    <w:rsid w:val="00C74948"/>
    <w:rsid w:val="00C81910"/>
    <w:rsid w:val="00C81F96"/>
    <w:rsid w:val="00C926DF"/>
    <w:rsid w:val="00C930A7"/>
    <w:rsid w:val="00C93234"/>
    <w:rsid w:val="00CA06F9"/>
    <w:rsid w:val="00CB49B2"/>
    <w:rsid w:val="00CB6A11"/>
    <w:rsid w:val="00CB7858"/>
    <w:rsid w:val="00CC668C"/>
    <w:rsid w:val="00CD09CC"/>
    <w:rsid w:val="00CD6565"/>
    <w:rsid w:val="00CE2A72"/>
    <w:rsid w:val="00CE40D8"/>
    <w:rsid w:val="00CE4969"/>
    <w:rsid w:val="00CE51F4"/>
    <w:rsid w:val="00CE5AD2"/>
    <w:rsid w:val="00CE5BF9"/>
    <w:rsid w:val="00CF12F0"/>
    <w:rsid w:val="00CF55A3"/>
    <w:rsid w:val="00CF77BC"/>
    <w:rsid w:val="00CF7FAB"/>
    <w:rsid w:val="00D03872"/>
    <w:rsid w:val="00D0689F"/>
    <w:rsid w:val="00D11487"/>
    <w:rsid w:val="00D271EE"/>
    <w:rsid w:val="00D3243A"/>
    <w:rsid w:val="00D47F03"/>
    <w:rsid w:val="00D53919"/>
    <w:rsid w:val="00D53EF2"/>
    <w:rsid w:val="00D61CBB"/>
    <w:rsid w:val="00D6324E"/>
    <w:rsid w:val="00D64E92"/>
    <w:rsid w:val="00D72EBA"/>
    <w:rsid w:val="00D73F87"/>
    <w:rsid w:val="00D80D46"/>
    <w:rsid w:val="00D8165D"/>
    <w:rsid w:val="00DA2DE6"/>
    <w:rsid w:val="00DA5111"/>
    <w:rsid w:val="00DA5215"/>
    <w:rsid w:val="00DA7FE1"/>
    <w:rsid w:val="00DB0894"/>
    <w:rsid w:val="00DB19A0"/>
    <w:rsid w:val="00DC1FB4"/>
    <w:rsid w:val="00DC745D"/>
    <w:rsid w:val="00DD1BD1"/>
    <w:rsid w:val="00DD31D8"/>
    <w:rsid w:val="00DE1D7E"/>
    <w:rsid w:val="00DE3485"/>
    <w:rsid w:val="00DE5449"/>
    <w:rsid w:val="00DF0C00"/>
    <w:rsid w:val="00DF3A7F"/>
    <w:rsid w:val="00DF4EE6"/>
    <w:rsid w:val="00DF6E13"/>
    <w:rsid w:val="00DF72FA"/>
    <w:rsid w:val="00E017C6"/>
    <w:rsid w:val="00E11492"/>
    <w:rsid w:val="00E11EB5"/>
    <w:rsid w:val="00E14355"/>
    <w:rsid w:val="00E144AE"/>
    <w:rsid w:val="00E20156"/>
    <w:rsid w:val="00E3117B"/>
    <w:rsid w:val="00E3208E"/>
    <w:rsid w:val="00E32D51"/>
    <w:rsid w:val="00E40BD9"/>
    <w:rsid w:val="00E45683"/>
    <w:rsid w:val="00E57516"/>
    <w:rsid w:val="00E57652"/>
    <w:rsid w:val="00E60F73"/>
    <w:rsid w:val="00E62CD0"/>
    <w:rsid w:val="00E63A3D"/>
    <w:rsid w:val="00E65E1B"/>
    <w:rsid w:val="00E67130"/>
    <w:rsid w:val="00E70C01"/>
    <w:rsid w:val="00E7627D"/>
    <w:rsid w:val="00E841D8"/>
    <w:rsid w:val="00E901F1"/>
    <w:rsid w:val="00EA09DD"/>
    <w:rsid w:val="00EB05E4"/>
    <w:rsid w:val="00EB17FD"/>
    <w:rsid w:val="00EB2508"/>
    <w:rsid w:val="00EB33B1"/>
    <w:rsid w:val="00EB4133"/>
    <w:rsid w:val="00EC69A7"/>
    <w:rsid w:val="00ED2942"/>
    <w:rsid w:val="00EE16CA"/>
    <w:rsid w:val="00EE3F39"/>
    <w:rsid w:val="00EE751F"/>
    <w:rsid w:val="00EF43E6"/>
    <w:rsid w:val="00EF5008"/>
    <w:rsid w:val="00EF6635"/>
    <w:rsid w:val="00F0322E"/>
    <w:rsid w:val="00F0690A"/>
    <w:rsid w:val="00F151E1"/>
    <w:rsid w:val="00F15D6C"/>
    <w:rsid w:val="00F20656"/>
    <w:rsid w:val="00F20AEE"/>
    <w:rsid w:val="00F21629"/>
    <w:rsid w:val="00F23BE5"/>
    <w:rsid w:val="00F24365"/>
    <w:rsid w:val="00F30517"/>
    <w:rsid w:val="00F33ED2"/>
    <w:rsid w:val="00F44197"/>
    <w:rsid w:val="00F545E7"/>
    <w:rsid w:val="00F54CDE"/>
    <w:rsid w:val="00F608E7"/>
    <w:rsid w:val="00F7264E"/>
    <w:rsid w:val="00F73347"/>
    <w:rsid w:val="00F85BEB"/>
    <w:rsid w:val="00F87054"/>
    <w:rsid w:val="00F91250"/>
    <w:rsid w:val="00F920E4"/>
    <w:rsid w:val="00F93194"/>
    <w:rsid w:val="00F93E7D"/>
    <w:rsid w:val="00F9459B"/>
    <w:rsid w:val="00FA7A47"/>
    <w:rsid w:val="00FC21DE"/>
    <w:rsid w:val="00FD05C0"/>
    <w:rsid w:val="00FD482D"/>
    <w:rsid w:val="00FD5D5E"/>
    <w:rsid w:val="00FE2297"/>
    <w:rsid w:val="00FE7606"/>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link w:val="ConsPlusNormal0"/>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ConsPlusNormal0">
    <w:name w:val="ConsPlusNormal Знак"/>
    <w:link w:val="ConsPlusNormal"/>
    <w:locked/>
    <w:rsid w:val="00CF55A3"/>
    <w:rPr>
      <w:rFonts w:ascii="Arial" w:eastAsia="Calibri" w:hAnsi="Arial" w:cs="Arial"/>
      <w:sz w:val="20"/>
      <w:szCs w:val="20"/>
    </w:rPr>
  </w:style>
  <w:style w:type="table" w:customStyle="1" w:styleId="23">
    <w:name w:val="Сетка таблицы2"/>
    <w:basedOn w:val="a1"/>
    <w:next w:val="af0"/>
    <w:uiPriority w:val="59"/>
    <w:rsid w:val="00027A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027A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link w:val="ConsPlusNormal0"/>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ConsPlusNormal0">
    <w:name w:val="ConsPlusNormal Знак"/>
    <w:link w:val="ConsPlusNormal"/>
    <w:locked/>
    <w:rsid w:val="00CF55A3"/>
    <w:rPr>
      <w:rFonts w:ascii="Arial" w:eastAsia="Calibri" w:hAnsi="Arial" w:cs="Arial"/>
      <w:sz w:val="20"/>
      <w:szCs w:val="20"/>
    </w:rPr>
  </w:style>
  <w:style w:type="table" w:customStyle="1" w:styleId="23">
    <w:name w:val="Сетка таблицы2"/>
    <w:basedOn w:val="a1"/>
    <w:next w:val="af0"/>
    <w:uiPriority w:val="59"/>
    <w:rsid w:val="00027A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027A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58B26EAEDA7DDEA73D21404BEF1603D3C5396FD17DA1A58B647E1B4C76566EE2EBD8907C4F86D3926A5150F9F9EE54891EE7B99E0697E3EwDMCK" TargetMode="External"/><Relationship Id="rId18" Type="http://schemas.openxmlformats.org/officeDocument/2006/relationships/hyperlink" Target="consultantplus://offline/ref=8410E324309A6B2E221194C2562590EE6C0619D321D1241C255B7211852C500F83B7A6844F5E3CF23ED5D3B01BEFACD4F2F1DA4F61DFk1b1K" TargetMode="External"/><Relationship Id="rId26" Type="http://schemas.openxmlformats.org/officeDocument/2006/relationships/hyperlink" Target="consultantplus://offline/ref=0E0C63F15577A2782823E7155FFF13AAF56ED271D9426E4958362AF78C224C3F3B4BC26E7FE0A8CA2379C1643EFC380A6D1B2FF5BFv545H" TargetMode="External"/><Relationship Id="rId3" Type="http://schemas.openxmlformats.org/officeDocument/2006/relationships/styles" Target="styles.xml"/><Relationship Id="rId21" Type="http://schemas.openxmlformats.org/officeDocument/2006/relationships/hyperlink" Target="consultantplus://offline/ref=8410E324309A6B2E221194C2562590EE6C0619D321D1241C255B7211852C500F83B7A68D4B5C31AD3BC0C2E814E8B7CBF2EEC64D63kDbF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vurzhume.ru" TargetMode="External"/><Relationship Id="rId17" Type="http://schemas.openxmlformats.org/officeDocument/2006/relationships/hyperlink" Target="consultantplus://offline/ref=8410E324309A6B2E221194C2562590EE6C0619D321D1241C255B7211852C500F83B7A68D4A5C31AD3BC0C2E814E8B7CBF2EEC64D63kDbFK" TargetMode="External"/><Relationship Id="rId25" Type="http://schemas.openxmlformats.org/officeDocument/2006/relationships/hyperlink" Target="consultantplus://offline/ref=DCD6E3F413E1C8F27A6A7C074DB075B03F2050FDC60835525B037F71E4757BEBC9D6E388FFD74AD42EA989CA7D3CF4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410E324309A6B2E221194C2562590EE6C0619D321D1241C255B7211852C500F83B7A68D495A31AD3BC0C2E814E8B7CBF2EEC64D63kDbFK" TargetMode="External"/><Relationship Id="rId20" Type="http://schemas.openxmlformats.org/officeDocument/2006/relationships/hyperlink" Target="consultantplus://offline/ref=8410E324309A6B2E221194C2562590EE6C0619D321D1241C255B7211852C500F83B7A68D4B5B31AD3BC0C2E814E8B7CBF2EEC64D63kDbFK" TargetMode="External"/><Relationship Id="rId29" Type="http://schemas.openxmlformats.org/officeDocument/2006/relationships/hyperlink" Target="consultantplus://offline/ref=DF2D0313AB6A5CC7027852A19AD4C801F3134E39ACAF7B0661778A40F441A18634F4CB661296C61698E44A3532133086DE91EAB8F3ABD3A7iEA2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2C0816D136EDBAD47C55EC0B7A326BE0C0051680A3C74ABC20F6FBD0991DE02EAAA45D2D501FFCf4K6J" TargetMode="External"/><Relationship Id="rId24" Type="http://schemas.openxmlformats.org/officeDocument/2006/relationships/hyperlink" Target="consultantplus://offline/ref=B636276F0B7108DDB64FC0E97032ABF7C4AE555D7254B2AF657587DD8CA524FF111D5E5498667ABD3A6C502DAED039C7BFF1B6D63CXCc9K" TargetMode="External"/><Relationship Id="rId32" Type="http://schemas.openxmlformats.org/officeDocument/2006/relationships/hyperlink" Target="consultantplus://offline/ref=058B26EAEDA7DDEA73D21404BEF1603D3C5396FD17DA1A58B647E1B4C76566EE2EBD8907C4F86D3926A5150F9F9EE54891EE7B99E0697E3EwDMCK" TargetMode="External"/><Relationship Id="rId5" Type="http://schemas.openxmlformats.org/officeDocument/2006/relationships/settings" Target="settings.xml"/><Relationship Id="rId15" Type="http://schemas.openxmlformats.org/officeDocument/2006/relationships/hyperlink" Target="consultantplus://offline/ref=EA1C721B79B879BF1E7629A2BD0F35CAAC20E30AE8B551C615714A041D3E4AE9E9DD0EC67095A618B409C63247A2753147966FA654s5a2K" TargetMode="External"/><Relationship Id="rId23" Type="http://schemas.openxmlformats.org/officeDocument/2006/relationships/hyperlink" Target="consultantplus://offline/ref=B636276F0B7108DDB64FC0E97032ABF7C4AE555D7254B2AF657587DD8CA524FF111D5E549A607ABD3A6C502DAED039C7BFF1B6D63CXCc9K" TargetMode="External"/><Relationship Id="rId28" Type="http://schemas.openxmlformats.org/officeDocument/2006/relationships/hyperlink" Target="consultantplus://offline/ref=DF2D0313AB6A5CC7027852A19AD4C801F3134E39ACAF7B0661778A40F441A18634F4CB661097CE47CBAB4B6976442387DD91E9B9ECiAA1I" TargetMode="External"/><Relationship Id="rId10" Type="http://schemas.openxmlformats.org/officeDocument/2006/relationships/hyperlink" Target="https://urzhumskij-r43.gasweb.gosuslugi.ru" TargetMode="External"/><Relationship Id="rId19" Type="http://schemas.openxmlformats.org/officeDocument/2006/relationships/hyperlink" Target="consultantplus://offline/ref=8410E324309A6B2E221194C2562590EE6C0619D321D1241C255B7211852C500F83B7A68D4B5831AD3BC0C2E814E8B7CBF2EEC64D63kDbFK"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C5BF2F2BF4440A2B12C234ADD2F5809D25395935AE1A63E37F6FBC910560B762976A0ED44B047EA6636903FDA0A0EC6C781FCAEE878p5K" TargetMode="External"/><Relationship Id="rId22" Type="http://schemas.openxmlformats.org/officeDocument/2006/relationships/hyperlink" Target="consultantplus://offline/ref=B636276F0B7108DDB64FC0E97032ABF7C4AE5E5A7352B2AF657587DD8CA524FF031D065199676FE86A360720AEXDc7K" TargetMode="External"/><Relationship Id="rId27" Type="http://schemas.openxmlformats.org/officeDocument/2006/relationships/hyperlink" Target="consultantplus://offline/ref=0E0C63F15577A2782823E7155FFF13AAF56ED271D9426E4958362AF78C224C3F3B4BC26D76E0A09B7636C0387AAB2B0B6E1B2CF4A05F56FEvB4AH" TargetMode="External"/><Relationship Id="rId30" Type="http://schemas.openxmlformats.org/officeDocument/2006/relationships/hyperlink" Target="consultantplus://offline/ref=DF2D0313AB6A5CC7027852A19AD4C801F3134E39ACAF7B0661778A40F441A18634F4CB661097CE47CBAB4B6976442387DD91E9B9ECiA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E0195-B71B-498B-B0BB-9E089A806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12692</Words>
  <Characters>72350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Марина Милютина</cp:lastModifiedBy>
  <cp:revision>2</cp:revision>
  <cp:lastPrinted>2024-11-21T07:12:00Z</cp:lastPrinted>
  <dcterms:created xsi:type="dcterms:W3CDTF">2024-12-21T09:33:00Z</dcterms:created>
  <dcterms:modified xsi:type="dcterms:W3CDTF">2024-12-21T09:33:00Z</dcterms:modified>
</cp:coreProperties>
</file>