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4BC" w:rsidRDefault="0053089B">
      <w:pPr>
        <w:rPr>
          <w:sz w:val="28"/>
          <w:szCs w:val="28"/>
          <w:highlight w:val="yellow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667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</w:t>
      </w: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УРЖУМСКОГО МУНИЦИПАЛЬНОГО РАЙОНА </w:t>
      </w:r>
    </w:p>
    <w:p w:rsidR="002674BC" w:rsidRDefault="0053089B">
      <w:pPr>
        <w:pStyle w:val="afb"/>
        <w:spacing w:before="0" w:after="0" w:line="200" w:lineRule="exac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г.Уржум</w:t>
      </w:r>
      <w:proofErr w:type="spellEnd"/>
      <w:r>
        <w:rPr>
          <w:color w:val="auto"/>
          <w:sz w:val="22"/>
          <w:szCs w:val="22"/>
        </w:rPr>
        <w:t xml:space="preserve"> ул. </w:t>
      </w:r>
      <w:proofErr w:type="spellStart"/>
      <w:r>
        <w:rPr>
          <w:color w:val="auto"/>
          <w:sz w:val="22"/>
          <w:szCs w:val="22"/>
        </w:rPr>
        <w:t>Рокина</w:t>
      </w:r>
      <w:proofErr w:type="spellEnd"/>
      <w:r>
        <w:rPr>
          <w:color w:val="auto"/>
          <w:sz w:val="22"/>
          <w:szCs w:val="22"/>
        </w:rPr>
        <w:t xml:space="preserve">, 13, Кировской обл., 613530, тел.:  </w:t>
      </w:r>
      <w:r w:rsidRPr="00B16A2C">
        <w:rPr>
          <w:color w:val="auto"/>
          <w:sz w:val="22"/>
          <w:szCs w:val="22"/>
        </w:rPr>
        <w:t>+</w:t>
      </w:r>
      <w:proofErr w:type="gramStart"/>
      <w:r w:rsidRPr="00B16A2C">
        <w:rPr>
          <w:color w:val="auto"/>
          <w:sz w:val="22"/>
          <w:szCs w:val="22"/>
        </w:rPr>
        <w:t>7  953</w:t>
      </w:r>
      <w:proofErr w:type="gramEnd"/>
      <w:r w:rsidRPr="00B16A2C">
        <w:rPr>
          <w:color w:val="auto"/>
          <w:sz w:val="22"/>
          <w:szCs w:val="22"/>
        </w:rPr>
        <w:t xml:space="preserve"> 672-35-26</w:t>
      </w:r>
    </w:p>
    <w:p w:rsidR="002674BC" w:rsidRDefault="0053089B">
      <w:pPr>
        <w:pStyle w:val="afb"/>
        <w:spacing w:before="0" w:after="0" w:line="240" w:lineRule="auto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30570" cy="1270"/>
                <wp:effectExtent l="13335" t="12700" r="5715" b="63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8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9pt" to="459pt,9pt" ID="Lin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643C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2E57DD" w:rsidRDefault="002E57DD" w:rsidP="002E5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контрольного мероприятия </w:t>
      </w:r>
    </w:p>
    <w:p w:rsidR="002E57DD" w:rsidRDefault="002E57DD" w:rsidP="002E57D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года»</w:t>
      </w:r>
    </w:p>
    <w:p w:rsidR="002674BC" w:rsidRDefault="002E57DD" w:rsidP="002E57DD">
      <w:pPr>
        <w:ind w:right="-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089B">
        <w:rPr>
          <w:b/>
          <w:sz w:val="28"/>
          <w:szCs w:val="28"/>
        </w:rPr>
        <w:t>(совместно с Контрольно-счетной палатой Кировской области)</w:t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г. Уржум                                                                                                </w:t>
      </w:r>
      <w:r w:rsidR="002E57DD">
        <w:rPr>
          <w:color w:val="000000" w:themeColor="text1"/>
          <w:sz w:val="28"/>
          <w:szCs w:val="28"/>
        </w:rPr>
        <w:t>05</w:t>
      </w:r>
      <w:r>
        <w:rPr>
          <w:color w:val="000000" w:themeColor="text1"/>
          <w:sz w:val="28"/>
          <w:szCs w:val="28"/>
        </w:rPr>
        <w:t>.</w:t>
      </w:r>
      <w:r w:rsidR="002E57DD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.2024 г</w:t>
      </w:r>
      <w:r>
        <w:rPr>
          <w:sz w:val="28"/>
          <w:szCs w:val="28"/>
        </w:rPr>
        <w:t>.</w:t>
      </w:r>
    </w:p>
    <w:p w:rsidR="002674BC" w:rsidRDefault="002674BC">
      <w:pPr>
        <w:rPr>
          <w:sz w:val="28"/>
          <w:szCs w:val="28"/>
          <w:highlight w:val="yellow"/>
        </w:rPr>
      </w:pPr>
    </w:p>
    <w:p w:rsidR="008A7F38" w:rsidRPr="008A7F38" w:rsidRDefault="008A7F38" w:rsidP="008A7F38">
      <w:pPr>
        <w:ind w:right="-39" w:firstLine="709"/>
        <w:jc w:val="both"/>
        <w:rPr>
          <w:sz w:val="28"/>
          <w:szCs w:val="28"/>
        </w:rPr>
      </w:pPr>
      <w:r w:rsidRPr="00E40B9D">
        <w:rPr>
          <w:bCs/>
          <w:iCs/>
          <w:sz w:val="28"/>
          <w:szCs w:val="28"/>
        </w:rPr>
        <w:t>В соответствии с</w:t>
      </w:r>
      <w:r>
        <w:rPr>
          <w:b/>
          <w:bCs/>
          <w:i/>
          <w:iCs/>
          <w:sz w:val="28"/>
          <w:szCs w:val="28"/>
        </w:rPr>
        <w:t xml:space="preserve"> </w:t>
      </w:r>
      <w:r w:rsidRPr="00BB2B28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BB2B28">
        <w:rPr>
          <w:sz w:val="28"/>
          <w:szCs w:val="28"/>
        </w:rPr>
        <w:t xml:space="preserve"> работы контрольно-счетной комиссии Уржумско</w:t>
      </w:r>
      <w:r>
        <w:rPr>
          <w:sz w:val="28"/>
          <w:szCs w:val="28"/>
        </w:rPr>
        <w:t>го муниципального района на 2024</w:t>
      </w:r>
      <w:r w:rsidRPr="00BB2B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контрольное мероприятие </w:t>
      </w:r>
      <w:r w:rsidR="002E57DD" w:rsidRPr="002E57DD">
        <w:rPr>
          <w:sz w:val="28"/>
          <w:szCs w:val="28"/>
        </w:rPr>
        <w:t>«Проверка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года»</w:t>
      </w:r>
      <w:r w:rsidRPr="008A7F38">
        <w:rPr>
          <w:sz w:val="28"/>
          <w:szCs w:val="28"/>
        </w:rPr>
        <w:t xml:space="preserve"> (совместно с Контрольно-счетной палатой Кировской области).</w:t>
      </w:r>
    </w:p>
    <w:p w:rsidR="008A7F38" w:rsidRDefault="008A7F38" w:rsidP="002E57DD">
      <w:pPr>
        <w:pStyle w:val="aff3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Проверка проведена в </w:t>
      </w:r>
      <w:r w:rsidR="002E57DD">
        <w:rPr>
          <w:sz w:val="28"/>
          <w:szCs w:val="28"/>
        </w:rPr>
        <w:t>2</w:t>
      </w:r>
      <w:r>
        <w:rPr>
          <w:sz w:val="28"/>
          <w:szCs w:val="28"/>
        </w:rPr>
        <w:t xml:space="preserve"> учреждениях: </w:t>
      </w:r>
      <w:r w:rsidR="002E57DD">
        <w:rPr>
          <w:sz w:val="28"/>
          <w:szCs w:val="28"/>
        </w:rPr>
        <w:t>МКУ</w:t>
      </w:r>
      <w:r w:rsidR="002E57DD" w:rsidRPr="00A42760">
        <w:rPr>
          <w:sz w:val="28"/>
          <w:szCs w:val="28"/>
        </w:rPr>
        <w:t xml:space="preserve"> Администрация Уржумского муниципального района</w:t>
      </w:r>
      <w:r w:rsidR="002E57DD">
        <w:rPr>
          <w:sz w:val="28"/>
          <w:szCs w:val="28"/>
        </w:rPr>
        <w:t>,</w:t>
      </w:r>
      <w:r w:rsidR="002E57DD">
        <w:rPr>
          <w:sz w:val="28"/>
          <w:szCs w:val="28"/>
        </w:rPr>
        <w:t xml:space="preserve"> </w:t>
      </w:r>
      <w:r w:rsidR="002E57DD">
        <w:rPr>
          <w:kern w:val="1"/>
          <w:sz w:val="28"/>
          <w:szCs w:val="28"/>
        </w:rPr>
        <w:t>МКУ</w:t>
      </w:r>
      <w:r w:rsidR="002E57DD">
        <w:rPr>
          <w:kern w:val="1"/>
          <w:sz w:val="28"/>
          <w:szCs w:val="28"/>
        </w:rPr>
        <w:t xml:space="preserve"> «Администрация Уржумского городского поселения Уржумского района Кировской области».</w:t>
      </w:r>
    </w:p>
    <w:p w:rsidR="002E57DD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rStyle w:val="cs9d249ccb1"/>
          <w:sz w:val="28"/>
          <w:szCs w:val="28"/>
        </w:rPr>
      </w:pPr>
      <w:r>
        <w:rPr>
          <w:rStyle w:val="cs9d249ccb1"/>
          <w:sz w:val="28"/>
          <w:szCs w:val="28"/>
        </w:rPr>
        <w:t xml:space="preserve">Всего в проверяемом периоде 2023-2024 годов на </w:t>
      </w:r>
      <w:r w:rsidRPr="004713E6">
        <w:rPr>
          <w:bCs/>
          <w:iCs/>
          <w:sz w:val="28"/>
          <w:szCs w:val="28"/>
          <w:lang w:eastAsia="ru-RU"/>
        </w:rPr>
        <w:t xml:space="preserve">реализацию мероприятий государственной программы Кировской области «Охрана окружающей среды, воспроизводство и использование природных ресурсов» </w:t>
      </w:r>
      <w:r>
        <w:rPr>
          <w:bCs/>
          <w:iCs/>
          <w:sz w:val="28"/>
          <w:szCs w:val="28"/>
          <w:lang w:eastAsia="ru-RU"/>
        </w:rPr>
        <w:t>из областного бюджета выделено</w:t>
      </w:r>
      <w:r>
        <w:rPr>
          <w:rStyle w:val="cs9d249ccb1"/>
          <w:sz w:val="28"/>
          <w:szCs w:val="28"/>
        </w:rPr>
        <w:t xml:space="preserve"> бюджету Уржумского муниципального района 48 788,0 тыс. руб., бюджету Уржумского городского поселения 2 403,6 тыс. руб. </w:t>
      </w:r>
    </w:p>
    <w:p w:rsidR="002E57DD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rStyle w:val="cs9d249ccb1"/>
          <w:sz w:val="28"/>
          <w:szCs w:val="28"/>
        </w:rPr>
      </w:pPr>
      <w:r>
        <w:rPr>
          <w:rStyle w:val="cs9d249ccb1"/>
          <w:sz w:val="28"/>
          <w:szCs w:val="28"/>
        </w:rPr>
        <w:t>Софинансирование из местного бюджета составило в бюджете Уржумского муниципального района 870,076 тыс. руб., в бюджете Уржумского городского поселения 126,343 тыс. руб.</w:t>
      </w:r>
    </w:p>
    <w:p w:rsidR="002E57DD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rStyle w:val="cs9d249ccb1"/>
          <w:sz w:val="28"/>
          <w:szCs w:val="28"/>
        </w:rPr>
      </w:pPr>
      <w:r>
        <w:rPr>
          <w:rStyle w:val="cs9d249ccb1"/>
          <w:sz w:val="28"/>
          <w:szCs w:val="28"/>
        </w:rPr>
        <w:t>Освоение средств по состоянию на 01.10.2024 года составило в бюджете Уржумского муниципального района 31 838,417 тыс. руб., в бюджете Уржумского городского поселения 388,86 тыс. руб.</w:t>
      </w:r>
    </w:p>
    <w:p w:rsidR="002E57DD" w:rsidRPr="00522620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2620">
        <w:rPr>
          <w:rStyle w:val="cs9d249ccb1"/>
          <w:sz w:val="28"/>
          <w:szCs w:val="28"/>
        </w:rPr>
        <w:t xml:space="preserve">В рамках природоохранных мероприятий в Уржумском муниципальном районе ликвидирована </w:t>
      </w:r>
      <w:r w:rsidRPr="00522620">
        <w:rPr>
          <w:snapToGrid w:val="0"/>
          <w:sz w:val="28"/>
          <w:szCs w:val="28"/>
          <w:lang w:eastAsia="zh-CN" w:bidi="hi-IN"/>
        </w:rPr>
        <w:t xml:space="preserve">свалка бытовых (коммунальных) отходов, не </w:t>
      </w:r>
      <w:r w:rsidRPr="00522620">
        <w:rPr>
          <w:snapToGrid w:val="0"/>
          <w:sz w:val="28"/>
          <w:szCs w:val="28"/>
          <w:lang w:eastAsia="zh-CN" w:bidi="hi-IN"/>
        </w:rPr>
        <w:lastRenderedPageBreak/>
        <w:t xml:space="preserve">отвечающих требованиям природоохранного законодательства, в д. Поповка, разработана </w:t>
      </w:r>
      <w:r w:rsidRPr="00522620">
        <w:rPr>
          <w:sz w:val="28"/>
          <w:szCs w:val="28"/>
        </w:rPr>
        <w:t>проектная документация «Рекультивация полигона твердых бытовых отходов в Уржумском районе Кировской области»</w:t>
      </w:r>
      <w:r>
        <w:rPr>
          <w:sz w:val="28"/>
          <w:szCs w:val="28"/>
        </w:rPr>
        <w:t>, на 99,6% выполнены работы по рекультивации полигона твердых бытовых отходов в Уржумском районе Кировской области, создано 36 площадок накопления твердых коммунальных отходов, в Уржумском городском поселении созданы 4 площадки накопления твердых коммунальных отходов.</w:t>
      </w:r>
    </w:p>
    <w:p w:rsidR="002E57DD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rStyle w:val="cs9d249ccb1"/>
          <w:sz w:val="28"/>
          <w:szCs w:val="28"/>
        </w:rPr>
      </w:pPr>
      <w:r>
        <w:rPr>
          <w:rStyle w:val="cs9d249ccb1"/>
          <w:sz w:val="28"/>
          <w:szCs w:val="28"/>
        </w:rPr>
        <w:t>Экономия бюджетных средств при проведении торгов за проверяемый период в Уржумском муниципальном районе составила 23 461,5 тыс. руб.</w:t>
      </w:r>
    </w:p>
    <w:p w:rsidR="002E57DD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rStyle w:val="cs9d249ccb1"/>
          <w:sz w:val="28"/>
          <w:szCs w:val="28"/>
        </w:rPr>
      </w:pPr>
      <w:r>
        <w:rPr>
          <w:rStyle w:val="cs9d249ccb1"/>
          <w:sz w:val="28"/>
          <w:szCs w:val="28"/>
        </w:rPr>
        <w:t>При проведении контрольного мероприятия установлены нарушения Закона №44-ФЗ в части несвоевременности оплаты выполненных работ, Администрацией Уржумского муниципального района допущено четыре случая просрочки оплаты муниципальных контрактов от 2 до 9 рабочих дней, Администрацией Уржумского городского поселения допущен один случай на 3 календарных дня.</w:t>
      </w:r>
    </w:p>
    <w:p w:rsidR="002E57DD" w:rsidRPr="005A527C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5A527C">
        <w:rPr>
          <w:rStyle w:val="cs9d249ccb1"/>
          <w:sz w:val="28"/>
          <w:szCs w:val="28"/>
        </w:rPr>
        <w:t xml:space="preserve">Установлено неэффективное использование бюджетных средств в Администрации Уржумского муниципального района в сумме 65,219 тыс. руб. в части построенной, но не используемой </w:t>
      </w:r>
      <w:r w:rsidRPr="005A527C">
        <w:rPr>
          <w:snapToGrid w:val="0"/>
          <w:sz w:val="28"/>
          <w:szCs w:val="28"/>
          <w:lang w:eastAsia="zh-CN" w:bidi="hi-IN"/>
        </w:rPr>
        <w:t>площадки ТКО по адресу с. Шурма ул. Механизаторов, 7</w:t>
      </w:r>
      <w:r>
        <w:rPr>
          <w:snapToGrid w:val="0"/>
          <w:sz w:val="28"/>
          <w:szCs w:val="28"/>
          <w:lang w:eastAsia="zh-CN" w:bidi="hi-IN"/>
        </w:rPr>
        <w:t xml:space="preserve">, в Администрации Уржумского городского поселения в сумме 96,715 тыс. руб. </w:t>
      </w:r>
      <w:r w:rsidRPr="005A527C">
        <w:rPr>
          <w:snapToGrid w:val="0"/>
          <w:sz w:val="28"/>
          <w:szCs w:val="28"/>
          <w:lang w:eastAsia="zh-CN" w:bidi="hi-IN"/>
        </w:rPr>
        <w:t xml:space="preserve"> </w:t>
      </w:r>
      <w:r w:rsidRPr="005A527C">
        <w:rPr>
          <w:rStyle w:val="cs9d249ccb1"/>
          <w:sz w:val="28"/>
          <w:szCs w:val="28"/>
        </w:rPr>
        <w:t xml:space="preserve">в части построенной, но не используемой </w:t>
      </w:r>
      <w:r w:rsidRPr="005A527C">
        <w:rPr>
          <w:snapToGrid w:val="0"/>
          <w:sz w:val="28"/>
          <w:szCs w:val="28"/>
          <w:lang w:eastAsia="zh-CN" w:bidi="hi-IN"/>
        </w:rPr>
        <w:t>площадки ТКО по адресу</w:t>
      </w:r>
      <w:r>
        <w:rPr>
          <w:snapToGrid w:val="0"/>
          <w:sz w:val="28"/>
          <w:szCs w:val="28"/>
          <w:lang w:eastAsia="zh-CN" w:bidi="hi-IN"/>
        </w:rPr>
        <w:t xml:space="preserve"> г. Уржум, ул. Гоголя, 7Б.</w:t>
      </w:r>
    </w:p>
    <w:p w:rsidR="002E57DD" w:rsidRPr="0048518C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rStyle w:val="cs9d249ccb1"/>
          <w:b/>
          <w:i/>
          <w:sz w:val="28"/>
          <w:szCs w:val="28"/>
        </w:rPr>
      </w:pPr>
      <w:r>
        <w:rPr>
          <w:sz w:val="28"/>
          <w:szCs w:val="28"/>
        </w:rPr>
        <w:t xml:space="preserve">Отмечено нарушение сроков выполнения работ подрядчиками при разработке проектной документации </w:t>
      </w:r>
      <w:r w:rsidRPr="002C1ECB">
        <w:rPr>
          <w:sz w:val="28"/>
          <w:szCs w:val="28"/>
        </w:rPr>
        <w:t>«Рекультивация полигона твердых бытовых отходов в Уржумском районе Кировской области»</w:t>
      </w:r>
      <w:r>
        <w:rPr>
          <w:sz w:val="28"/>
          <w:szCs w:val="28"/>
        </w:rPr>
        <w:t xml:space="preserve"> на 26 дней (</w:t>
      </w:r>
      <w:r>
        <w:rPr>
          <w:snapToGrid w:val="0"/>
          <w:sz w:val="28"/>
          <w:szCs w:val="28"/>
          <w:lang w:eastAsia="zh-CN" w:bidi="hi-IN"/>
        </w:rPr>
        <w:t xml:space="preserve">ООО </w:t>
      </w:r>
      <w:r w:rsidRPr="001D5288">
        <w:rPr>
          <w:sz w:val="28"/>
          <w:szCs w:val="28"/>
        </w:rPr>
        <w:t>Научно-проектная организация «МЕГАПОЛИС»</w:t>
      </w:r>
      <w:r>
        <w:rPr>
          <w:sz w:val="28"/>
          <w:szCs w:val="28"/>
        </w:rPr>
        <w:t xml:space="preserve">), при ликвидации свалки бытовых (коммунальных) отходов, не отвечающих требованиям природоохранного законодательства в п. </w:t>
      </w:r>
      <w:proofErr w:type="spellStart"/>
      <w:r>
        <w:rPr>
          <w:sz w:val="28"/>
          <w:szCs w:val="28"/>
        </w:rPr>
        <w:t>Донаурово</w:t>
      </w:r>
      <w:proofErr w:type="spellEnd"/>
      <w:r>
        <w:rPr>
          <w:sz w:val="28"/>
          <w:szCs w:val="28"/>
        </w:rPr>
        <w:t xml:space="preserve"> на 31 день (</w:t>
      </w:r>
      <w:r>
        <w:rPr>
          <w:rFonts w:eastAsiaTheme="minorHAnsi"/>
          <w:sz w:val="28"/>
          <w:szCs w:val="28"/>
          <w:lang w:eastAsia="en-US"/>
        </w:rPr>
        <w:t>ООО «</w:t>
      </w:r>
      <w:proofErr w:type="spellStart"/>
      <w:r>
        <w:rPr>
          <w:rFonts w:eastAsiaTheme="minorHAnsi"/>
          <w:sz w:val="28"/>
          <w:szCs w:val="28"/>
          <w:lang w:eastAsia="en-US"/>
        </w:rPr>
        <w:t>ТехноТрейд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»), при создании 20 </w:t>
      </w:r>
      <w:r>
        <w:rPr>
          <w:sz w:val="28"/>
          <w:szCs w:val="28"/>
        </w:rPr>
        <w:t>площадок накопления твердых коммунальных отходов в г. Уржуме на 122 дня (</w:t>
      </w:r>
      <w:r>
        <w:rPr>
          <w:rStyle w:val="cs9d249ccb1"/>
          <w:sz w:val="28"/>
          <w:szCs w:val="28"/>
        </w:rPr>
        <w:t>ООО «</w:t>
      </w:r>
      <w:proofErr w:type="spellStart"/>
      <w:r>
        <w:rPr>
          <w:rStyle w:val="cs9d249ccb1"/>
          <w:sz w:val="28"/>
          <w:szCs w:val="28"/>
        </w:rPr>
        <w:t>Уржумкоммунсервис</w:t>
      </w:r>
      <w:proofErr w:type="spellEnd"/>
      <w:r>
        <w:rPr>
          <w:rStyle w:val="cs9d249ccb1"/>
          <w:sz w:val="28"/>
          <w:szCs w:val="28"/>
        </w:rPr>
        <w:t>»).</w:t>
      </w:r>
    </w:p>
    <w:p w:rsidR="002E57DD" w:rsidRPr="0083796D" w:rsidRDefault="002E57DD" w:rsidP="002E57DD">
      <w:pPr>
        <w:pStyle w:val="20"/>
        <w:tabs>
          <w:tab w:val="left" w:pos="1200"/>
        </w:tabs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rStyle w:val="cs9d249ccb1"/>
          <w:sz w:val="28"/>
          <w:szCs w:val="28"/>
        </w:rPr>
        <w:t xml:space="preserve">Установлены нарушения требований бюджетного учета и порядка ведения реестра муниципального имущества при постановке на учет созданных в 2023 году в Уржумском городском поселении 4 </w:t>
      </w:r>
      <w:r>
        <w:rPr>
          <w:sz w:val="28"/>
          <w:szCs w:val="28"/>
        </w:rPr>
        <w:t>площадок накопления твердых коммунальных отходов.</w:t>
      </w:r>
    </w:p>
    <w:p w:rsidR="002E57DD" w:rsidRDefault="002E57DD" w:rsidP="002E57DD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sz w:val="28"/>
          <w:szCs w:val="28"/>
        </w:rPr>
        <w:t xml:space="preserve">В Уржумском городском поселении установлены нарушения при разработке муниципальной программы </w:t>
      </w:r>
      <w:r w:rsidRPr="00D25409">
        <w:rPr>
          <w:sz w:val="28"/>
          <w:szCs w:val="28"/>
        </w:rPr>
        <w:t>«Развитие жилищно-коммунальной инфраструктуры на территории Уржумского городского поселения»</w:t>
      </w:r>
      <w:r>
        <w:rPr>
          <w:sz w:val="28"/>
          <w:szCs w:val="28"/>
        </w:rPr>
        <w:t xml:space="preserve">, а также при внесении в неё изменений </w:t>
      </w:r>
      <w:r>
        <w:rPr>
          <w:rFonts w:eastAsia="SimSun"/>
          <w:color w:val="000000"/>
          <w:sz w:val="28"/>
          <w:szCs w:val="28"/>
          <w:lang w:eastAsia="zh-CN" w:bidi="ar"/>
        </w:rPr>
        <w:t>с целью приведения в соответствие с решением о бюджете поселения.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A64486" w:rsidRDefault="0053089B" w:rsidP="002E57D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643C6D">
        <w:rPr>
          <w:sz w:val="28"/>
          <w:szCs w:val="28"/>
        </w:rPr>
        <w:t xml:space="preserve">В адрес руководителей муниципальных учреждений, являющихся объектами проверки, по результатам контрольных мероприятий направлено </w:t>
      </w:r>
      <w:r w:rsidR="002E57DD">
        <w:rPr>
          <w:sz w:val="28"/>
          <w:szCs w:val="28"/>
        </w:rPr>
        <w:t>2</w:t>
      </w:r>
      <w:r w:rsidR="00A64486" w:rsidRPr="00643C6D">
        <w:rPr>
          <w:sz w:val="28"/>
          <w:szCs w:val="28"/>
        </w:rPr>
        <w:t xml:space="preserve"> представления</w:t>
      </w:r>
      <w:r w:rsidRPr="00643C6D">
        <w:rPr>
          <w:sz w:val="28"/>
          <w:szCs w:val="28"/>
        </w:rPr>
        <w:t xml:space="preserve"> об устранении выявленных нарушений</w:t>
      </w:r>
      <w:r w:rsidR="00A64486" w:rsidRPr="00643C6D">
        <w:rPr>
          <w:sz w:val="28"/>
          <w:szCs w:val="28"/>
        </w:rPr>
        <w:t xml:space="preserve">. </w:t>
      </w:r>
    </w:p>
    <w:p w:rsidR="008A7F38" w:rsidRPr="00643C6D" w:rsidRDefault="00C63364" w:rsidP="00643C6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Отчёт о результатах контрольного мероприятия направлен </w:t>
      </w:r>
      <w:r w:rsidR="002E57DD">
        <w:rPr>
          <w:sz w:val="28"/>
          <w:szCs w:val="28"/>
        </w:rPr>
        <w:t xml:space="preserve">в Уржумскую районную Думу, главе Уржумского муниципального района, </w:t>
      </w:r>
      <w:proofErr w:type="spellStart"/>
      <w:r w:rsidR="002E57DD">
        <w:rPr>
          <w:sz w:val="28"/>
          <w:szCs w:val="28"/>
        </w:rPr>
        <w:t>и.о</w:t>
      </w:r>
      <w:proofErr w:type="spellEnd"/>
      <w:r w:rsidR="002E57DD">
        <w:rPr>
          <w:sz w:val="28"/>
          <w:szCs w:val="28"/>
        </w:rPr>
        <w:t xml:space="preserve">. </w:t>
      </w:r>
      <w:r w:rsidR="002E57DD">
        <w:rPr>
          <w:sz w:val="28"/>
          <w:szCs w:val="28"/>
        </w:rPr>
        <w:lastRenderedPageBreak/>
        <w:t>главы администрации Уржумского городского поселения, в прокуратуру Уржумского района.</w:t>
      </w:r>
    </w:p>
    <w:p w:rsidR="002674BC" w:rsidRDefault="002674BC" w:rsidP="00643C6D">
      <w:pPr>
        <w:tabs>
          <w:tab w:val="left" w:pos="851"/>
          <w:tab w:val="left" w:pos="1134"/>
        </w:tabs>
        <w:ind w:firstLine="709"/>
        <w:contextualSpacing/>
        <w:jc w:val="both"/>
        <w:rPr>
          <w:b/>
          <w:sz w:val="28"/>
          <w:szCs w:val="28"/>
          <w:highlight w:val="yellow"/>
        </w:rPr>
      </w:pPr>
    </w:p>
    <w:p w:rsidR="002674BC" w:rsidRDefault="002674BC">
      <w:pPr>
        <w:ind w:left="709"/>
        <w:jc w:val="left"/>
        <w:rPr>
          <w:sz w:val="28"/>
          <w:szCs w:val="28"/>
          <w:highlight w:val="yellow"/>
        </w:rPr>
      </w:pP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</w:t>
      </w: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комиссии Уржумского</w:t>
      </w: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Е.Б. Зорина</w:t>
      </w:r>
    </w:p>
    <w:p w:rsidR="002674BC" w:rsidRDefault="002674BC">
      <w:pPr>
        <w:jc w:val="left"/>
        <w:rPr>
          <w:sz w:val="28"/>
          <w:szCs w:val="28"/>
        </w:rPr>
      </w:pPr>
    </w:p>
    <w:sectPr w:rsidR="002674BC" w:rsidSect="00762ACB">
      <w:footerReference w:type="default" r:id="rId9"/>
      <w:type w:val="continuous"/>
      <w:pgSz w:w="11906" w:h="16838"/>
      <w:pgMar w:top="1134" w:right="850" w:bottom="993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CB" w:rsidRDefault="00EE3BCB">
      <w:r>
        <w:separator/>
      </w:r>
    </w:p>
  </w:endnote>
  <w:endnote w:type="continuationSeparator" w:id="0">
    <w:p w:rsidR="00EE3BCB" w:rsidRDefault="00E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6F" w:rsidRDefault="006C336F">
    <w:pPr>
      <w:pStyle w:val="af7"/>
    </w:pPr>
    <w:r>
      <w:fldChar w:fldCharType="begin"/>
    </w:r>
    <w:r>
      <w:instrText>PAGE</w:instrText>
    </w:r>
    <w:r>
      <w:fldChar w:fldCharType="separate"/>
    </w:r>
    <w:r w:rsidR="005B26B6">
      <w:rPr>
        <w:noProof/>
      </w:rPr>
      <w:t>3</w:t>
    </w:r>
    <w:r>
      <w:fldChar w:fldCharType="end"/>
    </w:r>
  </w:p>
  <w:p w:rsidR="006C336F" w:rsidRDefault="006C336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CB" w:rsidRDefault="00EE3BCB">
      <w:r>
        <w:separator/>
      </w:r>
    </w:p>
  </w:footnote>
  <w:footnote w:type="continuationSeparator" w:id="0">
    <w:p w:rsidR="00EE3BCB" w:rsidRDefault="00EE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53C"/>
    <w:multiLevelType w:val="hybridMultilevel"/>
    <w:tmpl w:val="52DAD124"/>
    <w:lvl w:ilvl="0" w:tplc="E114467C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17A32A3"/>
    <w:multiLevelType w:val="multilevel"/>
    <w:tmpl w:val="A63E17C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25BC57A0"/>
    <w:multiLevelType w:val="multilevel"/>
    <w:tmpl w:val="B6D205C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3" w15:restartNumberingAfterBreak="0">
    <w:nsid w:val="2CC52D2F"/>
    <w:multiLevelType w:val="hybridMultilevel"/>
    <w:tmpl w:val="32D46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3728"/>
    <w:multiLevelType w:val="multilevel"/>
    <w:tmpl w:val="67BE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31FE10D4"/>
    <w:multiLevelType w:val="hybridMultilevel"/>
    <w:tmpl w:val="BA608E5E"/>
    <w:lvl w:ilvl="0" w:tplc="53F8B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C6A2A"/>
    <w:multiLevelType w:val="hybridMultilevel"/>
    <w:tmpl w:val="F5EABC80"/>
    <w:lvl w:ilvl="0" w:tplc="E08E6C7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33F91E25"/>
    <w:multiLevelType w:val="multilevel"/>
    <w:tmpl w:val="41F6F79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9" w:hanging="2160"/>
      </w:pPr>
      <w:rPr>
        <w:rFonts w:hint="default"/>
      </w:rPr>
    </w:lvl>
  </w:abstractNum>
  <w:abstractNum w:abstractNumId="8" w15:restartNumberingAfterBreak="0">
    <w:nsid w:val="451045D7"/>
    <w:multiLevelType w:val="multilevel"/>
    <w:tmpl w:val="15BE58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46D26D9"/>
    <w:multiLevelType w:val="hybridMultilevel"/>
    <w:tmpl w:val="5F628750"/>
    <w:lvl w:ilvl="0" w:tplc="182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4545B9"/>
    <w:multiLevelType w:val="multilevel"/>
    <w:tmpl w:val="0C6E1A8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A702B8A"/>
    <w:multiLevelType w:val="hybridMultilevel"/>
    <w:tmpl w:val="20A0FF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3D4AB7"/>
    <w:multiLevelType w:val="multilevel"/>
    <w:tmpl w:val="00C03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EBF2CF9"/>
    <w:multiLevelType w:val="hybridMultilevel"/>
    <w:tmpl w:val="F1E69AB0"/>
    <w:lvl w:ilvl="0" w:tplc="F70ACB6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BC"/>
    <w:rsid w:val="000239AD"/>
    <w:rsid w:val="0002510F"/>
    <w:rsid w:val="00034CD1"/>
    <w:rsid w:val="00046C9A"/>
    <w:rsid w:val="0005092A"/>
    <w:rsid w:val="00053AC6"/>
    <w:rsid w:val="0007148D"/>
    <w:rsid w:val="00083375"/>
    <w:rsid w:val="00096854"/>
    <w:rsid w:val="000A422D"/>
    <w:rsid w:val="000A70F8"/>
    <w:rsid w:val="000B00FA"/>
    <w:rsid w:val="000B25C8"/>
    <w:rsid w:val="000D188B"/>
    <w:rsid w:val="00102C5E"/>
    <w:rsid w:val="0011529F"/>
    <w:rsid w:val="00130B21"/>
    <w:rsid w:val="001429A9"/>
    <w:rsid w:val="00161325"/>
    <w:rsid w:val="00166E48"/>
    <w:rsid w:val="00183578"/>
    <w:rsid w:val="001D2518"/>
    <w:rsid w:val="001E630B"/>
    <w:rsid w:val="0024447E"/>
    <w:rsid w:val="002674BC"/>
    <w:rsid w:val="00296711"/>
    <w:rsid w:val="002D0E9C"/>
    <w:rsid w:val="002E57DD"/>
    <w:rsid w:val="002F268E"/>
    <w:rsid w:val="00327DC4"/>
    <w:rsid w:val="003A5A26"/>
    <w:rsid w:val="003B461C"/>
    <w:rsid w:val="003B6677"/>
    <w:rsid w:val="00442349"/>
    <w:rsid w:val="00460899"/>
    <w:rsid w:val="004858C8"/>
    <w:rsid w:val="00486B49"/>
    <w:rsid w:val="004B30DE"/>
    <w:rsid w:val="004D09A5"/>
    <w:rsid w:val="004E67A6"/>
    <w:rsid w:val="004E751B"/>
    <w:rsid w:val="004F22BA"/>
    <w:rsid w:val="00514EB3"/>
    <w:rsid w:val="005157C9"/>
    <w:rsid w:val="0053089B"/>
    <w:rsid w:val="00546CDC"/>
    <w:rsid w:val="00555F32"/>
    <w:rsid w:val="005A7570"/>
    <w:rsid w:val="005B26B6"/>
    <w:rsid w:val="005D4C20"/>
    <w:rsid w:val="005E58D2"/>
    <w:rsid w:val="00623B73"/>
    <w:rsid w:val="006359C6"/>
    <w:rsid w:val="00643C6D"/>
    <w:rsid w:val="00654EB2"/>
    <w:rsid w:val="006552CD"/>
    <w:rsid w:val="00690788"/>
    <w:rsid w:val="006B2EDD"/>
    <w:rsid w:val="006C336F"/>
    <w:rsid w:val="006D0849"/>
    <w:rsid w:val="0073722E"/>
    <w:rsid w:val="00740B45"/>
    <w:rsid w:val="00762ACB"/>
    <w:rsid w:val="007727DA"/>
    <w:rsid w:val="00782C34"/>
    <w:rsid w:val="007D4E0B"/>
    <w:rsid w:val="007D7638"/>
    <w:rsid w:val="00800BA3"/>
    <w:rsid w:val="0080169B"/>
    <w:rsid w:val="008411E6"/>
    <w:rsid w:val="008A4BD5"/>
    <w:rsid w:val="008A7F38"/>
    <w:rsid w:val="008C1316"/>
    <w:rsid w:val="00934524"/>
    <w:rsid w:val="00943579"/>
    <w:rsid w:val="00944EAD"/>
    <w:rsid w:val="00945090"/>
    <w:rsid w:val="00963AA6"/>
    <w:rsid w:val="00964F3F"/>
    <w:rsid w:val="00986E33"/>
    <w:rsid w:val="009B18F3"/>
    <w:rsid w:val="009E0467"/>
    <w:rsid w:val="00A16CEC"/>
    <w:rsid w:val="00A61F5C"/>
    <w:rsid w:val="00A61FFD"/>
    <w:rsid w:val="00A64486"/>
    <w:rsid w:val="00A76837"/>
    <w:rsid w:val="00AD56BB"/>
    <w:rsid w:val="00AE0CAC"/>
    <w:rsid w:val="00B16A2C"/>
    <w:rsid w:val="00B53AEA"/>
    <w:rsid w:val="00B662D9"/>
    <w:rsid w:val="00BA4D2C"/>
    <w:rsid w:val="00C02DE9"/>
    <w:rsid w:val="00C21B1B"/>
    <w:rsid w:val="00C63364"/>
    <w:rsid w:val="00C826BF"/>
    <w:rsid w:val="00CC5CC9"/>
    <w:rsid w:val="00CD10B3"/>
    <w:rsid w:val="00CD29B6"/>
    <w:rsid w:val="00CD7C63"/>
    <w:rsid w:val="00CF0C39"/>
    <w:rsid w:val="00CF7DE7"/>
    <w:rsid w:val="00D20601"/>
    <w:rsid w:val="00D24C21"/>
    <w:rsid w:val="00D47D43"/>
    <w:rsid w:val="00DC2727"/>
    <w:rsid w:val="00DD28AB"/>
    <w:rsid w:val="00DE5665"/>
    <w:rsid w:val="00DF3C10"/>
    <w:rsid w:val="00DF74EF"/>
    <w:rsid w:val="00E37B93"/>
    <w:rsid w:val="00EA3AEE"/>
    <w:rsid w:val="00EE3BCB"/>
    <w:rsid w:val="00F00C88"/>
    <w:rsid w:val="00F21DB4"/>
    <w:rsid w:val="00F24848"/>
    <w:rsid w:val="00F260DE"/>
    <w:rsid w:val="00F4620C"/>
    <w:rsid w:val="00F507A9"/>
    <w:rsid w:val="00F53CA5"/>
    <w:rsid w:val="00F759B2"/>
    <w:rsid w:val="00F8793D"/>
    <w:rsid w:val="00FD29EF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52D34-EE20-4CF6-B1D0-2868E75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86"/>
    <w:pPr>
      <w:jc w:val="center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36FF"/>
    <w:pPr>
      <w:suppressAutoHyphens w:val="0"/>
      <w:spacing w:before="108" w:after="108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qFormat/>
    <w:locked/>
    <w:rsid w:val="002B23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C7753"/>
    <w:pPr>
      <w:keepNext/>
      <w:tabs>
        <w:tab w:val="left" w:pos="0"/>
      </w:tabs>
      <w:suppressAutoHyphens w:val="0"/>
      <w:jc w:val="both"/>
      <w:outlineLvl w:val="2"/>
    </w:pPr>
    <w:rPr>
      <w:b/>
      <w:color w:val="000080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3C7753"/>
    <w:pPr>
      <w:keepNext/>
      <w:tabs>
        <w:tab w:val="left" w:pos="0"/>
      </w:tabs>
      <w:suppressAutoHyphens w:val="0"/>
      <w:ind w:left="7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C7753"/>
    <w:pPr>
      <w:keepNext/>
      <w:tabs>
        <w:tab w:val="left" w:pos="0"/>
      </w:tabs>
      <w:suppressAutoHyphens w:val="0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3C7753"/>
    <w:pPr>
      <w:keepNext/>
      <w:tabs>
        <w:tab w:val="left" w:pos="0"/>
      </w:tabs>
      <w:suppressAutoHyphens w:val="0"/>
      <w:jc w:val="right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C7753"/>
    <w:pPr>
      <w:keepNext/>
      <w:tabs>
        <w:tab w:val="left" w:pos="0"/>
      </w:tabs>
      <w:suppressAutoHyphens w:val="0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3C7753"/>
    <w:pPr>
      <w:keepNext/>
      <w:tabs>
        <w:tab w:val="left" w:pos="0"/>
      </w:tabs>
      <w:suppressAutoHyphens w:val="0"/>
      <w:jc w:val="right"/>
      <w:outlineLvl w:val="7"/>
    </w:pPr>
    <w:rPr>
      <w:bCs/>
      <w:sz w:val="26"/>
      <w:szCs w:val="20"/>
    </w:rPr>
  </w:style>
  <w:style w:type="paragraph" w:styleId="9">
    <w:name w:val="heading 9"/>
    <w:basedOn w:val="a"/>
    <w:next w:val="a"/>
    <w:link w:val="90"/>
    <w:qFormat/>
    <w:locked/>
    <w:rsid w:val="003C7753"/>
    <w:pPr>
      <w:keepNext/>
      <w:tabs>
        <w:tab w:val="left" w:pos="0"/>
      </w:tabs>
      <w:suppressAutoHyphens w:val="0"/>
      <w:jc w:val="both"/>
      <w:outlineLvl w:val="8"/>
    </w:pPr>
    <w:rPr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F836FF"/>
    <w:rPr>
      <w:rFonts w:ascii="Arial" w:hAnsi="Arial" w:cs="Arial"/>
      <w:b/>
      <w:bCs/>
      <w:color w:val="26282F"/>
      <w:sz w:val="24"/>
      <w:szCs w:val="24"/>
    </w:rPr>
  </w:style>
  <w:style w:type="character" w:customStyle="1" w:styleId="WW8Num1z0">
    <w:name w:val="WW8Num1z0"/>
    <w:qFormat/>
    <w:rsid w:val="006A3C86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6A3C86"/>
  </w:style>
  <w:style w:type="character" w:customStyle="1" w:styleId="WW-Absatz-Standardschriftart">
    <w:name w:val="WW-Absatz-Standardschriftart"/>
    <w:qFormat/>
    <w:rsid w:val="006A3C86"/>
  </w:style>
  <w:style w:type="character" w:customStyle="1" w:styleId="WW-Absatz-Standardschriftart1">
    <w:name w:val="WW-Absatz-Standardschriftart1"/>
    <w:qFormat/>
    <w:rsid w:val="006A3C86"/>
  </w:style>
  <w:style w:type="character" w:customStyle="1" w:styleId="WW-Absatz-Standardschriftart11">
    <w:name w:val="WW-Absatz-Standardschriftart11"/>
    <w:qFormat/>
    <w:rsid w:val="006A3C86"/>
  </w:style>
  <w:style w:type="character" w:customStyle="1" w:styleId="WW-Absatz-Standardschriftart111">
    <w:name w:val="WW-Absatz-Standardschriftart111"/>
    <w:qFormat/>
    <w:rsid w:val="006A3C86"/>
  </w:style>
  <w:style w:type="character" w:customStyle="1" w:styleId="WW-Absatz-Standardschriftart1111">
    <w:name w:val="WW-Absatz-Standardschriftart1111"/>
    <w:qFormat/>
    <w:rsid w:val="006A3C86"/>
  </w:style>
  <w:style w:type="character" w:customStyle="1" w:styleId="WW-Absatz-Standardschriftart11111">
    <w:name w:val="WW-Absatz-Standardschriftart11111"/>
    <w:qFormat/>
    <w:rsid w:val="006A3C86"/>
  </w:style>
  <w:style w:type="character" w:customStyle="1" w:styleId="WW-Absatz-Standardschriftart111111">
    <w:name w:val="WW-Absatz-Standardschriftart111111"/>
    <w:qFormat/>
    <w:rsid w:val="006A3C86"/>
  </w:style>
  <w:style w:type="character" w:customStyle="1" w:styleId="WW-Absatz-Standardschriftart1111111">
    <w:name w:val="WW-Absatz-Standardschriftart1111111"/>
    <w:qFormat/>
    <w:rsid w:val="006A3C86"/>
  </w:style>
  <w:style w:type="character" w:customStyle="1" w:styleId="WW8Num2z0">
    <w:name w:val="WW8Num2z0"/>
    <w:qFormat/>
    <w:rsid w:val="006A3C86"/>
    <w:rPr>
      <w:rFonts w:ascii="Symbol" w:hAnsi="Symbol" w:cs="Symbol"/>
    </w:rPr>
  </w:style>
  <w:style w:type="character" w:customStyle="1" w:styleId="WW8Num3z0">
    <w:name w:val="WW8Num3z0"/>
    <w:qFormat/>
    <w:rsid w:val="006A3C86"/>
    <w:rPr>
      <w:rFonts w:ascii="Symbol" w:hAnsi="Symbol" w:cs="Symbol"/>
    </w:rPr>
  </w:style>
  <w:style w:type="character" w:customStyle="1" w:styleId="WW8Num4z0">
    <w:name w:val="WW8Num4z0"/>
    <w:qFormat/>
    <w:rsid w:val="006A3C86"/>
    <w:rPr>
      <w:rFonts w:ascii="Symbol" w:hAnsi="Symbol" w:cs="Symbol"/>
    </w:rPr>
  </w:style>
  <w:style w:type="character" w:customStyle="1" w:styleId="WW8Num5z0">
    <w:name w:val="WW8Num5z0"/>
    <w:qFormat/>
    <w:rsid w:val="006A3C86"/>
    <w:rPr>
      <w:rFonts w:ascii="Symbol" w:hAnsi="Symbol" w:cs="Symbol"/>
    </w:rPr>
  </w:style>
  <w:style w:type="character" w:customStyle="1" w:styleId="WW8Num6z0">
    <w:name w:val="WW8Num6z0"/>
    <w:qFormat/>
    <w:rsid w:val="006A3C86"/>
    <w:rPr>
      <w:rFonts w:ascii="Symbol" w:hAnsi="Symbol" w:cs="Symbol"/>
    </w:rPr>
  </w:style>
  <w:style w:type="character" w:customStyle="1" w:styleId="WW-Absatz-Standardschriftart11111111">
    <w:name w:val="WW-Absatz-Standardschriftart11111111"/>
    <w:qFormat/>
    <w:rsid w:val="006A3C86"/>
  </w:style>
  <w:style w:type="character" w:customStyle="1" w:styleId="WW-Absatz-Standardschriftart111111111">
    <w:name w:val="WW-Absatz-Standardschriftart111111111"/>
    <w:qFormat/>
    <w:rsid w:val="006A3C86"/>
  </w:style>
  <w:style w:type="character" w:customStyle="1" w:styleId="WW-Absatz-Standardschriftart1111111111">
    <w:name w:val="WW-Absatz-Standardschriftart1111111111"/>
    <w:qFormat/>
    <w:rsid w:val="006A3C86"/>
  </w:style>
  <w:style w:type="character" w:customStyle="1" w:styleId="WW-Absatz-Standardschriftart11111111111">
    <w:name w:val="WW-Absatz-Standardschriftart11111111111"/>
    <w:qFormat/>
    <w:rsid w:val="006A3C86"/>
  </w:style>
  <w:style w:type="character" w:customStyle="1" w:styleId="WW-Absatz-Standardschriftart111111111111">
    <w:name w:val="WW-Absatz-Standardschriftart111111111111"/>
    <w:qFormat/>
    <w:rsid w:val="006A3C86"/>
  </w:style>
  <w:style w:type="character" w:customStyle="1" w:styleId="WW-Absatz-Standardschriftart1111111111111">
    <w:name w:val="WW-Absatz-Standardschriftart1111111111111"/>
    <w:qFormat/>
    <w:rsid w:val="006A3C86"/>
  </w:style>
  <w:style w:type="character" w:customStyle="1" w:styleId="WW-Absatz-Standardschriftart11111111111111">
    <w:name w:val="WW-Absatz-Standardschriftart11111111111111"/>
    <w:qFormat/>
    <w:rsid w:val="006A3C86"/>
  </w:style>
  <w:style w:type="character" w:customStyle="1" w:styleId="WW-Absatz-Standardschriftart111111111111111">
    <w:name w:val="WW-Absatz-Standardschriftart111111111111111"/>
    <w:qFormat/>
    <w:rsid w:val="006A3C86"/>
  </w:style>
  <w:style w:type="character" w:customStyle="1" w:styleId="WW-Absatz-Standardschriftart1111111111111111">
    <w:name w:val="WW-Absatz-Standardschriftart1111111111111111"/>
    <w:qFormat/>
    <w:rsid w:val="006A3C86"/>
  </w:style>
  <w:style w:type="character" w:customStyle="1" w:styleId="WW8Num7z0">
    <w:name w:val="WW8Num7z0"/>
    <w:qFormat/>
    <w:rsid w:val="006A3C86"/>
    <w:rPr>
      <w:rFonts w:ascii="Symbol" w:hAnsi="Symbol" w:cs="Symbol"/>
    </w:rPr>
  </w:style>
  <w:style w:type="character" w:customStyle="1" w:styleId="WW8Num8z0">
    <w:name w:val="WW8Num8z0"/>
    <w:qFormat/>
    <w:rsid w:val="006A3C8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qFormat/>
    <w:rsid w:val="006A3C86"/>
  </w:style>
  <w:style w:type="character" w:customStyle="1" w:styleId="WW-Absatz-Standardschriftart111111111111111111">
    <w:name w:val="WW-Absatz-Standardschriftart111111111111111111"/>
    <w:qFormat/>
    <w:rsid w:val="006A3C86"/>
  </w:style>
  <w:style w:type="character" w:customStyle="1" w:styleId="WW-Absatz-Standardschriftart1111111111111111111">
    <w:name w:val="WW-Absatz-Standardschriftart1111111111111111111"/>
    <w:qFormat/>
    <w:rsid w:val="006A3C86"/>
  </w:style>
  <w:style w:type="character" w:customStyle="1" w:styleId="WW-Absatz-Standardschriftart11111111111111111111">
    <w:name w:val="WW-Absatz-Standardschriftart11111111111111111111"/>
    <w:qFormat/>
    <w:rsid w:val="006A3C86"/>
  </w:style>
  <w:style w:type="character" w:customStyle="1" w:styleId="WW-Absatz-Standardschriftart111111111111111111111">
    <w:name w:val="WW-Absatz-Standardschriftart111111111111111111111"/>
    <w:qFormat/>
    <w:rsid w:val="006A3C86"/>
  </w:style>
  <w:style w:type="character" w:customStyle="1" w:styleId="WW-Absatz-Standardschriftart1111111111111111111111">
    <w:name w:val="WW-Absatz-Standardschriftart1111111111111111111111"/>
    <w:qFormat/>
    <w:rsid w:val="006A3C86"/>
  </w:style>
  <w:style w:type="character" w:customStyle="1" w:styleId="WW-Absatz-Standardschriftart11111111111111111111111">
    <w:name w:val="WW-Absatz-Standardschriftart11111111111111111111111"/>
    <w:qFormat/>
    <w:rsid w:val="006A3C86"/>
  </w:style>
  <w:style w:type="character" w:customStyle="1" w:styleId="WW-Absatz-Standardschriftart111111111111111111111111">
    <w:name w:val="WW-Absatz-Standardschriftart111111111111111111111111"/>
    <w:qFormat/>
    <w:rsid w:val="006A3C86"/>
  </w:style>
  <w:style w:type="character" w:customStyle="1" w:styleId="WW-Absatz-Standardschriftart1111111111111111111111111">
    <w:name w:val="WW-Absatz-Standardschriftart1111111111111111111111111"/>
    <w:qFormat/>
    <w:rsid w:val="006A3C86"/>
  </w:style>
  <w:style w:type="character" w:customStyle="1" w:styleId="WW-Absatz-Standardschriftart11111111111111111111111111">
    <w:name w:val="WW-Absatz-Standardschriftart11111111111111111111111111"/>
    <w:qFormat/>
    <w:rsid w:val="006A3C86"/>
  </w:style>
  <w:style w:type="character" w:customStyle="1" w:styleId="WW-Absatz-Standardschriftart111111111111111111111111111">
    <w:name w:val="WW-Absatz-Standardschriftart111111111111111111111111111"/>
    <w:qFormat/>
    <w:rsid w:val="006A3C86"/>
  </w:style>
  <w:style w:type="character" w:customStyle="1" w:styleId="WW-Absatz-Standardschriftart1111111111111111111111111111">
    <w:name w:val="WW-Absatz-Standardschriftart1111111111111111111111111111"/>
    <w:qFormat/>
    <w:rsid w:val="006A3C86"/>
  </w:style>
  <w:style w:type="character" w:customStyle="1" w:styleId="WW-Absatz-Standardschriftart11111111111111111111111111111">
    <w:name w:val="WW-Absatz-Standardschriftart11111111111111111111111111111"/>
    <w:qFormat/>
    <w:rsid w:val="006A3C86"/>
  </w:style>
  <w:style w:type="character" w:customStyle="1" w:styleId="WW-Absatz-Standardschriftart111111111111111111111111111111">
    <w:name w:val="WW-Absatz-Standardschriftart111111111111111111111111111111"/>
    <w:qFormat/>
    <w:rsid w:val="006A3C86"/>
  </w:style>
  <w:style w:type="character" w:customStyle="1" w:styleId="WW-Absatz-Standardschriftart1111111111111111111111111111111">
    <w:name w:val="WW-Absatz-Standardschriftart1111111111111111111111111111111"/>
    <w:qFormat/>
    <w:rsid w:val="006A3C86"/>
  </w:style>
  <w:style w:type="character" w:customStyle="1" w:styleId="WW-Absatz-Standardschriftart11111111111111111111111111111111">
    <w:name w:val="WW-Absatz-Standardschriftart11111111111111111111111111111111"/>
    <w:qFormat/>
    <w:rsid w:val="006A3C86"/>
  </w:style>
  <w:style w:type="character" w:customStyle="1" w:styleId="WW-Absatz-Standardschriftart111111111111111111111111111111111">
    <w:name w:val="WW-Absatz-Standardschriftart111111111111111111111111111111111"/>
    <w:qFormat/>
    <w:rsid w:val="006A3C86"/>
  </w:style>
  <w:style w:type="character" w:customStyle="1" w:styleId="WW-Absatz-Standardschriftart1111111111111111111111111111111111">
    <w:name w:val="WW-Absatz-Standardschriftart1111111111111111111111111111111111"/>
    <w:qFormat/>
    <w:rsid w:val="006A3C86"/>
  </w:style>
  <w:style w:type="character" w:customStyle="1" w:styleId="WW-Absatz-Standardschriftart11111111111111111111111111111111111">
    <w:name w:val="WW-Absatz-Standardschriftart11111111111111111111111111111111111"/>
    <w:qFormat/>
    <w:rsid w:val="006A3C86"/>
  </w:style>
  <w:style w:type="character" w:customStyle="1" w:styleId="WW-Absatz-Standardschriftart111111111111111111111111111111111111">
    <w:name w:val="WW-Absatz-Standardschriftart111111111111111111111111111111111111"/>
    <w:qFormat/>
    <w:rsid w:val="006A3C86"/>
  </w:style>
  <w:style w:type="character" w:customStyle="1" w:styleId="WW-Absatz-Standardschriftart1111111111111111111111111111111111111">
    <w:name w:val="WW-Absatz-Standardschriftart1111111111111111111111111111111111111"/>
    <w:qFormat/>
    <w:rsid w:val="006A3C86"/>
  </w:style>
  <w:style w:type="character" w:customStyle="1" w:styleId="WW-Absatz-Standardschriftart11111111111111111111111111111111111111">
    <w:name w:val="WW-Absatz-Standardschriftart11111111111111111111111111111111111111"/>
    <w:qFormat/>
    <w:rsid w:val="006A3C86"/>
  </w:style>
  <w:style w:type="character" w:customStyle="1" w:styleId="WW-Absatz-Standardschriftart111111111111111111111111111111111111111">
    <w:name w:val="WW-Absatz-Standardschriftart111111111111111111111111111111111111111"/>
    <w:qFormat/>
    <w:rsid w:val="006A3C86"/>
  </w:style>
  <w:style w:type="character" w:customStyle="1" w:styleId="WW-Absatz-Standardschriftart1111111111111111111111111111111111111111">
    <w:name w:val="WW-Absatz-Standardschriftart1111111111111111111111111111111111111111"/>
    <w:qFormat/>
    <w:rsid w:val="006A3C86"/>
  </w:style>
  <w:style w:type="character" w:customStyle="1" w:styleId="WW-Absatz-Standardschriftart11111111111111111111111111111111111111111">
    <w:name w:val="WW-Absatz-Standardschriftart11111111111111111111111111111111111111111"/>
    <w:qFormat/>
    <w:rsid w:val="006A3C86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6A3C86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6A3C86"/>
  </w:style>
  <w:style w:type="character" w:customStyle="1" w:styleId="11">
    <w:name w:val="Основной шрифт абзаца1"/>
    <w:qFormat/>
    <w:rsid w:val="006A3C86"/>
  </w:style>
  <w:style w:type="character" w:styleId="a3">
    <w:name w:val="page number"/>
    <w:basedOn w:val="11"/>
    <w:semiHidden/>
    <w:qFormat/>
    <w:rsid w:val="006A3C86"/>
  </w:style>
  <w:style w:type="character" w:customStyle="1" w:styleId="a4">
    <w:name w:val="Гипертекстовая ссылка"/>
    <w:uiPriority w:val="99"/>
    <w:qFormat/>
    <w:rsid w:val="006A3C86"/>
    <w:rPr>
      <w:color w:val="008000"/>
      <w:sz w:val="22"/>
      <w:szCs w:val="22"/>
      <w:u w:val="single"/>
    </w:rPr>
  </w:style>
  <w:style w:type="character" w:customStyle="1" w:styleId="-">
    <w:name w:val="Интернет-ссылка"/>
    <w:uiPriority w:val="99"/>
    <w:semiHidden/>
    <w:rsid w:val="006A3C86"/>
    <w:rPr>
      <w:color w:val="000080"/>
      <w:u w:val="single"/>
    </w:rPr>
  </w:style>
  <w:style w:type="character" w:customStyle="1" w:styleId="a5">
    <w:name w:val="Символ нумерации"/>
    <w:qFormat/>
    <w:rsid w:val="006A3C86"/>
  </w:style>
  <w:style w:type="character" w:customStyle="1" w:styleId="a6">
    <w:name w:val="Маркеры списка"/>
    <w:qFormat/>
    <w:rsid w:val="006A3C86"/>
    <w:rPr>
      <w:rFonts w:ascii="OpenSymbol" w:eastAsia="Times New Roman" w:hAnsi="OpenSymbol" w:cs="OpenSymbol"/>
    </w:rPr>
  </w:style>
  <w:style w:type="character" w:customStyle="1" w:styleId="a7">
    <w:name w:val="Основной текст Знак"/>
    <w:uiPriority w:val="99"/>
    <w:qFormat/>
    <w:locked/>
    <w:rsid w:val="009A6774"/>
    <w:rPr>
      <w:sz w:val="24"/>
      <w:szCs w:val="24"/>
      <w:lang w:val="x-none" w:eastAsia="ar-SA" w:bidi="ar-SA"/>
    </w:rPr>
  </w:style>
  <w:style w:type="character" w:customStyle="1" w:styleId="a8">
    <w:name w:val="Нижний колонтитул Знак"/>
    <w:uiPriority w:val="99"/>
    <w:qFormat/>
    <w:locked/>
    <w:rsid w:val="00A61DB9"/>
    <w:rPr>
      <w:sz w:val="24"/>
      <w:szCs w:val="24"/>
      <w:lang w:val="x-none" w:eastAsia="ar-SA" w:bidi="ar-SA"/>
    </w:rPr>
  </w:style>
  <w:style w:type="character" w:customStyle="1" w:styleId="a9">
    <w:name w:val="Текст выноски Знак"/>
    <w:uiPriority w:val="99"/>
    <w:semiHidden/>
    <w:qFormat/>
    <w:locked/>
    <w:rsid w:val="008E6EAD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aa">
    <w:name w:val="Верхний колонтитул Знак"/>
    <w:uiPriority w:val="99"/>
    <w:qFormat/>
    <w:locked/>
    <w:rsid w:val="003839A5"/>
    <w:rPr>
      <w:sz w:val="24"/>
      <w:szCs w:val="24"/>
      <w:lang w:val="x-none" w:eastAsia="ar-SA" w:bidi="ar-SA"/>
    </w:rPr>
  </w:style>
  <w:style w:type="character" w:customStyle="1" w:styleId="ab">
    <w:name w:val="Основной шрифт"/>
    <w:qFormat/>
    <w:rsid w:val="00D0610A"/>
  </w:style>
  <w:style w:type="character" w:customStyle="1" w:styleId="ac">
    <w:name w:val="Основной текст с отступом Знак"/>
    <w:uiPriority w:val="99"/>
    <w:qFormat/>
    <w:locked/>
    <w:rsid w:val="004602B9"/>
    <w:rPr>
      <w:sz w:val="24"/>
      <w:szCs w:val="24"/>
      <w:lang w:val="x-none" w:eastAsia="ar-SA" w:bidi="ar-SA"/>
    </w:rPr>
  </w:style>
  <w:style w:type="character" w:customStyle="1" w:styleId="ad">
    <w:name w:val="Название Знак"/>
    <w:uiPriority w:val="99"/>
    <w:qFormat/>
    <w:locked/>
    <w:rsid w:val="00225F97"/>
    <w:rPr>
      <w:b/>
      <w:bCs/>
      <w:sz w:val="24"/>
      <w:szCs w:val="24"/>
    </w:rPr>
  </w:style>
  <w:style w:type="character" w:customStyle="1" w:styleId="blk">
    <w:name w:val="blk"/>
    <w:basedOn w:val="a0"/>
    <w:qFormat/>
    <w:rsid w:val="00EA3DCC"/>
  </w:style>
  <w:style w:type="character" w:customStyle="1" w:styleId="grame">
    <w:name w:val="grame"/>
    <w:basedOn w:val="a0"/>
    <w:qFormat/>
    <w:rsid w:val="003C1099"/>
  </w:style>
  <w:style w:type="character" w:customStyle="1" w:styleId="spelle">
    <w:name w:val="spelle"/>
    <w:basedOn w:val="a0"/>
    <w:qFormat/>
    <w:rsid w:val="003C1099"/>
  </w:style>
  <w:style w:type="character" w:customStyle="1" w:styleId="30">
    <w:name w:val="Заголовок 3 Знак"/>
    <w:link w:val="3"/>
    <w:qFormat/>
    <w:rsid w:val="003C7753"/>
    <w:rPr>
      <w:b/>
      <w:color w:val="000080"/>
      <w:sz w:val="28"/>
      <w:lang w:eastAsia="ar-SA"/>
    </w:rPr>
  </w:style>
  <w:style w:type="character" w:customStyle="1" w:styleId="40">
    <w:name w:val="Заголовок 4 Знак"/>
    <w:link w:val="4"/>
    <w:qFormat/>
    <w:rsid w:val="003C7753"/>
    <w:rPr>
      <w:sz w:val="28"/>
      <w:lang w:eastAsia="ar-SA"/>
    </w:rPr>
  </w:style>
  <w:style w:type="character" w:customStyle="1" w:styleId="50">
    <w:name w:val="Заголовок 5 Знак"/>
    <w:link w:val="5"/>
    <w:qFormat/>
    <w:rsid w:val="003C7753"/>
    <w:rPr>
      <w:b/>
      <w:sz w:val="28"/>
      <w:lang w:eastAsia="ar-SA"/>
    </w:rPr>
  </w:style>
  <w:style w:type="character" w:customStyle="1" w:styleId="60">
    <w:name w:val="Заголовок 6 Знак"/>
    <w:link w:val="6"/>
    <w:qFormat/>
    <w:rsid w:val="003C7753"/>
    <w:rPr>
      <w:b/>
      <w:sz w:val="28"/>
      <w:lang w:eastAsia="ar-SA"/>
    </w:rPr>
  </w:style>
  <w:style w:type="character" w:customStyle="1" w:styleId="70">
    <w:name w:val="Заголовок 7 Знак"/>
    <w:link w:val="7"/>
    <w:qFormat/>
    <w:rsid w:val="003C7753"/>
    <w:rPr>
      <w:sz w:val="28"/>
      <w:lang w:eastAsia="ar-SA"/>
    </w:rPr>
  </w:style>
  <w:style w:type="character" w:customStyle="1" w:styleId="80">
    <w:name w:val="Заголовок 8 Знак"/>
    <w:link w:val="8"/>
    <w:qFormat/>
    <w:rsid w:val="003C7753"/>
    <w:rPr>
      <w:bCs/>
      <w:sz w:val="26"/>
      <w:lang w:eastAsia="ar-SA"/>
    </w:rPr>
  </w:style>
  <w:style w:type="character" w:customStyle="1" w:styleId="90">
    <w:name w:val="Заголовок 9 Знак"/>
    <w:link w:val="9"/>
    <w:qFormat/>
    <w:rsid w:val="003C7753"/>
    <w:rPr>
      <w:bCs/>
      <w:sz w:val="26"/>
      <w:lang w:eastAsia="ar-SA"/>
    </w:rPr>
  </w:style>
  <w:style w:type="character" w:customStyle="1" w:styleId="WW8Num7z1">
    <w:name w:val="WW8Num7z1"/>
    <w:qFormat/>
    <w:rsid w:val="003C7753"/>
    <w:rPr>
      <w:rFonts w:ascii="Courier New" w:hAnsi="Courier New" w:cs="Courier New"/>
    </w:rPr>
  </w:style>
  <w:style w:type="character" w:customStyle="1" w:styleId="WW8Num5z1">
    <w:name w:val="WW8Num5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6z1">
    <w:name w:val="WW8Num6z1"/>
    <w:qFormat/>
    <w:rsid w:val="003C7753"/>
    <w:rPr>
      <w:rFonts w:ascii="Times New Roman" w:hAnsi="Times New Roman"/>
      <w:sz w:val="28"/>
      <w:szCs w:val="34"/>
    </w:rPr>
  </w:style>
  <w:style w:type="character" w:customStyle="1" w:styleId="WW8Num3z1">
    <w:name w:val="WW8Num3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C7753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C7753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C7753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C7753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C7753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C7753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C7753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C7753"/>
  </w:style>
  <w:style w:type="character" w:customStyle="1" w:styleId="WW8Num7z2">
    <w:name w:val="WW8Num7z2"/>
    <w:qFormat/>
    <w:rsid w:val="003C7753"/>
    <w:rPr>
      <w:rFonts w:ascii="Wingdings" w:hAnsi="Wingdings"/>
    </w:rPr>
  </w:style>
  <w:style w:type="character" w:customStyle="1" w:styleId="WW8Num8z2">
    <w:name w:val="WW8Num8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9z2">
    <w:name w:val="WW8Num9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qFormat/>
    <w:rsid w:val="003C7753"/>
    <w:rPr>
      <w:rFonts w:ascii="Symbol" w:hAnsi="Symbol"/>
    </w:rPr>
  </w:style>
  <w:style w:type="character" w:customStyle="1" w:styleId="WW8Num11z2">
    <w:name w:val="WW8Num11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C7753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C7753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C7753"/>
  </w:style>
  <w:style w:type="character" w:customStyle="1" w:styleId="WW8Num10z0">
    <w:name w:val="WW8Num10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C7753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C77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C77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C77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C77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C77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C77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C77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C77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C7753"/>
  </w:style>
  <w:style w:type="character" w:customStyle="1" w:styleId="WW8Num13z0">
    <w:name w:val="WW8Num13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C7753"/>
  </w:style>
  <w:style w:type="character" w:customStyle="1" w:styleId="WW8Num2z1">
    <w:name w:val="WW8Num2z1"/>
    <w:qFormat/>
    <w:rsid w:val="003C7753"/>
    <w:rPr>
      <w:rFonts w:ascii="Symbol" w:hAnsi="Symbol"/>
    </w:rPr>
  </w:style>
  <w:style w:type="character" w:customStyle="1" w:styleId="WW8Num17z0">
    <w:name w:val="WW8Num17z0"/>
    <w:qFormat/>
    <w:rsid w:val="003C7753"/>
    <w:rPr>
      <w:sz w:val="28"/>
      <w:szCs w:val="28"/>
    </w:rPr>
  </w:style>
  <w:style w:type="character" w:customStyle="1" w:styleId="WW8Num18z0">
    <w:name w:val="WW8Num18z0"/>
    <w:qFormat/>
    <w:rsid w:val="003C7753"/>
    <w:rPr>
      <w:rFonts w:ascii="Symbol" w:hAnsi="Symbol"/>
    </w:rPr>
  </w:style>
  <w:style w:type="character" w:customStyle="1" w:styleId="WW8Num18z1">
    <w:name w:val="WW8Num18z1"/>
    <w:qFormat/>
    <w:rsid w:val="003C7753"/>
    <w:rPr>
      <w:rFonts w:ascii="Courier New" w:hAnsi="Courier New" w:cs="Courier New"/>
    </w:rPr>
  </w:style>
  <w:style w:type="character" w:customStyle="1" w:styleId="WW8Num18z2">
    <w:name w:val="WW8Num18z2"/>
    <w:qFormat/>
    <w:rsid w:val="003C7753"/>
    <w:rPr>
      <w:rFonts w:ascii="Wingdings" w:hAnsi="Wingdings"/>
    </w:rPr>
  </w:style>
  <w:style w:type="character" w:customStyle="1" w:styleId="WW8Num22z0">
    <w:name w:val="WW8Num22z0"/>
    <w:qFormat/>
    <w:rsid w:val="003C7753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qFormat/>
    <w:rsid w:val="003C7753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C7753"/>
    <w:rPr>
      <w:rFonts w:ascii="Courier New" w:hAnsi="Courier New"/>
    </w:rPr>
  </w:style>
  <w:style w:type="character" w:customStyle="1" w:styleId="WW8Num24z2">
    <w:name w:val="WW8Num24z2"/>
    <w:qFormat/>
    <w:rsid w:val="003C7753"/>
    <w:rPr>
      <w:rFonts w:ascii="Wingdings" w:hAnsi="Wingdings"/>
    </w:rPr>
  </w:style>
  <w:style w:type="character" w:customStyle="1" w:styleId="WW8Num24z3">
    <w:name w:val="WW8Num24z3"/>
    <w:qFormat/>
    <w:rsid w:val="003C7753"/>
    <w:rPr>
      <w:rFonts w:ascii="Symbol" w:hAnsi="Symbol"/>
    </w:rPr>
  </w:style>
  <w:style w:type="character" w:customStyle="1" w:styleId="ae">
    <w:name w:val="Символ сноски"/>
    <w:qFormat/>
    <w:rsid w:val="003C7753"/>
    <w:rPr>
      <w:vertAlign w:val="superscript"/>
    </w:rPr>
  </w:style>
  <w:style w:type="character" w:customStyle="1" w:styleId="af">
    <w:name w:val="Текст сноски Знак"/>
    <w:semiHidden/>
    <w:qFormat/>
    <w:rsid w:val="003C7753"/>
    <w:rPr>
      <w:rFonts w:ascii="Arial" w:hAnsi="Arial"/>
      <w:lang w:eastAsia="ar-SA"/>
    </w:rPr>
  </w:style>
  <w:style w:type="character" w:styleId="af0">
    <w:name w:val="Emphasis"/>
    <w:uiPriority w:val="20"/>
    <w:qFormat/>
    <w:locked/>
    <w:rsid w:val="00591417"/>
    <w:rPr>
      <w:i/>
      <w:iCs/>
    </w:rPr>
  </w:style>
  <w:style w:type="paragraph" w:customStyle="1" w:styleId="af1">
    <w:name w:val="Заголовок"/>
    <w:basedOn w:val="a"/>
    <w:next w:val="af2"/>
    <w:uiPriority w:val="99"/>
    <w:qFormat/>
    <w:rsid w:val="006A3C8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2">
    <w:name w:val="Body Text"/>
    <w:basedOn w:val="a"/>
    <w:uiPriority w:val="99"/>
    <w:rsid w:val="006A3C86"/>
    <w:pPr>
      <w:spacing w:after="120"/>
    </w:pPr>
    <w:rPr>
      <w:lang w:val="x-none"/>
    </w:rPr>
  </w:style>
  <w:style w:type="paragraph" w:styleId="af3">
    <w:name w:val="List"/>
    <w:basedOn w:val="af2"/>
    <w:semiHidden/>
    <w:rsid w:val="006A3C86"/>
    <w:rPr>
      <w:rFonts w:ascii="Arial" w:hAnsi="Arial" w:cs="Arial"/>
    </w:rPr>
  </w:style>
  <w:style w:type="paragraph" w:styleId="af4">
    <w:name w:val="caption"/>
    <w:basedOn w:val="a"/>
    <w:next w:val="a"/>
    <w:uiPriority w:val="99"/>
    <w:qFormat/>
    <w:rsid w:val="00B50B01"/>
    <w:pPr>
      <w:spacing w:after="200"/>
    </w:pPr>
    <w:rPr>
      <w:b/>
      <w:bCs/>
      <w:color w:val="4F81BD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rsid w:val="006A3C86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qFormat/>
    <w:rsid w:val="006A3C86"/>
    <w:pPr>
      <w:suppressLineNumbers/>
    </w:pPr>
    <w:rPr>
      <w:rFonts w:ascii="Arial" w:hAnsi="Arial" w:cs="Arial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uiPriority w:val="99"/>
    <w:rsid w:val="006A3C86"/>
    <w:pPr>
      <w:tabs>
        <w:tab w:val="center" w:pos="4677"/>
        <w:tab w:val="right" w:pos="9355"/>
      </w:tabs>
    </w:pPr>
    <w:rPr>
      <w:lang w:val="x-none"/>
    </w:rPr>
  </w:style>
  <w:style w:type="paragraph" w:customStyle="1" w:styleId="af8">
    <w:name w:val="Содержимое таблицы"/>
    <w:basedOn w:val="a"/>
    <w:qFormat/>
    <w:rsid w:val="006A3C86"/>
    <w:pPr>
      <w:suppressLineNumbers/>
    </w:pPr>
  </w:style>
  <w:style w:type="paragraph" w:customStyle="1" w:styleId="af9">
    <w:name w:val="Заголовок таблицы"/>
    <w:basedOn w:val="af8"/>
    <w:qFormat/>
    <w:rsid w:val="006A3C86"/>
    <w:rPr>
      <w:b/>
      <w:bCs/>
    </w:rPr>
  </w:style>
  <w:style w:type="paragraph" w:customStyle="1" w:styleId="afa">
    <w:name w:val="Содержимое врезки"/>
    <w:basedOn w:val="af2"/>
    <w:qFormat/>
    <w:rsid w:val="006A3C86"/>
  </w:style>
  <w:style w:type="paragraph" w:customStyle="1" w:styleId="afb">
    <w:name w:val="Бланк_адрес"/>
    <w:basedOn w:val="a"/>
    <w:qFormat/>
    <w:rsid w:val="002419DD"/>
    <w:pPr>
      <w:spacing w:before="60" w:after="60" w:line="180" w:lineRule="exact"/>
    </w:pPr>
    <w:rPr>
      <w:color w:val="000000"/>
      <w:sz w:val="18"/>
      <w:szCs w:val="18"/>
    </w:rPr>
  </w:style>
  <w:style w:type="paragraph" w:customStyle="1" w:styleId="21">
    <w:name w:val="Основной текст с отступом 21"/>
    <w:basedOn w:val="a"/>
    <w:qFormat/>
    <w:rsid w:val="00870A87"/>
    <w:pPr>
      <w:suppressAutoHyphens w:val="0"/>
      <w:spacing w:after="120" w:line="480" w:lineRule="auto"/>
      <w:ind w:left="360"/>
    </w:pPr>
    <w:rPr>
      <w:lang w:val="en-US"/>
    </w:rPr>
  </w:style>
  <w:style w:type="paragraph" w:styleId="afc">
    <w:name w:val="Balloon Text"/>
    <w:basedOn w:val="a"/>
    <w:uiPriority w:val="99"/>
    <w:semiHidden/>
    <w:qFormat/>
    <w:rsid w:val="008E6EAD"/>
    <w:rPr>
      <w:rFonts w:ascii="Tahoma" w:hAnsi="Tahoma" w:cs="Tahoma"/>
      <w:sz w:val="16"/>
      <w:szCs w:val="16"/>
      <w:lang w:val="x-none"/>
    </w:rPr>
  </w:style>
  <w:style w:type="paragraph" w:customStyle="1" w:styleId="14">
    <w:name w:val="Абзац списка1"/>
    <w:basedOn w:val="a"/>
    <w:uiPriority w:val="99"/>
    <w:qFormat/>
    <w:rsid w:val="00AC3658"/>
    <w:pPr>
      <w:ind w:left="720"/>
    </w:pPr>
  </w:style>
  <w:style w:type="paragraph" w:styleId="afd">
    <w:name w:val="header"/>
    <w:basedOn w:val="a"/>
    <w:uiPriority w:val="99"/>
    <w:rsid w:val="003839A5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нак Знак Знак Знак"/>
    <w:basedOn w:val="a"/>
    <w:uiPriority w:val="99"/>
    <w:qFormat/>
    <w:rsid w:val="00D0610A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rsid w:val="00F31E33"/>
    <w:pPr>
      <w:jc w:val="center"/>
    </w:pPr>
    <w:rPr>
      <w:rFonts w:ascii="Arial" w:hAnsi="Arial" w:cs="Arial"/>
    </w:rPr>
  </w:style>
  <w:style w:type="paragraph" w:customStyle="1" w:styleId="ConsPlusTitle">
    <w:name w:val="ConsPlusTitle"/>
    <w:qFormat/>
    <w:rsid w:val="009C5421"/>
    <w:pPr>
      <w:widowControl w:val="0"/>
      <w:jc w:val="center"/>
    </w:pPr>
    <w:rPr>
      <w:b/>
      <w:bCs/>
      <w:sz w:val="24"/>
      <w:szCs w:val="24"/>
    </w:rPr>
  </w:style>
  <w:style w:type="paragraph" w:styleId="aff">
    <w:name w:val="Body Text Indent"/>
    <w:basedOn w:val="a"/>
    <w:rsid w:val="004602B9"/>
    <w:pPr>
      <w:spacing w:after="120"/>
      <w:ind w:left="283"/>
    </w:pPr>
    <w:rPr>
      <w:lang w:val="x-none"/>
    </w:rPr>
  </w:style>
  <w:style w:type="paragraph" w:styleId="aff0">
    <w:name w:val="Title"/>
    <w:basedOn w:val="a"/>
    <w:qFormat/>
    <w:rsid w:val="00225F97"/>
    <w:pPr>
      <w:suppressAutoHyphens w:val="0"/>
    </w:pPr>
    <w:rPr>
      <w:b/>
      <w:bCs/>
      <w:lang w:val="x-none" w:eastAsia="x-none"/>
    </w:rPr>
  </w:style>
  <w:style w:type="paragraph" w:customStyle="1" w:styleId="ConsPlusNonformat">
    <w:name w:val="ConsPlusNonformat"/>
    <w:qFormat/>
    <w:rsid w:val="00FC030F"/>
    <w:pPr>
      <w:widowControl w:val="0"/>
      <w:jc w:val="center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qFormat/>
    <w:rsid w:val="00165EA4"/>
    <w:pPr>
      <w:suppressAutoHyphens w:val="0"/>
      <w:spacing w:beforeAutospacing="1" w:afterAutospacing="1"/>
      <w:jc w:val="left"/>
    </w:pPr>
    <w:rPr>
      <w:lang w:eastAsia="ru-RU"/>
    </w:rPr>
  </w:style>
  <w:style w:type="paragraph" w:styleId="aff1">
    <w:name w:val="Normal (Web)"/>
    <w:basedOn w:val="a"/>
    <w:uiPriority w:val="99"/>
    <w:qFormat/>
    <w:rsid w:val="000A4C0F"/>
    <w:pPr>
      <w:suppressAutoHyphens w:val="0"/>
      <w:spacing w:beforeAutospacing="1" w:afterAutospacing="1"/>
      <w:jc w:val="left"/>
    </w:pPr>
    <w:rPr>
      <w:lang w:eastAsia="ru-RU"/>
    </w:rPr>
  </w:style>
  <w:style w:type="paragraph" w:customStyle="1" w:styleId="s1">
    <w:name w:val="s_1"/>
    <w:basedOn w:val="a"/>
    <w:qFormat/>
    <w:rsid w:val="003C2B57"/>
    <w:pPr>
      <w:suppressAutoHyphens w:val="0"/>
      <w:spacing w:beforeAutospacing="1" w:afterAutospacing="1"/>
      <w:jc w:val="left"/>
    </w:pPr>
    <w:rPr>
      <w:lang w:eastAsia="ru-RU"/>
    </w:rPr>
  </w:style>
  <w:style w:type="paragraph" w:customStyle="1" w:styleId="ConsNonformat">
    <w:name w:val="ConsNonformat"/>
    <w:qFormat/>
    <w:rsid w:val="00CA3C32"/>
    <w:pPr>
      <w:widowControl w:val="0"/>
      <w:ind w:right="19772"/>
    </w:pPr>
    <w:rPr>
      <w:rFonts w:ascii="Courier New" w:hAnsi="Courier New" w:cs="Courier New"/>
    </w:rPr>
  </w:style>
  <w:style w:type="paragraph" w:customStyle="1" w:styleId="aff2">
    <w:name w:val="Знак"/>
    <w:basedOn w:val="a"/>
    <w:qFormat/>
    <w:rsid w:val="00CA3C32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3">
    <w:name w:val="List Paragraph"/>
    <w:basedOn w:val="a"/>
    <w:link w:val="aff4"/>
    <w:uiPriority w:val="34"/>
    <w:qFormat/>
    <w:rsid w:val="00CC0E26"/>
    <w:pPr>
      <w:ind w:left="720"/>
      <w:contextualSpacing/>
      <w:jc w:val="left"/>
    </w:pPr>
  </w:style>
  <w:style w:type="paragraph" w:customStyle="1" w:styleId="Default">
    <w:name w:val="Default"/>
    <w:qFormat/>
    <w:rsid w:val="00077DC1"/>
    <w:rPr>
      <w:color w:val="000000"/>
      <w:sz w:val="24"/>
      <w:szCs w:val="24"/>
    </w:rPr>
  </w:style>
  <w:style w:type="paragraph" w:styleId="aff5">
    <w:name w:val="footnote text"/>
    <w:basedOn w:val="a"/>
    <w:semiHidden/>
    <w:rsid w:val="003C7753"/>
    <w:pPr>
      <w:suppressAutoHyphens w:val="0"/>
      <w:jc w:val="left"/>
    </w:pPr>
    <w:rPr>
      <w:rFonts w:ascii="Arial" w:hAnsi="Arial"/>
      <w:sz w:val="20"/>
      <w:szCs w:val="20"/>
    </w:rPr>
  </w:style>
  <w:style w:type="paragraph" w:customStyle="1" w:styleId="210">
    <w:name w:val="Основной текст 21"/>
    <w:basedOn w:val="a"/>
    <w:qFormat/>
    <w:rsid w:val="003C7753"/>
    <w:pPr>
      <w:suppressAutoHyphens w:val="0"/>
      <w:jc w:val="both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qFormat/>
    <w:rsid w:val="003C7753"/>
    <w:pPr>
      <w:suppressAutoHyphens w:val="0"/>
      <w:jc w:val="both"/>
    </w:pPr>
    <w:rPr>
      <w:rFonts w:ascii="Arial" w:hAnsi="Arial"/>
      <w:szCs w:val="20"/>
    </w:rPr>
  </w:style>
  <w:style w:type="table" w:styleId="aff6">
    <w:name w:val="Table Grid"/>
    <w:basedOn w:val="a1"/>
    <w:qFormat/>
    <w:rsid w:val="00C15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Light Shading"/>
    <w:basedOn w:val="a1"/>
    <w:uiPriority w:val="60"/>
    <w:rsid w:val="005805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8">
    <w:name w:val="Placeholder Text"/>
    <w:basedOn w:val="a0"/>
    <w:uiPriority w:val="99"/>
    <w:semiHidden/>
    <w:rsid w:val="00AE0CAC"/>
    <w:rPr>
      <w:color w:val="808080"/>
    </w:rPr>
  </w:style>
  <w:style w:type="character" w:customStyle="1" w:styleId="aff4">
    <w:name w:val="Абзац списка Знак"/>
    <w:basedOn w:val="a0"/>
    <w:link w:val="aff3"/>
    <w:autoRedefine/>
    <w:qFormat/>
    <w:rsid w:val="000A422D"/>
    <w:rPr>
      <w:sz w:val="24"/>
      <w:szCs w:val="24"/>
      <w:lang w:eastAsia="ar-SA"/>
    </w:rPr>
  </w:style>
  <w:style w:type="paragraph" w:styleId="20">
    <w:name w:val="Body Text Indent 2"/>
    <w:basedOn w:val="a"/>
    <w:link w:val="22"/>
    <w:uiPriority w:val="99"/>
    <w:unhideWhenUsed/>
    <w:rsid w:val="002E57DD"/>
    <w:pPr>
      <w:spacing w:after="120" w:line="480" w:lineRule="auto"/>
      <w:ind w:left="283"/>
      <w:jc w:val="left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2E57DD"/>
    <w:rPr>
      <w:sz w:val="24"/>
      <w:szCs w:val="24"/>
      <w:lang w:eastAsia="ar-SA"/>
    </w:rPr>
  </w:style>
  <w:style w:type="character" w:customStyle="1" w:styleId="cs9d249ccb1">
    <w:name w:val="cs9d249ccb1"/>
    <w:qFormat/>
    <w:rsid w:val="002E57DD"/>
    <w:rPr>
      <w:rFonts w:ascii="Times New Roman" w:hAnsi="Times New Roman" w:cs="Times New Roman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2F15-523F-46C0-A7F2-CAB8BBA1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КОНТРОЛЬНО-СЧЕТНОЙ КОМИССИИ</vt:lpstr>
    </vt:vector>
  </TitlesOfParts>
  <Company>МУ Уржумская районная Дума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КОНТРОЛЬНО-СЧЕТНОЙ КОМИССИИ</dc:title>
  <dc:subject/>
  <dc:creator>Duma</dc:creator>
  <dc:description/>
  <cp:lastModifiedBy>Зорина Елена Борисовна</cp:lastModifiedBy>
  <cp:revision>48</cp:revision>
  <cp:lastPrinted>2024-09-11T06:59:00Z</cp:lastPrinted>
  <dcterms:created xsi:type="dcterms:W3CDTF">2024-01-16T05:52:00Z</dcterms:created>
  <dcterms:modified xsi:type="dcterms:W3CDTF">2025-01-13T04:53:00Z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МУ Уржумская районная Дума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