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B1" w:rsidRPr="00B623B1" w:rsidRDefault="00B623B1" w:rsidP="00B623B1">
      <w:pPr>
        <w:spacing w:line="276" w:lineRule="auto"/>
        <w:ind w:left="284" w:firstLine="0"/>
        <w:jc w:val="center"/>
        <w:rPr>
          <w:sz w:val="28"/>
          <w:szCs w:val="28"/>
          <w:lang w:val="ru-RU"/>
        </w:rPr>
      </w:pPr>
      <w:r w:rsidRPr="00B623B1">
        <w:rPr>
          <w:sz w:val="28"/>
          <w:szCs w:val="28"/>
          <w:lang w:val="ru-RU"/>
        </w:rPr>
        <w:t>Информация о результа</w:t>
      </w:r>
      <w:r>
        <w:rPr>
          <w:sz w:val="28"/>
          <w:szCs w:val="28"/>
          <w:lang w:val="ru-RU"/>
        </w:rPr>
        <w:t xml:space="preserve">тах </w:t>
      </w:r>
      <w:r w:rsidRPr="00B623B1">
        <w:rPr>
          <w:sz w:val="28"/>
          <w:szCs w:val="28"/>
          <w:lang w:val="ru-RU"/>
        </w:rPr>
        <w:t>выполнения Плана мероприятий по противодействию коррупции на территории  Уржу</w:t>
      </w:r>
      <w:r>
        <w:rPr>
          <w:sz w:val="28"/>
          <w:szCs w:val="28"/>
          <w:lang w:val="ru-RU"/>
        </w:rPr>
        <w:t xml:space="preserve">мского муниципального района за </w:t>
      </w:r>
      <w:r w:rsidRPr="00B623B1">
        <w:rPr>
          <w:sz w:val="28"/>
          <w:szCs w:val="28"/>
          <w:lang w:val="ru-RU"/>
        </w:rPr>
        <w:t>202</w:t>
      </w:r>
      <w:r w:rsidR="001B26C1">
        <w:rPr>
          <w:sz w:val="28"/>
          <w:szCs w:val="28"/>
          <w:lang w:val="ru-RU"/>
        </w:rPr>
        <w:t>2</w:t>
      </w:r>
      <w:r w:rsidRPr="00B623B1">
        <w:rPr>
          <w:sz w:val="28"/>
          <w:szCs w:val="28"/>
          <w:lang w:val="ru-RU"/>
        </w:rPr>
        <w:t xml:space="preserve"> год</w:t>
      </w:r>
    </w:p>
    <w:p w:rsidR="00B623B1" w:rsidRDefault="00B623B1" w:rsidP="008653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294" w:rsidRPr="00BC1294" w:rsidRDefault="00BC1294" w:rsidP="00BC12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129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C1294">
        <w:rPr>
          <w:rFonts w:ascii="Times New Roman" w:hAnsi="Times New Roman" w:cs="Times New Roman"/>
          <w:sz w:val="28"/>
          <w:szCs w:val="28"/>
        </w:rPr>
        <w:t>Постановление</w:t>
      </w:r>
      <w:r w:rsidRPr="00BC1294">
        <w:rPr>
          <w:rFonts w:ascii="Times New Roman" w:hAnsi="Times New Roman" w:cs="Times New Roman"/>
          <w:sz w:val="28"/>
          <w:szCs w:val="28"/>
        </w:rPr>
        <w:t xml:space="preserve">м </w:t>
      </w:r>
      <w:r w:rsidRPr="00BC1294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15.12.2021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294">
        <w:rPr>
          <w:rFonts w:ascii="Times New Roman" w:hAnsi="Times New Roman" w:cs="Times New Roman"/>
          <w:sz w:val="28"/>
          <w:szCs w:val="28"/>
        </w:rPr>
        <w:t>№946 «Об утверждении Плана мероприятий по противодействию коррупции на территории муниципального образования Уржумский муниципальный район на 202</w:t>
      </w:r>
      <w:r w:rsidRPr="00BC1294">
        <w:rPr>
          <w:rFonts w:ascii="Times New Roman" w:hAnsi="Times New Roman" w:cs="Times New Roman"/>
          <w:sz w:val="28"/>
          <w:szCs w:val="28"/>
        </w:rPr>
        <w:t>1</w:t>
      </w:r>
      <w:r w:rsidRPr="00BC1294">
        <w:rPr>
          <w:rFonts w:ascii="Times New Roman" w:hAnsi="Times New Roman" w:cs="Times New Roman"/>
          <w:sz w:val="28"/>
          <w:szCs w:val="28"/>
        </w:rPr>
        <w:t>-2024 годы»</w:t>
      </w:r>
      <w:r w:rsidRPr="00BC1294">
        <w:rPr>
          <w:rFonts w:ascii="Times New Roman" w:hAnsi="Times New Roman" w:cs="Times New Roman"/>
          <w:sz w:val="28"/>
          <w:szCs w:val="28"/>
        </w:rPr>
        <w:t xml:space="preserve"> </w:t>
      </w:r>
      <w:r w:rsidRPr="00BC1294">
        <w:rPr>
          <w:rFonts w:ascii="Times New Roman" w:hAnsi="Times New Roman" w:cs="Times New Roman"/>
          <w:sz w:val="28"/>
          <w:szCs w:val="28"/>
        </w:rPr>
        <w:t>утвержден План мероприятий по противодействию коррупции на территории муниципального образования Уржумский муниципальный район на 20</w:t>
      </w:r>
      <w:r w:rsidRPr="00BC1294">
        <w:rPr>
          <w:rFonts w:ascii="Times New Roman" w:hAnsi="Times New Roman" w:cs="Times New Roman"/>
          <w:sz w:val="28"/>
          <w:szCs w:val="28"/>
        </w:rPr>
        <w:t>2</w:t>
      </w:r>
      <w:r w:rsidRPr="00BC1294">
        <w:rPr>
          <w:rFonts w:ascii="Times New Roman" w:hAnsi="Times New Roman" w:cs="Times New Roman"/>
          <w:sz w:val="28"/>
          <w:szCs w:val="28"/>
        </w:rPr>
        <w:t>1-202</w:t>
      </w:r>
      <w:r w:rsidRPr="00BC1294">
        <w:rPr>
          <w:rFonts w:ascii="Times New Roman" w:hAnsi="Times New Roman" w:cs="Times New Roman"/>
          <w:sz w:val="28"/>
          <w:szCs w:val="28"/>
        </w:rPr>
        <w:t>4</w:t>
      </w:r>
      <w:r w:rsidRPr="00BC1294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6BEE" w:rsidRPr="00C0301C" w:rsidRDefault="009E75E3" w:rsidP="00B623B1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выполненения мероприятий данного плана в</w:t>
      </w:r>
      <w:r w:rsidR="00C0301C" w:rsidRPr="00C03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0301C" w:rsidRPr="00C0301C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и поселениях </w:t>
      </w:r>
      <w:r w:rsidR="00C0301C" w:rsidRPr="00C0301C">
        <w:rPr>
          <w:rFonts w:ascii="Times New Roman" w:hAnsi="Times New Roman" w:cs="Times New Roman"/>
          <w:sz w:val="28"/>
          <w:szCs w:val="28"/>
        </w:rPr>
        <w:t>н</w:t>
      </w:r>
      <w:r w:rsidR="00A12BE2" w:rsidRPr="00C0301C">
        <w:rPr>
          <w:rFonts w:ascii="Times New Roman" w:hAnsi="Times New Roman" w:cs="Times New Roman"/>
          <w:sz w:val="28"/>
          <w:szCs w:val="28"/>
        </w:rPr>
        <w:t>азначе</w:t>
      </w:r>
      <w:r w:rsidR="00C0301C" w:rsidRPr="00C0301C">
        <w:rPr>
          <w:rFonts w:ascii="Times New Roman" w:hAnsi="Times New Roman" w:cs="Times New Roman"/>
          <w:sz w:val="28"/>
          <w:szCs w:val="28"/>
        </w:rPr>
        <w:t>ны</w:t>
      </w:r>
      <w:r w:rsidR="00A12BE2" w:rsidRPr="00C0301C">
        <w:rPr>
          <w:rFonts w:ascii="Times New Roman" w:hAnsi="Times New Roman" w:cs="Times New Roman"/>
          <w:sz w:val="28"/>
          <w:szCs w:val="28"/>
        </w:rPr>
        <w:t xml:space="preserve"> лиц</w:t>
      </w:r>
      <w:r w:rsidR="00C0301C" w:rsidRPr="00C0301C">
        <w:rPr>
          <w:rFonts w:ascii="Times New Roman" w:hAnsi="Times New Roman" w:cs="Times New Roman"/>
          <w:sz w:val="28"/>
          <w:szCs w:val="28"/>
        </w:rPr>
        <w:t>а, ответственные</w:t>
      </w:r>
      <w:r w:rsidR="00A12BE2" w:rsidRPr="00C0301C">
        <w:rPr>
          <w:rFonts w:ascii="Times New Roman" w:hAnsi="Times New Roman" w:cs="Times New Roman"/>
          <w:sz w:val="28"/>
          <w:szCs w:val="28"/>
        </w:rPr>
        <w:t xml:space="preserve"> за реализацию антикоррупционной политики</w:t>
      </w:r>
      <w:r w:rsidR="00865350">
        <w:rPr>
          <w:rFonts w:ascii="Times New Roman" w:hAnsi="Times New Roman" w:cs="Times New Roman"/>
          <w:sz w:val="28"/>
          <w:szCs w:val="28"/>
        </w:rPr>
        <w:t xml:space="preserve"> в 1</w:t>
      </w:r>
      <w:r w:rsidR="00BC1294">
        <w:rPr>
          <w:rFonts w:ascii="Times New Roman" w:hAnsi="Times New Roman" w:cs="Times New Roman"/>
          <w:sz w:val="28"/>
          <w:szCs w:val="28"/>
        </w:rPr>
        <w:t>3</w:t>
      </w:r>
      <w:r w:rsidR="00865350">
        <w:rPr>
          <w:rFonts w:ascii="Times New Roman" w:hAnsi="Times New Roman" w:cs="Times New Roman"/>
          <w:sz w:val="28"/>
          <w:szCs w:val="28"/>
        </w:rPr>
        <w:t xml:space="preserve"> муниципальных образованиях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5E3" w:rsidRDefault="009E75E3" w:rsidP="00865350">
      <w:pPr>
        <w:spacing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состоянию на </w:t>
      </w:r>
      <w:r w:rsidRPr="00C0301C">
        <w:rPr>
          <w:sz w:val="28"/>
          <w:szCs w:val="28"/>
          <w:lang w:val="ru-RU"/>
        </w:rPr>
        <w:t>30.09.202</w:t>
      </w:r>
      <w:r w:rsidR="00BC1294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проведена а</w:t>
      </w:r>
      <w:r w:rsidR="00A12BE2" w:rsidRPr="00C0301C">
        <w:rPr>
          <w:sz w:val="28"/>
          <w:szCs w:val="28"/>
          <w:lang w:val="ru-RU"/>
        </w:rPr>
        <w:t>ктуализ</w:t>
      </w:r>
      <w:r>
        <w:rPr>
          <w:sz w:val="28"/>
          <w:szCs w:val="28"/>
          <w:lang w:val="ru-RU"/>
        </w:rPr>
        <w:t>и</w:t>
      </w:r>
      <w:r w:rsidR="00A12BE2" w:rsidRPr="00C0301C">
        <w:rPr>
          <w:sz w:val="28"/>
          <w:szCs w:val="28"/>
          <w:lang w:val="ru-RU"/>
        </w:rPr>
        <w:t xml:space="preserve">ация сведений, содержащихся в анкетах, представляемых гражданами при назначении на муниципальные должности </w:t>
      </w:r>
      <w:r>
        <w:rPr>
          <w:sz w:val="28"/>
          <w:szCs w:val="28"/>
          <w:lang w:val="ru-RU"/>
        </w:rPr>
        <w:t xml:space="preserve">и </w:t>
      </w:r>
      <w:r w:rsidR="00A12BE2" w:rsidRPr="00C0301C">
        <w:rPr>
          <w:sz w:val="28"/>
          <w:szCs w:val="28"/>
          <w:lang w:val="ru-RU"/>
        </w:rPr>
        <w:t>должности муниципальной службы, в целях выявления возможного конфликта интересов</w:t>
      </w:r>
      <w:r>
        <w:rPr>
          <w:sz w:val="28"/>
          <w:szCs w:val="28"/>
          <w:lang w:val="ru-RU"/>
        </w:rPr>
        <w:t xml:space="preserve">. </w:t>
      </w:r>
    </w:p>
    <w:p w:rsidR="00A12BE2" w:rsidRPr="009E75E3" w:rsidRDefault="00A12BE2" w:rsidP="00865350">
      <w:pPr>
        <w:spacing w:line="240" w:lineRule="auto"/>
        <w:ind w:left="0"/>
        <w:rPr>
          <w:sz w:val="28"/>
          <w:szCs w:val="28"/>
          <w:lang w:val="ru-RU"/>
        </w:rPr>
      </w:pPr>
      <w:r w:rsidRPr="00C0301C">
        <w:rPr>
          <w:sz w:val="28"/>
          <w:szCs w:val="28"/>
          <w:lang w:val="ru-RU"/>
        </w:rPr>
        <w:t>Пров</w:t>
      </w:r>
      <w:r w:rsidR="009E75E3">
        <w:rPr>
          <w:sz w:val="28"/>
          <w:szCs w:val="28"/>
          <w:lang w:val="ru-RU"/>
        </w:rPr>
        <w:t>о</w:t>
      </w:r>
      <w:r w:rsidRPr="00C0301C">
        <w:rPr>
          <w:sz w:val="28"/>
          <w:szCs w:val="28"/>
          <w:lang w:val="ru-RU"/>
        </w:rPr>
        <w:t>д</w:t>
      </w:r>
      <w:r w:rsidR="009E75E3">
        <w:rPr>
          <w:sz w:val="28"/>
          <w:szCs w:val="28"/>
          <w:lang w:val="ru-RU"/>
        </w:rPr>
        <w:t xml:space="preserve">ился </w:t>
      </w:r>
      <w:r w:rsidRPr="00C0301C">
        <w:rPr>
          <w:sz w:val="28"/>
          <w:szCs w:val="28"/>
          <w:lang w:val="ru-RU"/>
        </w:rPr>
        <w:t xml:space="preserve"> анализ исполнения подведомственными  муниципальными учреждениями требований законодательства о противодействии коррупции, в том числе анализ соблюдения руководителями учреждений установленных ограничений и запретов, исполнения плановых мероприятий по противодействию коррупции</w:t>
      </w:r>
      <w:r w:rsidR="009E75E3">
        <w:rPr>
          <w:sz w:val="28"/>
          <w:szCs w:val="28"/>
          <w:lang w:val="ru-RU"/>
        </w:rPr>
        <w:t xml:space="preserve">, </w:t>
      </w:r>
      <w:r w:rsidRPr="009E75E3">
        <w:rPr>
          <w:sz w:val="28"/>
          <w:szCs w:val="28"/>
          <w:lang w:val="ru-RU"/>
        </w:rPr>
        <w:t>нарушений не выявлено</w:t>
      </w:r>
      <w:r w:rsidR="009E75E3">
        <w:rPr>
          <w:sz w:val="28"/>
          <w:szCs w:val="28"/>
          <w:lang w:val="ru-RU"/>
        </w:rPr>
        <w:t>.</w:t>
      </w:r>
      <w:r w:rsidRPr="009E75E3">
        <w:rPr>
          <w:sz w:val="28"/>
          <w:szCs w:val="28"/>
          <w:lang w:val="ru-RU"/>
        </w:rPr>
        <w:t xml:space="preserve"> </w:t>
      </w:r>
    </w:p>
    <w:p w:rsidR="00A12BE2" w:rsidRPr="00C0301C" w:rsidRDefault="00A12BE2" w:rsidP="00865350">
      <w:pPr>
        <w:spacing w:line="240" w:lineRule="auto"/>
        <w:ind w:left="0"/>
        <w:rPr>
          <w:sz w:val="28"/>
          <w:szCs w:val="28"/>
          <w:lang w:val="ru-RU"/>
        </w:rPr>
      </w:pPr>
      <w:r w:rsidRPr="00C0301C">
        <w:rPr>
          <w:sz w:val="28"/>
          <w:szCs w:val="28"/>
          <w:lang w:val="ru-RU"/>
        </w:rPr>
        <w:t>Нормативно-правовые акты органов местного самоуправления  Уржумского муниципального района, в отношении муниципальных  служащих, касающиеся предотвращения и урегулирования конфликта интересов, в том числе  привлечения  лиц к ответственности в случае их несоблюдения, приводятся в соответствие с областным и федеральным законодательством в данной сфере по мере необходимости.</w:t>
      </w:r>
    </w:p>
    <w:p w:rsidR="00234EBF" w:rsidRPr="00C0301C" w:rsidRDefault="00BC1294" w:rsidP="00865350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8</w:t>
      </w:r>
      <w:r w:rsidR="00234EBF" w:rsidRPr="00C0301C">
        <w:rPr>
          <w:rFonts w:ascii="Times New Roman" w:hAnsi="Times New Roman" w:cs="Times New Roman"/>
          <w:sz w:val="28"/>
          <w:szCs w:val="28"/>
        </w:rPr>
        <w:t xml:space="preserve"> заседаний комиссий по соблюдению требований к служебному поведению и урегулированию конфликта интересов,  из них: </w:t>
      </w:r>
    </w:p>
    <w:p w:rsidR="0077048C" w:rsidRPr="0077048C" w:rsidRDefault="0077048C" w:rsidP="00770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048C">
        <w:rPr>
          <w:rFonts w:ascii="Times New Roman" w:hAnsi="Times New Roman" w:cs="Times New Roman"/>
          <w:sz w:val="28"/>
          <w:szCs w:val="28"/>
        </w:rPr>
        <w:t>Уржумское сельское поселение 2 заседания: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48C">
        <w:rPr>
          <w:rFonts w:ascii="Times New Roman" w:hAnsi="Times New Roman" w:cs="Times New Roman"/>
          <w:sz w:val="28"/>
          <w:szCs w:val="28"/>
        </w:rPr>
        <w:t>28.01.2022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48C">
        <w:rPr>
          <w:rFonts w:ascii="Times New Roman" w:hAnsi="Times New Roman" w:cs="Times New Roman"/>
          <w:sz w:val="28"/>
          <w:szCs w:val="28"/>
        </w:rPr>
        <w:t>- О порядке предоставления сведений о доходах, расходах, имуществе  и обязательствах имущественного характера муниципальных служащих администрации, включенных в Перечень должностей муниципальной службы администрации Уржумского сельского поселения,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за отчётный период 2021 года.</w:t>
      </w:r>
    </w:p>
    <w:p w:rsidR="0077048C" w:rsidRPr="0077048C" w:rsidRDefault="0077048C" w:rsidP="00770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048C">
        <w:rPr>
          <w:rFonts w:ascii="Times New Roman" w:hAnsi="Times New Roman" w:cs="Times New Roman"/>
          <w:sz w:val="28"/>
          <w:szCs w:val="28"/>
        </w:rPr>
        <w:t xml:space="preserve">17.05.2022 - </w:t>
      </w:r>
      <w:r w:rsidR="00AE0D2E">
        <w:rPr>
          <w:rFonts w:ascii="Times New Roman" w:hAnsi="Times New Roman" w:cs="Times New Roman"/>
          <w:sz w:val="28"/>
          <w:szCs w:val="28"/>
        </w:rPr>
        <w:t>р</w:t>
      </w:r>
      <w:r w:rsidRPr="0077048C">
        <w:rPr>
          <w:rFonts w:ascii="Times New Roman" w:hAnsi="Times New Roman" w:cs="Times New Roman"/>
          <w:sz w:val="28"/>
          <w:szCs w:val="28"/>
        </w:rPr>
        <w:t>ассмотрение представления прокуратуры Уржумского района  об устранении нарушений законодательства в сфере противодействия коррупции.</w:t>
      </w:r>
    </w:p>
    <w:p w:rsidR="0077048C" w:rsidRPr="0077048C" w:rsidRDefault="0077048C" w:rsidP="007704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48C">
        <w:rPr>
          <w:rFonts w:ascii="Times New Roman" w:hAnsi="Times New Roman" w:cs="Times New Roman"/>
          <w:sz w:val="28"/>
          <w:szCs w:val="28"/>
        </w:rPr>
        <w:t>Большеройское сельское поселение 2 заседания:</w:t>
      </w:r>
    </w:p>
    <w:p w:rsidR="0077048C" w:rsidRPr="0077048C" w:rsidRDefault="0077048C" w:rsidP="00770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048C">
        <w:rPr>
          <w:rFonts w:ascii="Times New Roman" w:hAnsi="Times New Roman" w:cs="Times New Roman"/>
          <w:sz w:val="28"/>
          <w:szCs w:val="28"/>
        </w:rPr>
        <w:t>- о даче согласия на выполнение иной оплачиваемой работы;</w:t>
      </w:r>
    </w:p>
    <w:p w:rsidR="0077048C" w:rsidRPr="0077048C" w:rsidRDefault="0077048C" w:rsidP="00770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048C">
        <w:rPr>
          <w:rFonts w:ascii="Times New Roman" w:hAnsi="Times New Roman" w:cs="Times New Roman"/>
          <w:sz w:val="28"/>
          <w:szCs w:val="28"/>
        </w:rPr>
        <w:t>-  рассмотрении представления прокуратуры об устранении нарушений законодательства о противодействии коррупции.</w:t>
      </w:r>
    </w:p>
    <w:p w:rsidR="0077048C" w:rsidRPr="0077048C" w:rsidRDefault="0077048C" w:rsidP="007704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48C">
        <w:rPr>
          <w:rFonts w:ascii="Times New Roman" w:hAnsi="Times New Roman" w:cs="Times New Roman"/>
          <w:sz w:val="28"/>
          <w:szCs w:val="28"/>
        </w:rPr>
        <w:lastRenderedPageBreak/>
        <w:t>Буйское сельское поселение  01.06.2022, рассмотрение представления прокуратуры Уржумского района об устранении нарушений законодательства в сфере противодействия коррупции</w:t>
      </w:r>
    </w:p>
    <w:p w:rsidR="0077048C" w:rsidRPr="0077048C" w:rsidRDefault="0077048C" w:rsidP="007704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48C">
        <w:rPr>
          <w:rFonts w:ascii="Times New Roman" w:hAnsi="Times New Roman" w:cs="Times New Roman"/>
          <w:sz w:val="28"/>
          <w:szCs w:val="28"/>
        </w:rPr>
        <w:t>Лазаревское сельское поселение  16.05.2022, рассмотрение сведений по справкам о доходах, расходах, об имуществе и обязательствах имущественно-го характера.</w:t>
      </w:r>
    </w:p>
    <w:p w:rsidR="0077048C" w:rsidRPr="0077048C" w:rsidRDefault="0077048C" w:rsidP="0077048C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77048C">
        <w:rPr>
          <w:rFonts w:ascii="Times New Roman" w:hAnsi="Times New Roman" w:cs="Times New Roman"/>
          <w:sz w:val="28"/>
          <w:szCs w:val="28"/>
        </w:rPr>
        <w:t>Савиновское сельское поселение 13.05.2022 рассмотрение представления прокуратуры Уржумского района об устранении нарушений законодательства в сфере противодействия коррупции</w:t>
      </w:r>
    </w:p>
    <w:p w:rsidR="0077048C" w:rsidRDefault="0077048C" w:rsidP="0077048C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77048C">
        <w:rPr>
          <w:rFonts w:ascii="Times New Roman" w:hAnsi="Times New Roman" w:cs="Times New Roman"/>
          <w:sz w:val="28"/>
          <w:szCs w:val="28"/>
        </w:rPr>
        <w:t>Уржумское городское поселение 20.05.2022 рассмотрение представления прокуратуры Уржумского района об устранении нарушений законодательства в сфере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592" w:rsidRDefault="00234EBF" w:rsidP="0077048C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C0301C">
        <w:rPr>
          <w:rFonts w:ascii="Times New Roman" w:hAnsi="Times New Roman" w:cs="Times New Roman"/>
          <w:sz w:val="28"/>
          <w:szCs w:val="28"/>
        </w:rPr>
        <w:t>К работе комиссии по соблюдению требований к служебному поведению муниципальных служащих и урегулированию конфликта интересов в Уржумском муниципальном районе привлечены депутаты представительных  органов местн</w:t>
      </w:r>
      <w:bookmarkStart w:id="0" w:name="_GoBack"/>
      <w:bookmarkEnd w:id="0"/>
      <w:r w:rsidRPr="00C0301C">
        <w:rPr>
          <w:rFonts w:ascii="Times New Roman" w:hAnsi="Times New Roman" w:cs="Times New Roman"/>
          <w:sz w:val="28"/>
          <w:szCs w:val="28"/>
        </w:rPr>
        <w:t>ого самоуправления</w:t>
      </w:r>
      <w:r w:rsidR="009E75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592" w:rsidRPr="009F7592" w:rsidRDefault="009F7592" w:rsidP="0077048C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F7592">
        <w:rPr>
          <w:rFonts w:ascii="Times New Roman" w:hAnsi="Times New Roman" w:cs="Times New Roman"/>
          <w:sz w:val="28"/>
          <w:szCs w:val="28"/>
        </w:rPr>
        <w:t>о состоянию на 30.09.2022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9F7592">
        <w:rPr>
          <w:rFonts w:ascii="Times New Roman" w:hAnsi="Times New Roman" w:cs="Times New Roman"/>
          <w:sz w:val="28"/>
          <w:szCs w:val="28"/>
        </w:rPr>
        <w:t>ктуализ</w:t>
      </w:r>
      <w:r w:rsidRPr="009F7592">
        <w:rPr>
          <w:rFonts w:ascii="Times New Roman" w:hAnsi="Times New Roman" w:cs="Times New Roman"/>
          <w:sz w:val="28"/>
          <w:szCs w:val="28"/>
        </w:rPr>
        <w:t xml:space="preserve">ировны </w:t>
      </w:r>
      <w:r w:rsidRPr="009F7592">
        <w:rPr>
          <w:rFonts w:ascii="Times New Roman" w:hAnsi="Times New Roman" w:cs="Times New Roman"/>
          <w:sz w:val="28"/>
          <w:szCs w:val="28"/>
        </w:rPr>
        <w:t>сведени</w:t>
      </w:r>
      <w:r w:rsidRPr="009F7592">
        <w:rPr>
          <w:rFonts w:ascii="Times New Roman" w:hAnsi="Times New Roman" w:cs="Times New Roman"/>
          <w:sz w:val="28"/>
          <w:szCs w:val="28"/>
        </w:rPr>
        <w:t xml:space="preserve">я о </w:t>
      </w:r>
      <w:r w:rsidRPr="009F7592">
        <w:rPr>
          <w:rFonts w:ascii="Times New Roman" w:hAnsi="Times New Roman" w:cs="Times New Roman"/>
          <w:sz w:val="28"/>
          <w:szCs w:val="28"/>
        </w:rPr>
        <w:t>64 муниципальных служащих, содержащи</w:t>
      </w:r>
      <w:r w:rsidRPr="009F7592">
        <w:rPr>
          <w:rFonts w:ascii="Times New Roman" w:hAnsi="Times New Roman" w:cs="Times New Roman"/>
          <w:sz w:val="28"/>
          <w:szCs w:val="28"/>
        </w:rPr>
        <w:t>еся</w:t>
      </w:r>
      <w:r w:rsidRPr="009F7592">
        <w:rPr>
          <w:rFonts w:ascii="Times New Roman" w:hAnsi="Times New Roman" w:cs="Times New Roman"/>
          <w:sz w:val="28"/>
          <w:szCs w:val="28"/>
        </w:rPr>
        <w:t xml:space="preserve"> в анкетах, представляемых гражданами при назначении на </w:t>
      </w:r>
      <w:r w:rsidRPr="009F7592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9F7592">
        <w:rPr>
          <w:rFonts w:ascii="Times New Roman" w:hAnsi="Times New Roman" w:cs="Times New Roman"/>
          <w:sz w:val="28"/>
          <w:szCs w:val="28"/>
        </w:rPr>
        <w:t xml:space="preserve">, должности </w:t>
      </w:r>
      <w:r w:rsidRPr="009F7592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9F7592">
        <w:rPr>
          <w:rFonts w:ascii="Times New Roman" w:hAnsi="Times New Roman" w:cs="Times New Roman"/>
          <w:sz w:val="28"/>
          <w:szCs w:val="28"/>
        </w:rPr>
        <w:t>, в целях выявления возможного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592" w:rsidRDefault="009F7592" w:rsidP="00FC14F4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9F7592">
        <w:rPr>
          <w:rFonts w:ascii="Times New Roman" w:hAnsi="Times New Roman" w:cs="Times New Roman"/>
          <w:sz w:val="28"/>
          <w:szCs w:val="28"/>
        </w:rPr>
        <w:t>Проведенным анализом исполнения подведомственными муниципальными учреждениями требований законодательства о противодействии коррупции, в т.ч. соблюдения руководителями указанных учреждений установленных ограничений и запретов нарушений не выявлено, проведено 4 проверки  ор-ганизации работы по противодействию коррупции в подведомственных учре</w:t>
      </w:r>
      <w:r>
        <w:rPr>
          <w:rFonts w:ascii="Times New Roman" w:hAnsi="Times New Roman" w:cs="Times New Roman"/>
          <w:sz w:val="28"/>
          <w:szCs w:val="28"/>
        </w:rPr>
        <w:t>ждениях, нарушений не выявлено.</w:t>
      </w:r>
    </w:p>
    <w:p w:rsidR="00FC14F4" w:rsidRPr="00FC14F4" w:rsidRDefault="00FC14F4" w:rsidP="00FC14F4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5 мероприятий правовой и антикоррупционной  направленности: </w:t>
      </w:r>
    </w:p>
    <w:p w:rsidR="00FC14F4" w:rsidRPr="00FC14F4" w:rsidRDefault="00FC14F4" w:rsidP="00FC1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14F4">
        <w:rPr>
          <w:rFonts w:ascii="Times New Roman" w:hAnsi="Times New Roman" w:cs="Times New Roman"/>
          <w:sz w:val="28"/>
          <w:szCs w:val="28"/>
        </w:rPr>
        <w:t>Уржумское городское поселение: 1 семинар-совещание 28.04.2022 по теме «Что такое коррупция», с муниципальными служащими, депутатами представительного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4F4">
        <w:rPr>
          <w:rFonts w:ascii="Times New Roman" w:hAnsi="Times New Roman" w:cs="Times New Roman"/>
          <w:sz w:val="28"/>
          <w:szCs w:val="28"/>
        </w:rPr>
        <w:t>Уржумс</w:t>
      </w:r>
      <w:r w:rsidR="00DE3D65">
        <w:rPr>
          <w:rFonts w:ascii="Times New Roman" w:hAnsi="Times New Roman" w:cs="Times New Roman"/>
          <w:sz w:val="28"/>
          <w:szCs w:val="28"/>
        </w:rPr>
        <w:t>кое сельское поселение</w:t>
      </w:r>
      <w:r w:rsidRPr="00FC14F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4F4">
        <w:rPr>
          <w:rFonts w:ascii="Times New Roman" w:hAnsi="Times New Roman" w:cs="Times New Roman"/>
          <w:sz w:val="28"/>
          <w:szCs w:val="28"/>
        </w:rPr>
        <w:t>21.02.2022  Соблюдение законодательства РФ при работе с обращениями граждан;</w:t>
      </w:r>
    </w:p>
    <w:p w:rsidR="00FC14F4" w:rsidRPr="00FC14F4" w:rsidRDefault="00FC14F4" w:rsidP="00FC1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14F4">
        <w:rPr>
          <w:rFonts w:ascii="Times New Roman" w:hAnsi="Times New Roman" w:cs="Times New Roman"/>
          <w:sz w:val="28"/>
          <w:szCs w:val="28"/>
        </w:rPr>
        <w:t>О внесении изменений в план мероприятий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4F4">
        <w:rPr>
          <w:rFonts w:ascii="Times New Roman" w:hAnsi="Times New Roman" w:cs="Times New Roman"/>
          <w:sz w:val="28"/>
          <w:szCs w:val="28"/>
        </w:rPr>
        <w:t>14.03.2022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4F4">
        <w:rPr>
          <w:rFonts w:ascii="Times New Roman" w:hAnsi="Times New Roman" w:cs="Times New Roman"/>
          <w:sz w:val="28"/>
          <w:szCs w:val="28"/>
        </w:rPr>
        <w:t>Организация работы по предоставлению муниципальными служащими администрации Уржумского сельского поселения сведений о доходах, расходах, обязательствах имущественного характера;</w:t>
      </w:r>
    </w:p>
    <w:p w:rsidR="00FC14F4" w:rsidRPr="00FC14F4" w:rsidRDefault="00FC14F4" w:rsidP="00FC1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14F4">
        <w:rPr>
          <w:rFonts w:ascii="Times New Roman" w:hAnsi="Times New Roman" w:cs="Times New Roman"/>
          <w:sz w:val="28"/>
          <w:szCs w:val="28"/>
        </w:rPr>
        <w:t xml:space="preserve"> Соблюдение законодательства РФ при размещении заказов на поставки товаров, работ, услуг для муниципальных нужд. </w:t>
      </w:r>
    </w:p>
    <w:p w:rsidR="00FC14F4" w:rsidRPr="00FC14F4" w:rsidRDefault="00FC14F4" w:rsidP="00FC1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14F4">
        <w:rPr>
          <w:rFonts w:ascii="Times New Roman" w:hAnsi="Times New Roman" w:cs="Times New Roman"/>
          <w:sz w:val="28"/>
          <w:szCs w:val="28"/>
        </w:rPr>
        <w:t>04.07.2022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4F4">
        <w:rPr>
          <w:rFonts w:ascii="Times New Roman" w:hAnsi="Times New Roman" w:cs="Times New Roman"/>
          <w:sz w:val="28"/>
          <w:szCs w:val="28"/>
        </w:rPr>
        <w:t>О выполнении плана мероприятий по противодействию коррупции в Уржуском сельском поселении в 1 полугодии 2022 года</w:t>
      </w:r>
    </w:p>
    <w:p w:rsidR="00FC14F4" w:rsidRPr="00FC14F4" w:rsidRDefault="00FC14F4" w:rsidP="00FC1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14F4">
        <w:rPr>
          <w:rFonts w:ascii="Times New Roman" w:hAnsi="Times New Roman" w:cs="Times New Roman"/>
          <w:sz w:val="28"/>
          <w:szCs w:val="28"/>
        </w:rPr>
        <w:t xml:space="preserve"> О предоставлении уведомлений об иной оплачиваемой работе.</w:t>
      </w:r>
    </w:p>
    <w:p w:rsidR="00FC14F4" w:rsidRPr="00FC14F4" w:rsidRDefault="00FC14F4" w:rsidP="00FC1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14F4">
        <w:rPr>
          <w:rFonts w:ascii="Times New Roman" w:hAnsi="Times New Roman" w:cs="Times New Roman"/>
          <w:sz w:val="28"/>
          <w:szCs w:val="28"/>
        </w:rPr>
        <w:t xml:space="preserve">03.10.2022 О порядке работы телефона доверия по вопросам противодействия коррупции.  </w:t>
      </w:r>
    </w:p>
    <w:p w:rsidR="00FC14F4" w:rsidRDefault="00FC14F4" w:rsidP="00DE3D6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C14F4">
        <w:rPr>
          <w:rFonts w:ascii="Times New Roman" w:hAnsi="Times New Roman" w:cs="Times New Roman"/>
          <w:sz w:val="28"/>
          <w:szCs w:val="28"/>
        </w:rPr>
        <w:t xml:space="preserve"> 10 консультаций муниципальных служащих при приеме на работу.</w:t>
      </w:r>
    </w:p>
    <w:p w:rsidR="00234EBF" w:rsidRPr="00C0301C" w:rsidRDefault="009E75E3" w:rsidP="00865350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EBF" w:rsidRPr="00C0301C">
        <w:rPr>
          <w:rFonts w:ascii="Times New Roman" w:hAnsi="Times New Roman" w:cs="Times New Roman"/>
          <w:sz w:val="28"/>
          <w:szCs w:val="28"/>
        </w:rPr>
        <w:t xml:space="preserve">Проведен анализ достоверности и полноты сведений, представляемых </w:t>
      </w:r>
      <w:r w:rsidR="00234EBF" w:rsidRPr="00C0301C">
        <w:rPr>
          <w:rFonts w:ascii="Times New Roman" w:hAnsi="Times New Roman" w:cs="Times New Roman"/>
          <w:sz w:val="28"/>
          <w:szCs w:val="28"/>
        </w:rPr>
        <w:lastRenderedPageBreak/>
        <w:t xml:space="preserve">гражданами, претендующими на замещение должностей муниципальной службы - </w:t>
      </w:r>
      <w:r w:rsidR="0077048C">
        <w:rPr>
          <w:rFonts w:ascii="Times New Roman" w:hAnsi="Times New Roman" w:cs="Times New Roman"/>
          <w:sz w:val="28"/>
          <w:szCs w:val="28"/>
        </w:rPr>
        <w:t>10</w:t>
      </w:r>
      <w:r w:rsidR="00234EBF" w:rsidRPr="00C030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EBF" w:rsidRPr="00C0301C" w:rsidRDefault="00234EBF" w:rsidP="00865350">
      <w:pPr>
        <w:pStyle w:val="ConsPlusNormal"/>
        <w:ind w:firstLine="672"/>
        <w:rPr>
          <w:rFonts w:ascii="Times New Roman" w:hAnsi="Times New Roman" w:cs="Times New Roman"/>
          <w:sz w:val="28"/>
          <w:szCs w:val="28"/>
        </w:rPr>
      </w:pPr>
      <w:r w:rsidRPr="00C0301C">
        <w:rPr>
          <w:rFonts w:ascii="Times New Roman" w:hAnsi="Times New Roman" w:cs="Times New Roman"/>
          <w:sz w:val="28"/>
          <w:szCs w:val="28"/>
        </w:rPr>
        <w:t>Проверок данных сведений не проводилось.</w:t>
      </w:r>
    </w:p>
    <w:p w:rsidR="00234EBF" w:rsidRPr="00C0301C" w:rsidRDefault="00234EBF" w:rsidP="00865350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C0301C">
        <w:rPr>
          <w:rFonts w:ascii="Times New Roman" w:hAnsi="Times New Roman" w:cs="Times New Roman"/>
          <w:sz w:val="28"/>
          <w:szCs w:val="28"/>
        </w:rPr>
        <w:t>В целях обеспечения контроля исполнения должностных обязанностей  лицами, проходящими муниципальную службу на должностях, замещение которых связано с коррупционными рисками, и устранение таких рисков принято постановление администрации Уржумского муниципального района от 25.12.2019 №1093 «Об утверждении методики оценки эффективности внутренних систем выявления и профилактики коррупционных рисков»</w:t>
      </w:r>
      <w:r w:rsidR="009E75E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7048C" w:rsidRDefault="0077048C" w:rsidP="00865350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7048C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Уржумского муниципального района от 25.12.2019 №1092 утвержден Перечень должностей муниципальной службы администрации Уржумского муниципального района,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детей. </w:t>
      </w:r>
    </w:p>
    <w:p w:rsidR="00234EBF" w:rsidRPr="00C0301C" w:rsidRDefault="00234EBF" w:rsidP="00865350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C0301C">
        <w:rPr>
          <w:rFonts w:ascii="Times New Roman" w:hAnsi="Times New Roman" w:cs="Times New Roman"/>
          <w:sz w:val="28"/>
          <w:szCs w:val="28"/>
        </w:rPr>
        <w:t xml:space="preserve">Организация приема сведений о доходах, </w:t>
      </w:r>
      <w:r w:rsidR="009E75E3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77048C">
        <w:rPr>
          <w:rFonts w:ascii="Times New Roman" w:hAnsi="Times New Roman" w:cs="Times New Roman"/>
          <w:sz w:val="28"/>
          <w:szCs w:val="28"/>
        </w:rPr>
        <w:t xml:space="preserve"> муниципальными служащими,</w:t>
      </w:r>
      <w:r w:rsidRPr="00C0301C">
        <w:rPr>
          <w:rFonts w:ascii="Times New Roman" w:hAnsi="Times New Roman" w:cs="Times New Roman"/>
          <w:sz w:val="28"/>
          <w:szCs w:val="28"/>
        </w:rPr>
        <w:t xml:space="preserve"> руководителями  муниципальных учреждений</w:t>
      </w:r>
      <w:r w:rsidR="009E75E3">
        <w:rPr>
          <w:rFonts w:ascii="Times New Roman" w:hAnsi="Times New Roman" w:cs="Times New Roman"/>
          <w:sz w:val="28"/>
          <w:szCs w:val="28"/>
        </w:rPr>
        <w:t xml:space="preserve">. </w:t>
      </w:r>
      <w:r w:rsidRPr="00C0301C">
        <w:rPr>
          <w:rFonts w:ascii="Times New Roman" w:hAnsi="Times New Roman" w:cs="Times New Roman"/>
          <w:sz w:val="28"/>
          <w:szCs w:val="28"/>
        </w:rPr>
        <w:t xml:space="preserve"> Справки о доходах представили: 9</w:t>
      </w:r>
      <w:r w:rsidR="009F7592">
        <w:rPr>
          <w:rFonts w:ascii="Times New Roman" w:hAnsi="Times New Roman" w:cs="Times New Roman"/>
          <w:sz w:val="28"/>
          <w:szCs w:val="28"/>
        </w:rPr>
        <w:t>0</w:t>
      </w:r>
      <w:r w:rsidRPr="00C0301C">
        <w:rPr>
          <w:rFonts w:ascii="Times New Roman" w:hAnsi="Times New Roman" w:cs="Times New Roman"/>
          <w:sz w:val="28"/>
          <w:szCs w:val="28"/>
        </w:rPr>
        <w:t xml:space="preserve"> муниципальных служащих  и 5 руководителей муниципальных учреждений. </w:t>
      </w:r>
      <w:r w:rsidR="009E75E3">
        <w:rPr>
          <w:rFonts w:ascii="Times New Roman" w:hAnsi="Times New Roman" w:cs="Times New Roman"/>
          <w:sz w:val="28"/>
          <w:szCs w:val="28"/>
        </w:rPr>
        <w:t xml:space="preserve">Все справки </w:t>
      </w:r>
      <w:r w:rsidRPr="00C0301C">
        <w:rPr>
          <w:rFonts w:ascii="Times New Roman" w:hAnsi="Times New Roman" w:cs="Times New Roman"/>
          <w:sz w:val="28"/>
          <w:szCs w:val="28"/>
        </w:rPr>
        <w:t xml:space="preserve">о доходах </w:t>
      </w:r>
      <w:r w:rsidR="009E75E3">
        <w:rPr>
          <w:rFonts w:ascii="Times New Roman" w:hAnsi="Times New Roman" w:cs="Times New Roman"/>
          <w:sz w:val="28"/>
          <w:szCs w:val="28"/>
        </w:rPr>
        <w:t xml:space="preserve">проанализированы, нарушений не выявлено. </w:t>
      </w:r>
    </w:p>
    <w:p w:rsidR="00234EBF" w:rsidRPr="00C0301C" w:rsidRDefault="00234EBF" w:rsidP="00900B28">
      <w:pPr>
        <w:spacing w:line="240" w:lineRule="auto"/>
        <w:ind w:left="0"/>
        <w:rPr>
          <w:sz w:val="28"/>
          <w:szCs w:val="28"/>
          <w:lang w:val="ru-RU"/>
        </w:rPr>
      </w:pPr>
      <w:r w:rsidRPr="00C0301C">
        <w:rPr>
          <w:sz w:val="28"/>
          <w:szCs w:val="28"/>
          <w:lang w:val="ru-RU"/>
        </w:rPr>
        <w:t>Сведения о доходах муниципальных служащих  размещены на сайте администрации Уржумского муниципального района в сети «Интернет» 1</w:t>
      </w:r>
      <w:r w:rsidR="00FC14F4">
        <w:rPr>
          <w:sz w:val="28"/>
          <w:szCs w:val="28"/>
          <w:lang w:val="ru-RU"/>
        </w:rPr>
        <w:t>1</w:t>
      </w:r>
      <w:r w:rsidRPr="00C0301C">
        <w:rPr>
          <w:sz w:val="28"/>
          <w:szCs w:val="28"/>
          <w:lang w:val="ru-RU"/>
        </w:rPr>
        <w:t>.05.202</w:t>
      </w:r>
      <w:r w:rsidR="00FC14F4">
        <w:rPr>
          <w:sz w:val="28"/>
          <w:szCs w:val="28"/>
          <w:lang w:val="ru-RU"/>
        </w:rPr>
        <w:t>2</w:t>
      </w:r>
      <w:r w:rsidR="00E92CB2">
        <w:rPr>
          <w:sz w:val="28"/>
          <w:szCs w:val="28"/>
          <w:lang w:val="ru-RU"/>
        </w:rPr>
        <w:t xml:space="preserve">. </w:t>
      </w:r>
      <w:r w:rsidR="00900B28" w:rsidRPr="00900B28">
        <w:rPr>
          <w:sz w:val="28"/>
          <w:szCs w:val="28"/>
          <w:lang w:val="ru-RU"/>
        </w:rPr>
        <w:t>Проведен анализ достоверности и полноты сведений, представляемых гражданами, претендующими на замещение должностей муниципальной службы - 10, претендующих на замещени</w:t>
      </w:r>
      <w:r w:rsidR="00900B28">
        <w:rPr>
          <w:sz w:val="28"/>
          <w:szCs w:val="28"/>
          <w:lang w:val="ru-RU"/>
        </w:rPr>
        <w:t>е муниципальной должности – 134, п</w:t>
      </w:r>
      <w:r w:rsidR="00900B28" w:rsidRPr="00900B28">
        <w:rPr>
          <w:sz w:val="28"/>
          <w:szCs w:val="28"/>
          <w:lang w:val="ru-RU"/>
        </w:rPr>
        <w:t>роверок данных сведений не проводилось.</w:t>
      </w:r>
    </w:p>
    <w:p w:rsidR="00234EBF" w:rsidRDefault="00234EBF" w:rsidP="00865350">
      <w:pPr>
        <w:spacing w:line="240" w:lineRule="auto"/>
        <w:ind w:left="0"/>
        <w:rPr>
          <w:sz w:val="28"/>
          <w:szCs w:val="28"/>
          <w:lang w:val="ru-RU"/>
        </w:rPr>
      </w:pPr>
      <w:r w:rsidRPr="00C0301C">
        <w:rPr>
          <w:sz w:val="28"/>
          <w:szCs w:val="28"/>
          <w:lang w:val="ru-RU"/>
        </w:rPr>
        <w:t>Пров</w:t>
      </w:r>
      <w:r w:rsidR="00900B28">
        <w:rPr>
          <w:sz w:val="28"/>
          <w:szCs w:val="28"/>
          <w:lang w:val="ru-RU"/>
        </w:rPr>
        <w:t>о</w:t>
      </w:r>
      <w:r w:rsidRPr="00C0301C">
        <w:rPr>
          <w:sz w:val="28"/>
          <w:szCs w:val="28"/>
          <w:lang w:val="ru-RU"/>
        </w:rPr>
        <w:t>д</w:t>
      </w:r>
      <w:r w:rsidR="00E92CB2">
        <w:rPr>
          <w:sz w:val="28"/>
          <w:szCs w:val="28"/>
          <w:lang w:val="ru-RU"/>
        </w:rPr>
        <w:t>ился</w:t>
      </w:r>
      <w:r w:rsidRPr="00C0301C">
        <w:rPr>
          <w:sz w:val="28"/>
          <w:szCs w:val="28"/>
          <w:lang w:val="ru-RU"/>
        </w:rPr>
        <w:t xml:space="preserve"> мониторинг соблюдения лицами, замещающими </w:t>
      </w:r>
      <w:r w:rsidR="00E92CB2">
        <w:rPr>
          <w:sz w:val="28"/>
          <w:szCs w:val="28"/>
          <w:lang w:val="ru-RU"/>
        </w:rPr>
        <w:t xml:space="preserve"> муниципальные должности</w:t>
      </w:r>
      <w:r w:rsidRPr="00C0301C">
        <w:rPr>
          <w:sz w:val="28"/>
          <w:szCs w:val="28"/>
          <w:lang w:val="ru-RU"/>
        </w:rPr>
        <w:t>, должности муниципальной службы запретов, ограничений, обязанностей и требований, касающихся выполнения иной оплачиваемой работы, а также обязанности уведомлять представителя нанимателя об обращениях в целях склонения к совершению коррупционных правонарушений, принимать меры по предотвращению и урегулированию конфликта интересов</w:t>
      </w:r>
      <w:r w:rsidR="00E92CB2">
        <w:rPr>
          <w:sz w:val="28"/>
          <w:szCs w:val="28"/>
          <w:lang w:val="ru-RU"/>
        </w:rPr>
        <w:t xml:space="preserve">, </w:t>
      </w:r>
      <w:r w:rsidRPr="00E92CB2">
        <w:rPr>
          <w:sz w:val="28"/>
          <w:szCs w:val="28"/>
          <w:lang w:val="ru-RU"/>
        </w:rPr>
        <w:t xml:space="preserve">количество уведомлений об иной оплачиваемой работе – </w:t>
      </w:r>
      <w:r w:rsidR="00FC14F4">
        <w:rPr>
          <w:sz w:val="28"/>
          <w:szCs w:val="28"/>
          <w:lang w:val="ru-RU"/>
        </w:rPr>
        <w:t>26</w:t>
      </w:r>
      <w:r w:rsidRPr="00E92CB2">
        <w:rPr>
          <w:sz w:val="28"/>
          <w:szCs w:val="28"/>
          <w:lang w:val="ru-RU"/>
        </w:rPr>
        <w:t xml:space="preserve"> (из них </w:t>
      </w:r>
      <w:r w:rsidR="00FC14F4">
        <w:rPr>
          <w:sz w:val="28"/>
          <w:szCs w:val="28"/>
          <w:lang w:val="ru-RU"/>
        </w:rPr>
        <w:t>26</w:t>
      </w:r>
      <w:r w:rsidRPr="00E92CB2">
        <w:rPr>
          <w:sz w:val="28"/>
          <w:szCs w:val="28"/>
          <w:lang w:val="ru-RU"/>
        </w:rPr>
        <w:t xml:space="preserve"> своевременно поданных муниципальными служащими до начала выполнения иной оплачиваемой работы);</w:t>
      </w:r>
      <w:r w:rsidR="00E92CB2">
        <w:rPr>
          <w:sz w:val="28"/>
          <w:szCs w:val="28"/>
          <w:lang w:val="ru-RU"/>
        </w:rPr>
        <w:t xml:space="preserve"> </w:t>
      </w:r>
      <w:r w:rsidRPr="00E92CB2">
        <w:rPr>
          <w:sz w:val="28"/>
          <w:szCs w:val="28"/>
          <w:lang w:val="ru-RU"/>
        </w:rPr>
        <w:t>уведомлений о фактах обращений в целях склонения к совершению коррупционных правонарушений</w:t>
      </w:r>
      <w:r w:rsidR="00E92CB2">
        <w:rPr>
          <w:sz w:val="28"/>
          <w:szCs w:val="28"/>
          <w:lang w:val="ru-RU"/>
        </w:rPr>
        <w:t xml:space="preserve"> не поступало, </w:t>
      </w:r>
      <w:r w:rsidRPr="00E92CB2">
        <w:rPr>
          <w:sz w:val="28"/>
          <w:szCs w:val="28"/>
          <w:lang w:val="ru-RU"/>
        </w:rPr>
        <w:t>проверк</w:t>
      </w:r>
      <w:r w:rsidR="00E92CB2">
        <w:rPr>
          <w:sz w:val="28"/>
          <w:szCs w:val="28"/>
          <w:lang w:val="ru-RU"/>
        </w:rPr>
        <w:t>и</w:t>
      </w:r>
      <w:r w:rsidRPr="00E92CB2">
        <w:rPr>
          <w:sz w:val="28"/>
          <w:szCs w:val="28"/>
          <w:lang w:val="ru-RU"/>
        </w:rPr>
        <w:t xml:space="preserve"> соблюдения запретов, ограничений, обязанностей и требований, установленных в целях противодействия коррупции </w:t>
      </w:r>
      <w:r w:rsidR="00E92CB2">
        <w:rPr>
          <w:sz w:val="28"/>
          <w:szCs w:val="28"/>
          <w:lang w:val="ru-RU"/>
        </w:rPr>
        <w:t xml:space="preserve"> не проводились.</w:t>
      </w:r>
      <w:r w:rsidRPr="00E92CB2">
        <w:rPr>
          <w:sz w:val="28"/>
          <w:szCs w:val="28"/>
          <w:lang w:val="ru-RU"/>
        </w:rPr>
        <w:t xml:space="preserve"> </w:t>
      </w:r>
      <w:r w:rsidR="00E92CB2">
        <w:rPr>
          <w:sz w:val="28"/>
          <w:szCs w:val="28"/>
          <w:lang w:val="ru-RU"/>
        </w:rPr>
        <w:t xml:space="preserve"> </w:t>
      </w:r>
      <w:r w:rsidRPr="00C0301C">
        <w:rPr>
          <w:sz w:val="28"/>
          <w:szCs w:val="28"/>
          <w:lang w:val="ru-RU"/>
        </w:rPr>
        <w:t>В отчетном периоде от муниципальных служащих  уведомлений о получении подарков не поступало</w:t>
      </w:r>
      <w:r w:rsidR="00E92CB2">
        <w:rPr>
          <w:sz w:val="28"/>
          <w:szCs w:val="28"/>
          <w:lang w:val="ru-RU"/>
        </w:rPr>
        <w:t>.</w:t>
      </w:r>
    </w:p>
    <w:p w:rsidR="00900B28" w:rsidRPr="00C0301C" w:rsidRDefault="00900B28" w:rsidP="00900B28">
      <w:pPr>
        <w:spacing w:line="240" w:lineRule="auto"/>
        <w:ind w:left="0"/>
        <w:rPr>
          <w:sz w:val="28"/>
          <w:szCs w:val="28"/>
          <w:lang w:val="ru-RU"/>
        </w:rPr>
      </w:pPr>
      <w:r w:rsidRPr="00900B28">
        <w:rPr>
          <w:sz w:val="28"/>
          <w:szCs w:val="28"/>
          <w:lang w:val="ru-RU"/>
        </w:rPr>
        <w:t xml:space="preserve">Проведенным мониторингом с использование онлайн-сервиса «RusProfile» проанализированы сведения о 106 муниципальных служащих, из них  участвующих в управлении коммерческими и некоммерческими </w:t>
      </w:r>
      <w:r w:rsidRPr="00900B28">
        <w:rPr>
          <w:sz w:val="28"/>
          <w:szCs w:val="28"/>
          <w:lang w:val="ru-RU"/>
        </w:rPr>
        <w:lastRenderedPageBreak/>
        <w:t>организациями не выявлено</w:t>
      </w:r>
      <w:r>
        <w:rPr>
          <w:sz w:val="28"/>
          <w:szCs w:val="28"/>
          <w:lang w:val="ru-RU"/>
        </w:rPr>
        <w:t xml:space="preserve"> </w:t>
      </w:r>
      <w:r w:rsidRPr="00900B28">
        <w:rPr>
          <w:sz w:val="28"/>
          <w:szCs w:val="28"/>
          <w:lang w:val="ru-RU"/>
        </w:rPr>
        <w:t>отношение количества муниципальных служащих, сведения о которых были проанализированы, к общему числу служащих-100 %;</w:t>
      </w:r>
    </w:p>
    <w:p w:rsidR="00234EBF" w:rsidRPr="00C0301C" w:rsidRDefault="00234EBF" w:rsidP="00865350">
      <w:pPr>
        <w:spacing w:line="240" w:lineRule="auto"/>
        <w:ind w:left="0"/>
        <w:rPr>
          <w:sz w:val="28"/>
          <w:szCs w:val="28"/>
          <w:lang w:val="ru-RU"/>
        </w:rPr>
      </w:pPr>
      <w:r w:rsidRPr="00C0301C">
        <w:rPr>
          <w:rFonts w:eastAsiaTheme="minorHAnsi"/>
          <w:color w:val="auto"/>
          <w:sz w:val="28"/>
          <w:szCs w:val="28"/>
          <w:lang w:val="ru-RU"/>
        </w:rPr>
        <w:t>Проведено тестирование м</w:t>
      </w:r>
      <w:r w:rsidRPr="00C0301C">
        <w:rPr>
          <w:sz w:val="28"/>
          <w:szCs w:val="28"/>
          <w:lang w:val="ru-RU"/>
        </w:rPr>
        <w:t xml:space="preserve">униципальных служащих, в целях определения уровня знаний действующего антикоррупционного законодательства, в количестве </w:t>
      </w:r>
      <w:r w:rsidR="00900B28">
        <w:rPr>
          <w:sz w:val="28"/>
          <w:szCs w:val="28"/>
          <w:lang w:val="ru-RU"/>
        </w:rPr>
        <w:t>44</w:t>
      </w:r>
      <w:r w:rsidRPr="00C0301C">
        <w:rPr>
          <w:sz w:val="28"/>
          <w:szCs w:val="28"/>
          <w:lang w:val="ru-RU"/>
        </w:rPr>
        <w:t xml:space="preserve"> человека</w:t>
      </w:r>
      <w:r w:rsidR="00E92CB2">
        <w:rPr>
          <w:sz w:val="28"/>
          <w:szCs w:val="28"/>
          <w:lang w:val="ru-RU"/>
        </w:rPr>
        <w:t xml:space="preserve">. </w:t>
      </w:r>
    </w:p>
    <w:p w:rsidR="00234EBF" w:rsidRDefault="00E92CB2" w:rsidP="00865350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>
        <w:rPr>
          <w:rFonts w:eastAsiaTheme="minorHAnsi"/>
          <w:color w:val="auto"/>
          <w:sz w:val="28"/>
          <w:szCs w:val="28"/>
          <w:lang w:val="ru-RU"/>
        </w:rPr>
        <w:t xml:space="preserve"> </w:t>
      </w:r>
      <w:r w:rsidR="00234EBF" w:rsidRPr="00C0301C">
        <w:rPr>
          <w:rFonts w:eastAsiaTheme="minorHAnsi"/>
          <w:color w:val="auto"/>
          <w:sz w:val="28"/>
          <w:szCs w:val="28"/>
          <w:lang w:val="ru-RU"/>
        </w:rPr>
        <w:t>Организация повышения квалификации 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</w:r>
      <w:r>
        <w:rPr>
          <w:rFonts w:eastAsiaTheme="minorHAnsi"/>
          <w:color w:val="auto"/>
          <w:sz w:val="28"/>
          <w:szCs w:val="28"/>
          <w:lang w:val="ru-RU"/>
        </w:rPr>
        <w:t xml:space="preserve">, прошел обучение 1 служащий. 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>Лица впервые принятые на муниципальную службу приняли участие в 5 мероприятиях: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>Уржумское городское поселение: 1 семинар-совещание 28.04.2022 по теме «Что такое коррупция», с муниципальными служащими, депутатами представительного органа</w:t>
      </w:r>
      <w:r>
        <w:rPr>
          <w:rFonts w:eastAsiaTheme="minorHAnsi"/>
          <w:color w:val="auto"/>
          <w:sz w:val="28"/>
          <w:szCs w:val="28"/>
          <w:lang w:val="ru-RU"/>
        </w:rPr>
        <w:t xml:space="preserve">. 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 xml:space="preserve">Уржумское сельское поселение : 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>21.02.2022  Соблюдение законодательства РФ при работе с обращениями граждан;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>О внесении изменений в план мероприятий по противодействию коррупции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>14.03.2022</w:t>
      </w:r>
      <w:r>
        <w:rPr>
          <w:rFonts w:eastAsiaTheme="minorHAnsi"/>
          <w:color w:val="auto"/>
          <w:sz w:val="28"/>
          <w:szCs w:val="28"/>
          <w:lang w:val="ru-RU"/>
        </w:rPr>
        <w:t xml:space="preserve"> </w:t>
      </w:r>
      <w:r w:rsidRPr="00900B28">
        <w:rPr>
          <w:rFonts w:eastAsiaTheme="minorHAnsi"/>
          <w:color w:val="auto"/>
          <w:sz w:val="28"/>
          <w:szCs w:val="28"/>
          <w:lang w:val="ru-RU"/>
        </w:rPr>
        <w:t>Организация работы по предоставлению муниципальными служащими администрации Уржумского сельского поселения сведений о доходах, расходах, обязательствах имущественного характера;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 xml:space="preserve"> Соблюдение законодательства РФ при размещении заказов на поставки товаров, работ, услуг для муниципальных нужд. 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>04.07.2022</w:t>
      </w:r>
      <w:r>
        <w:rPr>
          <w:rFonts w:eastAsiaTheme="minorHAnsi"/>
          <w:color w:val="auto"/>
          <w:sz w:val="28"/>
          <w:szCs w:val="28"/>
          <w:lang w:val="ru-RU"/>
        </w:rPr>
        <w:t xml:space="preserve"> </w:t>
      </w:r>
      <w:r w:rsidRPr="00900B28">
        <w:rPr>
          <w:rFonts w:eastAsiaTheme="minorHAnsi"/>
          <w:color w:val="auto"/>
          <w:sz w:val="28"/>
          <w:szCs w:val="28"/>
          <w:lang w:val="ru-RU"/>
        </w:rPr>
        <w:t>О выполнении плана мероприятий по противодействию коррупции в Уржуском сельском поселении в 1 полугодии 2022 года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 xml:space="preserve"> О предоставлении уведомлений об иной оплачиваемой работе.</w:t>
      </w:r>
    </w:p>
    <w:p w:rsid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>03.10.2022</w:t>
      </w:r>
      <w:r>
        <w:rPr>
          <w:rFonts w:eastAsiaTheme="minorHAnsi"/>
          <w:color w:val="auto"/>
          <w:sz w:val="28"/>
          <w:szCs w:val="28"/>
          <w:lang w:val="ru-RU"/>
        </w:rPr>
        <w:t xml:space="preserve"> </w:t>
      </w:r>
      <w:r w:rsidRPr="00900B28">
        <w:rPr>
          <w:rFonts w:eastAsiaTheme="minorHAnsi"/>
          <w:color w:val="auto"/>
          <w:sz w:val="28"/>
          <w:szCs w:val="28"/>
          <w:lang w:val="ru-RU"/>
        </w:rPr>
        <w:t>О порядке работы телефона доверия по вопросам противодействия коррупции.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>Муниципальные служащие в должностные обязанности которых входит уча-стие в проведении закупок товаров, работ, услуг для обеспечения государ-ственных и муниципальных нужд принимали участие в 5 мероприятиях: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>Уржумское городское поселение: 1 семинар-совещание 28.04.2022 по теме «Что такое коррупция», с муниципальными служащими, депутатами представительного органа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 xml:space="preserve">Уржумское сельское поселение : 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>21.02.2022  Соблюдение законодательства РФ при работе с обращениями граждан;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>О внесении изменений в план мероприятий по противодействию коррупции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>14.03.2022</w:t>
      </w:r>
      <w:r>
        <w:rPr>
          <w:rFonts w:eastAsiaTheme="minorHAnsi"/>
          <w:color w:val="auto"/>
          <w:sz w:val="28"/>
          <w:szCs w:val="28"/>
          <w:lang w:val="ru-RU"/>
        </w:rPr>
        <w:t xml:space="preserve"> </w:t>
      </w:r>
      <w:r w:rsidRPr="00900B28">
        <w:rPr>
          <w:rFonts w:eastAsiaTheme="minorHAnsi"/>
          <w:color w:val="auto"/>
          <w:sz w:val="28"/>
          <w:szCs w:val="28"/>
          <w:lang w:val="ru-RU"/>
        </w:rPr>
        <w:t>Организация работы по предоставлению муниципальными служащими администрации Уржумского сельского поселения сведений о доходах, расходах, обязательствах имущественного характера;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 xml:space="preserve"> Соблюдение законодательства РФ при размещении заказов на поставки товаров, работ, услуг для муниципальных нужд. 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lastRenderedPageBreak/>
        <w:t>04.07.2022</w:t>
      </w:r>
      <w:r>
        <w:rPr>
          <w:rFonts w:eastAsiaTheme="minorHAnsi"/>
          <w:color w:val="auto"/>
          <w:sz w:val="28"/>
          <w:szCs w:val="28"/>
          <w:lang w:val="ru-RU"/>
        </w:rPr>
        <w:t xml:space="preserve"> </w:t>
      </w:r>
      <w:r w:rsidRPr="00900B28">
        <w:rPr>
          <w:rFonts w:eastAsiaTheme="minorHAnsi"/>
          <w:color w:val="auto"/>
          <w:sz w:val="28"/>
          <w:szCs w:val="28"/>
          <w:lang w:val="ru-RU"/>
        </w:rPr>
        <w:t>О выполнении плана мероприятий по противодействию коррупции в Уржу</w:t>
      </w:r>
      <w:r>
        <w:rPr>
          <w:rFonts w:eastAsiaTheme="minorHAnsi"/>
          <w:color w:val="auto"/>
          <w:sz w:val="28"/>
          <w:szCs w:val="28"/>
          <w:lang w:val="ru-RU"/>
        </w:rPr>
        <w:t>м</w:t>
      </w:r>
      <w:r w:rsidRPr="00900B28">
        <w:rPr>
          <w:rFonts w:eastAsiaTheme="minorHAnsi"/>
          <w:color w:val="auto"/>
          <w:sz w:val="28"/>
          <w:szCs w:val="28"/>
          <w:lang w:val="ru-RU"/>
        </w:rPr>
        <w:t>ском сельском поселении в 1 полугодии 2022 года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 xml:space="preserve"> О предоставлении уведомлений об иной оплачиваемой работе.</w:t>
      </w:r>
    </w:p>
    <w:p w:rsid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>03.10.2022</w:t>
      </w:r>
      <w:r>
        <w:rPr>
          <w:rFonts w:eastAsiaTheme="minorHAnsi"/>
          <w:color w:val="auto"/>
          <w:sz w:val="28"/>
          <w:szCs w:val="28"/>
          <w:lang w:val="ru-RU"/>
        </w:rPr>
        <w:t xml:space="preserve"> </w:t>
      </w:r>
      <w:r w:rsidRPr="00900B28">
        <w:rPr>
          <w:rFonts w:eastAsiaTheme="minorHAnsi"/>
          <w:color w:val="auto"/>
          <w:sz w:val="28"/>
          <w:szCs w:val="28"/>
          <w:lang w:val="ru-RU"/>
        </w:rPr>
        <w:t>О порядке работы телефона доверия по вопросам противодействия коррупции</w:t>
      </w:r>
      <w:r>
        <w:rPr>
          <w:rFonts w:eastAsiaTheme="minorHAnsi"/>
          <w:color w:val="auto"/>
          <w:sz w:val="28"/>
          <w:szCs w:val="28"/>
          <w:lang w:val="ru-RU"/>
        </w:rPr>
        <w:t>.</w:t>
      </w:r>
    </w:p>
    <w:p w:rsid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>Случаев признания судами недействительными ненормативных правовых актов органов местного самоуправления Уржумского муниципального района за 2022 год не было</w:t>
      </w:r>
      <w:r>
        <w:rPr>
          <w:rFonts w:eastAsiaTheme="minorHAnsi"/>
          <w:color w:val="auto"/>
          <w:sz w:val="28"/>
          <w:szCs w:val="28"/>
          <w:lang w:val="ru-RU"/>
        </w:rPr>
        <w:t>.</w:t>
      </w:r>
    </w:p>
    <w:p w:rsidR="00900B28" w:rsidRPr="00900B28" w:rsidRDefault="00900B28" w:rsidP="00865350">
      <w:pPr>
        <w:spacing w:line="240" w:lineRule="auto"/>
        <w:ind w:left="0"/>
        <w:rPr>
          <w:sz w:val="28"/>
          <w:szCs w:val="28"/>
          <w:lang w:val="ru-RU"/>
        </w:rPr>
      </w:pPr>
      <w:r w:rsidRPr="00900B28">
        <w:rPr>
          <w:sz w:val="28"/>
          <w:szCs w:val="28"/>
          <w:lang w:val="ru-RU"/>
        </w:rPr>
        <w:t>13 муниципальных служащих привлечены к дисциплинарной ответственности в виде замечания за несоблюдение запретов, ограничений и требований, установленных в целях противодействия коррупции, на основании представлений прокуратуры Уржумского района по результатам проверок справок о доходах, расходах, об имуществе и обязательствах имущественного характера</w:t>
      </w:r>
      <w:r>
        <w:rPr>
          <w:sz w:val="28"/>
          <w:szCs w:val="28"/>
          <w:lang w:val="ru-RU"/>
        </w:rPr>
        <w:t>.</w:t>
      </w:r>
      <w:r w:rsidRPr="00900B28">
        <w:rPr>
          <w:sz w:val="28"/>
          <w:szCs w:val="28"/>
          <w:lang w:val="ru-RU"/>
        </w:rPr>
        <w:t xml:space="preserve"> </w:t>
      </w:r>
    </w:p>
    <w:p w:rsidR="00234EBF" w:rsidRPr="00C0301C" w:rsidRDefault="00865350" w:rsidP="00865350">
      <w:pPr>
        <w:spacing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Проводился </w:t>
      </w:r>
      <w:r w:rsidR="00234EBF" w:rsidRPr="00C0301C">
        <w:rPr>
          <w:sz w:val="28"/>
          <w:szCs w:val="28"/>
          <w:lang w:val="ru-RU"/>
        </w:rPr>
        <w:t xml:space="preserve">анализ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</w:t>
      </w:r>
      <w:r>
        <w:rPr>
          <w:sz w:val="28"/>
          <w:szCs w:val="28"/>
          <w:lang w:val="ru-RU"/>
        </w:rPr>
        <w:t xml:space="preserve">всего проанализировано </w:t>
      </w:r>
      <w:r w:rsidR="00900B28">
        <w:rPr>
          <w:sz w:val="28"/>
          <w:szCs w:val="28"/>
          <w:lang w:val="ru-RU"/>
        </w:rPr>
        <w:t>97</w:t>
      </w:r>
      <w:r>
        <w:rPr>
          <w:sz w:val="28"/>
          <w:szCs w:val="28"/>
          <w:lang w:val="ru-RU"/>
        </w:rPr>
        <w:t xml:space="preserve"> закупок, </w:t>
      </w:r>
      <w:r w:rsidR="00234EBF" w:rsidRPr="00C0301C">
        <w:rPr>
          <w:sz w:val="28"/>
          <w:szCs w:val="28"/>
          <w:lang w:val="ru-RU"/>
        </w:rPr>
        <w:t>фактов аффилированности</w:t>
      </w:r>
      <w:r>
        <w:rPr>
          <w:sz w:val="28"/>
          <w:szCs w:val="28"/>
          <w:lang w:val="ru-RU"/>
        </w:rPr>
        <w:t xml:space="preserve"> не установлено.</w:t>
      </w:r>
    </w:p>
    <w:p w:rsid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>Телефоны доверия размещены на сайте администрации Уржумского муниципального района. Порядок работы телефона доверия по вопросам</w:t>
      </w:r>
      <w:r>
        <w:rPr>
          <w:rFonts w:eastAsiaTheme="minorHAnsi"/>
          <w:color w:val="auto"/>
          <w:sz w:val="28"/>
          <w:szCs w:val="28"/>
          <w:lang w:val="ru-RU"/>
        </w:rPr>
        <w:t xml:space="preserve"> </w:t>
      </w:r>
      <w:r w:rsidRPr="00900B28">
        <w:rPr>
          <w:rFonts w:eastAsiaTheme="minorHAnsi"/>
          <w:color w:val="auto"/>
          <w:sz w:val="28"/>
          <w:szCs w:val="28"/>
          <w:lang w:val="ru-RU"/>
        </w:rPr>
        <w:t>противодействия коррупции в администрации Уржумского муниципального района утвержден постановлением администрации Уржумского муници-пального района от 31.08.2022  № 717.</w:t>
      </w:r>
    </w:p>
    <w:p w:rsidR="00AE0D2E" w:rsidRDefault="00AE0D2E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AE0D2E">
        <w:rPr>
          <w:rFonts w:eastAsiaTheme="minorHAnsi"/>
          <w:color w:val="auto"/>
          <w:sz w:val="28"/>
          <w:szCs w:val="28"/>
          <w:lang w:val="ru-RU"/>
        </w:rPr>
        <w:t>Информация на официальном сайте Уржумского муниципального района (https://urzhumskij-r43.gosweb.gosuslugi.ru) размещена  в соответствии с требо-ваниями приказа Министерства труда и социальной защиты Российской Фе-дерации от 07.10.2013 № 530н</w:t>
      </w:r>
      <w:r>
        <w:rPr>
          <w:rFonts w:eastAsiaTheme="minorHAnsi"/>
          <w:color w:val="auto"/>
          <w:sz w:val="28"/>
          <w:szCs w:val="28"/>
          <w:lang w:val="ru-RU"/>
        </w:rPr>
        <w:t>.</w:t>
      </w:r>
    </w:p>
    <w:p w:rsidR="00AE0D2E" w:rsidRDefault="00AE0D2E" w:rsidP="00AE0D2E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>
        <w:rPr>
          <w:rFonts w:eastAsiaTheme="minorHAnsi"/>
          <w:color w:val="auto"/>
          <w:sz w:val="28"/>
          <w:szCs w:val="28"/>
          <w:lang w:val="ru-RU"/>
        </w:rPr>
        <w:t>Н</w:t>
      </w:r>
      <w:r w:rsidRPr="00AE0D2E">
        <w:rPr>
          <w:rFonts w:eastAsiaTheme="minorHAnsi"/>
          <w:color w:val="auto"/>
          <w:sz w:val="28"/>
          <w:szCs w:val="28"/>
          <w:lang w:val="ru-RU"/>
        </w:rPr>
        <w:t>аличие административных регламентов на все предоставляемые государственные (муниципальные) услуги- 26 регламентов</w:t>
      </w:r>
      <w:r>
        <w:rPr>
          <w:rFonts w:eastAsiaTheme="minorHAnsi"/>
          <w:color w:val="auto"/>
          <w:sz w:val="28"/>
          <w:szCs w:val="28"/>
          <w:lang w:val="ru-RU"/>
        </w:rPr>
        <w:t xml:space="preserve">, </w:t>
      </w:r>
      <w:r w:rsidRPr="00AE0D2E">
        <w:rPr>
          <w:rFonts w:eastAsiaTheme="minorHAnsi"/>
          <w:color w:val="auto"/>
          <w:sz w:val="28"/>
          <w:szCs w:val="28"/>
          <w:lang w:val="ru-RU"/>
        </w:rPr>
        <w:t>сведени</w:t>
      </w:r>
      <w:r>
        <w:rPr>
          <w:rFonts w:eastAsiaTheme="minorHAnsi"/>
          <w:color w:val="auto"/>
          <w:sz w:val="28"/>
          <w:szCs w:val="28"/>
          <w:lang w:val="ru-RU"/>
        </w:rPr>
        <w:t>й</w:t>
      </w:r>
      <w:r w:rsidRPr="00AE0D2E">
        <w:rPr>
          <w:rFonts w:eastAsiaTheme="minorHAnsi"/>
          <w:color w:val="auto"/>
          <w:sz w:val="28"/>
          <w:szCs w:val="28"/>
          <w:lang w:val="ru-RU"/>
        </w:rPr>
        <w:t xml:space="preserve"> о нарушениях в отчетном периоде требований административных регламентов не имеется</w:t>
      </w:r>
      <w:r>
        <w:rPr>
          <w:rFonts w:eastAsiaTheme="minorHAnsi"/>
          <w:color w:val="auto"/>
          <w:sz w:val="28"/>
          <w:szCs w:val="28"/>
          <w:lang w:val="ru-RU"/>
        </w:rPr>
        <w:t>.</w:t>
      </w:r>
    </w:p>
    <w:p w:rsidR="00AE0D2E" w:rsidRDefault="00234EBF" w:rsidP="00865350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C0301C">
        <w:rPr>
          <w:rFonts w:eastAsiaTheme="minorHAnsi"/>
          <w:color w:val="auto"/>
          <w:sz w:val="28"/>
          <w:szCs w:val="28"/>
          <w:lang w:val="ru-RU"/>
        </w:rPr>
        <w:t xml:space="preserve">Проведен анализ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органа  местного самоуправления </w:t>
      </w:r>
      <w:r w:rsidR="00865350">
        <w:rPr>
          <w:rFonts w:eastAsiaTheme="minorHAnsi"/>
          <w:color w:val="auto"/>
          <w:sz w:val="28"/>
          <w:szCs w:val="28"/>
          <w:lang w:val="ru-RU"/>
        </w:rPr>
        <w:t>и</w:t>
      </w:r>
      <w:r w:rsidRPr="00C0301C">
        <w:rPr>
          <w:rFonts w:eastAsiaTheme="minorHAnsi"/>
          <w:color w:val="auto"/>
          <w:sz w:val="28"/>
          <w:szCs w:val="28"/>
          <w:lang w:val="ru-RU"/>
        </w:rPr>
        <w:t xml:space="preserve"> получателя бюджетных средств</w:t>
      </w:r>
      <w:r w:rsidR="00865350">
        <w:rPr>
          <w:rFonts w:eastAsiaTheme="minorHAnsi"/>
          <w:color w:val="auto"/>
          <w:sz w:val="28"/>
          <w:szCs w:val="28"/>
          <w:lang w:val="ru-RU"/>
        </w:rPr>
        <w:t xml:space="preserve">, </w:t>
      </w:r>
      <w:r w:rsidRPr="00C0301C">
        <w:rPr>
          <w:rFonts w:eastAsiaTheme="minorHAnsi"/>
          <w:color w:val="auto"/>
          <w:sz w:val="28"/>
          <w:szCs w:val="28"/>
          <w:lang w:val="ru-RU"/>
        </w:rPr>
        <w:t>количество заключенных в отчетном периоде соглашений о предоставлении субсидий, грантов и иных форм предоставления бюджетных средств -</w:t>
      </w:r>
      <w:r w:rsidR="00B758A6">
        <w:rPr>
          <w:rFonts w:eastAsiaTheme="minorHAnsi"/>
          <w:color w:val="auto"/>
          <w:sz w:val="28"/>
          <w:szCs w:val="28"/>
          <w:lang w:val="ru-RU"/>
        </w:rPr>
        <w:t xml:space="preserve"> </w:t>
      </w:r>
      <w:r w:rsidRPr="00C0301C">
        <w:rPr>
          <w:rFonts w:eastAsiaTheme="minorHAnsi"/>
          <w:color w:val="auto"/>
          <w:sz w:val="28"/>
          <w:szCs w:val="28"/>
          <w:lang w:val="ru-RU"/>
        </w:rPr>
        <w:t>4</w:t>
      </w:r>
      <w:r w:rsidR="00865350">
        <w:rPr>
          <w:rFonts w:eastAsiaTheme="minorHAnsi"/>
          <w:color w:val="auto"/>
          <w:sz w:val="28"/>
          <w:szCs w:val="28"/>
          <w:lang w:val="ru-RU"/>
        </w:rPr>
        <w:t xml:space="preserve"> (сельское хозяйство).</w:t>
      </w:r>
    </w:p>
    <w:p w:rsidR="00234EBF" w:rsidRDefault="00234EBF" w:rsidP="00865350">
      <w:pPr>
        <w:spacing w:line="240" w:lineRule="auto"/>
        <w:ind w:left="0"/>
        <w:rPr>
          <w:rStyle w:val="3"/>
          <w:rFonts w:eastAsia="Calibri"/>
          <w:color w:val="000000" w:themeColor="text1"/>
          <w:sz w:val="28"/>
          <w:szCs w:val="28"/>
        </w:rPr>
      </w:pPr>
      <w:r w:rsidRPr="00C0301C">
        <w:rPr>
          <w:sz w:val="28"/>
          <w:szCs w:val="28"/>
          <w:lang w:val="ru-RU"/>
        </w:rPr>
        <w:t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</w:r>
      <w:r w:rsidR="00865350">
        <w:rPr>
          <w:sz w:val="28"/>
          <w:szCs w:val="28"/>
          <w:lang w:val="ru-RU"/>
        </w:rPr>
        <w:t>. К</w:t>
      </w:r>
      <w:r w:rsidRPr="00C0301C">
        <w:rPr>
          <w:rStyle w:val="3"/>
          <w:rFonts w:eastAsia="Calibri"/>
          <w:color w:val="000000" w:themeColor="text1"/>
          <w:sz w:val="28"/>
          <w:szCs w:val="28"/>
        </w:rPr>
        <w:t xml:space="preserve">оличество мероприятий по контролю за использованием объектов муниципальной собственности – </w:t>
      </w:r>
      <w:r w:rsidR="00AE0D2E">
        <w:rPr>
          <w:rStyle w:val="3"/>
          <w:rFonts w:eastAsia="Calibri"/>
          <w:color w:val="000000" w:themeColor="text1"/>
          <w:sz w:val="28"/>
          <w:szCs w:val="28"/>
        </w:rPr>
        <w:t>3</w:t>
      </w:r>
      <w:r w:rsidRPr="00C0301C">
        <w:rPr>
          <w:rStyle w:val="3"/>
          <w:rFonts w:eastAsia="Calibri"/>
          <w:color w:val="000000" w:themeColor="text1"/>
          <w:sz w:val="28"/>
          <w:szCs w:val="28"/>
        </w:rPr>
        <w:t xml:space="preserve">, </w:t>
      </w:r>
      <w:r w:rsidR="00AE0D2E" w:rsidRPr="00AE0D2E">
        <w:rPr>
          <w:rStyle w:val="3"/>
          <w:rFonts w:eastAsia="Calibri"/>
          <w:color w:val="000000" w:themeColor="text1"/>
          <w:sz w:val="28"/>
          <w:szCs w:val="28"/>
        </w:rPr>
        <w:t>нарушений не выявлено.</w:t>
      </w:r>
    </w:p>
    <w:p w:rsidR="00AE0D2E" w:rsidRDefault="00AE0D2E" w:rsidP="00AE0D2E">
      <w:pPr>
        <w:spacing w:line="240" w:lineRule="auto"/>
        <w:ind w:left="0"/>
        <w:jc w:val="center"/>
        <w:rPr>
          <w:rStyle w:val="3"/>
          <w:rFonts w:eastAsia="Calibri"/>
          <w:color w:val="000000" w:themeColor="text1"/>
          <w:sz w:val="28"/>
          <w:szCs w:val="28"/>
        </w:rPr>
      </w:pPr>
      <w:r>
        <w:rPr>
          <w:rStyle w:val="3"/>
          <w:rFonts w:eastAsia="Calibri"/>
          <w:color w:val="000000" w:themeColor="text1"/>
          <w:sz w:val="28"/>
          <w:szCs w:val="28"/>
        </w:rPr>
        <w:t>____________</w:t>
      </w:r>
    </w:p>
    <w:p w:rsidR="00AE0D2E" w:rsidRDefault="00AE0D2E" w:rsidP="00AE0D2E">
      <w:pPr>
        <w:spacing w:line="240" w:lineRule="auto"/>
        <w:ind w:left="0"/>
        <w:jc w:val="center"/>
        <w:rPr>
          <w:rStyle w:val="3"/>
          <w:rFonts w:eastAsia="Calibri"/>
          <w:color w:val="000000" w:themeColor="text1"/>
          <w:sz w:val="28"/>
          <w:szCs w:val="28"/>
        </w:rPr>
      </w:pPr>
      <w:r>
        <w:rPr>
          <w:rStyle w:val="3"/>
          <w:rFonts w:eastAsia="Calibri"/>
          <w:color w:val="000000" w:themeColor="text1"/>
          <w:sz w:val="28"/>
          <w:szCs w:val="28"/>
        </w:rPr>
        <w:t>Гребнев И.В.</w:t>
      </w:r>
    </w:p>
    <w:p w:rsidR="00AE0D2E" w:rsidRPr="00C0301C" w:rsidRDefault="00AE0D2E" w:rsidP="00AE0D2E">
      <w:pPr>
        <w:spacing w:line="240" w:lineRule="auto"/>
        <w:ind w:left="0"/>
        <w:jc w:val="center"/>
        <w:rPr>
          <w:sz w:val="28"/>
          <w:szCs w:val="28"/>
          <w:lang w:val="ru-RU"/>
        </w:rPr>
      </w:pPr>
    </w:p>
    <w:sectPr w:rsidR="00AE0D2E" w:rsidRPr="00C0301C" w:rsidSect="00AE0D2E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E2"/>
    <w:rsid w:val="001B26C1"/>
    <w:rsid w:val="00234EBF"/>
    <w:rsid w:val="005B7737"/>
    <w:rsid w:val="006B6BEE"/>
    <w:rsid w:val="0077048C"/>
    <w:rsid w:val="00865350"/>
    <w:rsid w:val="00900B28"/>
    <w:rsid w:val="009D771D"/>
    <w:rsid w:val="009E75E3"/>
    <w:rsid w:val="009F7592"/>
    <w:rsid w:val="00A12BE2"/>
    <w:rsid w:val="00AE0D2E"/>
    <w:rsid w:val="00B623B1"/>
    <w:rsid w:val="00B758A6"/>
    <w:rsid w:val="00B92C7D"/>
    <w:rsid w:val="00BC1294"/>
    <w:rsid w:val="00C0301C"/>
    <w:rsid w:val="00DE3D65"/>
    <w:rsid w:val="00E92CB2"/>
    <w:rsid w:val="00F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F8D39-2337-42E3-A05E-6423DCEB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E2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234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3">
    <w:name w:val="header"/>
    <w:basedOn w:val="a"/>
    <w:link w:val="a4"/>
    <w:uiPriority w:val="99"/>
    <w:unhideWhenUsed/>
    <w:rsid w:val="00BC1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294"/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Гребнев</dc:creator>
  <cp:keywords/>
  <dc:description/>
  <cp:lastModifiedBy>Игорь Гребнев</cp:lastModifiedBy>
  <cp:revision>5</cp:revision>
  <dcterms:created xsi:type="dcterms:W3CDTF">2023-04-25T04:57:00Z</dcterms:created>
  <dcterms:modified xsi:type="dcterms:W3CDTF">2023-04-25T12:21:00Z</dcterms:modified>
</cp:coreProperties>
</file>