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01E9A" w14:textId="27F1700F" w:rsidR="008B402C" w:rsidRPr="00CF2C3E" w:rsidRDefault="008B402C" w:rsidP="008B40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Hlk130476969"/>
    </w:p>
    <w:p w14:paraId="7464A804" w14:textId="77777777" w:rsidR="00FA1D67" w:rsidRPr="00CF2C3E" w:rsidRDefault="00FA1D67" w:rsidP="008B402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4570" w:type="dxa"/>
        <w:tblLook w:val="01E0" w:firstRow="1" w:lastRow="1" w:firstColumn="1" w:lastColumn="1" w:noHBand="0" w:noVBand="0"/>
      </w:tblPr>
      <w:tblGrid>
        <w:gridCol w:w="4786"/>
      </w:tblGrid>
      <w:tr w:rsidR="00CF2C3E" w:rsidRPr="00CF2C3E" w14:paraId="02D149C6" w14:textId="77777777" w:rsidTr="00CF2C3E">
        <w:tc>
          <w:tcPr>
            <w:tcW w:w="4786" w:type="dxa"/>
            <w:shd w:val="clear" w:color="auto" w:fill="auto"/>
          </w:tcPr>
          <w:p w14:paraId="6947CEB1" w14:textId="46F39D39" w:rsidR="00CF2C3E" w:rsidRPr="00CF2C3E" w:rsidRDefault="00CF2C3E" w:rsidP="007C06D9">
            <w:pPr>
              <w:pStyle w:val="western"/>
              <w:jc w:val="right"/>
              <w:rPr>
                <w:sz w:val="28"/>
                <w:szCs w:val="28"/>
              </w:rPr>
            </w:pPr>
            <w:r w:rsidRPr="00CF2C3E">
              <w:rPr>
                <w:sz w:val="28"/>
                <w:szCs w:val="28"/>
              </w:rPr>
              <w:t>УТВЕРЖДЕН</w:t>
            </w:r>
            <w:r w:rsidR="007C06D9">
              <w:rPr>
                <w:sz w:val="28"/>
                <w:szCs w:val="28"/>
              </w:rPr>
              <w:t>О</w:t>
            </w:r>
          </w:p>
        </w:tc>
      </w:tr>
      <w:tr w:rsidR="00CF2C3E" w:rsidRPr="00CF2C3E" w14:paraId="0655966F" w14:textId="77777777" w:rsidTr="00CF2C3E">
        <w:tc>
          <w:tcPr>
            <w:tcW w:w="4786" w:type="dxa"/>
            <w:shd w:val="clear" w:color="auto" w:fill="auto"/>
          </w:tcPr>
          <w:p w14:paraId="3207F2DE" w14:textId="77777777" w:rsidR="00CF2C3E" w:rsidRPr="00CF2C3E" w:rsidRDefault="00CF2C3E" w:rsidP="00CF2C3E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2C3E">
              <w:rPr>
                <w:rFonts w:ascii="Times New Roman" w:hAnsi="Times New Roman"/>
                <w:sz w:val="28"/>
                <w:szCs w:val="28"/>
              </w:rPr>
              <w:t xml:space="preserve">Постановлением администрации </w:t>
            </w:r>
            <w:proofErr w:type="spellStart"/>
            <w:r w:rsidRPr="00CF2C3E">
              <w:rPr>
                <w:rFonts w:ascii="Times New Roman" w:hAnsi="Times New Roman"/>
                <w:sz w:val="28"/>
                <w:szCs w:val="28"/>
              </w:rPr>
              <w:t>Уржумского</w:t>
            </w:r>
            <w:proofErr w:type="spellEnd"/>
            <w:r w:rsidRPr="00CF2C3E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</w:p>
          <w:p w14:paraId="75FD027E" w14:textId="77777777" w:rsidR="00CF2C3E" w:rsidRPr="00CF2C3E" w:rsidRDefault="00CF2C3E" w:rsidP="00CF2C3E">
            <w:pPr>
              <w:spacing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F2C3E">
              <w:rPr>
                <w:rFonts w:ascii="Times New Roman" w:hAnsi="Times New Roman"/>
                <w:sz w:val="28"/>
                <w:szCs w:val="28"/>
              </w:rPr>
              <w:t>от 22.03.2023 № 195</w:t>
            </w:r>
          </w:p>
        </w:tc>
      </w:tr>
    </w:tbl>
    <w:p w14:paraId="7804C007" w14:textId="26DC1816" w:rsidR="00CF2C3E" w:rsidRPr="007C06D9" w:rsidRDefault="00B6238D" w:rsidP="007C06D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C06D9">
        <w:rPr>
          <w:rFonts w:ascii="Times New Roman" w:hAnsi="Times New Roman"/>
          <w:b/>
          <w:sz w:val="28"/>
          <w:szCs w:val="28"/>
        </w:rPr>
        <w:t>Извещение</w:t>
      </w:r>
    </w:p>
    <w:p w14:paraId="3B1B0810" w14:textId="77777777" w:rsidR="00B6238D" w:rsidRPr="007C06D9" w:rsidRDefault="00B6238D" w:rsidP="007C06D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C06D9">
        <w:rPr>
          <w:rFonts w:ascii="Times New Roman" w:hAnsi="Times New Roman" w:cs="Times New Roman"/>
          <w:color w:val="auto"/>
          <w:sz w:val="28"/>
          <w:szCs w:val="28"/>
        </w:rPr>
        <w:t xml:space="preserve">о торгах, в форме электронного аукциона на право заключения договора аренды земельного участка с кадастровым номером 43:35:440207:360 </w:t>
      </w:r>
    </w:p>
    <w:p w14:paraId="31370589" w14:textId="77777777" w:rsidR="00B6238D" w:rsidRPr="00CF2C3E" w:rsidRDefault="00B6238D" w:rsidP="008B40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B2CD0B" w14:textId="304CF22E" w:rsidR="008B402C" w:rsidRPr="00CF2C3E" w:rsidRDefault="008B402C" w:rsidP="008B40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56810">
        <w:rPr>
          <w:rFonts w:ascii="Times New Roman" w:hAnsi="Times New Roman"/>
          <w:sz w:val="28"/>
          <w:szCs w:val="28"/>
        </w:rPr>
        <w:t xml:space="preserve">Администрация </w:t>
      </w:r>
      <w:proofErr w:type="spellStart"/>
      <w:r w:rsidR="007508F8" w:rsidRPr="00056810">
        <w:rPr>
          <w:rFonts w:ascii="Times New Roman" w:hAnsi="Times New Roman"/>
          <w:sz w:val="28"/>
          <w:szCs w:val="28"/>
        </w:rPr>
        <w:t>Уржумск</w:t>
      </w:r>
      <w:bookmarkStart w:id="1" w:name="_GoBack"/>
      <w:bookmarkEnd w:id="1"/>
      <w:r w:rsidR="007508F8" w:rsidRPr="00056810">
        <w:rPr>
          <w:rFonts w:ascii="Times New Roman" w:hAnsi="Times New Roman"/>
          <w:sz w:val="28"/>
          <w:szCs w:val="28"/>
        </w:rPr>
        <w:t>ого</w:t>
      </w:r>
      <w:proofErr w:type="spellEnd"/>
      <w:r w:rsidR="007508F8" w:rsidRPr="00056810">
        <w:rPr>
          <w:rFonts w:ascii="Times New Roman" w:hAnsi="Times New Roman"/>
          <w:sz w:val="28"/>
          <w:szCs w:val="28"/>
        </w:rPr>
        <w:t xml:space="preserve"> муниципального района Кировской области</w:t>
      </w:r>
      <w:r w:rsidRPr="00056810">
        <w:rPr>
          <w:rFonts w:ascii="Times New Roman" w:hAnsi="Times New Roman"/>
          <w:sz w:val="28"/>
          <w:szCs w:val="28"/>
        </w:rPr>
        <w:t xml:space="preserve"> на основании постановлен</w:t>
      </w:r>
      <w:r w:rsidR="004029FC" w:rsidRPr="00056810">
        <w:rPr>
          <w:rFonts w:ascii="Times New Roman" w:hAnsi="Times New Roman"/>
          <w:sz w:val="28"/>
          <w:szCs w:val="28"/>
        </w:rPr>
        <w:t>ия</w:t>
      </w:r>
      <w:r w:rsidRPr="00056810">
        <w:rPr>
          <w:rFonts w:ascii="Times New Roman" w:hAnsi="Times New Roman"/>
          <w:sz w:val="28"/>
          <w:szCs w:val="28"/>
        </w:rPr>
        <w:t xml:space="preserve"> </w:t>
      </w:r>
      <w:bookmarkStart w:id="2" w:name="_Hlk10212438"/>
      <w:bookmarkStart w:id="3" w:name="_Hlk16505063"/>
      <w:r w:rsidR="007508F8" w:rsidRPr="00056810">
        <w:rPr>
          <w:rFonts w:ascii="Times New Roman" w:hAnsi="Times New Roman"/>
          <w:sz w:val="28"/>
          <w:szCs w:val="28"/>
        </w:rPr>
        <w:t>от 22.03.2023 № 195</w:t>
      </w:r>
      <w:r w:rsidRPr="00056810">
        <w:rPr>
          <w:rFonts w:ascii="Times New Roman" w:hAnsi="Times New Roman"/>
          <w:sz w:val="28"/>
          <w:szCs w:val="28"/>
        </w:rPr>
        <w:t xml:space="preserve"> </w:t>
      </w:r>
      <w:bookmarkEnd w:id="2"/>
      <w:r w:rsidRPr="00056810">
        <w:rPr>
          <w:rFonts w:ascii="Times New Roman" w:hAnsi="Times New Roman"/>
          <w:sz w:val="28"/>
          <w:szCs w:val="28"/>
        </w:rPr>
        <w:t>«</w:t>
      </w:r>
      <w:bookmarkEnd w:id="3"/>
      <w:r w:rsidR="00626C30" w:rsidRPr="00056810">
        <w:rPr>
          <w:rFonts w:ascii="Times New Roman" w:hAnsi="Times New Roman"/>
          <w:sz w:val="28"/>
          <w:szCs w:val="28"/>
        </w:rPr>
        <w:t xml:space="preserve">О проведении </w:t>
      </w:r>
      <w:r w:rsidR="007508F8" w:rsidRPr="00056810">
        <w:rPr>
          <w:rFonts w:ascii="Times New Roman" w:hAnsi="Times New Roman"/>
          <w:sz w:val="28"/>
          <w:szCs w:val="28"/>
        </w:rPr>
        <w:t xml:space="preserve">электронного </w:t>
      </w:r>
      <w:r w:rsidR="00626C30" w:rsidRPr="00056810">
        <w:rPr>
          <w:rFonts w:ascii="Times New Roman" w:hAnsi="Times New Roman"/>
          <w:sz w:val="28"/>
          <w:szCs w:val="28"/>
        </w:rPr>
        <w:t>аукциона на право заключения договора аренды земельного участка</w:t>
      </w:r>
      <w:r w:rsidR="007508F8" w:rsidRPr="00056810">
        <w:rPr>
          <w:rFonts w:ascii="Times New Roman" w:hAnsi="Times New Roman"/>
          <w:sz w:val="28"/>
          <w:szCs w:val="28"/>
        </w:rPr>
        <w:t xml:space="preserve"> с кадастровы</w:t>
      </w:r>
      <w:r w:rsidR="007508F8">
        <w:rPr>
          <w:rFonts w:ascii="Times New Roman" w:hAnsi="Times New Roman"/>
          <w:sz w:val="28"/>
          <w:szCs w:val="28"/>
        </w:rPr>
        <w:t>м номером 43:35:440207:360</w:t>
      </w:r>
      <w:r w:rsidR="00D958BB" w:rsidRPr="00CF2C3E">
        <w:rPr>
          <w:rFonts w:ascii="Times New Roman" w:hAnsi="Times New Roman"/>
          <w:sz w:val="28"/>
          <w:szCs w:val="28"/>
        </w:rPr>
        <w:t>»</w:t>
      </w:r>
      <w:r w:rsidR="00162BD2" w:rsidRPr="00CF2C3E">
        <w:rPr>
          <w:rFonts w:ascii="Times New Roman" w:hAnsi="Times New Roman"/>
          <w:sz w:val="28"/>
          <w:szCs w:val="28"/>
        </w:rPr>
        <w:t xml:space="preserve">, </w:t>
      </w:r>
      <w:r w:rsidRPr="00CF2C3E">
        <w:rPr>
          <w:rFonts w:ascii="Times New Roman" w:hAnsi="Times New Roman"/>
          <w:sz w:val="28"/>
          <w:szCs w:val="28"/>
        </w:rPr>
        <w:t xml:space="preserve">извещает о проведении </w:t>
      </w:r>
      <w:r w:rsidR="00626C30" w:rsidRPr="00CF2C3E">
        <w:rPr>
          <w:rFonts w:ascii="Times New Roman" w:hAnsi="Times New Roman"/>
          <w:sz w:val="28"/>
          <w:szCs w:val="28"/>
        </w:rPr>
        <w:t xml:space="preserve">торгов в форме электронного </w:t>
      </w:r>
      <w:r w:rsidRPr="00CF2C3E">
        <w:rPr>
          <w:rFonts w:ascii="Times New Roman" w:hAnsi="Times New Roman"/>
          <w:sz w:val="28"/>
          <w:szCs w:val="28"/>
        </w:rPr>
        <w:t>аукциона.</w:t>
      </w:r>
    </w:p>
    <w:p w14:paraId="1D70E355" w14:textId="1EB76DCA" w:rsidR="008B402C" w:rsidRPr="00CF2C3E" w:rsidRDefault="008B402C" w:rsidP="008B40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</w:rPr>
        <w:t xml:space="preserve">Форма проведения торгов: </w:t>
      </w:r>
      <w:r w:rsidR="003A1381" w:rsidRPr="00CF2C3E">
        <w:rPr>
          <w:rFonts w:ascii="Times New Roman" w:hAnsi="Times New Roman"/>
          <w:sz w:val="28"/>
          <w:szCs w:val="28"/>
        </w:rPr>
        <w:t>электронный</w:t>
      </w:r>
      <w:r w:rsidRPr="00CF2C3E">
        <w:rPr>
          <w:rFonts w:ascii="Times New Roman" w:hAnsi="Times New Roman"/>
          <w:sz w:val="28"/>
          <w:szCs w:val="28"/>
        </w:rPr>
        <w:t xml:space="preserve"> аукцион.</w:t>
      </w:r>
    </w:p>
    <w:p w14:paraId="0ECE0089" w14:textId="12A1FE8B" w:rsidR="008B402C" w:rsidRPr="00CF2C3E" w:rsidRDefault="004029FC" w:rsidP="008B40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</w:rPr>
        <w:t>1</w:t>
      </w:r>
      <w:r w:rsidR="008B402C" w:rsidRPr="00CF2C3E">
        <w:rPr>
          <w:rFonts w:ascii="Times New Roman" w:hAnsi="Times New Roman"/>
          <w:sz w:val="28"/>
          <w:szCs w:val="28"/>
        </w:rPr>
        <w:t xml:space="preserve"> лот (земельны</w:t>
      </w:r>
      <w:r w:rsidRPr="00CF2C3E">
        <w:rPr>
          <w:rFonts w:ascii="Times New Roman" w:hAnsi="Times New Roman"/>
          <w:sz w:val="28"/>
          <w:szCs w:val="28"/>
        </w:rPr>
        <w:t>й</w:t>
      </w:r>
      <w:r w:rsidR="008B402C" w:rsidRPr="00CF2C3E">
        <w:rPr>
          <w:rFonts w:ascii="Times New Roman" w:hAnsi="Times New Roman"/>
          <w:sz w:val="28"/>
          <w:szCs w:val="28"/>
        </w:rPr>
        <w:t xml:space="preserve"> участ</w:t>
      </w:r>
      <w:r w:rsidRPr="00CF2C3E">
        <w:rPr>
          <w:rFonts w:ascii="Times New Roman" w:hAnsi="Times New Roman"/>
          <w:sz w:val="28"/>
          <w:szCs w:val="28"/>
        </w:rPr>
        <w:t>о</w:t>
      </w:r>
      <w:r w:rsidR="008B402C" w:rsidRPr="00CF2C3E">
        <w:rPr>
          <w:rFonts w:ascii="Times New Roman" w:hAnsi="Times New Roman"/>
          <w:sz w:val="28"/>
          <w:szCs w:val="28"/>
        </w:rPr>
        <w:t>к).</w:t>
      </w:r>
    </w:p>
    <w:p w14:paraId="0FF73448" w14:textId="47E3912A" w:rsidR="008B402C" w:rsidRPr="00BA1F13" w:rsidRDefault="00626C30" w:rsidP="008B40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F13">
        <w:rPr>
          <w:rFonts w:ascii="Times New Roman" w:hAnsi="Times New Roman"/>
          <w:b/>
          <w:sz w:val="28"/>
          <w:szCs w:val="28"/>
        </w:rPr>
        <w:t>Организатор аукциона в электронной ф</w:t>
      </w:r>
      <w:r w:rsidR="003A1381" w:rsidRPr="00BA1F13">
        <w:rPr>
          <w:rFonts w:ascii="Times New Roman" w:hAnsi="Times New Roman"/>
          <w:b/>
          <w:sz w:val="28"/>
          <w:szCs w:val="28"/>
        </w:rPr>
        <w:t>орме</w:t>
      </w:r>
      <w:r w:rsidR="006352A1" w:rsidRPr="00BA1F13">
        <w:rPr>
          <w:rFonts w:ascii="Times New Roman" w:hAnsi="Times New Roman"/>
          <w:b/>
          <w:sz w:val="28"/>
          <w:szCs w:val="28"/>
        </w:rPr>
        <w:t xml:space="preserve"> (уполномоченный орган)</w:t>
      </w:r>
      <w:r w:rsidR="003A1381" w:rsidRPr="00BA1F13">
        <w:rPr>
          <w:rFonts w:ascii="Times New Roman" w:hAnsi="Times New Roman"/>
          <w:b/>
          <w:sz w:val="28"/>
          <w:szCs w:val="28"/>
        </w:rPr>
        <w:t>:</w:t>
      </w:r>
      <w:r w:rsidR="003A1381" w:rsidRPr="00BA1F13">
        <w:rPr>
          <w:rFonts w:ascii="Times New Roman" w:hAnsi="Times New Roman"/>
          <w:sz w:val="28"/>
          <w:szCs w:val="28"/>
        </w:rPr>
        <w:t xml:space="preserve"> </w:t>
      </w:r>
      <w:r w:rsidR="00BA1F13" w:rsidRPr="00BA1F13">
        <w:rPr>
          <w:rFonts w:ascii="Times New Roman" w:hAnsi="Times New Roman"/>
          <w:sz w:val="28"/>
          <w:szCs w:val="28"/>
        </w:rPr>
        <w:t xml:space="preserve">Муниципальное образование </w:t>
      </w:r>
      <w:proofErr w:type="spellStart"/>
      <w:r w:rsidR="00BA1F13" w:rsidRPr="00BA1F13">
        <w:rPr>
          <w:rFonts w:ascii="Times New Roman" w:hAnsi="Times New Roman"/>
          <w:sz w:val="28"/>
          <w:szCs w:val="28"/>
        </w:rPr>
        <w:t>Уржумский</w:t>
      </w:r>
      <w:proofErr w:type="spellEnd"/>
      <w:r w:rsidR="00BA1F13" w:rsidRPr="00BA1F13">
        <w:rPr>
          <w:rFonts w:ascii="Times New Roman" w:hAnsi="Times New Roman"/>
          <w:sz w:val="28"/>
          <w:szCs w:val="28"/>
        </w:rPr>
        <w:t xml:space="preserve"> муниципальный район Кировской области</w:t>
      </w:r>
      <w:r w:rsidR="008B402C" w:rsidRPr="00BA1F13">
        <w:rPr>
          <w:rFonts w:ascii="Times New Roman" w:hAnsi="Times New Roman"/>
          <w:sz w:val="28"/>
          <w:szCs w:val="28"/>
        </w:rPr>
        <w:t>.</w:t>
      </w:r>
    </w:p>
    <w:p w14:paraId="199D5D97" w14:textId="2A18F270" w:rsidR="008B402C" w:rsidRPr="00BA1F13" w:rsidRDefault="008B402C" w:rsidP="008B40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A1F13">
        <w:rPr>
          <w:rFonts w:ascii="Times New Roman" w:hAnsi="Times New Roman"/>
          <w:sz w:val="28"/>
          <w:szCs w:val="28"/>
        </w:rPr>
        <w:t xml:space="preserve">Адрес: </w:t>
      </w:r>
      <w:r w:rsidR="00BA1F13">
        <w:rPr>
          <w:rFonts w:ascii="Times New Roman" w:hAnsi="Times New Roman"/>
          <w:sz w:val="28"/>
          <w:szCs w:val="28"/>
        </w:rPr>
        <w:t xml:space="preserve">613530, РФ, Кировская область, г. Уржум, ул. </w:t>
      </w:r>
      <w:proofErr w:type="spellStart"/>
      <w:r w:rsidR="00BA1F13">
        <w:rPr>
          <w:rFonts w:ascii="Times New Roman" w:hAnsi="Times New Roman"/>
          <w:sz w:val="28"/>
          <w:szCs w:val="28"/>
        </w:rPr>
        <w:t>Рокина</w:t>
      </w:r>
      <w:proofErr w:type="spellEnd"/>
      <w:r w:rsidR="00BA1F13">
        <w:rPr>
          <w:rFonts w:ascii="Times New Roman" w:hAnsi="Times New Roman"/>
          <w:sz w:val="28"/>
          <w:szCs w:val="28"/>
        </w:rPr>
        <w:t>, д. 13</w:t>
      </w:r>
      <w:proofErr w:type="gramEnd"/>
    </w:p>
    <w:p w14:paraId="451C1C82" w14:textId="2D649A2A" w:rsidR="008B402C" w:rsidRPr="00056810" w:rsidRDefault="008B402C" w:rsidP="008B40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F13">
        <w:rPr>
          <w:rFonts w:ascii="Times New Roman" w:hAnsi="Times New Roman"/>
          <w:sz w:val="28"/>
          <w:szCs w:val="28"/>
        </w:rPr>
        <w:t>Тел</w:t>
      </w:r>
      <w:r w:rsidRPr="00056810">
        <w:rPr>
          <w:rFonts w:ascii="Times New Roman" w:hAnsi="Times New Roman"/>
          <w:sz w:val="28"/>
          <w:szCs w:val="28"/>
        </w:rPr>
        <w:t xml:space="preserve">. </w:t>
      </w:r>
      <w:r w:rsidR="00BA1F13" w:rsidRPr="00056810">
        <w:rPr>
          <w:rFonts w:ascii="Times New Roman" w:hAnsi="Times New Roman"/>
          <w:sz w:val="28"/>
          <w:szCs w:val="28"/>
        </w:rPr>
        <w:t>+7</w:t>
      </w:r>
      <w:r w:rsidRPr="00056810">
        <w:rPr>
          <w:rFonts w:ascii="Times New Roman" w:hAnsi="Times New Roman"/>
          <w:sz w:val="28"/>
          <w:szCs w:val="28"/>
        </w:rPr>
        <w:t>(</w:t>
      </w:r>
      <w:r w:rsidR="00BA1F13" w:rsidRPr="00056810">
        <w:rPr>
          <w:rFonts w:ascii="Times New Roman" w:hAnsi="Times New Roman"/>
          <w:sz w:val="28"/>
          <w:szCs w:val="28"/>
        </w:rPr>
        <w:t>83363</w:t>
      </w:r>
      <w:r w:rsidRPr="00056810">
        <w:rPr>
          <w:rFonts w:ascii="Times New Roman" w:hAnsi="Times New Roman"/>
          <w:sz w:val="28"/>
          <w:szCs w:val="28"/>
        </w:rPr>
        <w:t xml:space="preserve">) </w:t>
      </w:r>
      <w:r w:rsidR="00BA1F13" w:rsidRPr="00056810">
        <w:rPr>
          <w:rFonts w:ascii="Times New Roman" w:hAnsi="Times New Roman"/>
          <w:sz w:val="28"/>
          <w:szCs w:val="28"/>
        </w:rPr>
        <w:t>2-11-08</w:t>
      </w:r>
      <w:r w:rsidRPr="00056810">
        <w:rPr>
          <w:rFonts w:ascii="Times New Roman" w:hAnsi="Times New Roman"/>
          <w:sz w:val="28"/>
          <w:szCs w:val="28"/>
        </w:rPr>
        <w:t>.</w:t>
      </w:r>
    </w:p>
    <w:p w14:paraId="6F37BCCA" w14:textId="2BA25CDA" w:rsidR="006352A1" w:rsidRPr="00056810" w:rsidRDefault="008B402C" w:rsidP="00D667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  <w:lang w:val="en-US"/>
        </w:rPr>
        <w:t>E</w:t>
      </w:r>
      <w:r w:rsidRPr="00056810">
        <w:rPr>
          <w:rFonts w:ascii="Times New Roman" w:hAnsi="Times New Roman"/>
          <w:sz w:val="28"/>
          <w:szCs w:val="28"/>
        </w:rPr>
        <w:t>-</w:t>
      </w:r>
      <w:r w:rsidRPr="00CF2C3E">
        <w:rPr>
          <w:rFonts w:ascii="Times New Roman" w:hAnsi="Times New Roman"/>
          <w:sz w:val="28"/>
          <w:szCs w:val="28"/>
          <w:lang w:val="en-US"/>
        </w:rPr>
        <w:t>mail</w:t>
      </w:r>
      <w:r w:rsidRPr="00056810">
        <w:rPr>
          <w:rFonts w:ascii="Times New Roman" w:hAnsi="Times New Roman"/>
          <w:sz w:val="28"/>
          <w:szCs w:val="28"/>
        </w:rPr>
        <w:t xml:space="preserve">: </w:t>
      </w:r>
      <w:r w:rsidR="00F305E1">
        <w:fldChar w:fldCharType="begin"/>
      </w:r>
      <w:r w:rsidR="00F305E1">
        <w:instrText xml:space="preserve"> HYPERLINK "mailto:adm21108@mail.ru" </w:instrText>
      </w:r>
      <w:r w:rsidR="00F305E1">
        <w:fldChar w:fldCharType="separate"/>
      </w:r>
      <w:r w:rsidR="00BA1F13" w:rsidRPr="00981714">
        <w:rPr>
          <w:rStyle w:val="a5"/>
          <w:rFonts w:ascii="Times New Roman" w:hAnsi="Times New Roman"/>
          <w:sz w:val="28"/>
          <w:szCs w:val="28"/>
          <w:lang w:val="en-US"/>
        </w:rPr>
        <w:t>adm</w:t>
      </w:r>
      <w:r w:rsidR="00BA1F13" w:rsidRPr="00056810">
        <w:rPr>
          <w:rStyle w:val="a5"/>
          <w:rFonts w:ascii="Times New Roman" w:hAnsi="Times New Roman"/>
          <w:sz w:val="28"/>
          <w:szCs w:val="28"/>
        </w:rPr>
        <w:t>21108@</w:t>
      </w:r>
      <w:r w:rsidR="00BA1F13" w:rsidRPr="00981714">
        <w:rPr>
          <w:rStyle w:val="a5"/>
          <w:rFonts w:ascii="Times New Roman" w:hAnsi="Times New Roman"/>
          <w:sz w:val="28"/>
          <w:szCs w:val="28"/>
          <w:lang w:val="en-US"/>
        </w:rPr>
        <w:t>mail</w:t>
      </w:r>
      <w:r w:rsidR="00BA1F13" w:rsidRPr="00056810">
        <w:rPr>
          <w:rStyle w:val="a5"/>
          <w:rFonts w:ascii="Times New Roman" w:hAnsi="Times New Roman"/>
          <w:sz w:val="28"/>
          <w:szCs w:val="28"/>
        </w:rPr>
        <w:t>.</w:t>
      </w:r>
      <w:r w:rsidR="00BA1F13" w:rsidRPr="00981714">
        <w:rPr>
          <w:rStyle w:val="a5"/>
          <w:rFonts w:ascii="Times New Roman" w:hAnsi="Times New Roman"/>
          <w:sz w:val="28"/>
          <w:szCs w:val="28"/>
          <w:lang w:val="en-US"/>
        </w:rPr>
        <w:t>ru</w:t>
      </w:r>
      <w:r w:rsidR="00F305E1">
        <w:rPr>
          <w:rStyle w:val="a5"/>
          <w:rFonts w:ascii="Times New Roman" w:hAnsi="Times New Roman"/>
          <w:sz w:val="28"/>
          <w:szCs w:val="28"/>
          <w:lang w:val="en-US"/>
        </w:rPr>
        <w:fldChar w:fldCharType="end"/>
      </w:r>
    </w:p>
    <w:p w14:paraId="37C79F9D" w14:textId="77777777" w:rsidR="006352A1" w:rsidRPr="00CF2C3E" w:rsidRDefault="006352A1" w:rsidP="006352A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2C3E">
        <w:rPr>
          <w:rFonts w:ascii="Times New Roman" w:hAnsi="Times New Roman"/>
          <w:b/>
          <w:sz w:val="28"/>
          <w:szCs w:val="28"/>
        </w:rPr>
        <w:t>Оператор процедуры аукциона:</w:t>
      </w:r>
    </w:p>
    <w:p w14:paraId="00432DEB" w14:textId="77777777" w:rsidR="006352A1" w:rsidRPr="00CF2C3E" w:rsidRDefault="006352A1" w:rsidP="00635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</w:rPr>
        <w:t>ООО «РТС-тендер»;</w:t>
      </w:r>
    </w:p>
    <w:p w14:paraId="2C4548B8" w14:textId="77777777" w:rsidR="006352A1" w:rsidRPr="00CF2C3E" w:rsidRDefault="006352A1" w:rsidP="00635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</w:rPr>
        <w:t>Место нахождения: 121151, г. Москва, набережная Тараса Шевченко, д. 23А, этаж 25, помещение № 1;</w:t>
      </w:r>
    </w:p>
    <w:p w14:paraId="79038519" w14:textId="77777777" w:rsidR="006352A1" w:rsidRPr="00CF2C3E" w:rsidRDefault="006352A1" w:rsidP="00635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</w:rPr>
        <w:t xml:space="preserve">Сайт: </w:t>
      </w:r>
      <w:r w:rsidRPr="00CF2C3E">
        <w:rPr>
          <w:rFonts w:ascii="Times New Roman" w:hAnsi="Times New Roman"/>
          <w:sz w:val="28"/>
          <w:szCs w:val="28"/>
          <w:lang w:val="en-US"/>
        </w:rPr>
        <w:t>www</w:t>
      </w:r>
      <w:r w:rsidRPr="00CF2C3E">
        <w:rPr>
          <w:rFonts w:ascii="Times New Roman" w:hAnsi="Times New Roman"/>
          <w:sz w:val="28"/>
          <w:szCs w:val="28"/>
        </w:rPr>
        <w:t>.</w:t>
      </w:r>
      <w:proofErr w:type="spellStart"/>
      <w:r w:rsidRPr="00CF2C3E">
        <w:rPr>
          <w:rFonts w:ascii="Times New Roman" w:hAnsi="Times New Roman"/>
          <w:sz w:val="28"/>
          <w:szCs w:val="28"/>
          <w:lang w:val="en-US"/>
        </w:rPr>
        <w:t>rts</w:t>
      </w:r>
      <w:proofErr w:type="spellEnd"/>
      <w:r w:rsidRPr="00CF2C3E">
        <w:rPr>
          <w:rFonts w:ascii="Times New Roman" w:hAnsi="Times New Roman"/>
          <w:sz w:val="28"/>
          <w:szCs w:val="28"/>
        </w:rPr>
        <w:t>-</w:t>
      </w:r>
      <w:r w:rsidRPr="00CF2C3E">
        <w:rPr>
          <w:rFonts w:ascii="Times New Roman" w:hAnsi="Times New Roman"/>
          <w:sz w:val="28"/>
          <w:szCs w:val="28"/>
          <w:lang w:val="en-US"/>
        </w:rPr>
        <w:t>tender</w:t>
      </w:r>
      <w:r w:rsidRPr="00CF2C3E">
        <w:rPr>
          <w:rFonts w:ascii="Times New Roman" w:hAnsi="Times New Roman"/>
          <w:sz w:val="28"/>
          <w:szCs w:val="28"/>
        </w:rPr>
        <w:t>.</w:t>
      </w:r>
      <w:proofErr w:type="spellStart"/>
      <w:r w:rsidRPr="00CF2C3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F2C3E">
        <w:rPr>
          <w:rFonts w:ascii="Times New Roman" w:hAnsi="Times New Roman"/>
          <w:sz w:val="28"/>
          <w:szCs w:val="28"/>
        </w:rPr>
        <w:t>;</w:t>
      </w:r>
    </w:p>
    <w:p w14:paraId="1715F889" w14:textId="77777777" w:rsidR="006352A1" w:rsidRPr="00CF2C3E" w:rsidRDefault="006352A1" w:rsidP="00635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</w:rPr>
        <w:t xml:space="preserve">Адрес электронной почты: </w:t>
      </w:r>
      <w:proofErr w:type="spellStart"/>
      <w:r w:rsidRPr="00CF2C3E">
        <w:rPr>
          <w:rFonts w:ascii="Times New Roman" w:hAnsi="Times New Roman"/>
          <w:sz w:val="28"/>
          <w:szCs w:val="28"/>
          <w:lang w:val="en-US"/>
        </w:rPr>
        <w:t>iSupport</w:t>
      </w:r>
      <w:proofErr w:type="spellEnd"/>
      <w:r w:rsidRPr="00CF2C3E">
        <w:rPr>
          <w:rFonts w:ascii="Times New Roman" w:hAnsi="Times New Roman"/>
          <w:sz w:val="28"/>
          <w:szCs w:val="28"/>
        </w:rPr>
        <w:t>@</w:t>
      </w:r>
      <w:proofErr w:type="spellStart"/>
      <w:r w:rsidRPr="00CF2C3E">
        <w:rPr>
          <w:rFonts w:ascii="Times New Roman" w:hAnsi="Times New Roman"/>
          <w:sz w:val="28"/>
          <w:szCs w:val="28"/>
          <w:lang w:val="en-US"/>
        </w:rPr>
        <w:t>rts</w:t>
      </w:r>
      <w:proofErr w:type="spellEnd"/>
      <w:r w:rsidRPr="00CF2C3E">
        <w:rPr>
          <w:rFonts w:ascii="Times New Roman" w:hAnsi="Times New Roman"/>
          <w:sz w:val="28"/>
          <w:szCs w:val="28"/>
        </w:rPr>
        <w:t>-</w:t>
      </w:r>
      <w:r w:rsidRPr="00CF2C3E">
        <w:rPr>
          <w:rFonts w:ascii="Times New Roman" w:hAnsi="Times New Roman"/>
          <w:sz w:val="28"/>
          <w:szCs w:val="28"/>
          <w:lang w:val="en-US"/>
        </w:rPr>
        <w:t>tender</w:t>
      </w:r>
      <w:r w:rsidRPr="00CF2C3E">
        <w:rPr>
          <w:rFonts w:ascii="Times New Roman" w:hAnsi="Times New Roman"/>
          <w:sz w:val="28"/>
          <w:szCs w:val="28"/>
        </w:rPr>
        <w:t>.</w:t>
      </w:r>
      <w:proofErr w:type="spellStart"/>
      <w:r w:rsidRPr="00CF2C3E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F2C3E">
        <w:rPr>
          <w:rFonts w:ascii="Times New Roman" w:hAnsi="Times New Roman"/>
          <w:sz w:val="28"/>
          <w:szCs w:val="28"/>
        </w:rPr>
        <w:t>;</w:t>
      </w:r>
    </w:p>
    <w:p w14:paraId="49924AA5" w14:textId="40EC5B56" w:rsidR="006352A1" w:rsidRPr="00CF2C3E" w:rsidRDefault="006352A1" w:rsidP="006352A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</w:rPr>
        <w:t>тел.: +7 (499) 653-55-00, +7 (800)-500-7-500, факс: +7 (495) 733-95-19</w:t>
      </w:r>
    </w:p>
    <w:p w14:paraId="28F3C8D1" w14:textId="047D3804" w:rsidR="008B402C" w:rsidRPr="00CF2C3E" w:rsidRDefault="008B402C" w:rsidP="008B40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2C3E">
        <w:rPr>
          <w:rFonts w:ascii="Times New Roman" w:hAnsi="Times New Roman"/>
          <w:b/>
          <w:sz w:val="28"/>
          <w:szCs w:val="28"/>
        </w:rPr>
        <w:t>Условия проведения аукциона:</w:t>
      </w:r>
    </w:p>
    <w:p w14:paraId="52DAA920" w14:textId="4C770C9A" w:rsidR="00363760" w:rsidRPr="00CF2C3E" w:rsidRDefault="00363760" w:rsidP="008B40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2C3E">
        <w:rPr>
          <w:rFonts w:ascii="Times New Roman" w:hAnsi="Times New Roman"/>
          <w:b/>
          <w:sz w:val="28"/>
          <w:szCs w:val="28"/>
        </w:rPr>
        <w:t xml:space="preserve">Место подачи (приема) заявок: </w:t>
      </w:r>
      <w:r w:rsidRPr="00CF2C3E">
        <w:rPr>
          <w:rFonts w:ascii="Times New Roman" w:hAnsi="Times New Roman"/>
          <w:sz w:val="28"/>
          <w:szCs w:val="28"/>
        </w:rPr>
        <w:t>электронная площадка www.rts-tender.ru</w:t>
      </w:r>
    </w:p>
    <w:p w14:paraId="2B6BC408" w14:textId="27A4D318" w:rsidR="008B402C" w:rsidRPr="00CF2C3E" w:rsidRDefault="008B402C" w:rsidP="008B40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</w:rPr>
        <w:t xml:space="preserve">Дата и время приема заявок: </w:t>
      </w:r>
      <w:r w:rsidR="00E22574" w:rsidRPr="00531B59">
        <w:rPr>
          <w:rFonts w:ascii="Times New Roman" w:hAnsi="Times New Roman"/>
          <w:b/>
          <w:sz w:val="28"/>
          <w:szCs w:val="28"/>
        </w:rPr>
        <w:t>2</w:t>
      </w:r>
      <w:r w:rsidR="002A450A" w:rsidRPr="00531B59">
        <w:rPr>
          <w:rFonts w:ascii="Times New Roman" w:hAnsi="Times New Roman"/>
          <w:b/>
          <w:sz w:val="28"/>
          <w:szCs w:val="28"/>
        </w:rPr>
        <w:t>4</w:t>
      </w:r>
      <w:r w:rsidR="00122127" w:rsidRPr="00531B59">
        <w:rPr>
          <w:rFonts w:ascii="Times New Roman" w:hAnsi="Times New Roman"/>
          <w:b/>
          <w:sz w:val="28"/>
          <w:szCs w:val="28"/>
        </w:rPr>
        <w:t>.</w:t>
      </w:r>
      <w:r w:rsidR="00D958BB" w:rsidRPr="00531B59">
        <w:rPr>
          <w:rFonts w:ascii="Times New Roman" w:hAnsi="Times New Roman"/>
          <w:b/>
          <w:sz w:val="28"/>
          <w:szCs w:val="28"/>
        </w:rPr>
        <w:t>0</w:t>
      </w:r>
      <w:r w:rsidR="00363760" w:rsidRPr="00531B59">
        <w:rPr>
          <w:rFonts w:ascii="Times New Roman" w:hAnsi="Times New Roman"/>
          <w:b/>
          <w:sz w:val="28"/>
          <w:szCs w:val="28"/>
        </w:rPr>
        <w:t>3</w:t>
      </w:r>
      <w:r w:rsidR="00122127" w:rsidRPr="00531B59">
        <w:rPr>
          <w:rFonts w:ascii="Times New Roman" w:hAnsi="Times New Roman"/>
          <w:b/>
          <w:sz w:val="28"/>
          <w:szCs w:val="28"/>
        </w:rPr>
        <w:t>.20</w:t>
      </w:r>
      <w:r w:rsidR="00BA3F14" w:rsidRPr="00531B59">
        <w:rPr>
          <w:rFonts w:ascii="Times New Roman" w:hAnsi="Times New Roman"/>
          <w:b/>
          <w:sz w:val="28"/>
          <w:szCs w:val="28"/>
        </w:rPr>
        <w:t>2</w:t>
      </w:r>
      <w:r w:rsidR="00363760" w:rsidRPr="00531B59">
        <w:rPr>
          <w:rFonts w:ascii="Times New Roman" w:hAnsi="Times New Roman"/>
          <w:b/>
          <w:sz w:val="28"/>
          <w:szCs w:val="28"/>
        </w:rPr>
        <w:t>3</w:t>
      </w:r>
      <w:r w:rsidRPr="00531B59">
        <w:rPr>
          <w:rFonts w:ascii="Times New Roman" w:hAnsi="Times New Roman"/>
          <w:b/>
          <w:sz w:val="28"/>
          <w:szCs w:val="28"/>
        </w:rPr>
        <w:t xml:space="preserve"> </w:t>
      </w:r>
      <w:r w:rsidR="0070622B" w:rsidRPr="00531B59">
        <w:rPr>
          <w:rFonts w:ascii="Times New Roman" w:hAnsi="Times New Roman"/>
          <w:b/>
          <w:sz w:val="28"/>
          <w:szCs w:val="28"/>
        </w:rPr>
        <w:t xml:space="preserve">в </w:t>
      </w:r>
      <w:r w:rsidRPr="00531B59">
        <w:rPr>
          <w:rFonts w:ascii="Times New Roman" w:hAnsi="Times New Roman"/>
          <w:b/>
          <w:sz w:val="28"/>
          <w:szCs w:val="28"/>
        </w:rPr>
        <w:t>10</w:t>
      </w:r>
      <w:r w:rsidR="0070622B" w:rsidRPr="00531B59">
        <w:rPr>
          <w:rFonts w:ascii="Times New Roman" w:hAnsi="Times New Roman"/>
          <w:b/>
          <w:sz w:val="28"/>
          <w:szCs w:val="28"/>
        </w:rPr>
        <w:t xml:space="preserve"> час. 00 мин.</w:t>
      </w:r>
      <w:r w:rsidRPr="00CF2C3E">
        <w:rPr>
          <w:rFonts w:ascii="Times New Roman" w:hAnsi="Times New Roman"/>
          <w:b/>
          <w:sz w:val="28"/>
          <w:szCs w:val="28"/>
        </w:rPr>
        <w:t xml:space="preserve"> </w:t>
      </w:r>
    </w:p>
    <w:p w14:paraId="0AF42B61" w14:textId="79F87F53" w:rsidR="002E6A14" w:rsidRPr="00CF2C3E" w:rsidRDefault="002E6A14" w:rsidP="008B40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2C3E">
        <w:rPr>
          <w:rFonts w:ascii="Times New Roman" w:hAnsi="Times New Roman"/>
          <w:b/>
          <w:sz w:val="28"/>
          <w:szCs w:val="28"/>
        </w:rPr>
        <w:t>Подача заявок осуществляется круглосуточно.</w:t>
      </w:r>
    </w:p>
    <w:p w14:paraId="604C3308" w14:textId="0530A36B" w:rsidR="008B402C" w:rsidRPr="00CF2C3E" w:rsidRDefault="008B402C" w:rsidP="008B40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</w:rPr>
        <w:t>Дата и время окончания приема заявок:</w:t>
      </w:r>
      <w:r w:rsidR="00EB76DF" w:rsidRPr="00CF2C3E">
        <w:rPr>
          <w:rFonts w:ascii="Times New Roman" w:hAnsi="Times New Roman"/>
          <w:sz w:val="28"/>
          <w:szCs w:val="28"/>
        </w:rPr>
        <w:t xml:space="preserve"> </w:t>
      </w:r>
      <w:bookmarkStart w:id="4" w:name="_Hlk130458826"/>
      <w:r w:rsidR="00531B59" w:rsidRPr="00531B59">
        <w:rPr>
          <w:rFonts w:ascii="Times New Roman" w:hAnsi="Times New Roman"/>
          <w:b/>
          <w:sz w:val="28"/>
          <w:szCs w:val="28"/>
        </w:rPr>
        <w:t>24</w:t>
      </w:r>
      <w:r w:rsidR="00EB76DF" w:rsidRPr="00531B59">
        <w:rPr>
          <w:rFonts w:ascii="Times New Roman" w:hAnsi="Times New Roman"/>
          <w:b/>
          <w:sz w:val="28"/>
          <w:szCs w:val="28"/>
        </w:rPr>
        <w:t>.</w:t>
      </w:r>
      <w:r w:rsidR="00D958BB" w:rsidRPr="00531B59">
        <w:rPr>
          <w:rFonts w:ascii="Times New Roman" w:hAnsi="Times New Roman"/>
          <w:b/>
          <w:sz w:val="28"/>
          <w:szCs w:val="28"/>
        </w:rPr>
        <w:t>0</w:t>
      </w:r>
      <w:r w:rsidR="00363760" w:rsidRPr="00531B59">
        <w:rPr>
          <w:rFonts w:ascii="Times New Roman" w:hAnsi="Times New Roman"/>
          <w:b/>
          <w:sz w:val="28"/>
          <w:szCs w:val="28"/>
        </w:rPr>
        <w:t>4</w:t>
      </w:r>
      <w:r w:rsidR="00EB76DF" w:rsidRPr="00531B59">
        <w:rPr>
          <w:rFonts w:ascii="Times New Roman" w:hAnsi="Times New Roman"/>
          <w:b/>
          <w:sz w:val="28"/>
          <w:szCs w:val="28"/>
        </w:rPr>
        <w:t>.20</w:t>
      </w:r>
      <w:r w:rsidR="00BA3F14" w:rsidRPr="00531B59">
        <w:rPr>
          <w:rFonts w:ascii="Times New Roman" w:hAnsi="Times New Roman"/>
          <w:b/>
          <w:sz w:val="28"/>
          <w:szCs w:val="28"/>
        </w:rPr>
        <w:t>2</w:t>
      </w:r>
      <w:r w:rsidR="00363760" w:rsidRPr="00531B59">
        <w:rPr>
          <w:rFonts w:ascii="Times New Roman" w:hAnsi="Times New Roman"/>
          <w:b/>
          <w:sz w:val="28"/>
          <w:szCs w:val="28"/>
        </w:rPr>
        <w:t>3</w:t>
      </w:r>
      <w:r w:rsidRPr="00531B59">
        <w:rPr>
          <w:rFonts w:ascii="Times New Roman" w:hAnsi="Times New Roman"/>
          <w:b/>
          <w:sz w:val="28"/>
          <w:szCs w:val="28"/>
        </w:rPr>
        <w:t xml:space="preserve"> </w:t>
      </w:r>
      <w:r w:rsidR="00363760" w:rsidRPr="00531B59">
        <w:rPr>
          <w:rFonts w:ascii="Times New Roman" w:hAnsi="Times New Roman"/>
          <w:b/>
          <w:sz w:val="28"/>
          <w:szCs w:val="28"/>
        </w:rPr>
        <w:t>в</w:t>
      </w:r>
      <w:r w:rsidRPr="00531B59">
        <w:rPr>
          <w:rFonts w:ascii="Times New Roman" w:hAnsi="Times New Roman"/>
          <w:b/>
          <w:sz w:val="28"/>
          <w:szCs w:val="28"/>
        </w:rPr>
        <w:t xml:space="preserve"> 1</w:t>
      </w:r>
      <w:r w:rsidR="00EB76DF" w:rsidRPr="00531B59">
        <w:rPr>
          <w:rFonts w:ascii="Times New Roman" w:hAnsi="Times New Roman"/>
          <w:b/>
          <w:sz w:val="28"/>
          <w:szCs w:val="28"/>
        </w:rPr>
        <w:t>3</w:t>
      </w:r>
      <w:r w:rsidR="00363760" w:rsidRPr="00531B59">
        <w:rPr>
          <w:rFonts w:ascii="Times New Roman" w:hAnsi="Times New Roman"/>
          <w:b/>
          <w:sz w:val="28"/>
          <w:szCs w:val="28"/>
        </w:rPr>
        <w:t xml:space="preserve"> час. </w:t>
      </w:r>
      <w:r w:rsidRPr="00531B59">
        <w:rPr>
          <w:rFonts w:ascii="Times New Roman" w:hAnsi="Times New Roman"/>
          <w:b/>
          <w:sz w:val="28"/>
          <w:szCs w:val="28"/>
        </w:rPr>
        <w:t xml:space="preserve">00 </w:t>
      </w:r>
      <w:r w:rsidR="0070622B" w:rsidRPr="00531B59">
        <w:rPr>
          <w:rFonts w:ascii="Times New Roman" w:hAnsi="Times New Roman"/>
          <w:b/>
          <w:sz w:val="28"/>
          <w:szCs w:val="28"/>
        </w:rPr>
        <w:t>мин.</w:t>
      </w:r>
      <w:r w:rsidRPr="00CF2C3E">
        <w:rPr>
          <w:rFonts w:ascii="Times New Roman" w:hAnsi="Times New Roman"/>
          <w:sz w:val="28"/>
          <w:szCs w:val="28"/>
        </w:rPr>
        <w:t xml:space="preserve"> </w:t>
      </w:r>
      <w:r w:rsidR="0070622B" w:rsidRPr="00CF2C3E">
        <w:rPr>
          <w:rFonts w:ascii="Times New Roman" w:hAnsi="Times New Roman"/>
          <w:sz w:val="28"/>
          <w:szCs w:val="28"/>
        </w:rPr>
        <w:t xml:space="preserve"> </w:t>
      </w:r>
      <w:bookmarkEnd w:id="4"/>
    </w:p>
    <w:p w14:paraId="58DE4DA3" w14:textId="77777777" w:rsidR="00EC06D7" w:rsidRPr="00CF2C3E" w:rsidRDefault="00EC06D7" w:rsidP="00EC06D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2C3E">
        <w:rPr>
          <w:rFonts w:ascii="Times New Roman" w:hAnsi="Times New Roman"/>
          <w:b/>
          <w:sz w:val="28"/>
          <w:szCs w:val="28"/>
        </w:rPr>
        <w:t xml:space="preserve">Порядок приема (отзыва) заявок на участие в аукционе, а также перечень прилагаемых документов: </w:t>
      </w:r>
    </w:p>
    <w:p w14:paraId="63555256" w14:textId="77777777" w:rsidR="00EC06D7" w:rsidRPr="00CF2C3E" w:rsidRDefault="00EC06D7" w:rsidP="00EC06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</w:rPr>
        <w:t xml:space="preserve"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нижеуказанных документов.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14:paraId="5B448B33" w14:textId="77777777" w:rsidR="00EC06D7" w:rsidRPr="00CF2C3E" w:rsidRDefault="00EC06D7" w:rsidP="00EC06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</w:rPr>
        <w:lastRenderedPageBreak/>
        <w:t>Для участия в аукционе претенденты прилагают в установленный в извещении о проведен</w:t>
      </w:r>
      <w:proofErr w:type="gramStart"/>
      <w:r w:rsidRPr="00CF2C3E">
        <w:rPr>
          <w:rFonts w:ascii="Times New Roman" w:hAnsi="Times New Roman"/>
          <w:sz w:val="28"/>
          <w:szCs w:val="28"/>
        </w:rPr>
        <w:t>ии ау</w:t>
      </w:r>
      <w:proofErr w:type="gramEnd"/>
      <w:r w:rsidRPr="00CF2C3E">
        <w:rPr>
          <w:rFonts w:ascii="Times New Roman" w:hAnsi="Times New Roman"/>
          <w:sz w:val="28"/>
          <w:szCs w:val="28"/>
        </w:rPr>
        <w:t>кциона срок следующие документы:</w:t>
      </w:r>
    </w:p>
    <w:p w14:paraId="6F9D1B2F" w14:textId="76231FFD" w:rsidR="00EC06D7" w:rsidRPr="00CF2C3E" w:rsidRDefault="00EC06D7" w:rsidP="00EC06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</w:rPr>
        <w:t xml:space="preserve">- заявка </w:t>
      </w:r>
      <w:proofErr w:type="gramStart"/>
      <w:r w:rsidRPr="00CF2C3E">
        <w:rPr>
          <w:rFonts w:ascii="Times New Roman" w:hAnsi="Times New Roman"/>
          <w:sz w:val="28"/>
          <w:szCs w:val="28"/>
        </w:rPr>
        <w:t>на участие в аукционе по установленной в извещении о проведении</w:t>
      </w:r>
      <w:proofErr w:type="gramEnd"/>
      <w:r w:rsidRPr="00CF2C3E">
        <w:rPr>
          <w:rFonts w:ascii="Times New Roman" w:hAnsi="Times New Roman"/>
          <w:sz w:val="28"/>
          <w:szCs w:val="28"/>
        </w:rPr>
        <w:t xml:space="preserve"> аукциона форме с указанием банковских реквизитов счета для возврата задатка (</w:t>
      </w:r>
      <w:r w:rsidRPr="00CF2C3E">
        <w:rPr>
          <w:rFonts w:ascii="Times New Roman" w:hAnsi="Times New Roman"/>
          <w:b/>
          <w:sz w:val="28"/>
          <w:szCs w:val="28"/>
        </w:rPr>
        <w:t>заявка подается путем заполнения ее электронной формы и приложена к настоящему извещению</w:t>
      </w:r>
      <w:r w:rsidRPr="00CF2C3E">
        <w:rPr>
          <w:rFonts w:ascii="Times New Roman" w:hAnsi="Times New Roman"/>
          <w:sz w:val="28"/>
          <w:szCs w:val="28"/>
        </w:rPr>
        <w:t xml:space="preserve">); </w:t>
      </w:r>
    </w:p>
    <w:p w14:paraId="074E4F37" w14:textId="77777777" w:rsidR="00EC06D7" w:rsidRPr="00CF2C3E" w:rsidRDefault="00EC06D7" w:rsidP="00EC06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</w:rPr>
        <w:t>- копии документов, удостоверяющих личность заявителя (для граждан);</w:t>
      </w:r>
    </w:p>
    <w:p w14:paraId="5EBA3A37" w14:textId="64BD4A68" w:rsidR="008B402C" w:rsidRPr="00BA1F13" w:rsidRDefault="00EC06D7" w:rsidP="00EC06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</w:rPr>
        <w:t xml:space="preserve"> - н</w:t>
      </w:r>
      <w:r w:rsidR="008B402C" w:rsidRPr="00CF2C3E">
        <w:rPr>
          <w:rFonts w:ascii="Times New Roman" w:hAnsi="Times New Roman"/>
          <w:sz w:val="28"/>
          <w:szCs w:val="28"/>
        </w:rPr>
        <w:t xml:space="preserve">адлежащим образом заверенный перевод </w:t>
      </w:r>
      <w:proofErr w:type="gramStart"/>
      <w:r w:rsidR="008B402C" w:rsidRPr="00CF2C3E">
        <w:rPr>
          <w:rFonts w:ascii="Times New Roman" w:hAnsi="Times New Roman"/>
          <w:sz w:val="28"/>
          <w:szCs w:val="28"/>
        </w:rPr>
        <w:t>на русский язык докум</w:t>
      </w:r>
      <w:r w:rsidR="008B402C" w:rsidRPr="00BA1F13">
        <w:rPr>
          <w:rFonts w:ascii="Times New Roman" w:hAnsi="Times New Roman"/>
          <w:sz w:val="28"/>
          <w:szCs w:val="28"/>
        </w:rPr>
        <w:t>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="008B402C" w:rsidRPr="00BA1F13">
        <w:rPr>
          <w:rFonts w:ascii="Times New Roman" w:hAnsi="Times New Roman"/>
          <w:sz w:val="28"/>
          <w:szCs w:val="28"/>
        </w:rPr>
        <w:t>, если заявителем является иностранное юридическое лицо;</w:t>
      </w:r>
    </w:p>
    <w:p w14:paraId="29582926" w14:textId="4E9B620B" w:rsidR="008B402C" w:rsidRPr="00BA1F13" w:rsidRDefault="00EC06D7" w:rsidP="008B40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1F13">
        <w:rPr>
          <w:rFonts w:ascii="Times New Roman" w:hAnsi="Times New Roman"/>
          <w:sz w:val="28"/>
          <w:szCs w:val="28"/>
        </w:rPr>
        <w:t>- д</w:t>
      </w:r>
      <w:r w:rsidR="008B402C" w:rsidRPr="00BA1F13">
        <w:rPr>
          <w:rFonts w:ascii="Times New Roman" w:hAnsi="Times New Roman"/>
          <w:sz w:val="28"/>
          <w:szCs w:val="28"/>
        </w:rPr>
        <w:t>окумент, подтверждающий внесен</w:t>
      </w:r>
      <w:r w:rsidR="00BA1F13" w:rsidRPr="00BA1F13">
        <w:rPr>
          <w:rFonts w:ascii="Times New Roman" w:hAnsi="Times New Roman"/>
          <w:sz w:val="28"/>
          <w:szCs w:val="28"/>
        </w:rPr>
        <w:t>ие задатка (платежный документ);</w:t>
      </w:r>
    </w:p>
    <w:p w14:paraId="6EE41AD3" w14:textId="5B9F0084" w:rsidR="00BA1F13" w:rsidRPr="00BA1F13" w:rsidRDefault="00BA1F13" w:rsidP="00BA1F13">
      <w:pPr>
        <w:pStyle w:val="western"/>
        <w:spacing w:before="0" w:beforeAutospacing="0" w:after="0" w:afterAutospacing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A1F13">
        <w:rPr>
          <w:sz w:val="28"/>
          <w:szCs w:val="28"/>
        </w:rPr>
        <w:t xml:space="preserve">- заверенные копии учредительных документов (для юридических лиц); </w:t>
      </w:r>
    </w:p>
    <w:p w14:paraId="3FE60790" w14:textId="7DE3A05D" w:rsidR="00BA1F13" w:rsidRPr="00BA1F13" w:rsidRDefault="00BA1F13" w:rsidP="00BA1F13">
      <w:pPr>
        <w:pStyle w:val="western"/>
        <w:spacing w:before="0" w:beforeAutospacing="0" w:after="0" w:afterAutospacing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A1F13">
        <w:rPr>
          <w:sz w:val="28"/>
          <w:szCs w:val="28"/>
        </w:rPr>
        <w:t xml:space="preserve">- документ, подтверждающий отсутствие или наличие в уставном капитале юридического лица доли Российской Федерации, субъекта Российской Федерации или муниципального образования (реестр владельцев акций либо выписка из него или заверенное печатью (в случае наличия) юридического лица и подписанное его руководителем письмо) (для юридических лиц); </w:t>
      </w:r>
    </w:p>
    <w:p w14:paraId="76BD0357" w14:textId="208C1CE1" w:rsidR="00BA1F13" w:rsidRPr="00BA1F13" w:rsidRDefault="00BA1F13" w:rsidP="00BA1F13">
      <w:pPr>
        <w:pStyle w:val="western"/>
        <w:spacing w:before="0" w:beforeAutospacing="0" w:after="0" w:afterAutospacing="0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A1F13">
        <w:rPr>
          <w:sz w:val="28"/>
          <w:szCs w:val="28"/>
        </w:rPr>
        <w:t>- документ, который подтверждает полномочия руководителя юридического лица на осуществление действий от имени юридического лица (заверенная печатью (в случае наличия) организации 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14:paraId="362F6721" w14:textId="53B26ABE" w:rsidR="008B402C" w:rsidRPr="00CF2C3E" w:rsidRDefault="008B402C" w:rsidP="008B40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</w:rPr>
        <w:t>В случае подачи заявки представителем претендента предъявляется доверенность.</w:t>
      </w:r>
    </w:p>
    <w:p w14:paraId="05CDAF14" w14:textId="77777777" w:rsidR="00EC06D7" w:rsidRPr="00CF2C3E" w:rsidRDefault="00EC06D7" w:rsidP="00EC06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</w:rPr>
        <w:t>Документооборот между претендентами, участниками, организатором и оператором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       в электронно-цифровую форму путем сканирования с сохранением их реквизитов), заверенных усиленной квалифицированной электронной подписью (далее — КЭП) лица, имеющего право действовать от имени претендента.</w:t>
      </w:r>
    </w:p>
    <w:p w14:paraId="3EC24179" w14:textId="73EEBCC8" w:rsidR="00EC06D7" w:rsidRPr="00CF2C3E" w:rsidRDefault="00EC06D7" w:rsidP="00EC06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</w:rPr>
        <w:t>Одно лицо имеет право подать только одну заявку.</w:t>
      </w:r>
    </w:p>
    <w:p w14:paraId="3D568311" w14:textId="28CD2863" w:rsidR="00EC06D7" w:rsidRPr="00CF2C3E" w:rsidRDefault="00EC06D7" w:rsidP="00EC06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</w:rPr>
        <w:t>Заявки могут быть поданы на электронную площадку с даты и времени начала подачи (приема) заявок, до времени и даты окончания подачи (приема) заявок.</w:t>
      </w:r>
    </w:p>
    <w:p w14:paraId="3AEF0149" w14:textId="61932ED0" w:rsidR="00EC06D7" w:rsidRPr="00CF2C3E" w:rsidRDefault="00EC06D7" w:rsidP="00EC06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</w:rPr>
        <w:t>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7EB5D589" w14:textId="6677BB06" w:rsidR="00EC06D7" w:rsidRPr="00CF2C3E" w:rsidRDefault="00EC06D7" w:rsidP="00EC06D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</w:rPr>
        <w:t>Претендент вправе не позднее даты и времени окончания приема заявок указанных в настоящем извещении, отозвать заявку путем направления уведомления об отзыве заявки на электронную площадку.</w:t>
      </w:r>
    </w:p>
    <w:p w14:paraId="7E2AF8DC" w14:textId="4F0DE51E" w:rsidR="005903D5" w:rsidRPr="00CF2C3E" w:rsidRDefault="005903D5" w:rsidP="008B40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31B59">
        <w:rPr>
          <w:rFonts w:ascii="Times New Roman" w:hAnsi="Times New Roman"/>
          <w:b/>
          <w:sz w:val="28"/>
          <w:szCs w:val="28"/>
        </w:rPr>
        <w:t xml:space="preserve">Дата рассмотрения заявок: </w:t>
      </w:r>
      <w:r w:rsidR="00531B59" w:rsidRPr="00531B59">
        <w:rPr>
          <w:rFonts w:ascii="Times New Roman" w:hAnsi="Times New Roman"/>
          <w:b/>
          <w:sz w:val="28"/>
          <w:szCs w:val="28"/>
        </w:rPr>
        <w:t>25</w:t>
      </w:r>
      <w:r w:rsidR="008B402C" w:rsidRPr="00531B59">
        <w:rPr>
          <w:rFonts w:ascii="Times New Roman" w:hAnsi="Times New Roman"/>
          <w:b/>
          <w:sz w:val="28"/>
          <w:szCs w:val="28"/>
        </w:rPr>
        <w:t>.</w:t>
      </w:r>
      <w:r w:rsidR="00D958BB" w:rsidRPr="00531B59">
        <w:rPr>
          <w:rFonts w:ascii="Times New Roman" w:hAnsi="Times New Roman"/>
          <w:b/>
          <w:sz w:val="28"/>
          <w:szCs w:val="28"/>
        </w:rPr>
        <w:t>0</w:t>
      </w:r>
      <w:r w:rsidRPr="00531B59">
        <w:rPr>
          <w:rFonts w:ascii="Times New Roman" w:hAnsi="Times New Roman"/>
          <w:b/>
          <w:sz w:val="28"/>
          <w:szCs w:val="28"/>
        </w:rPr>
        <w:t>4</w:t>
      </w:r>
      <w:r w:rsidR="008B402C" w:rsidRPr="00531B59">
        <w:rPr>
          <w:rFonts w:ascii="Times New Roman" w:hAnsi="Times New Roman"/>
          <w:b/>
          <w:sz w:val="28"/>
          <w:szCs w:val="28"/>
        </w:rPr>
        <w:t>.20</w:t>
      </w:r>
      <w:r w:rsidR="00BA3F14" w:rsidRPr="00531B59">
        <w:rPr>
          <w:rFonts w:ascii="Times New Roman" w:hAnsi="Times New Roman"/>
          <w:b/>
          <w:sz w:val="28"/>
          <w:szCs w:val="28"/>
        </w:rPr>
        <w:t>2</w:t>
      </w:r>
      <w:r w:rsidRPr="00531B59">
        <w:rPr>
          <w:rFonts w:ascii="Times New Roman" w:hAnsi="Times New Roman"/>
          <w:b/>
          <w:sz w:val="28"/>
          <w:szCs w:val="28"/>
        </w:rPr>
        <w:t>3.</w:t>
      </w:r>
    </w:p>
    <w:p w14:paraId="23BD1D0E" w14:textId="77777777" w:rsidR="0061228C" w:rsidRPr="00CF2C3E" w:rsidRDefault="0061228C" w:rsidP="008B40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A2628A8" w14:textId="291063F3" w:rsidR="00FE35A1" w:rsidRPr="00CF2C3E" w:rsidRDefault="00FE35A1" w:rsidP="00FE35A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F2C3E"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 претендентам аукциона</w:t>
      </w:r>
    </w:p>
    <w:p w14:paraId="74D72E27" w14:textId="77777777" w:rsidR="0061228C" w:rsidRPr="00CF2C3E" w:rsidRDefault="0061228C" w:rsidP="00FE35A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24F29D42" w14:textId="77777777" w:rsidR="00FE35A1" w:rsidRPr="00CF2C3E" w:rsidRDefault="00FE35A1" w:rsidP="00FE35A1">
      <w:pPr>
        <w:spacing w:after="0" w:line="0" w:lineRule="atLeast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 xml:space="preserve">Для обеспечения доступа к участию в аукционе претендентам необходимо пройти процедуру регистрации в соответствии с регламентом электронной площадки оператора www.rts-tender.ru (далее - </w:t>
      </w:r>
      <w:r w:rsidRPr="00CF2C3E">
        <w:rPr>
          <w:rFonts w:ascii="Times New Roman" w:hAnsi="Times New Roman"/>
          <w:bCs/>
          <w:sz w:val="28"/>
          <w:szCs w:val="28"/>
          <w:lang w:eastAsia="ru-RU"/>
        </w:rPr>
        <w:t>электронная площадка</w:t>
      </w:r>
      <w:r w:rsidRPr="00CF2C3E">
        <w:rPr>
          <w:rFonts w:ascii="Times New Roman" w:hAnsi="Times New Roman"/>
          <w:sz w:val="28"/>
          <w:szCs w:val="28"/>
          <w:lang w:eastAsia="ru-RU"/>
        </w:rPr>
        <w:t>).</w:t>
      </w:r>
      <w:r w:rsidRPr="00CF2C3E">
        <w:rPr>
          <w:rFonts w:ascii="Times New Roman" w:hAnsi="Times New Roman"/>
          <w:bCs/>
          <w:sz w:val="28"/>
          <w:szCs w:val="28"/>
          <w:lang w:eastAsia="ru-RU"/>
        </w:rPr>
        <w:t xml:space="preserve"> Для прохождения процедуры регистрации претенденту необходимо получить КЭП в аккредитованном удостоверяющем центре.</w:t>
      </w:r>
    </w:p>
    <w:p w14:paraId="0A87B9EE" w14:textId="77777777" w:rsidR="00FE35A1" w:rsidRPr="00CF2C3E" w:rsidRDefault="00FE35A1" w:rsidP="00FE35A1">
      <w:pPr>
        <w:spacing w:after="0" w:line="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bCs/>
          <w:sz w:val="28"/>
          <w:szCs w:val="28"/>
          <w:lang w:eastAsia="ru-RU"/>
        </w:rPr>
        <w:tab/>
        <w:t xml:space="preserve">Регистрация на электронной площадке претендентов </w:t>
      </w:r>
      <w:r w:rsidRPr="00CF2C3E">
        <w:rPr>
          <w:rFonts w:ascii="Times New Roman" w:hAnsi="Times New Roman"/>
          <w:sz w:val="28"/>
          <w:szCs w:val="28"/>
          <w:lang w:eastAsia="ru-RU"/>
        </w:rPr>
        <w:t>на участие в аукционе осуществляется ежедневно, круглосуточно, но не позднее даты и времени окончания подачи (приема) заявок, указанных в настоящем извещении.</w:t>
      </w:r>
    </w:p>
    <w:p w14:paraId="13F4A7D8" w14:textId="77777777" w:rsidR="00FE35A1" w:rsidRPr="00CF2C3E" w:rsidRDefault="00FE35A1" w:rsidP="00FE35A1">
      <w:pPr>
        <w:spacing w:after="0" w:line="2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ab/>
        <w:t>Регистрации на электронной площадке подлежат претенденты, ранее                           не зарегистрированные на электронной площадке или регистрация которых на электронной площадке была ими прекращена.</w:t>
      </w:r>
    </w:p>
    <w:p w14:paraId="2BD7CEC7" w14:textId="77777777" w:rsidR="00FE35A1" w:rsidRPr="00CF2C3E" w:rsidRDefault="00FE35A1" w:rsidP="00FE35A1">
      <w:pPr>
        <w:keepNext/>
        <w:suppressAutoHyphens/>
        <w:spacing w:after="0" w:line="240" w:lineRule="auto"/>
        <w:ind w:firstLine="720"/>
        <w:jc w:val="both"/>
        <w:textAlignment w:val="baseline"/>
        <w:rPr>
          <w:rFonts w:ascii="Times New Roman" w:hAnsi="Times New Roman"/>
          <w:kern w:val="1"/>
          <w:sz w:val="28"/>
          <w:szCs w:val="28"/>
          <w:lang w:eastAsia="ar-SA"/>
        </w:rPr>
      </w:pPr>
      <w:r w:rsidRPr="00CF2C3E">
        <w:rPr>
          <w:rFonts w:ascii="Times New Roman" w:hAnsi="Times New Roman"/>
          <w:kern w:val="1"/>
          <w:sz w:val="28"/>
          <w:szCs w:val="28"/>
          <w:lang w:eastAsia="ar-SA"/>
        </w:rPr>
        <w:t>К участию в аукционе допускаются юридические лица, физические лица, своевременно подавшие заявку, представившие надлежащим образом оформленные документы, и обеспечившие поступление установленного размера задатка в порядке и сроки, указанные в извещении.</w:t>
      </w:r>
    </w:p>
    <w:p w14:paraId="043F99FF" w14:textId="77777777" w:rsidR="00FE35A1" w:rsidRPr="00CF2C3E" w:rsidRDefault="00FE35A1" w:rsidP="006122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CB9C2FF" w14:textId="447F6527" w:rsidR="00FE35A1" w:rsidRPr="00CF2C3E" w:rsidRDefault="00FE35A1" w:rsidP="006122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F2C3E">
        <w:rPr>
          <w:rFonts w:ascii="Times New Roman" w:hAnsi="Times New Roman"/>
          <w:b/>
          <w:sz w:val="28"/>
          <w:szCs w:val="28"/>
        </w:rPr>
        <w:t>Условия допуска к участию в аукционе</w:t>
      </w:r>
    </w:p>
    <w:p w14:paraId="66586088" w14:textId="77777777" w:rsidR="0061228C" w:rsidRPr="00CF2C3E" w:rsidRDefault="0061228C" w:rsidP="0061228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766A474F" w14:textId="34CFA062" w:rsidR="008B402C" w:rsidRPr="00CF2C3E" w:rsidRDefault="00FE35A1" w:rsidP="008B40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</w:rPr>
        <w:t xml:space="preserve">Претендент </w:t>
      </w:r>
      <w:r w:rsidR="008B402C" w:rsidRPr="00CF2C3E">
        <w:rPr>
          <w:rFonts w:ascii="Times New Roman" w:hAnsi="Times New Roman"/>
          <w:sz w:val="28"/>
          <w:szCs w:val="28"/>
        </w:rPr>
        <w:t xml:space="preserve">не допускается к участию в аукционе в следующих случаях:   </w:t>
      </w:r>
    </w:p>
    <w:p w14:paraId="663E8D12" w14:textId="77777777" w:rsidR="008B402C" w:rsidRPr="00CF2C3E" w:rsidRDefault="008B402C" w:rsidP="008B40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</w:rPr>
        <w:t>1. непредставление необходимых для участия в аукционе документов или представление недостоверных сведений;</w:t>
      </w:r>
    </w:p>
    <w:p w14:paraId="08B6D09F" w14:textId="32B64EE6" w:rsidR="008B402C" w:rsidRPr="00CF2C3E" w:rsidRDefault="008B402C" w:rsidP="008B40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CF2C3E">
        <w:rPr>
          <w:rFonts w:ascii="Times New Roman" w:hAnsi="Times New Roman"/>
          <w:sz w:val="28"/>
          <w:szCs w:val="28"/>
        </w:rPr>
        <w:t>непоступление</w:t>
      </w:r>
      <w:proofErr w:type="spellEnd"/>
      <w:r w:rsidRPr="00CF2C3E">
        <w:rPr>
          <w:rFonts w:ascii="Times New Roman" w:hAnsi="Times New Roman"/>
          <w:sz w:val="28"/>
          <w:szCs w:val="28"/>
        </w:rPr>
        <w:t xml:space="preserve"> задатка на дату рассмотрения заявок на участие в аукционе;</w:t>
      </w:r>
    </w:p>
    <w:p w14:paraId="686E1882" w14:textId="77777777" w:rsidR="008B402C" w:rsidRPr="00CF2C3E" w:rsidRDefault="008B402C" w:rsidP="008B40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</w:rPr>
        <w:t>3.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62AF2EA2" w14:textId="78875D06" w:rsidR="008B402C" w:rsidRPr="00CF2C3E" w:rsidRDefault="008B402C" w:rsidP="008B40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</w:rPr>
        <w:t>4.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7C08A497" w14:textId="77777777" w:rsidR="0061228C" w:rsidRPr="00CF2C3E" w:rsidRDefault="0061228C" w:rsidP="008B40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EBFF8FC" w14:textId="729F26F8" w:rsidR="00FE35A1" w:rsidRPr="00CF2C3E" w:rsidRDefault="00FE35A1" w:rsidP="00FE35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F2C3E">
        <w:rPr>
          <w:rFonts w:ascii="Times New Roman" w:hAnsi="Times New Roman"/>
          <w:b/>
          <w:bCs/>
          <w:sz w:val="28"/>
          <w:szCs w:val="28"/>
          <w:lang w:eastAsia="ru-RU"/>
        </w:rPr>
        <w:t>Порядок определения участников аукциона</w:t>
      </w:r>
    </w:p>
    <w:p w14:paraId="5EA6EA82" w14:textId="77777777" w:rsidR="0061228C" w:rsidRPr="00CF2C3E" w:rsidRDefault="0061228C" w:rsidP="00FE35A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45BF9CE2" w14:textId="77777777" w:rsidR="00FE35A1" w:rsidRPr="00CF2C3E" w:rsidRDefault="00FE35A1" w:rsidP="00FE35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r w:rsidRPr="00CF2C3E">
        <w:rPr>
          <w:rFonts w:ascii="Times New Roman" w:hAnsi="Times New Roman"/>
          <w:sz w:val="28"/>
          <w:szCs w:val="28"/>
          <w:lang w:eastAsia="ru-RU"/>
        </w:rPr>
        <w:t>1) В день определения участников, указанный в извещении, оператор через «личный кабинет» организатора обеспечивает доступ организатора к поданным претендентами заявкам и прилагаемым к ним документам, а также к журналу приема заявок.</w:t>
      </w:r>
    </w:p>
    <w:p w14:paraId="62F272ED" w14:textId="7A55724D" w:rsidR="00FE35A1" w:rsidRPr="00CF2C3E" w:rsidRDefault="00FE35A1" w:rsidP="00FE35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b/>
          <w:bCs/>
          <w:sz w:val="28"/>
          <w:szCs w:val="28"/>
          <w:lang w:eastAsia="ru-RU"/>
        </w:rPr>
        <w:tab/>
      </w:r>
      <w:proofErr w:type="gramStart"/>
      <w:r w:rsidRPr="00CF2C3E">
        <w:rPr>
          <w:rFonts w:ascii="Times New Roman" w:hAnsi="Times New Roman"/>
          <w:sz w:val="28"/>
          <w:szCs w:val="28"/>
          <w:lang w:eastAsia="ru-RU"/>
        </w:rPr>
        <w:t xml:space="preserve">2) По итогам рассмотрения заявок и прилагаемых к ним документов претендентов      и установления факта поступления задатка организатор в тот же день подписывает протокол рассмотрения заявок, в котором содержатся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</w:t>
      </w:r>
      <w:r w:rsidRPr="00CF2C3E">
        <w:rPr>
          <w:rFonts w:ascii="Times New Roman" w:hAnsi="Times New Roman"/>
          <w:sz w:val="28"/>
          <w:szCs w:val="28"/>
          <w:lang w:eastAsia="ru-RU"/>
        </w:rPr>
        <w:lastRenderedPageBreak/>
        <w:t>аукционе, с указанием причин отказа</w:t>
      </w:r>
      <w:proofErr w:type="gramEnd"/>
      <w:r w:rsidRPr="00CF2C3E">
        <w:rPr>
          <w:rFonts w:ascii="Times New Roman" w:hAnsi="Times New Roman"/>
          <w:sz w:val="28"/>
          <w:szCs w:val="28"/>
          <w:lang w:eastAsia="ru-RU"/>
        </w:rPr>
        <w:t xml:space="preserve"> в допуске к участию в нем. Заявитель, признанный участником аукциона, становится участником аукциона </w:t>
      </w:r>
      <w:proofErr w:type="gramStart"/>
      <w:r w:rsidRPr="00CF2C3E">
        <w:rPr>
          <w:rFonts w:ascii="Times New Roman" w:hAnsi="Times New Roman"/>
          <w:sz w:val="28"/>
          <w:szCs w:val="28"/>
          <w:lang w:eastAsia="ru-RU"/>
        </w:rPr>
        <w:t>с даты подписания</w:t>
      </w:r>
      <w:proofErr w:type="gramEnd"/>
      <w:r w:rsidRPr="00CF2C3E">
        <w:rPr>
          <w:rFonts w:ascii="Times New Roman" w:hAnsi="Times New Roman"/>
          <w:sz w:val="28"/>
          <w:szCs w:val="28"/>
          <w:lang w:eastAsia="ru-RU"/>
        </w:rPr>
        <w:t xml:space="preserve">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КЭП и размещается на электронной площадке не </w:t>
      </w:r>
      <w:proofErr w:type="gramStart"/>
      <w:r w:rsidRPr="00CF2C3E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CF2C3E">
        <w:rPr>
          <w:rFonts w:ascii="Times New Roman" w:hAnsi="Times New Roman"/>
          <w:sz w:val="28"/>
          <w:szCs w:val="28"/>
          <w:lang w:eastAsia="ru-RU"/>
        </w:rPr>
        <w:t xml:space="preserve"> чем на следующий рабочий день после дня подписания протокола. </w:t>
      </w:r>
      <w:r w:rsidRPr="00CF2C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Данный протокол после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2" w:tgtFrame="_blank" w:history="1">
        <w:r w:rsidRPr="00CF2C3E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официальном сайте</w:t>
        </w:r>
      </w:hyperlink>
      <w:r w:rsidRPr="00CF2C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14:paraId="0A2FCC5C" w14:textId="3FA56A83" w:rsidR="00FE35A1" w:rsidRPr="00CF2C3E" w:rsidRDefault="00FE35A1" w:rsidP="00FE35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ab/>
        <w:t>3) Не позднее следующего дня после дня подписания протокола рассмотрения заявок всем претендентам, подавшим заявки, оператором направляются уведомления о признании их участниками или об отказе в таком признании с указанием оснований отказа.</w:t>
      </w:r>
    </w:p>
    <w:p w14:paraId="47F40C44" w14:textId="77777777" w:rsidR="0061228C" w:rsidRPr="00CF2C3E" w:rsidRDefault="0061228C" w:rsidP="00FE35A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D45380" w14:textId="77777777" w:rsidR="00FE35A1" w:rsidRPr="00CF2C3E" w:rsidRDefault="00FE35A1" w:rsidP="00FE35A1">
      <w:pPr>
        <w:tabs>
          <w:tab w:val="left" w:pos="993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2C3E">
        <w:rPr>
          <w:rFonts w:ascii="Times New Roman" w:hAnsi="Times New Roman"/>
          <w:b/>
          <w:sz w:val="28"/>
          <w:szCs w:val="28"/>
          <w:lang w:eastAsia="ru-RU"/>
        </w:rPr>
        <w:t>Место, дата, время и порядок проведения аукциона</w:t>
      </w:r>
    </w:p>
    <w:p w14:paraId="3C9400BC" w14:textId="77777777" w:rsidR="00FE35A1" w:rsidRPr="00CF2C3E" w:rsidRDefault="00FE35A1" w:rsidP="00FE35A1">
      <w:pPr>
        <w:spacing w:after="0" w:line="200" w:lineRule="atLeast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14ECFEB9" w14:textId="77777777" w:rsidR="00FE35A1" w:rsidRPr="00CF2C3E" w:rsidRDefault="00FE35A1" w:rsidP="00FE35A1">
      <w:pPr>
        <w:tabs>
          <w:tab w:val="left" w:pos="426"/>
          <w:tab w:val="left" w:pos="2410"/>
          <w:tab w:val="left" w:pos="6096"/>
          <w:tab w:val="left" w:pos="8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>Место проведения аукциона:</w:t>
      </w:r>
      <w:r w:rsidRPr="00CF2C3E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F2C3E">
        <w:rPr>
          <w:rFonts w:ascii="Times New Roman" w:eastAsia="Calibri" w:hAnsi="Times New Roman"/>
          <w:b/>
          <w:sz w:val="28"/>
          <w:szCs w:val="28"/>
          <w:lang w:eastAsia="ru-RU"/>
        </w:rPr>
        <w:t>электронная площадка www.rts-tender.ru</w:t>
      </w:r>
      <w:r w:rsidRPr="00CF2C3E">
        <w:rPr>
          <w:rFonts w:ascii="Times New Roman" w:hAnsi="Times New Roman"/>
          <w:b/>
          <w:sz w:val="28"/>
          <w:szCs w:val="28"/>
          <w:lang w:eastAsia="ru-RU"/>
        </w:rPr>
        <w:t>;</w:t>
      </w:r>
    </w:p>
    <w:p w14:paraId="62F4AB30" w14:textId="607367F7" w:rsidR="00FE35A1" w:rsidRPr="00CF2C3E" w:rsidRDefault="00FE35A1" w:rsidP="00FE35A1">
      <w:pPr>
        <w:tabs>
          <w:tab w:val="left" w:pos="426"/>
          <w:tab w:val="left" w:pos="2410"/>
          <w:tab w:val="left" w:pos="6096"/>
          <w:tab w:val="left" w:pos="80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 xml:space="preserve">Дата и время проведения аукциона: </w:t>
      </w:r>
      <w:r w:rsidR="007C07A6" w:rsidRPr="007C07A6">
        <w:rPr>
          <w:rFonts w:ascii="Times New Roman" w:hAnsi="Times New Roman"/>
          <w:b/>
          <w:sz w:val="28"/>
          <w:szCs w:val="28"/>
          <w:lang w:eastAsia="ru-RU"/>
        </w:rPr>
        <w:t>26.04</w:t>
      </w:r>
      <w:r w:rsidRPr="007C07A6">
        <w:rPr>
          <w:rFonts w:ascii="Times New Roman" w:hAnsi="Times New Roman"/>
          <w:b/>
          <w:color w:val="000000"/>
          <w:sz w:val="28"/>
          <w:szCs w:val="28"/>
          <w:lang w:eastAsia="ru-RU"/>
        </w:rPr>
        <w:t>.2023 в 10-00</w:t>
      </w:r>
      <w:r w:rsidRPr="007C07A6">
        <w:rPr>
          <w:rFonts w:ascii="Times New Roman" w:hAnsi="Times New Roman"/>
          <w:b/>
          <w:sz w:val="28"/>
          <w:szCs w:val="28"/>
          <w:lang w:eastAsia="ru-RU"/>
        </w:rPr>
        <w:t xml:space="preserve"> часов.</w:t>
      </w:r>
    </w:p>
    <w:p w14:paraId="6DC42A2A" w14:textId="77777777" w:rsidR="00CD2D30" w:rsidRPr="00CF2C3E" w:rsidRDefault="00CD2D30" w:rsidP="00CD2D30">
      <w:pPr>
        <w:spacing w:after="0" w:line="2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bCs/>
          <w:sz w:val="28"/>
          <w:szCs w:val="28"/>
          <w:lang w:eastAsia="ru-RU"/>
        </w:rPr>
        <w:t>Порядок проведения аукциона:</w:t>
      </w:r>
    </w:p>
    <w:p w14:paraId="19927868" w14:textId="77777777" w:rsidR="00CD2D30" w:rsidRPr="00CF2C3E" w:rsidRDefault="00CD2D30" w:rsidP="00CD2D30">
      <w:pPr>
        <w:spacing w:after="0" w:line="2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ab/>
        <w:t>1) Участники аукциона, проводимого в электронной форме, участвуют в аукционе под номерами, присвоенными оператором при регистрации заявки.</w:t>
      </w:r>
    </w:p>
    <w:p w14:paraId="2321FE08" w14:textId="77777777" w:rsidR="00CD2D30" w:rsidRPr="00CF2C3E" w:rsidRDefault="00CD2D30" w:rsidP="00CD2D30">
      <w:pPr>
        <w:spacing w:after="0" w:line="2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ab/>
        <w:t xml:space="preserve">2) Аукцион проводится на электронной площадке в день и время, </w:t>
      </w:r>
      <w:proofErr w:type="gramStart"/>
      <w:r w:rsidRPr="00CF2C3E">
        <w:rPr>
          <w:rFonts w:ascii="Times New Roman" w:hAnsi="Times New Roman"/>
          <w:sz w:val="28"/>
          <w:szCs w:val="28"/>
          <w:lang w:eastAsia="ru-RU"/>
        </w:rPr>
        <w:t>указанные</w:t>
      </w:r>
      <w:proofErr w:type="gramEnd"/>
      <w:r w:rsidRPr="00CF2C3E">
        <w:rPr>
          <w:rFonts w:ascii="Times New Roman" w:hAnsi="Times New Roman"/>
          <w:sz w:val="28"/>
          <w:szCs w:val="28"/>
          <w:lang w:eastAsia="ru-RU"/>
        </w:rPr>
        <w:t xml:space="preserve">                         в извещении.</w:t>
      </w:r>
    </w:p>
    <w:p w14:paraId="6A1B40FC" w14:textId="77777777" w:rsidR="00CD2D30" w:rsidRPr="00CF2C3E" w:rsidRDefault="00CD2D30" w:rsidP="00CD2D30">
      <w:pPr>
        <w:spacing w:after="0" w:line="2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ab/>
        <w:t>3) Аукцион не проводится в случаях, если:</w:t>
      </w:r>
    </w:p>
    <w:p w14:paraId="3298F9B6" w14:textId="77777777" w:rsidR="00CD2D30" w:rsidRPr="00CF2C3E" w:rsidRDefault="00CD2D30" w:rsidP="00CD2D30">
      <w:pPr>
        <w:spacing w:after="0" w:line="2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ab/>
        <w:t>-на участие в аукционе не подано или не принято ни одной заявки, либо принята только одна заявка;</w:t>
      </w:r>
    </w:p>
    <w:p w14:paraId="31B07FC1" w14:textId="77777777" w:rsidR="00CD2D30" w:rsidRPr="00CF2C3E" w:rsidRDefault="00CD2D30" w:rsidP="00CD2D30">
      <w:pPr>
        <w:spacing w:after="0" w:line="2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ab/>
        <w:t>-в результате рассмотрения заявок на участие в аукционе все заявки отклонены;</w:t>
      </w:r>
    </w:p>
    <w:p w14:paraId="5B21D146" w14:textId="77777777" w:rsidR="00CD2D30" w:rsidRPr="00CF2C3E" w:rsidRDefault="00CD2D30" w:rsidP="00CD2D30">
      <w:pPr>
        <w:spacing w:after="0" w:line="2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ab/>
        <w:t>-в результате рассмотрения заявок на участие в аукционе участником признан только один претендент;</w:t>
      </w:r>
    </w:p>
    <w:p w14:paraId="3B66532E" w14:textId="77777777" w:rsidR="00CD2D30" w:rsidRPr="00CF2C3E" w:rsidRDefault="00CD2D30" w:rsidP="00CD2D30">
      <w:pPr>
        <w:spacing w:after="0" w:line="2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ab/>
        <w:t>-аукцион отменен продавцом;</w:t>
      </w:r>
    </w:p>
    <w:p w14:paraId="5F91E300" w14:textId="77777777" w:rsidR="00CD2D30" w:rsidRPr="00CF2C3E" w:rsidRDefault="00CD2D30" w:rsidP="00CD2D30">
      <w:pPr>
        <w:spacing w:after="0" w:line="2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ab/>
        <w:t>-этап подачи предложений о цене по предмету аукциона приостановлен.</w:t>
      </w:r>
    </w:p>
    <w:p w14:paraId="7ABE684A" w14:textId="77777777" w:rsidR="00CD2D30" w:rsidRPr="00CF2C3E" w:rsidRDefault="00CD2D30" w:rsidP="00CD2D30">
      <w:pPr>
        <w:spacing w:after="0" w:line="2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ab/>
        <w:t>4) С момента начала подачи предложений о цене в ходе электронного аукциона оператор обеспечивает в «личном кабинете» участника возможность Подтверждения (ввода) предложений о цене посредством штатного интерфейса.</w:t>
      </w:r>
    </w:p>
    <w:p w14:paraId="75B3D14C" w14:textId="77777777" w:rsidR="00CD2D30" w:rsidRPr="00CF2C3E" w:rsidRDefault="00CD2D30" w:rsidP="00CD2D30">
      <w:pPr>
        <w:spacing w:after="0" w:line="2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ab/>
        <w:t>5) Предложение о цене предмета аукциона признается подписанное ЭП участника.</w:t>
      </w:r>
    </w:p>
    <w:p w14:paraId="0E71388A" w14:textId="77777777" w:rsidR="00CD2D30" w:rsidRPr="00CF2C3E" w:rsidRDefault="00CD2D30" w:rsidP="00CD2D30">
      <w:pPr>
        <w:spacing w:after="0" w:line="2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ab/>
        <w:t>6) При подаче предложений о цене предмета аукциона оператор обеспечивает конфиденциальность информации об участниках.</w:t>
      </w:r>
    </w:p>
    <w:p w14:paraId="2892B736" w14:textId="77777777" w:rsidR="00CD2D30" w:rsidRPr="00CF2C3E" w:rsidRDefault="00CD2D30" w:rsidP="00CD2D30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ab/>
        <w:t>7) Аукцион проводится путем повышения начальной цены на «шаг аукциона»                     в соответствии с требованиями, установленными Законодательством, регулирующим земельные отношения, и настоящим извещением.</w:t>
      </w:r>
    </w:p>
    <w:p w14:paraId="1F8B6B7C" w14:textId="77777777" w:rsidR="00CD2D30" w:rsidRPr="00CF2C3E" w:rsidRDefault="00CD2D30" w:rsidP="00CD2D30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Начальная цена предмета аукциона устанавливается в размере ежегодной арендной платы. Шаг аукциона установлен в фиксированной сумме в размере 3 процентов начальной цены предмета аукциона и не изменяется в течение всего аукциона. </w:t>
      </w:r>
    </w:p>
    <w:p w14:paraId="42A737DB" w14:textId="77777777" w:rsidR="00CD2D30" w:rsidRPr="00CF2C3E" w:rsidRDefault="00CD2D30" w:rsidP="00CD2D30">
      <w:pPr>
        <w:spacing w:after="0" w:line="2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ab/>
        <w:t>8) Во время проведения аукциона оператор обеспечивает доступ участников                           к закрытой части электронной площадки и возможность подтверждения (представления) ими предложений о цене предмета аукциона.</w:t>
      </w:r>
    </w:p>
    <w:p w14:paraId="2416B529" w14:textId="77777777" w:rsidR="00CD2D30" w:rsidRPr="00CF2C3E" w:rsidRDefault="00CD2D30" w:rsidP="00CD2D30">
      <w:pPr>
        <w:spacing w:after="0" w:line="2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ab/>
        <w:t>9) Со времени начала проведения аукциона оператором размещается:</w:t>
      </w:r>
    </w:p>
    <w:p w14:paraId="1630AF41" w14:textId="77777777" w:rsidR="00CD2D30" w:rsidRPr="00CF2C3E" w:rsidRDefault="00CD2D30" w:rsidP="00CD2D30">
      <w:pPr>
        <w:spacing w:after="0" w:line="2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ab/>
        <w:t>-в открытой части электронной площадки — информация о начале проведения аукциона с указанием наименования предмета аукциона, начального размера ежегодной арендной платы, «шаг аукциона» в режиме реального времени, подтверждения (</w:t>
      </w:r>
      <w:proofErr w:type="spellStart"/>
      <w:r w:rsidRPr="00CF2C3E">
        <w:rPr>
          <w:rFonts w:ascii="Times New Roman" w:hAnsi="Times New Roman"/>
          <w:sz w:val="28"/>
          <w:szCs w:val="28"/>
          <w:lang w:eastAsia="ru-RU"/>
        </w:rPr>
        <w:t>неподтверждения</w:t>
      </w:r>
      <w:proofErr w:type="spellEnd"/>
      <w:r w:rsidRPr="00CF2C3E">
        <w:rPr>
          <w:rFonts w:ascii="Times New Roman" w:hAnsi="Times New Roman"/>
          <w:sz w:val="28"/>
          <w:szCs w:val="28"/>
          <w:lang w:eastAsia="ru-RU"/>
        </w:rPr>
        <w:t>) участниками предложения о цене предмета аукциона;</w:t>
      </w:r>
    </w:p>
    <w:p w14:paraId="64BFFD6B" w14:textId="77777777" w:rsidR="00CD2D30" w:rsidRPr="00CF2C3E" w:rsidRDefault="00CD2D30" w:rsidP="00CD2D30">
      <w:pPr>
        <w:spacing w:after="0" w:line="2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ab/>
        <w:t>-в закрытой части электронной площадки — помимо информации, размещаемой               в открытой части электронной площадки, также предложения о цене предмета аукциона                    и время их поступления, текущий «шаг аукциона», время, оставшееся до окончания приема предложений о цене предмета аукциона либо на «шаге аукциона».</w:t>
      </w:r>
    </w:p>
    <w:p w14:paraId="3469E38A" w14:textId="77777777" w:rsidR="00CD2D30" w:rsidRPr="00CF2C3E" w:rsidRDefault="00CD2D30" w:rsidP="00CD2D30">
      <w:pPr>
        <w:spacing w:after="0" w:line="2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ab/>
        <w:t>10) В течение одного часа со времени начала проведения аукциона участникам предлагается заявить Предложение о цене предмета аукциона, которое предусматривало бы более высокую цену предмета аукциона, если этого не происходит, аукцион завершается с помощью программно-аппаратных средств электронной площадки.</w:t>
      </w:r>
    </w:p>
    <w:p w14:paraId="5D4AEDA9" w14:textId="77777777" w:rsidR="00CD2D30" w:rsidRPr="00CF2C3E" w:rsidRDefault="00CD2D30" w:rsidP="00CD2D30">
      <w:pPr>
        <w:spacing w:after="0" w:line="2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ab/>
        <w:t>В случае поступления Предложения о цене, время представления следующих Предложений о цене равно 10 (десяти) минутам.</w:t>
      </w:r>
    </w:p>
    <w:p w14:paraId="1E8C6601" w14:textId="77777777" w:rsidR="00CD2D30" w:rsidRPr="00CF2C3E" w:rsidRDefault="00CD2D30" w:rsidP="00CD2D30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>Аукцион завершается с помощью программно-аппаратных средств электронной площадки, если в течение 10 (десяти) минут после поступления последнего Предложения о цене ни один участник аукциона не сделал следующего предложения о цене.</w:t>
      </w:r>
    </w:p>
    <w:p w14:paraId="0B3206A3" w14:textId="77777777" w:rsidR="00CD2D30" w:rsidRPr="00CF2C3E" w:rsidRDefault="00CD2D30" w:rsidP="00CD2D30">
      <w:pPr>
        <w:spacing w:after="0" w:line="2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ab/>
        <w:t>11) Программными средствами электронной площадки обеспечивается:</w:t>
      </w:r>
    </w:p>
    <w:p w14:paraId="19355FA1" w14:textId="77777777" w:rsidR="00CD2D30" w:rsidRPr="00CF2C3E" w:rsidRDefault="00CD2D30" w:rsidP="00CD2D30">
      <w:pPr>
        <w:spacing w:after="0" w:line="2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ab/>
        <w:t>- исключение возможности подачи участником предложения о цене предмета аукциона, не соответствующего «шагу аукциона».</w:t>
      </w:r>
    </w:p>
    <w:p w14:paraId="2FA250BF" w14:textId="4F8DA1FB" w:rsidR="00CD2D30" w:rsidRPr="00CF2C3E" w:rsidRDefault="00CD2D30" w:rsidP="00CD2D30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  <w:r w:rsidRPr="00CF2C3E">
        <w:rPr>
          <w:rFonts w:ascii="Times New Roman" w:hAnsi="Times New Roman"/>
          <w:color w:val="000000"/>
          <w:sz w:val="28"/>
          <w:szCs w:val="28"/>
          <w:lang w:eastAsia="zh-CN"/>
        </w:rPr>
        <w:t>Оператор приостанавливает проведение аукциона в случае технологического сбоя,</w:t>
      </w:r>
      <w:r w:rsidR="0061228C" w:rsidRPr="00CF2C3E">
        <w:rPr>
          <w:rFonts w:ascii="Times New Roman" w:hAnsi="Times New Roman"/>
          <w:color w:val="000000"/>
          <w:sz w:val="28"/>
          <w:szCs w:val="28"/>
          <w:lang w:eastAsia="zh-CN"/>
        </w:rPr>
        <w:t xml:space="preserve"> </w:t>
      </w:r>
      <w:r w:rsidRPr="00CF2C3E">
        <w:rPr>
          <w:rFonts w:ascii="Times New Roman" w:hAnsi="Times New Roman"/>
          <w:color w:val="000000"/>
          <w:sz w:val="28"/>
          <w:szCs w:val="28"/>
          <w:lang w:eastAsia="zh-CN"/>
        </w:rPr>
        <w:t>зафиксированного программно-аппаратными средствами электронной площадки.</w:t>
      </w:r>
    </w:p>
    <w:p w14:paraId="078BFD2B" w14:textId="77777777" w:rsidR="00EE428F" w:rsidRPr="00CF2C3E" w:rsidRDefault="00EE428F" w:rsidP="00CD2D30">
      <w:pPr>
        <w:keepNext/>
        <w:keepLines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zh-CN"/>
        </w:rPr>
      </w:pPr>
    </w:p>
    <w:p w14:paraId="76A7560F" w14:textId="77777777" w:rsidR="00EA1D91" w:rsidRPr="00CF2C3E" w:rsidRDefault="0061228C" w:rsidP="00EA1D91">
      <w:pPr>
        <w:spacing w:line="200" w:lineRule="atLeast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</w:rPr>
        <w:t xml:space="preserve"> </w:t>
      </w:r>
      <w:r w:rsidR="00EA1D91" w:rsidRPr="00CF2C3E">
        <w:rPr>
          <w:rFonts w:ascii="Times New Roman" w:hAnsi="Times New Roman"/>
          <w:b/>
          <w:bCs/>
          <w:sz w:val="28"/>
          <w:szCs w:val="28"/>
          <w:lang w:eastAsia="ru-RU"/>
        </w:rPr>
        <w:t>Подведение итогов процедуры проведения аукциона</w:t>
      </w:r>
    </w:p>
    <w:p w14:paraId="0C9D6FB8" w14:textId="77777777" w:rsidR="00EA1D91" w:rsidRPr="00CF2C3E" w:rsidRDefault="00EA1D91" w:rsidP="00EA1D91">
      <w:pPr>
        <w:spacing w:after="0" w:line="2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F2C3E">
        <w:rPr>
          <w:rFonts w:ascii="Times New Roman" w:hAnsi="Times New Roman"/>
          <w:sz w:val="28"/>
          <w:szCs w:val="28"/>
          <w:lang w:eastAsia="ru-RU"/>
        </w:rPr>
        <w:t>1) Победителем аукциона признается участник, который предложил наибольший размер ежегодной арендной платы за земельный участок.</w:t>
      </w:r>
    </w:p>
    <w:p w14:paraId="0ED39979" w14:textId="77777777" w:rsidR="00EA1D91" w:rsidRPr="00CF2C3E" w:rsidRDefault="00EA1D91" w:rsidP="00EA1D91">
      <w:pPr>
        <w:spacing w:after="0" w:line="200" w:lineRule="atLeast"/>
        <w:jc w:val="both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ab/>
        <w:t xml:space="preserve">2) </w:t>
      </w:r>
      <w:r w:rsidRPr="00CF2C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Протокол проведения электронного аукциона подписывается усиленной квалифицированной </w:t>
      </w:r>
      <w:hyperlink r:id="rId13" w:anchor="/document/12184522/entry/21" w:history="1">
        <w:r w:rsidRPr="00CF2C3E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электронной подписью</w:t>
        </w:r>
      </w:hyperlink>
      <w:r w:rsidRPr="00CF2C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 оператором электронной площадки и размещается им на электронной площадке в течение одного часа после окончания электронного аукциона. В протоколе проведения электронного аукциона указываются адрес электронной площадки, дата, время начала и окончания электронного аукциона, начальная </w:t>
      </w:r>
      <w:r w:rsidRPr="00CF2C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lastRenderedPageBreak/>
        <w:t>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 </w:t>
      </w:r>
      <w:hyperlink r:id="rId14" w:tgtFrame="_blank" w:history="1">
        <w:r w:rsidRPr="00CF2C3E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официальном сайте</w:t>
        </w:r>
      </w:hyperlink>
      <w:r w:rsidRPr="00CF2C3E">
        <w:rPr>
          <w:rFonts w:ascii="Times New Roman" w:hAnsi="Times New Roman"/>
          <w:sz w:val="28"/>
          <w:szCs w:val="28"/>
          <w:lang w:eastAsia="ru-RU"/>
        </w:rPr>
        <w:t xml:space="preserve"> (torgi.gov.ru)</w:t>
      </w:r>
      <w:r w:rsidRPr="00CF2C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14:paraId="66B37033" w14:textId="77777777" w:rsidR="00EA1D91" w:rsidRPr="00CF2C3E" w:rsidRDefault="00EA1D91" w:rsidP="00EA1D91">
      <w:pPr>
        <w:spacing w:after="0" w:line="2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ab/>
        <w:t>3) Процедура считается завершенной со времени подписания организатором протокола  о результатах аукциона.</w:t>
      </w:r>
    </w:p>
    <w:p w14:paraId="0CE44C0B" w14:textId="77777777" w:rsidR="00EA1D91" w:rsidRPr="00CF2C3E" w:rsidRDefault="00EA1D91" w:rsidP="00EA1D91">
      <w:pPr>
        <w:spacing w:after="0" w:line="2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ab/>
        <w:t>4) Аукцион признается несостоявшимся в следующих случаях:</w:t>
      </w:r>
    </w:p>
    <w:p w14:paraId="2D45EA9C" w14:textId="77777777" w:rsidR="00EA1D91" w:rsidRPr="00CF2C3E" w:rsidRDefault="00EA1D91" w:rsidP="00EA1D91">
      <w:pPr>
        <w:spacing w:after="0" w:line="2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ab/>
        <w:t>- по окончании срока подачи заявок была подана только одна заявка;</w:t>
      </w:r>
    </w:p>
    <w:p w14:paraId="6E462761" w14:textId="77777777" w:rsidR="00EA1D91" w:rsidRPr="00CF2C3E" w:rsidRDefault="00EA1D91" w:rsidP="00EA1D91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>- по окончании срока подачи заявок не подано ни одной заявки;</w:t>
      </w:r>
    </w:p>
    <w:p w14:paraId="1461A3BC" w14:textId="77777777" w:rsidR="00EA1D91" w:rsidRPr="00CF2C3E" w:rsidRDefault="00EA1D91" w:rsidP="00EA1D91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>- </w:t>
      </w:r>
      <w:proofErr w:type="gramStart"/>
      <w:r w:rsidRPr="00CF2C3E">
        <w:rPr>
          <w:rFonts w:ascii="Times New Roman" w:hAnsi="Times New Roman"/>
          <w:sz w:val="28"/>
          <w:szCs w:val="28"/>
          <w:lang w:eastAsia="ru-RU"/>
        </w:rPr>
        <w:t>на основании результатов рассмотрения заявок принято решение об отказе                          в допуске к участию в аукционе</w:t>
      </w:r>
      <w:proofErr w:type="gramEnd"/>
      <w:r w:rsidRPr="00CF2C3E">
        <w:rPr>
          <w:rFonts w:ascii="Times New Roman" w:hAnsi="Times New Roman"/>
          <w:sz w:val="28"/>
          <w:szCs w:val="28"/>
          <w:lang w:eastAsia="ru-RU"/>
        </w:rPr>
        <w:t xml:space="preserve"> всех заявителей на участие в аукционе;</w:t>
      </w:r>
    </w:p>
    <w:p w14:paraId="00D32191" w14:textId="77777777" w:rsidR="00EA1D91" w:rsidRPr="00CF2C3E" w:rsidRDefault="00EA1D91" w:rsidP="00EA1D91">
      <w:pPr>
        <w:spacing w:after="0" w:line="200" w:lineRule="atLeast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>- на основании результатов рассмотрения заявок принято решение о допуске                        к участию в аукционе и признании участником аукциона только одного заявителя на участие в аукционе;</w:t>
      </w:r>
    </w:p>
    <w:p w14:paraId="3EBB68FB" w14:textId="77777777" w:rsidR="00EA1D91" w:rsidRPr="00CF2C3E" w:rsidRDefault="00EA1D91" w:rsidP="00EA1D91">
      <w:pPr>
        <w:spacing w:after="0" w:line="2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ab/>
        <w:t>- в случае если в течение 1 (одного) часа после начала проведения аукциона не поступило ни одного предложения о цене, которое предусматривало бы более высокую цену предмету аукциона.</w:t>
      </w:r>
    </w:p>
    <w:p w14:paraId="36B72C98" w14:textId="77777777" w:rsidR="00EA1D91" w:rsidRPr="00CF2C3E" w:rsidRDefault="00EA1D91" w:rsidP="00EA1D91">
      <w:pPr>
        <w:spacing w:after="0" w:line="200" w:lineRule="atLeast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ab/>
        <w:t>Решение о признан</w:t>
      </w:r>
      <w:proofErr w:type="gramStart"/>
      <w:r w:rsidRPr="00CF2C3E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Pr="00CF2C3E">
        <w:rPr>
          <w:rFonts w:ascii="Times New Roman" w:hAnsi="Times New Roman"/>
          <w:sz w:val="28"/>
          <w:szCs w:val="28"/>
          <w:lang w:eastAsia="ru-RU"/>
        </w:rPr>
        <w:t>кциона несостоявшимся оформляется протоколом.</w:t>
      </w:r>
    </w:p>
    <w:p w14:paraId="7B877C34" w14:textId="2F092326" w:rsidR="008B402C" w:rsidRPr="00CF2C3E" w:rsidRDefault="00EA1D91" w:rsidP="00EA1D91">
      <w:pPr>
        <w:spacing w:after="0" w:line="200" w:lineRule="atLeast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Протокол о результатах аукциона размещается на официальном сайте электронного аукциона в течение одного рабочего дня со дня подписания данного протокола.</w:t>
      </w:r>
    </w:p>
    <w:p w14:paraId="17B4C051" w14:textId="0714804B" w:rsidR="008B402C" w:rsidRPr="00CF2C3E" w:rsidRDefault="008B402C" w:rsidP="008B40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2C3E">
        <w:rPr>
          <w:rFonts w:ascii="Times New Roman" w:hAnsi="Times New Roman"/>
          <w:b/>
          <w:sz w:val="28"/>
          <w:szCs w:val="28"/>
        </w:rPr>
        <w:t>Проект Договор</w:t>
      </w:r>
      <w:r w:rsidR="00664EF8" w:rsidRPr="00CF2C3E">
        <w:rPr>
          <w:rFonts w:ascii="Times New Roman" w:hAnsi="Times New Roman"/>
          <w:b/>
          <w:sz w:val="28"/>
          <w:szCs w:val="28"/>
        </w:rPr>
        <w:t>а</w:t>
      </w:r>
      <w:r w:rsidRPr="00CF2C3E">
        <w:rPr>
          <w:rFonts w:ascii="Times New Roman" w:hAnsi="Times New Roman"/>
          <w:b/>
          <w:sz w:val="28"/>
          <w:szCs w:val="28"/>
        </w:rPr>
        <w:t xml:space="preserve"> аренды земельн</w:t>
      </w:r>
      <w:r w:rsidR="00664EF8" w:rsidRPr="00CF2C3E">
        <w:rPr>
          <w:rFonts w:ascii="Times New Roman" w:hAnsi="Times New Roman"/>
          <w:b/>
          <w:sz w:val="28"/>
          <w:szCs w:val="28"/>
        </w:rPr>
        <w:t>ого</w:t>
      </w:r>
      <w:r w:rsidRPr="00CF2C3E">
        <w:rPr>
          <w:rFonts w:ascii="Times New Roman" w:hAnsi="Times New Roman"/>
          <w:b/>
          <w:sz w:val="28"/>
          <w:szCs w:val="28"/>
        </w:rPr>
        <w:t xml:space="preserve"> участк</w:t>
      </w:r>
      <w:r w:rsidR="00664EF8" w:rsidRPr="00CF2C3E">
        <w:rPr>
          <w:rFonts w:ascii="Times New Roman" w:hAnsi="Times New Roman"/>
          <w:b/>
          <w:sz w:val="28"/>
          <w:szCs w:val="28"/>
        </w:rPr>
        <w:t>а</w:t>
      </w:r>
      <w:r w:rsidRPr="00CF2C3E">
        <w:rPr>
          <w:rFonts w:ascii="Times New Roman" w:hAnsi="Times New Roman"/>
          <w:b/>
          <w:sz w:val="28"/>
          <w:szCs w:val="28"/>
        </w:rPr>
        <w:t xml:space="preserve"> лот №1</w:t>
      </w:r>
      <w:r w:rsidR="00664EF8" w:rsidRPr="00CF2C3E">
        <w:rPr>
          <w:rFonts w:ascii="Times New Roman" w:hAnsi="Times New Roman"/>
          <w:b/>
          <w:sz w:val="28"/>
          <w:szCs w:val="28"/>
        </w:rPr>
        <w:t xml:space="preserve"> </w:t>
      </w:r>
      <w:r w:rsidRPr="00CF2C3E">
        <w:rPr>
          <w:rFonts w:ascii="Times New Roman" w:hAnsi="Times New Roman"/>
          <w:b/>
          <w:sz w:val="28"/>
          <w:szCs w:val="28"/>
        </w:rPr>
        <w:t>приложен к настоящему извещению.</w:t>
      </w:r>
    </w:p>
    <w:p w14:paraId="33AE4863" w14:textId="77777777" w:rsidR="00EA1D91" w:rsidRPr="00CF2C3E" w:rsidRDefault="00EA1D91" w:rsidP="00EA1D9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F2C3E">
        <w:rPr>
          <w:rFonts w:ascii="Times New Roman" w:hAnsi="Times New Roman"/>
          <w:b/>
          <w:bCs/>
          <w:sz w:val="28"/>
          <w:szCs w:val="28"/>
          <w:lang w:eastAsia="ru-RU"/>
        </w:rPr>
        <w:t>Заключение договора аренды земельного участка</w:t>
      </w:r>
    </w:p>
    <w:p w14:paraId="401BC97E" w14:textId="77777777" w:rsidR="00EA1D91" w:rsidRPr="00CF2C3E" w:rsidRDefault="00EA1D91" w:rsidP="00EA1D9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2C3E">
        <w:rPr>
          <w:rFonts w:ascii="Times New Roman" w:hAnsi="Times New Roman"/>
          <w:b/>
          <w:bCs/>
          <w:sz w:val="28"/>
          <w:szCs w:val="28"/>
          <w:lang w:eastAsia="ru-RU"/>
        </w:rPr>
        <w:t>по результатам аукциона</w:t>
      </w:r>
    </w:p>
    <w:p w14:paraId="4A1AC586" w14:textId="196DDD80" w:rsidR="00D91DB3" w:rsidRPr="00CF2C3E" w:rsidRDefault="00EA1D91" w:rsidP="00D91D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CF2C3E">
        <w:rPr>
          <w:rFonts w:ascii="Times New Roman" w:hAnsi="Times New Roman"/>
          <w:sz w:val="28"/>
          <w:szCs w:val="28"/>
          <w:lang w:eastAsia="ru-RU"/>
        </w:rPr>
        <w:t>По результатам проведения электронного аукциона не допускается заключение договора аренды земельного участка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</w:t>
      </w:r>
    </w:p>
    <w:p w14:paraId="26D72BA7" w14:textId="77777777" w:rsidR="00D82618" w:rsidRPr="00CF2C3E" w:rsidRDefault="00D82618" w:rsidP="00D91D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EC472A7" w14:textId="67565FC3" w:rsidR="00D91DB3" w:rsidRPr="00CF2C3E" w:rsidRDefault="00D91DB3" w:rsidP="00D91D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</w:pPr>
      <w:proofErr w:type="gramStart"/>
      <w:r w:rsidRPr="00CF2C3E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Информация о размере взимаемой с победителя электронного аукциона или иных лиц, с которыми в соответствии с </w:t>
      </w:r>
      <w:hyperlink r:id="rId15" w:anchor="/document/12124624/entry/391213" w:history="1">
        <w:r w:rsidRPr="00CF2C3E">
          <w:rPr>
            <w:rFonts w:ascii="Times New Roman" w:hAnsi="Times New Roman"/>
            <w:b/>
            <w:sz w:val="28"/>
            <w:szCs w:val="28"/>
            <w:shd w:val="clear" w:color="auto" w:fill="FFFFFF"/>
            <w:lang w:eastAsia="ru-RU"/>
          </w:rPr>
          <w:t>пунктами 13</w:t>
        </w:r>
      </w:hyperlink>
      <w:r w:rsidRPr="00CF2C3E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, </w:t>
      </w:r>
      <w:hyperlink r:id="rId16" w:anchor="/document/12124624/entry/391214" w:history="1">
        <w:r w:rsidRPr="00CF2C3E">
          <w:rPr>
            <w:rFonts w:ascii="Times New Roman" w:hAnsi="Times New Roman"/>
            <w:b/>
            <w:sz w:val="28"/>
            <w:szCs w:val="28"/>
            <w:shd w:val="clear" w:color="auto" w:fill="FFFFFF"/>
            <w:lang w:eastAsia="ru-RU"/>
          </w:rPr>
          <w:t>14</w:t>
        </w:r>
      </w:hyperlink>
      <w:r w:rsidRPr="00CF2C3E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, </w:t>
      </w:r>
      <w:hyperlink r:id="rId17" w:anchor="/document/12124624/entry/391220" w:history="1">
        <w:r w:rsidRPr="00CF2C3E">
          <w:rPr>
            <w:rFonts w:ascii="Times New Roman" w:hAnsi="Times New Roman"/>
            <w:b/>
            <w:sz w:val="28"/>
            <w:szCs w:val="28"/>
            <w:shd w:val="clear" w:color="auto" w:fill="FFFFFF"/>
            <w:lang w:eastAsia="ru-RU"/>
          </w:rPr>
          <w:t>20</w:t>
        </w:r>
      </w:hyperlink>
      <w:r w:rsidRPr="00CF2C3E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> и </w:t>
      </w:r>
      <w:hyperlink r:id="rId18" w:anchor="/document/12124624/entry/391225" w:history="1">
        <w:r w:rsidRPr="00CF2C3E">
          <w:rPr>
            <w:rFonts w:ascii="Times New Roman" w:hAnsi="Times New Roman"/>
            <w:b/>
            <w:sz w:val="28"/>
            <w:szCs w:val="28"/>
            <w:shd w:val="clear" w:color="auto" w:fill="FFFFFF"/>
            <w:lang w:eastAsia="ru-RU"/>
          </w:rPr>
          <w:t>25 статьи 39.12</w:t>
        </w:r>
      </w:hyperlink>
      <w:r w:rsidRPr="00CF2C3E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t xml:space="preserve"> 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</w:t>
      </w:r>
      <w:r w:rsidRPr="00CF2C3E">
        <w:rPr>
          <w:rFonts w:ascii="Times New Roman" w:hAnsi="Times New Roman"/>
          <w:b/>
          <w:sz w:val="28"/>
          <w:szCs w:val="28"/>
          <w:shd w:val="clear" w:color="auto" w:fill="FFFFFF"/>
          <w:lang w:eastAsia="ru-RU"/>
        </w:rPr>
        <w:lastRenderedPageBreak/>
        <w:t>аренды такого участка, платы оператору электронной площадки за участие в электронном аукционе</w:t>
      </w:r>
      <w:proofErr w:type="gramEnd"/>
    </w:p>
    <w:p w14:paraId="77A4A39D" w14:textId="77777777" w:rsidR="00D91DB3" w:rsidRPr="00CF2C3E" w:rsidRDefault="00D91DB3" w:rsidP="00D91DB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16F5FC9" w14:textId="77777777" w:rsidR="00D91DB3" w:rsidRPr="00CF2C3E" w:rsidRDefault="00D91DB3" w:rsidP="00D91DB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>В соответствии с Регламентом электронной площадк</w:t>
      </w:r>
      <w:proofErr w:type="gramStart"/>
      <w:r w:rsidRPr="00CF2C3E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Pr="00CF2C3E">
        <w:rPr>
          <w:rFonts w:ascii="Times New Roman" w:hAnsi="Times New Roman"/>
          <w:bCs/>
          <w:sz w:val="28"/>
          <w:szCs w:val="28"/>
          <w:lang w:eastAsia="ru-RU"/>
        </w:rPr>
        <w:t>ООО</w:t>
      </w:r>
      <w:proofErr w:type="gramEnd"/>
      <w:r w:rsidRPr="00CF2C3E">
        <w:rPr>
          <w:rFonts w:ascii="Times New Roman" w:hAnsi="Times New Roman"/>
          <w:bCs/>
          <w:sz w:val="28"/>
          <w:szCs w:val="28"/>
          <w:lang w:eastAsia="ru-RU"/>
        </w:rPr>
        <w:t xml:space="preserve"> «РТС-тендер» </w:t>
      </w:r>
      <w:r w:rsidRPr="00CF2C3E">
        <w:rPr>
          <w:rFonts w:ascii="Times New Roman" w:hAnsi="Times New Roman"/>
          <w:sz w:val="28"/>
          <w:szCs w:val="28"/>
          <w:lang w:eastAsia="ru-RU"/>
        </w:rPr>
        <w:t xml:space="preserve"> установлено право взимания с победителя </w:t>
      </w:r>
      <w:r w:rsidRPr="00CF2C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или иных лиц, с которыми в соответствии с </w:t>
      </w:r>
      <w:hyperlink r:id="rId19" w:anchor="/document/12124624/entry/391213" w:history="1">
        <w:r w:rsidRPr="00CF2C3E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пунктами 13</w:t>
        </w:r>
      </w:hyperlink>
      <w:r w:rsidRPr="00CF2C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 </w:t>
      </w:r>
      <w:hyperlink r:id="rId20" w:anchor="/document/12124624/entry/391214" w:history="1">
        <w:r w:rsidRPr="00CF2C3E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14</w:t>
        </w:r>
      </w:hyperlink>
      <w:r w:rsidRPr="00CF2C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 </w:t>
      </w:r>
      <w:hyperlink r:id="rId21" w:anchor="/document/12124624/entry/391220" w:history="1">
        <w:r w:rsidRPr="00CF2C3E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20</w:t>
        </w:r>
      </w:hyperlink>
      <w:r w:rsidRPr="00CF2C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 и </w:t>
      </w:r>
      <w:hyperlink r:id="rId22" w:anchor="/document/12124624/entry/391225" w:history="1">
        <w:r w:rsidRPr="00CF2C3E">
          <w:rPr>
            <w:rFonts w:ascii="Times New Roman" w:hAnsi="Times New Roman"/>
            <w:sz w:val="28"/>
            <w:szCs w:val="28"/>
            <w:shd w:val="clear" w:color="auto" w:fill="FFFFFF"/>
            <w:lang w:eastAsia="ru-RU"/>
          </w:rPr>
          <w:t>25 статьи 39.12</w:t>
        </w:r>
      </w:hyperlink>
      <w:r w:rsidRPr="00CF2C3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 Земельного кодекса Российской Федерации, </w:t>
      </w:r>
      <w:r w:rsidRPr="00CF2C3E">
        <w:rPr>
          <w:rFonts w:ascii="Times New Roman" w:hAnsi="Times New Roman"/>
          <w:sz w:val="28"/>
          <w:szCs w:val="28"/>
          <w:lang w:eastAsia="ru-RU"/>
        </w:rPr>
        <w:t>электронного аукциона платы оператору электронной площадки за участие в электронном аукционе.</w:t>
      </w:r>
    </w:p>
    <w:p w14:paraId="66F08926" w14:textId="77777777" w:rsidR="00EE428F" w:rsidRPr="00CF2C3E" w:rsidRDefault="00EE428F" w:rsidP="00EE428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F2C3E">
        <w:rPr>
          <w:rFonts w:ascii="Times New Roman" w:hAnsi="Times New Roman"/>
          <w:b/>
          <w:sz w:val="28"/>
          <w:szCs w:val="28"/>
          <w:lang w:eastAsia="ru-RU"/>
        </w:rPr>
        <w:t>Решение об отказе в проведен</w:t>
      </w:r>
      <w:proofErr w:type="gramStart"/>
      <w:r w:rsidRPr="00CF2C3E">
        <w:rPr>
          <w:rFonts w:ascii="Times New Roman" w:hAnsi="Times New Roman"/>
          <w:b/>
          <w:sz w:val="28"/>
          <w:szCs w:val="28"/>
          <w:lang w:eastAsia="ru-RU"/>
        </w:rPr>
        <w:t>ии ау</w:t>
      </w:r>
      <w:proofErr w:type="gramEnd"/>
      <w:r w:rsidRPr="00CF2C3E">
        <w:rPr>
          <w:rFonts w:ascii="Times New Roman" w:hAnsi="Times New Roman"/>
          <w:b/>
          <w:sz w:val="28"/>
          <w:szCs w:val="28"/>
          <w:lang w:eastAsia="ru-RU"/>
        </w:rPr>
        <w:t>кциона</w:t>
      </w:r>
    </w:p>
    <w:p w14:paraId="38BA8A3F" w14:textId="34CA548A" w:rsidR="00D91DB3" w:rsidRPr="00CF2C3E" w:rsidRDefault="00EE428F" w:rsidP="00EE42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F2C3E">
        <w:rPr>
          <w:rFonts w:ascii="Times New Roman" w:hAnsi="Times New Roman"/>
          <w:sz w:val="28"/>
          <w:szCs w:val="28"/>
          <w:lang w:eastAsia="ru-RU"/>
        </w:rPr>
        <w:t xml:space="preserve">Организатор аукциона вправе отказаться от проведения аукциона в любое время, но не </w:t>
      </w:r>
      <w:proofErr w:type="gramStart"/>
      <w:r w:rsidRPr="00CF2C3E">
        <w:rPr>
          <w:rFonts w:ascii="Times New Roman" w:hAnsi="Times New Roman"/>
          <w:sz w:val="28"/>
          <w:szCs w:val="28"/>
          <w:lang w:eastAsia="ru-RU"/>
        </w:rPr>
        <w:t>позднее</w:t>
      </w:r>
      <w:proofErr w:type="gramEnd"/>
      <w:r w:rsidRPr="00CF2C3E">
        <w:rPr>
          <w:rFonts w:ascii="Times New Roman" w:hAnsi="Times New Roman"/>
          <w:sz w:val="28"/>
          <w:szCs w:val="28"/>
          <w:lang w:eastAsia="ru-RU"/>
        </w:rPr>
        <w:t xml:space="preserve"> чем за три дня до наступления даты его проведения, в случае выявления обстоятельств, предусмотренных пунктом 8 статьи 39.11 Земельного кодекса Российской Федерации. Извещение об отказе в проведен</w:t>
      </w:r>
      <w:proofErr w:type="gramStart"/>
      <w:r w:rsidRPr="00CF2C3E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Pr="00CF2C3E">
        <w:rPr>
          <w:rFonts w:ascii="Times New Roman" w:hAnsi="Times New Roman"/>
          <w:sz w:val="28"/>
          <w:szCs w:val="28"/>
          <w:lang w:eastAsia="ru-RU"/>
        </w:rPr>
        <w:t>кциона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 w:rsidRPr="00CF2C3E"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 w:rsidRPr="00CF2C3E">
        <w:rPr>
          <w:rFonts w:ascii="Times New Roman" w:hAnsi="Times New Roman"/>
          <w:sz w:val="28"/>
          <w:szCs w:val="28"/>
          <w:lang w:eastAsia="ru-RU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14:paraId="4950A6ED" w14:textId="77777777" w:rsidR="00D91DB3" w:rsidRPr="00CF2C3E" w:rsidRDefault="00D91DB3" w:rsidP="00D91DB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7B06E895" w14:textId="3B40FA3D" w:rsidR="001325D2" w:rsidRPr="00CF2C3E" w:rsidRDefault="001325D2" w:rsidP="001325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F2C3E">
        <w:rPr>
          <w:rFonts w:ascii="Times New Roman" w:hAnsi="Times New Roman"/>
          <w:b/>
          <w:sz w:val="28"/>
          <w:szCs w:val="28"/>
        </w:rPr>
        <w:t>ЛОТ № 1</w:t>
      </w:r>
    </w:p>
    <w:p w14:paraId="661F9C37" w14:textId="0175C4D4" w:rsidR="005F1DCC" w:rsidRPr="005F1DCC" w:rsidRDefault="0074428F" w:rsidP="001325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F1DCC">
        <w:rPr>
          <w:rFonts w:ascii="Times New Roman" w:hAnsi="Times New Roman"/>
          <w:b/>
          <w:sz w:val="28"/>
          <w:szCs w:val="28"/>
        </w:rPr>
        <w:t xml:space="preserve">Предмет аукциона: </w:t>
      </w:r>
      <w:r w:rsidR="005F1DCC" w:rsidRPr="005F1DCC">
        <w:rPr>
          <w:rFonts w:ascii="Times New Roman" w:hAnsi="Times New Roman"/>
          <w:b/>
          <w:sz w:val="28"/>
          <w:szCs w:val="28"/>
        </w:rPr>
        <w:t>Аукцион на право заключения договора аренды земельного участка с кадастровым номером 43:35:440207:360».</w:t>
      </w:r>
    </w:p>
    <w:p w14:paraId="53158ED8" w14:textId="65B8E6A9" w:rsidR="001325D2" w:rsidRPr="005F1DCC" w:rsidRDefault="001325D2" w:rsidP="00132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DCC">
        <w:rPr>
          <w:rFonts w:ascii="Times New Roman" w:hAnsi="Times New Roman"/>
          <w:sz w:val="28"/>
          <w:szCs w:val="28"/>
        </w:rPr>
        <w:t xml:space="preserve">Тип торгов: Аренда. </w:t>
      </w:r>
    </w:p>
    <w:p w14:paraId="7D15D1E7" w14:textId="77777777" w:rsidR="001325D2" w:rsidRPr="005F1DCC" w:rsidRDefault="001325D2" w:rsidP="00132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DCC">
        <w:rPr>
          <w:rFonts w:ascii="Times New Roman" w:hAnsi="Times New Roman"/>
          <w:sz w:val="28"/>
          <w:szCs w:val="28"/>
        </w:rPr>
        <w:t xml:space="preserve">Предмет торга: Ежегодная арендная плата. </w:t>
      </w:r>
    </w:p>
    <w:p w14:paraId="4922782A" w14:textId="36FEB415" w:rsidR="001325D2" w:rsidRPr="005F1DCC" w:rsidRDefault="001325D2" w:rsidP="00132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DCC">
        <w:rPr>
          <w:rFonts w:ascii="Times New Roman" w:hAnsi="Times New Roman"/>
          <w:sz w:val="28"/>
          <w:szCs w:val="28"/>
        </w:rPr>
        <w:t>Реквизиты решения о проведен</w:t>
      </w:r>
      <w:proofErr w:type="gramStart"/>
      <w:r w:rsidRPr="005F1DCC">
        <w:rPr>
          <w:rFonts w:ascii="Times New Roman" w:hAnsi="Times New Roman"/>
          <w:sz w:val="28"/>
          <w:szCs w:val="28"/>
        </w:rPr>
        <w:t>ии ау</w:t>
      </w:r>
      <w:proofErr w:type="gramEnd"/>
      <w:r w:rsidRPr="005F1DCC">
        <w:rPr>
          <w:rFonts w:ascii="Times New Roman" w:hAnsi="Times New Roman"/>
          <w:sz w:val="28"/>
          <w:szCs w:val="28"/>
        </w:rPr>
        <w:t xml:space="preserve">кциона: Постановление администрации </w:t>
      </w:r>
      <w:proofErr w:type="spellStart"/>
      <w:r w:rsidR="005F1DCC" w:rsidRPr="005F1DCC">
        <w:rPr>
          <w:rFonts w:ascii="Times New Roman" w:hAnsi="Times New Roman"/>
          <w:sz w:val="28"/>
          <w:szCs w:val="28"/>
        </w:rPr>
        <w:t>Уржумского</w:t>
      </w:r>
      <w:proofErr w:type="spellEnd"/>
      <w:r w:rsidR="005F1DCC" w:rsidRPr="005F1DCC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5F1DCC">
        <w:rPr>
          <w:rFonts w:ascii="Times New Roman" w:hAnsi="Times New Roman"/>
          <w:sz w:val="28"/>
          <w:szCs w:val="28"/>
        </w:rPr>
        <w:t xml:space="preserve"> от </w:t>
      </w:r>
      <w:r w:rsidR="005F1DCC" w:rsidRPr="005F1DCC">
        <w:rPr>
          <w:rFonts w:ascii="Times New Roman" w:hAnsi="Times New Roman"/>
          <w:sz w:val="28"/>
          <w:szCs w:val="28"/>
        </w:rPr>
        <w:t>22.03.2023</w:t>
      </w:r>
      <w:r w:rsidR="001F5527" w:rsidRPr="005F1DCC">
        <w:rPr>
          <w:rFonts w:ascii="Times New Roman" w:hAnsi="Times New Roman"/>
          <w:sz w:val="28"/>
          <w:szCs w:val="28"/>
        </w:rPr>
        <w:t xml:space="preserve"> </w:t>
      </w:r>
      <w:r w:rsidRPr="005F1DCC">
        <w:rPr>
          <w:rFonts w:ascii="Times New Roman" w:hAnsi="Times New Roman"/>
          <w:sz w:val="28"/>
          <w:szCs w:val="28"/>
        </w:rPr>
        <w:t xml:space="preserve">№ </w:t>
      </w:r>
      <w:r w:rsidR="005F1DCC" w:rsidRPr="005F1DCC">
        <w:rPr>
          <w:rFonts w:ascii="Times New Roman" w:hAnsi="Times New Roman"/>
          <w:sz w:val="28"/>
          <w:szCs w:val="28"/>
        </w:rPr>
        <w:t>195</w:t>
      </w:r>
      <w:r w:rsidRPr="005F1DCC">
        <w:rPr>
          <w:rFonts w:ascii="Times New Roman" w:hAnsi="Times New Roman"/>
          <w:sz w:val="28"/>
          <w:szCs w:val="28"/>
        </w:rPr>
        <w:t>.</w:t>
      </w:r>
    </w:p>
    <w:p w14:paraId="4A68B6CD" w14:textId="2AE25838" w:rsidR="001325D2" w:rsidRPr="005F1DCC" w:rsidRDefault="001325D2" w:rsidP="00132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DCC">
        <w:rPr>
          <w:rFonts w:ascii="Times New Roman" w:hAnsi="Times New Roman"/>
          <w:sz w:val="28"/>
          <w:szCs w:val="28"/>
        </w:rPr>
        <w:t>Адрес (местоположение) земельного участка:</w:t>
      </w:r>
      <w:r w:rsidR="0090142B" w:rsidRPr="005F1DCC">
        <w:rPr>
          <w:rFonts w:ascii="Times New Roman" w:hAnsi="Times New Roman"/>
          <w:sz w:val="28"/>
          <w:szCs w:val="28"/>
        </w:rPr>
        <w:t xml:space="preserve"> </w:t>
      </w:r>
      <w:r w:rsidR="00B44F8B" w:rsidRPr="005F1DCC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5F1DCC" w:rsidRPr="005F1DCC">
        <w:rPr>
          <w:rFonts w:ascii="Times New Roman" w:hAnsi="Times New Roman"/>
          <w:sz w:val="28"/>
          <w:szCs w:val="28"/>
        </w:rPr>
        <w:t xml:space="preserve">Кировская область, </w:t>
      </w:r>
      <w:proofErr w:type="spellStart"/>
      <w:r w:rsidR="005F1DCC" w:rsidRPr="005F1DCC">
        <w:rPr>
          <w:rFonts w:ascii="Times New Roman" w:hAnsi="Times New Roman"/>
          <w:sz w:val="28"/>
          <w:szCs w:val="28"/>
        </w:rPr>
        <w:t>Уржумский</w:t>
      </w:r>
      <w:proofErr w:type="spellEnd"/>
      <w:r w:rsidR="005F1DCC" w:rsidRPr="005F1DCC">
        <w:rPr>
          <w:rFonts w:ascii="Times New Roman" w:hAnsi="Times New Roman"/>
          <w:sz w:val="28"/>
          <w:szCs w:val="28"/>
        </w:rPr>
        <w:t xml:space="preserve"> район, </w:t>
      </w:r>
      <w:proofErr w:type="spellStart"/>
      <w:r w:rsidR="005F1DCC" w:rsidRPr="005F1DCC">
        <w:rPr>
          <w:rFonts w:ascii="Times New Roman" w:hAnsi="Times New Roman"/>
          <w:sz w:val="28"/>
          <w:szCs w:val="28"/>
        </w:rPr>
        <w:t>Пиляндышевское</w:t>
      </w:r>
      <w:proofErr w:type="spellEnd"/>
      <w:r w:rsidR="005F1DCC" w:rsidRPr="005F1DCC">
        <w:rPr>
          <w:rFonts w:ascii="Times New Roman" w:hAnsi="Times New Roman"/>
          <w:sz w:val="28"/>
          <w:szCs w:val="28"/>
        </w:rPr>
        <w:t xml:space="preserve"> сельское поселение, п. </w:t>
      </w:r>
      <w:proofErr w:type="spellStart"/>
      <w:r w:rsidR="005F1DCC" w:rsidRPr="005F1DCC">
        <w:rPr>
          <w:rFonts w:ascii="Times New Roman" w:hAnsi="Times New Roman"/>
          <w:sz w:val="28"/>
          <w:szCs w:val="28"/>
        </w:rPr>
        <w:t>Пиляндыш</w:t>
      </w:r>
      <w:proofErr w:type="spellEnd"/>
      <w:r w:rsidRPr="005F1DCC">
        <w:rPr>
          <w:rFonts w:ascii="Times New Roman" w:hAnsi="Times New Roman"/>
          <w:sz w:val="28"/>
          <w:szCs w:val="28"/>
        </w:rPr>
        <w:t xml:space="preserve">.  </w:t>
      </w:r>
    </w:p>
    <w:p w14:paraId="2E39C49E" w14:textId="77777777" w:rsidR="001325D2" w:rsidRPr="005F1DCC" w:rsidRDefault="001325D2" w:rsidP="00132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DCC">
        <w:rPr>
          <w:rFonts w:ascii="Times New Roman" w:hAnsi="Times New Roman"/>
          <w:sz w:val="28"/>
          <w:szCs w:val="28"/>
        </w:rPr>
        <w:t>Категория земель: земли населённых пунктов.</w:t>
      </w:r>
    </w:p>
    <w:p w14:paraId="7938BBAF" w14:textId="1664264E" w:rsidR="001325D2" w:rsidRPr="005F1DCC" w:rsidRDefault="001325D2" w:rsidP="00132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DCC">
        <w:rPr>
          <w:rFonts w:ascii="Times New Roman" w:hAnsi="Times New Roman"/>
          <w:sz w:val="28"/>
          <w:szCs w:val="28"/>
        </w:rPr>
        <w:t>Вид</w:t>
      </w:r>
      <w:r w:rsidR="00EF74E0" w:rsidRPr="005F1DCC">
        <w:rPr>
          <w:rFonts w:ascii="Times New Roman" w:hAnsi="Times New Roman"/>
          <w:sz w:val="28"/>
          <w:szCs w:val="28"/>
        </w:rPr>
        <w:t xml:space="preserve"> </w:t>
      </w:r>
      <w:r w:rsidRPr="005F1DCC">
        <w:rPr>
          <w:rFonts w:ascii="Times New Roman" w:hAnsi="Times New Roman"/>
          <w:sz w:val="28"/>
          <w:szCs w:val="28"/>
        </w:rPr>
        <w:t xml:space="preserve">разрешённого использования: </w:t>
      </w:r>
      <w:r w:rsidR="005F1DCC" w:rsidRPr="005F1DCC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 (приусадебный земельный участок) </w:t>
      </w:r>
      <w:r w:rsidRPr="005F1DCC">
        <w:rPr>
          <w:rFonts w:ascii="Times New Roman" w:hAnsi="Times New Roman"/>
          <w:sz w:val="28"/>
          <w:szCs w:val="28"/>
        </w:rPr>
        <w:t>(</w:t>
      </w:r>
      <w:proofErr w:type="gramStart"/>
      <w:r w:rsidRPr="005F1DCC">
        <w:rPr>
          <w:rFonts w:ascii="Times New Roman" w:hAnsi="Times New Roman"/>
          <w:sz w:val="28"/>
          <w:szCs w:val="28"/>
        </w:rPr>
        <w:t>согласно выписки</w:t>
      </w:r>
      <w:proofErr w:type="gramEnd"/>
      <w:r w:rsidRPr="005F1DCC">
        <w:rPr>
          <w:rFonts w:ascii="Times New Roman" w:hAnsi="Times New Roman"/>
          <w:sz w:val="28"/>
          <w:szCs w:val="28"/>
        </w:rPr>
        <w:t xml:space="preserve"> из Единого государственного реестра недвижимости об объекте недвижимости).             </w:t>
      </w:r>
    </w:p>
    <w:p w14:paraId="1085240F" w14:textId="72F92CBF" w:rsidR="001325D2" w:rsidRPr="005F1DCC" w:rsidRDefault="001325D2" w:rsidP="00132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DCC">
        <w:rPr>
          <w:rFonts w:ascii="Times New Roman" w:hAnsi="Times New Roman"/>
          <w:sz w:val="28"/>
          <w:szCs w:val="28"/>
        </w:rPr>
        <w:t xml:space="preserve">Площадь: </w:t>
      </w:r>
      <w:r w:rsidR="005F1DCC" w:rsidRPr="005F1DCC">
        <w:rPr>
          <w:rFonts w:ascii="Times New Roman" w:hAnsi="Times New Roman"/>
          <w:sz w:val="28"/>
          <w:szCs w:val="28"/>
        </w:rPr>
        <w:t>826 +/- 10</w:t>
      </w:r>
      <w:r w:rsidR="0090142B" w:rsidRPr="005F1DCC">
        <w:rPr>
          <w:rFonts w:ascii="Times New Roman" w:hAnsi="Times New Roman"/>
          <w:sz w:val="28"/>
          <w:szCs w:val="28"/>
        </w:rPr>
        <w:t xml:space="preserve"> </w:t>
      </w:r>
      <w:r w:rsidRPr="005F1DCC">
        <w:rPr>
          <w:rFonts w:ascii="Times New Roman" w:hAnsi="Times New Roman"/>
          <w:sz w:val="28"/>
          <w:szCs w:val="28"/>
        </w:rPr>
        <w:t>кв. метр.</w:t>
      </w:r>
    </w:p>
    <w:p w14:paraId="5EC5141C" w14:textId="399ED321" w:rsidR="001325D2" w:rsidRPr="005F1DCC" w:rsidRDefault="001325D2" w:rsidP="00132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DCC">
        <w:rPr>
          <w:rFonts w:ascii="Times New Roman" w:hAnsi="Times New Roman"/>
          <w:sz w:val="28"/>
          <w:szCs w:val="28"/>
        </w:rPr>
        <w:t xml:space="preserve">Кадастровый номер: </w:t>
      </w:r>
      <w:r w:rsidR="005F1DCC" w:rsidRPr="005F1DCC">
        <w:rPr>
          <w:rFonts w:ascii="Times New Roman" w:hAnsi="Times New Roman"/>
          <w:sz w:val="28"/>
          <w:szCs w:val="28"/>
        </w:rPr>
        <w:t>43:35:440207:360</w:t>
      </w:r>
      <w:r w:rsidRPr="005F1DCC">
        <w:rPr>
          <w:rFonts w:ascii="Times New Roman" w:hAnsi="Times New Roman"/>
          <w:sz w:val="28"/>
          <w:szCs w:val="28"/>
        </w:rPr>
        <w:t>.</w:t>
      </w:r>
    </w:p>
    <w:p w14:paraId="49A16D02" w14:textId="1867D8DB" w:rsidR="001325D2" w:rsidRPr="005F1DCC" w:rsidRDefault="001325D2" w:rsidP="00132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DCC">
        <w:rPr>
          <w:rFonts w:ascii="Times New Roman" w:hAnsi="Times New Roman"/>
          <w:sz w:val="28"/>
          <w:szCs w:val="28"/>
        </w:rPr>
        <w:t xml:space="preserve">Срок договора аренды земельного участка – </w:t>
      </w:r>
      <w:r w:rsidR="005F1DCC" w:rsidRPr="005F1DCC">
        <w:rPr>
          <w:rFonts w:ascii="Times New Roman" w:hAnsi="Times New Roman"/>
          <w:sz w:val="28"/>
          <w:szCs w:val="28"/>
        </w:rPr>
        <w:t>20</w:t>
      </w:r>
      <w:r w:rsidRPr="005F1DCC">
        <w:rPr>
          <w:rFonts w:ascii="Times New Roman" w:hAnsi="Times New Roman"/>
          <w:sz w:val="28"/>
          <w:szCs w:val="28"/>
        </w:rPr>
        <w:t xml:space="preserve"> (</w:t>
      </w:r>
      <w:r w:rsidR="005F1DCC" w:rsidRPr="005F1DCC">
        <w:rPr>
          <w:rFonts w:ascii="Times New Roman" w:hAnsi="Times New Roman"/>
          <w:sz w:val="28"/>
          <w:szCs w:val="28"/>
        </w:rPr>
        <w:t>двадцать</w:t>
      </w:r>
      <w:r w:rsidRPr="005F1DCC">
        <w:rPr>
          <w:rFonts w:ascii="Times New Roman" w:hAnsi="Times New Roman"/>
          <w:sz w:val="28"/>
          <w:szCs w:val="28"/>
        </w:rPr>
        <w:t>)</w:t>
      </w:r>
      <w:r w:rsidR="005F1DCC" w:rsidRPr="005F1DCC">
        <w:rPr>
          <w:rFonts w:ascii="Times New Roman" w:hAnsi="Times New Roman"/>
          <w:sz w:val="28"/>
          <w:szCs w:val="28"/>
        </w:rPr>
        <w:t xml:space="preserve"> лет</w:t>
      </w:r>
      <w:r w:rsidRPr="005F1DCC">
        <w:rPr>
          <w:rFonts w:ascii="Times New Roman" w:hAnsi="Times New Roman"/>
          <w:sz w:val="28"/>
          <w:szCs w:val="28"/>
        </w:rPr>
        <w:t>.</w:t>
      </w:r>
    </w:p>
    <w:p w14:paraId="0A01313D" w14:textId="4BBCC3C4" w:rsidR="006F0AD2" w:rsidRPr="005F1DCC" w:rsidRDefault="001325D2" w:rsidP="0090142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DCC">
        <w:rPr>
          <w:rFonts w:ascii="Times New Roman" w:hAnsi="Times New Roman"/>
          <w:sz w:val="28"/>
          <w:szCs w:val="28"/>
        </w:rPr>
        <w:t>Обременение земельного</w:t>
      </w:r>
      <w:r w:rsidR="0090142B" w:rsidRPr="005F1DCC">
        <w:rPr>
          <w:rFonts w:ascii="Times New Roman" w:hAnsi="Times New Roman"/>
          <w:sz w:val="28"/>
          <w:szCs w:val="28"/>
        </w:rPr>
        <w:t xml:space="preserve"> участка: </w:t>
      </w:r>
      <w:r w:rsidR="00B44F8B" w:rsidRPr="005F1DCC">
        <w:rPr>
          <w:rFonts w:ascii="Times New Roman" w:hAnsi="Times New Roman"/>
          <w:sz w:val="28"/>
          <w:szCs w:val="28"/>
        </w:rPr>
        <w:t>отсутствует.</w:t>
      </w:r>
    </w:p>
    <w:p w14:paraId="16166094" w14:textId="124DF00B" w:rsidR="001325D2" w:rsidRPr="00CF2C3E" w:rsidRDefault="001325D2" w:rsidP="00132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DCC">
        <w:rPr>
          <w:rFonts w:ascii="Times New Roman" w:hAnsi="Times New Roman"/>
          <w:b/>
          <w:sz w:val="28"/>
          <w:szCs w:val="28"/>
        </w:rPr>
        <w:t>Начальный размер ежегодной арендной плат</w:t>
      </w:r>
      <w:r w:rsidRPr="00CF2C3E">
        <w:rPr>
          <w:rFonts w:ascii="Times New Roman" w:hAnsi="Times New Roman"/>
          <w:b/>
          <w:sz w:val="28"/>
          <w:szCs w:val="28"/>
        </w:rPr>
        <w:t>ы в год земельного участка</w:t>
      </w:r>
      <w:r w:rsidRPr="00CF2C3E">
        <w:rPr>
          <w:rFonts w:ascii="Times New Roman" w:hAnsi="Times New Roman"/>
          <w:sz w:val="28"/>
          <w:szCs w:val="28"/>
        </w:rPr>
        <w:t xml:space="preserve"> – </w:t>
      </w:r>
      <w:r w:rsidR="005F1DCC">
        <w:rPr>
          <w:rFonts w:ascii="Times New Roman" w:hAnsi="Times New Roman"/>
          <w:sz w:val="28"/>
          <w:szCs w:val="28"/>
        </w:rPr>
        <w:t>601</w:t>
      </w:r>
      <w:r w:rsidR="00883203" w:rsidRPr="00CF2C3E">
        <w:rPr>
          <w:rFonts w:ascii="Times New Roman" w:hAnsi="Times New Roman"/>
          <w:sz w:val="28"/>
          <w:szCs w:val="28"/>
        </w:rPr>
        <w:t xml:space="preserve"> (</w:t>
      </w:r>
      <w:r w:rsidR="005F1DCC">
        <w:rPr>
          <w:rFonts w:ascii="Times New Roman" w:hAnsi="Times New Roman"/>
          <w:sz w:val="28"/>
          <w:szCs w:val="28"/>
        </w:rPr>
        <w:t>шестьсот один</w:t>
      </w:r>
      <w:r w:rsidR="00883203" w:rsidRPr="00CF2C3E">
        <w:rPr>
          <w:rFonts w:ascii="Times New Roman" w:hAnsi="Times New Roman"/>
          <w:sz w:val="28"/>
          <w:szCs w:val="28"/>
        </w:rPr>
        <w:t>) рубл</w:t>
      </w:r>
      <w:r w:rsidR="005F1DCC">
        <w:rPr>
          <w:rFonts w:ascii="Times New Roman" w:hAnsi="Times New Roman"/>
          <w:sz w:val="28"/>
          <w:szCs w:val="28"/>
        </w:rPr>
        <w:t>ь 00</w:t>
      </w:r>
      <w:r w:rsidR="00883203" w:rsidRPr="00CF2C3E">
        <w:rPr>
          <w:rFonts w:ascii="Times New Roman" w:hAnsi="Times New Roman"/>
          <w:sz w:val="28"/>
          <w:szCs w:val="28"/>
        </w:rPr>
        <w:t xml:space="preserve"> коп</w:t>
      </w:r>
      <w:proofErr w:type="gramStart"/>
      <w:r w:rsidRPr="00CF2C3E">
        <w:rPr>
          <w:rFonts w:ascii="Times New Roman" w:hAnsi="Times New Roman"/>
          <w:sz w:val="28"/>
          <w:szCs w:val="28"/>
        </w:rPr>
        <w:t xml:space="preserve">.;  </w:t>
      </w:r>
      <w:proofErr w:type="gramEnd"/>
    </w:p>
    <w:p w14:paraId="7383C463" w14:textId="33EF474B" w:rsidR="001325D2" w:rsidRPr="00CF2C3E" w:rsidRDefault="001325D2" w:rsidP="00132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</w:rPr>
        <w:t xml:space="preserve">Шаг аукциона: Величина повышения начального размера ежегодной арендной платы – </w:t>
      </w:r>
      <w:r w:rsidR="005F1DCC">
        <w:rPr>
          <w:rFonts w:ascii="Times New Roman" w:hAnsi="Times New Roman"/>
          <w:sz w:val="28"/>
          <w:szCs w:val="28"/>
        </w:rPr>
        <w:t xml:space="preserve">18 </w:t>
      </w:r>
      <w:r w:rsidR="000B18E8" w:rsidRPr="00CF2C3E">
        <w:rPr>
          <w:rFonts w:ascii="Times New Roman" w:hAnsi="Times New Roman"/>
          <w:sz w:val="28"/>
          <w:szCs w:val="28"/>
        </w:rPr>
        <w:t>(</w:t>
      </w:r>
      <w:r w:rsidR="005F1DCC">
        <w:rPr>
          <w:rFonts w:ascii="Times New Roman" w:hAnsi="Times New Roman"/>
          <w:sz w:val="28"/>
          <w:szCs w:val="28"/>
        </w:rPr>
        <w:t>восемнадцать</w:t>
      </w:r>
      <w:r w:rsidR="000B18E8" w:rsidRPr="00CF2C3E">
        <w:rPr>
          <w:rFonts w:ascii="Times New Roman" w:hAnsi="Times New Roman"/>
          <w:sz w:val="28"/>
          <w:szCs w:val="28"/>
        </w:rPr>
        <w:t xml:space="preserve">) рублей </w:t>
      </w:r>
      <w:r w:rsidR="005F1DCC">
        <w:rPr>
          <w:rFonts w:ascii="Times New Roman" w:hAnsi="Times New Roman"/>
          <w:sz w:val="28"/>
          <w:szCs w:val="28"/>
        </w:rPr>
        <w:t>03</w:t>
      </w:r>
      <w:r w:rsidR="000B18E8" w:rsidRPr="00CF2C3E">
        <w:rPr>
          <w:rFonts w:ascii="Times New Roman" w:hAnsi="Times New Roman"/>
          <w:sz w:val="28"/>
          <w:szCs w:val="28"/>
        </w:rPr>
        <w:t xml:space="preserve"> коп</w:t>
      </w:r>
      <w:r w:rsidRPr="00CF2C3E">
        <w:rPr>
          <w:rFonts w:ascii="Times New Roman" w:hAnsi="Times New Roman"/>
          <w:sz w:val="28"/>
          <w:szCs w:val="28"/>
        </w:rPr>
        <w:t>. - (3% от начального размера ежегодной арендной платы).</w:t>
      </w:r>
    </w:p>
    <w:p w14:paraId="2111F3C4" w14:textId="76A5B9EE" w:rsidR="001325D2" w:rsidRPr="00CF2C3E" w:rsidRDefault="001325D2" w:rsidP="001325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</w:rPr>
        <w:lastRenderedPageBreak/>
        <w:t>Задаток для участия в аукционе в размере 20% от начального размера ежегодной арендной платы земельного участка</w:t>
      </w:r>
      <w:r w:rsidR="000B18E8" w:rsidRPr="00CF2C3E">
        <w:rPr>
          <w:rFonts w:ascii="Times New Roman" w:hAnsi="Times New Roman"/>
          <w:sz w:val="28"/>
          <w:szCs w:val="28"/>
        </w:rPr>
        <w:t xml:space="preserve"> -</w:t>
      </w:r>
      <w:r w:rsidRPr="00CF2C3E">
        <w:rPr>
          <w:rFonts w:ascii="Times New Roman" w:hAnsi="Times New Roman"/>
          <w:sz w:val="28"/>
          <w:szCs w:val="28"/>
        </w:rPr>
        <w:t xml:space="preserve"> </w:t>
      </w:r>
      <w:r w:rsidR="005F1DCC">
        <w:rPr>
          <w:rFonts w:ascii="Times New Roman" w:hAnsi="Times New Roman"/>
          <w:sz w:val="28"/>
          <w:szCs w:val="28"/>
        </w:rPr>
        <w:t>120</w:t>
      </w:r>
      <w:r w:rsidR="000B18E8" w:rsidRPr="00CF2C3E">
        <w:rPr>
          <w:rFonts w:ascii="Times New Roman" w:hAnsi="Times New Roman"/>
          <w:sz w:val="28"/>
          <w:szCs w:val="28"/>
        </w:rPr>
        <w:t xml:space="preserve"> (</w:t>
      </w:r>
      <w:r w:rsidR="005F1DCC">
        <w:rPr>
          <w:rFonts w:ascii="Times New Roman" w:hAnsi="Times New Roman"/>
          <w:sz w:val="28"/>
          <w:szCs w:val="28"/>
        </w:rPr>
        <w:t>сто двадцать</w:t>
      </w:r>
      <w:r w:rsidR="000B18E8" w:rsidRPr="00CF2C3E">
        <w:rPr>
          <w:rFonts w:ascii="Times New Roman" w:hAnsi="Times New Roman"/>
          <w:sz w:val="28"/>
          <w:szCs w:val="28"/>
        </w:rPr>
        <w:t xml:space="preserve">) рублей </w:t>
      </w:r>
      <w:r w:rsidR="005F1DCC">
        <w:rPr>
          <w:rFonts w:ascii="Times New Roman" w:hAnsi="Times New Roman"/>
          <w:sz w:val="28"/>
          <w:szCs w:val="28"/>
        </w:rPr>
        <w:t>20</w:t>
      </w:r>
      <w:r w:rsidR="000B18E8" w:rsidRPr="00CF2C3E">
        <w:rPr>
          <w:rFonts w:ascii="Times New Roman" w:hAnsi="Times New Roman"/>
          <w:sz w:val="28"/>
          <w:szCs w:val="28"/>
        </w:rPr>
        <w:t xml:space="preserve"> коп</w:t>
      </w:r>
      <w:r w:rsidRPr="00CF2C3E">
        <w:rPr>
          <w:rFonts w:ascii="Times New Roman" w:hAnsi="Times New Roman"/>
          <w:sz w:val="28"/>
          <w:szCs w:val="28"/>
        </w:rPr>
        <w:t>.</w:t>
      </w:r>
    </w:p>
    <w:p w14:paraId="680C726E" w14:textId="2F17703A" w:rsidR="004F2EDA" w:rsidRPr="00CF2C3E" w:rsidRDefault="000072A5" w:rsidP="00720E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</w:rPr>
        <w:t xml:space="preserve">Задаток перечисляется лицами, желающими принять участие в аукционе </w:t>
      </w:r>
      <w:r w:rsidR="00720EF6" w:rsidRPr="00CF2C3E">
        <w:rPr>
          <w:rFonts w:ascii="Times New Roman" w:hAnsi="Times New Roman"/>
          <w:sz w:val="28"/>
          <w:szCs w:val="28"/>
        </w:rPr>
        <w:t xml:space="preserve">на </w:t>
      </w:r>
      <w:r w:rsidRPr="00CF2C3E">
        <w:rPr>
          <w:rFonts w:ascii="Times New Roman" w:hAnsi="Times New Roman"/>
          <w:sz w:val="28"/>
          <w:szCs w:val="28"/>
        </w:rPr>
        <w:t>счет</w:t>
      </w:r>
      <w:r w:rsidR="004F2EDA" w:rsidRPr="00CF2C3E">
        <w:rPr>
          <w:rFonts w:ascii="Times New Roman" w:hAnsi="Times New Roman"/>
          <w:sz w:val="28"/>
          <w:szCs w:val="28"/>
        </w:rPr>
        <w:t xml:space="preserve"> электронной площадки</w:t>
      </w:r>
      <w:r w:rsidRPr="00CF2C3E">
        <w:rPr>
          <w:rFonts w:ascii="Times New Roman" w:hAnsi="Times New Roman"/>
          <w:sz w:val="28"/>
          <w:szCs w:val="28"/>
        </w:rPr>
        <w:t>:</w:t>
      </w:r>
      <w:r w:rsidR="004F2EDA" w:rsidRPr="00CF2C3E">
        <w:rPr>
          <w:rFonts w:ascii="Times New Roman" w:hAnsi="Times New Roman"/>
          <w:sz w:val="28"/>
          <w:szCs w:val="28"/>
        </w:rPr>
        <w:t xml:space="preserve"> </w:t>
      </w:r>
      <w:r w:rsidR="004F2EDA" w:rsidRPr="00CF2C3E">
        <w:rPr>
          <w:rFonts w:ascii="Times New Roman" w:hAnsi="Times New Roman"/>
          <w:b/>
          <w:sz w:val="28"/>
          <w:szCs w:val="28"/>
        </w:rPr>
        <w:t>Счет</w:t>
      </w:r>
      <w:r w:rsidR="00CB66C8" w:rsidRPr="00CF2C3E">
        <w:rPr>
          <w:rFonts w:ascii="Times New Roman" w:hAnsi="Times New Roman"/>
          <w:sz w:val="28"/>
          <w:szCs w:val="28"/>
        </w:rPr>
        <w:t xml:space="preserve"> </w:t>
      </w:r>
      <w:r w:rsidR="004F2EDA" w:rsidRPr="00CF2C3E">
        <w:rPr>
          <w:rFonts w:ascii="Times New Roman" w:hAnsi="Times New Roman"/>
          <w:sz w:val="28"/>
          <w:szCs w:val="28"/>
        </w:rPr>
        <w:t xml:space="preserve">40702810512030016362, </w:t>
      </w:r>
      <w:bookmarkStart w:id="5" w:name="_Hlk130457325"/>
      <w:r w:rsidR="004F2EDA" w:rsidRPr="00CF2C3E">
        <w:rPr>
          <w:rFonts w:ascii="Times New Roman" w:hAnsi="Times New Roman"/>
          <w:sz w:val="28"/>
          <w:szCs w:val="28"/>
        </w:rPr>
        <w:t>Филиал «Корпоративный» ПАО «</w:t>
      </w:r>
      <w:proofErr w:type="spellStart"/>
      <w:r w:rsidR="004F2EDA" w:rsidRPr="00CF2C3E">
        <w:rPr>
          <w:rFonts w:ascii="Times New Roman" w:hAnsi="Times New Roman"/>
          <w:sz w:val="28"/>
          <w:szCs w:val="28"/>
        </w:rPr>
        <w:t>Совкомбанк</w:t>
      </w:r>
      <w:proofErr w:type="spellEnd"/>
      <w:r w:rsidR="004F2EDA" w:rsidRPr="00CF2C3E">
        <w:rPr>
          <w:rFonts w:ascii="Times New Roman" w:hAnsi="Times New Roman"/>
          <w:sz w:val="28"/>
          <w:szCs w:val="28"/>
        </w:rPr>
        <w:t>»</w:t>
      </w:r>
      <w:bookmarkEnd w:id="5"/>
      <w:r w:rsidR="004F2EDA" w:rsidRPr="00CF2C3E">
        <w:rPr>
          <w:rFonts w:ascii="Times New Roman" w:hAnsi="Times New Roman"/>
          <w:sz w:val="28"/>
          <w:szCs w:val="28"/>
        </w:rPr>
        <w:t>, ООО «РТС-тендер»</w:t>
      </w:r>
    </w:p>
    <w:p w14:paraId="3578F2AA" w14:textId="565CA090" w:rsidR="00720EF6" w:rsidRPr="00CF2C3E" w:rsidRDefault="00720EF6" w:rsidP="00720E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b/>
          <w:sz w:val="28"/>
          <w:szCs w:val="28"/>
        </w:rPr>
        <w:t>Получатель:</w:t>
      </w:r>
      <w:r w:rsidR="004F2EDA" w:rsidRPr="00CF2C3E">
        <w:rPr>
          <w:rFonts w:ascii="Times New Roman" w:hAnsi="Times New Roman"/>
          <w:sz w:val="28"/>
          <w:szCs w:val="28"/>
        </w:rPr>
        <w:t xml:space="preserve"> ООО «РТС-тендер»</w:t>
      </w:r>
    </w:p>
    <w:p w14:paraId="7C022551" w14:textId="34F9C36B" w:rsidR="00720EF6" w:rsidRPr="00CF2C3E" w:rsidRDefault="00720EF6" w:rsidP="00720E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b/>
          <w:sz w:val="28"/>
          <w:szCs w:val="28"/>
        </w:rPr>
        <w:t>ИНН</w:t>
      </w:r>
      <w:r w:rsidRPr="00CF2C3E">
        <w:rPr>
          <w:rFonts w:ascii="Times New Roman" w:hAnsi="Times New Roman"/>
          <w:sz w:val="28"/>
          <w:szCs w:val="28"/>
        </w:rPr>
        <w:t xml:space="preserve"> </w:t>
      </w:r>
      <w:r w:rsidR="004F2EDA" w:rsidRPr="00CF2C3E">
        <w:rPr>
          <w:rFonts w:ascii="Times New Roman" w:hAnsi="Times New Roman"/>
          <w:sz w:val="28"/>
          <w:szCs w:val="28"/>
        </w:rPr>
        <w:t>7710357167</w:t>
      </w:r>
      <w:r w:rsidRPr="00CF2C3E">
        <w:rPr>
          <w:rFonts w:ascii="Times New Roman" w:hAnsi="Times New Roman"/>
          <w:sz w:val="28"/>
          <w:szCs w:val="28"/>
        </w:rPr>
        <w:t xml:space="preserve">, </w:t>
      </w:r>
      <w:r w:rsidRPr="00CF2C3E">
        <w:rPr>
          <w:rFonts w:ascii="Times New Roman" w:hAnsi="Times New Roman"/>
          <w:b/>
          <w:sz w:val="28"/>
          <w:szCs w:val="28"/>
        </w:rPr>
        <w:t>КПП</w:t>
      </w:r>
      <w:r w:rsidRPr="00CF2C3E">
        <w:rPr>
          <w:rFonts w:ascii="Times New Roman" w:hAnsi="Times New Roman"/>
          <w:sz w:val="28"/>
          <w:szCs w:val="28"/>
        </w:rPr>
        <w:t xml:space="preserve"> </w:t>
      </w:r>
      <w:r w:rsidR="004F2EDA" w:rsidRPr="00CF2C3E">
        <w:rPr>
          <w:rFonts w:ascii="Times New Roman" w:hAnsi="Times New Roman"/>
          <w:sz w:val="28"/>
          <w:szCs w:val="28"/>
        </w:rPr>
        <w:t>773001001</w:t>
      </w:r>
    </w:p>
    <w:p w14:paraId="6CCAAD7F" w14:textId="2CB91998" w:rsidR="004F2EDA" w:rsidRPr="00CF2C3E" w:rsidRDefault="004F2EDA" w:rsidP="00720E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b/>
          <w:sz w:val="28"/>
          <w:szCs w:val="28"/>
        </w:rPr>
        <w:t xml:space="preserve">Наименование банка получателя: </w:t>
      </w:r>
      <w:r w:rsidR="00D15A0B" w:rsidRPr="00CF2C3E">
        <w:rPr>
          <w:rFonts w:ascii="Times New Roman" w:hAnsi="Times New Roman"/>
          <w:sz w:val="28"/>
          <w:szCs w:val="28"/>
        </w:rPr>
        <w:t>Филиал «Корпоративный» ПАО «</w:t>
      </w:r>
      <w:proofErr w:type="spellStart"/>
      <w:r w:rsidR="00D15A0B" w:rsidRPr="00CF2C3E">
        <w:rPr>
          <w:rFonts w:ascii="Times New Roman" w:hAnsi="Times New Roman"/>
          <w:sz w:val="28"/>
          <w:szCs w:val="28"/>
        </w:rPr>
        <w:t>Совкомбанк</w:t>
      </w:r>
      <w:proofErr w:type="spellEnd"/>
      <w:r w:rsidR="00D15A0B" w:rsidRPr="00CF2C3E">
        <w:rPr>
          <w:rFonts w:ascii="Times New Roman" w:hAnsi="Times New Roman"/>
          <w:sz w:val="28"/>
          <w:szCs w:val="28"/>
        </w:rPr>
        <w:t>»</w:t>
      </w:r>
    </w:p>
    <w:p w14:paraId="3C19DA94" w14:textId="2B8C99A5" w:rsidR="00720EF6" w:rsidRPr="00CF2C3E" w:rsidRDefault="00D15A0B" w:rsidP="00D15A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b/>
          <w:sz w:val="28"/>
          <w:szCs w:val="28"/>
        </w:rPr>
        <w:t>Расчетный счет (к</w:t>
      </w:r>
      <w:r w:rsidR="00720EF6" w:rsidRPr="00CF2C3E">
        <w:rPr>
          <w:rFonts w:ascii="Times New Roman" w:hAnsi="Times New Roman"/>
          <w:b/>
          <w:sz w:val="28"/>
          <w:szCs w:val="28"/>
        </w:rPr>
        <w:t>азначейский счет</w:t>
      </w:r>
      <w:r w:rsidRPr="00CF2C3E">
        <w:rPr>
          <w:rFonts w:ascii="Times New Roman" w:hAnsi="Times New Roman"/>
          <w:b/>
          <w:sz w:val="28"/>
          <w:szCs w:val="28"/>
        </w:rPr>
        <w:t>)</w:t>
      </w:r>
      <w:r w:rsidR="00720EF6" w:rsidRPr="00CF2C3E">
        <w:rPr>
          <w:rFonts w:ascii="Times New Roman" w:hAnsi="Times New Roman"/>
          <w:sz w:val="28"/>
          <w:szCs w:val="28"/>
        </w:rPr>
        <w:t xml:space="preserve"> </w:t>
      </w:r>
      <w:r w:rsidRPr="00CF2C3E">
        <w:rPr>
          <w:rFonts w:ascii="Times New Roman" w:hAnsi="Times New Roman"/>
          <w:sz w:val="28"/>
          <w:szCs w:val="28"/>
        </w:rPr>
        <w:t>40702810512030016362</w:t>
      </w:r>
    </w:p>
    <w:p w14:paraId="46E335B5" w14:textId="0C0EF2EB" w:rsidR="00720EF6" w:rsidRPr="00CF2C3E" w:rsidRDefault="00720EF6" w:rsidP="00720E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b/>
          <w:sz w:val="28"/>
          <w:szCs w:val="28"/>
        </w:rPr>
        <w:t>БИК</w:t>
      </w:r>
      <w:r w:rsidRPr="00CF2C3E">
        <w:rPr>
          <w:rFonts w:ascii="Times New Roman" w:hAnsi="Times New Roman"/>
          <w:sz w:val="28"/>
          <w:szCs w:val="28"/>
        </w:rPr>
        <w:t xml:space="preserve"> </w:t>
      </w:r>
      <w:r w:rsidR="00D15A0B" w:rsidRPr="00CF2C3E">
        <w:rPr>
          <w:rFonts w:ascii="Times New Roman" w:hAnsi="Times New Roman"/>
          <w:sz w:val="28"/>
          <w:szCs w:val="28"/>
        </w:rPr>
        <w:t>044525360</w:t>
      </w:r>
    </w:p>
    <w:p w14:paraId="5E1D86D9" w14:textId="1C66C774" w:rsidR="000B02BD" w:rsidRPr="00CF2C3E" w:rsidRDefault="00D15A0B" w:rsidP="00B55C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b/>
          <w:sz w:val="28"/>
          <w:szCs w:val="28"/>
        </w:rPr>
        <w:t>Корреспондентский счет (ЕКС)</w:t>
      </w:r>
      <w:r w:rsidR="00720EF6" w:rsidRPr="00CF2C3E">
        <w:rPr>
          <w:rFonts w:ascii="Times New Roman" w:hAnsi="Times New Roman"/>
          <w:sz w:val="28"/>
          <w:szCs w:val="28"/>
        </w:rPr>
        <w:t xml:space="preserve"> </w:t>
      </w:r>
      <w:r w:rsidRPr="00CF2C3E">
        <w:rPr>
          <w:rFonts w:ascii="Times New Roman" w:hAnsi="Times New Roman"/>
          <w:sz w:val="28"/>
          <w:szCs w:val="28"/>
        </w:rPr>
        <w:t>30101810445250000360</w:t>
      </w:r>
      <w:r w:rsidR="000072A5" w:rsidRPr="00CF2C3E">
        <w:rPr>
          <w:rFonts w:ascii="Times New Roman" w:hAnsi="Times New Roman"/>
          <w:sz w:val="28"/>
          <w:szCs w:val="28"/>
        </w:rPr>
        <w:t xml:space="preserve">. </w:t>
      </w:r>
    </w:p>
    <w:p w14:paraId="2DFE6065" w14:textId="64689478" w:rsidR="00B55C1C" w:rsidRPr="00CF2C3E" w:rsidRDefault="00B55C1C" w:rsidP="00B55C1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b/>
          <w:sz w:val="28"/>
          <w:szCs w:val="28"/>
        </w:rPr>
        <w:t>Назначение платежа:</w:t>
      </w:r>
      <w:r w:rsidRPr="00CF2C3E">
        <w:rPr>
          <w:rFonts w:ascii="Times New Roman" w:hAnsi="Times New Roman"/>
          <w:sz w:val="28"/>
          <w:szCs w:val="28"/>
        </w:rPr>
        <w:t xml:space="preserve"> Внесение </w:t>
      </w:r>
      <w:r w:rsidR="00CB66C8" w:rsidRPr="00CF2C3E">
        <w:rPr>
          <w:rFonts w:ascii="Times New Roman" w:hAnsi="Times New Roman"/>
          <w:sz w:val="28"/>
          <w:szCs w:val="28"/>
        </w:rPr>
        <w:t>гарантийного обеспечения по Соглашению о внесении гарантийного обеспечения, № аналитического счета</w:t>
      </w:r>
      <w:proofErr w:type="gramStart"/>
      <w:r w:rsidR="00CB66C8" w:rsidRPr="00CF2C3E">
        <w:rPr>
          <w:rFonts w:ascii="Times New Roman" w:hAnsi="Times New Roman"/>
          <w:sz w:val="28"/>
          <w:szCs w:val="28"/>
        </w:rPr>
        <w:t xml:space="preserve"> ________Б</w:t>
      </w:r>
      <w:proofErr w:type="gramEnd"/>
      <w:r w:rsidR="00CB66C8" w:rsidRPr="00CF2C3E">
        <w:rPr>
          <w:rFonts w:ascii="Times New Roman" w:hAnsi="Times New Roman"/>
          <w:sz w:val="28"/>
          <w:szCs w:val="28"/>
        </w:rPr>
        <w:t>ез НДС.</w:t>
      </w:r>
    </w:p>
    <w:p w14:paraId="37234435" w14:textId="2EB1214B" w:rsidR="000072A5" w:rsidRPr="00CF2C3E" w:rsidRDefault="00CB66C8" w:rsidP="002A2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</w:rPr>
        <w:t xml:space="preserve"> </w:t>
      </w:r>
      <w:r w:rsidRPr="00CF2C3E">
        <w:rPr>
          <w:rFonts w:ascii="Times New Roman" w:hAnsi="Times New Roman"/>
          <w:b/>
          <w:sz w:val="28"/>
          <w:szCs w:val="28"/>
        </w:rPr>
        <w:t>Срок и порядок внесения задатка:</w:t>
      </w:r>
      <w:r w:rsidR="0008604B" w:rsidRPr="00CF2C3E">
        <w:rPr>
          <w:rFonts w:ascii="Times New Roman" w:hAnsi="Times New Roman"/>
          <w:sz w:val="28"/>
          <w:szCs w:val="28"/>
        </w:rPr>
        <w:t xml:space="preserve"> </w:t>
      </w:r>
      <w:r w:rsidR="002A29D3" w:rsidRPr="00CF2C3E">
        <w:rPr>
          <w:rFonts w:ascii="Times New Roman" w:hAnsi="Times New Roman"/>
          <w:sz w:val="28"/>
          <w:szCs w:val="28"/>
        </w:rPr>
        <w:t xml:space="preserve">Задаток перечисляется лицами, желающими принять участие в аукционе (претендентами), в срок окончания подачи заявок: </w:t>
      </w:r>
      <w:r w:rsidR="007C07A6" w:rsidRPr="007C07A6">
        <w:rPr>
          <w:rFonts w:ascii="Times New Roman" w:hAnsi="Times New Roman"/>
          <w:b/>
          <w:sz w:val="28"/>
          <w:szCs w:val="28"/>
        </w:rPr>
        <w:t>24</w:t>
      </w:r>
      <w:r w:rsidR="002A29D3" w:rsidRPr="007C07A6">
        <w:rPr>
          <w:rFonts w:ascii="Times New Roman" w:hAnsi="Times New Roman"/>
          <w:b/>
          <w:sz w:val="28"/>
          <w:szCs w:val="28"/>
        </w:rPr>
        <w:t>.04.2023 в 13 час. 00 мин.</w:t>
      </w:r>
      <w:r w:rsidR="002A29D3" w:rsidRPr="00CF2C3E">
        <w:rPr>
          <w:rFonts w:ascii="Times New Roman" w:hAnsi="Times New Roman"/>
          <w:sz w:val="28"/>
          <w:szCs w:val="28"/>
        </w:rPr>
        <w:t xml:space="preserve">  </w:t>
      </w:r>
    </w:p>
    <w:p w14:paraId="2D62A43B" w14:textId="46062B1D" w:rsidR="002A29D3" w:rsidRPr="00CF2C3E" w:rsidRDefault="002A29D3" w:rsidP="002A29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</w:rPr>
        <w:t xml:space="preserve"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CF2C3E">
        <w:rPr>
          <w:rFonts w:ascii="Times New Roman" w:hAnsi="Times New Roman"/>
          <w:sz w:val="28"/>
          <w:szCs w:val="28"/>
        </w:rPr>
        <w:t>считаться ошибочно перечисленными денежными средствами и возвращены</w:t>
      </w:r>
      <w:proofErr w:type="gramEnd"/>
      <w:r w:rsidRPr="00CF2C3E">
        <w:rPr>
          <w:rFonts w:ascii="Times New Roman" w:hAnsi="Times New Roman"/>
          <w:sz w:val="28"/>
          <w:szCs w:val="28"/>
        </w:rPr>
        <w:t xml:space="preserve"> на счет плательщика.</w:t>
      </w:r>
    </w:p>
    <w:p w14:paraId="5EFC640B" w14:textId="33FD4DA7" w:rsidR="000072A5" w:rsidRPr="00CF2C3E" w:rsidRDefault="002A29D3" w:rsidP="000072A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  <w:r w:rsidR="000072A5" w:rsidRPr="00CF2C3E">
        <w:rPr>
          <w:rFonts w:ascii="Times New Roman" w:hAnsi="Times New Roman"/>
          <w:sz w:val="28"/>
          <w:szCs w:val="28"/>
        </w:rPr>
        <w:t xml:space="preserve">  </w:t>
      </w:r>
    </w:p>
    <w:p w14:paraId="2269F6A0" w14:textId="2FC94541" w:rsidR="008C2B5D" w:rsidRPr="00CF2C3E" w:rsidRDefault="000072A5" w:rsidP="00C00A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</w:rPr>
        <w:t xml:space="preserve">Дата, время и порядок осмотра земельного участка на </w:t>
      </w:r>
      <w:proofErr w:type="gramStart"/>
      <w:r w:rsidRPr="00CF2C3E">
        <w:rPr>
          <w:rFonts w:ascii="Times New Roman" w:hAnsi="Times New Roman"/>
          <w:sz w:val="28"/>
          <w:szCs w:val="28"/>
        </w:rPr>
        <w:t>местности–Претендентами</w:t>
      </w:r>
      <w:proofErr w:type="gramEnd"/>
      <w:r w:rsidRPr="00CF2C3E">
        <w:rPr>
          <w:rFonts w:ascii="Times New Roman" w:hAnsi="Times New Roman"/>
          <w:sz w:val="28"/>
          <w:szCs w:val="28"/>
        </w:rPr>
        <w:t xml:space="preserve"> самостоятельно производится осмотр земельного участка на местности.</w:t>
      </w:r>
    </w:p>
    <w:p w14:paraId="0F2366A2" w14:textId="451679CC" w:rsidR="00C95FF6" w:rsidRPr="00CF2C3E" w:rsidRDefault="008B402C" w:rsidP="008B40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F2C3E">
        <w:rPr>
          <w:rFonts w:ascii="Times New Roman" w:hAnsi="Times New Roman"/>
          <w:sz w:val="28"/>
          <w:szCs w:val="28"/>
        </w:rPr>
        <w:t xml:space="preserve">Для ознакомления с необходимыми материалами и документами о предмете аукциона, порядке осмотра земельного участка на местности, границах, проектом договора аренды, формой заявки, а также иной информацией, претенденты могут обратиться в Администрацию </w:t>
      </w:r>
      <w:proofErr w:type="spellStart"/>
      <w:r w:rsidR="005F1DCC">
        <w:rPr>
          <w:rFonts w:ascii="Times New Roman" w:hAnsi="Times New Roman"/>
          <w:sz w:val="28"/>
          <w:szCs w:val="28"/>
        </w:rPr>
        <w:t>Уржумского</w:t>
      </w:r>
      <w:proofErr w:type="spellEnd"/>
      <w:r w:rsidR="005F1DCC">
        <w:rPr>
          <w:rFonts w:ascii="Times New Roman" w:hAnsi="Times New Roman"/>
          <w:sz w:val="28"/>
          <w:szCs w:val="28"/>
        </w:rPr>
        <w:t xml:space="preserve"> муниципального района Кировской области</w:t>
      </w:r>
      <w:r w:rsidRPr="00CF2C3E">
        <w:rPr>
          <w:rFonts w:ascii="Times New Roman" w:hAnsi="Times New Roman"/>
          <w:sz w:val="28"/>
          <w:szCs w:val="28"/>
        </w:rPr>
        <w:t xml:space="preserve"> по адресу: </w:t>
      </w:r>
      <w:r w:rsidR="005F1DCC">
        <w:rPr>
          <w:rFonts w:ascii="Times New Roman" w:hAnsi="Times New Roman"/>
          <w:sz w:val="28"/>
          <w:szCs w:val="28"/>
        </w:rPr>
        <w:t xml:space="preserve">613530, РФ, Кировская область, г. Уржум, ул. </w:t>
      </w:r>
      <w:proofErr w:type="spellStart"/>
      <w:r w:rsidR="005F1DCC">
        <w:rPr>
          <w:rFonts w:ascii="Times New Roman" w:hAnsi="Times New Roman"/>
          <w:sz w:val="28"/>
          <w:szCs w:val="28"/>
        </w:rPr>
        <w:t>Рокина</w:t>
      </w:r>
      <w:proofErr w:type="spellEnd"/>
      <w:r w:rsidR="005F1DCC">
        <w:rPr>
          <w:rFonts w:ascii="Times New Roman" w:hAnsi="Times New Roman"/>
          <w:sz w:val="28"/>
          <w:szCs w:val="28"/>
        </w:rPr>
        <w:t xml:space="preserve">, д. 13, </w:t>
      </w:r>
      <w:proofErr w:type="spellStart"/>
      <w:r w:rsidR="005F1DCC">
        <w:rPr>
          <w:rFonts w:ascii="Times New Roman" w:hAnsi="Times New Roman"/>
          <w:sz w:val="28"/>
          <w:szCs w:val="28"/>
        </w:rPr>
        <w:t>каб</w:t>
      </w:r>
      <w:proofErr w:type="spellEnd"/>
      <w:r w:rsidR="005F1DCC">
        <w:rPr>
          <w:rFonts w:ascii="Times New Roman" w:hAnsi="Times New Roman"/>
          <w:sz w:val="28"/>
          <w:szCs w:val="28"/>
        </w:rPr>
        <w:t>. 312 (Соболева Яна Анатольевна)</w:t>
      </w:r>
      <w:r w:rsidRPr="00CF2C3E">
        <w:rPr>
          <w:rFonts w:ascii="Times New Roman" w:hAnsi="Times New Roman"/>
          <w:sz w:val="28"/>
          <w:szCs w:val="28"/>
        </w:rPr>
        <w:t>.</w:t>
      </w:r>
      <w:proofErr w:type="gramEnd"/>
    </w:p>
    <w:p w14:paraId="77D72C2D" w14:textId="750AF471" w:rsidR="008B402C" w:rsidRPr="00CF2C3E" w:rsidRDefault="00C95FF6" w:rsidP="008B402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</w:rPr>
        <w:t>День приема: вторник с 9:00 час</w:t>
      </w:r>
      <w:proofErr w:type="gramStart"/>
      <w:r w:rsidRPr="00CF2C3E">
        <w:rPr>
          <w:rFonts w:ascii="Times New Roman" w:hAnsi="Times New Roman"/>
          <w:sz w:val="28"/>
          <w:szCs w:val="28"/>
        </w:rPr>
        <w:t>.</w:t>
      </w:r>
      <w:proofErr w:type="gramEnd"/>
      <w:r w:rsidRPr="00CF2C3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F2C3E">
        <w:rPr>
          <w:rFonts w:ascii="Times New Roman" w:hAnsi="Times New Roman"/>
          <w:sz w:val="28"/>
          <w:szCs w:val="28"/>
        </w:rPr>
        <w:t>д</w:t>
      </w:r>
      <w:proofErr w:type="gramEnd"/>
      <w:r w:rsidRPr="00CF2C3E">
        <w:rPr>
          <w:rFonts w:ascii="Times New Roman" w:hAnsi="Times New Roman"/>
          <w:sz w:val="28"/>
          <w:szCs w:val="28"/>
        </w:rPr>
        <w:t xml:space="preserve">о 13:00 час. </w:t>
      </w:r>
      <w:r w:rsidR="006328EA" w:rsidRPr="00CF2C3E">
        <w:rPr>
          <w:rFonts w:ascii="Times New Roman" w:hAnsi="Times New Roman"/>
          <w:sz w:val="28"/>
          <w:szCs w:val="28"/>
        </w:rPr>
        <w:t xml:space="preserve"> </w:t>
      </w:r>
      <w:r w:rsidRPr="00CF2C3E">
        <w:rPr>
          <w:rFonts w:ascii="Times New Roman" w:hAnsi="Times New Roman"/>
          <w:sz w:val="28"/>
          <w:szCs w:val="28"/>
        </w:rPr>
        <w:t xml:space="preserve">  </w:t>
      </w:r>
      <w:r w:rsidR="008B402C" w:rsidRPr="00CF2C3E">
        <w:rPr>
          <w:rFonts w:ascii="Times New Roman" w:hAnsi="Times New Roman"/>
          <w:sz w:val="28"/>
          <w:szCs w:val="28"/>
        </w:rPr>
        <w:t xml:space="preserve"> </w:t>
      </w:r>
    </w:p>
    <w:p w14:paraId="7FA892AB" w14:textId="0B0B9644" w:rsidR="00FA1D67" w:rsidRPr="005F1DCC" w:rsidRDefault="008B402C" w:rsidP="00C95FF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C3E">
        <w:rPr>
          <w:rFonts w:ascii="Times New Roman" w:hAnsi="Times New Roman"/>
          <w:sz w:val="28"/>
          <w:szCs w:val="28"/>
        </w:rPr>
        <w:t>И</w:t>
      </w:r>
      <w:r w:rsidRPr="005F1DCC">
        <w:rPr>
          <w:rFonts w:ascii="Times New Roman" w:hAnsi="Times New Roman"/>
          <w:sz w:val="28"/>
          <w:szCs w:val="28"/>
        </w:rPr>
        <w:t>звещение о проведен</w:t>
      </w:r>
      <w:proofErr w:type="gramStart"/>
      <w:r w:rsidRPr="005F1DCC">
        <w:rPr>
          <w:rFonts w:ascii="Times New Roman" w:hAnsi="Times New Roman"/>
          <w:sz w:val="28"/>
          <w:szCs w:val="28"/>
        </w:rPr>
        <w:t>ии ау</w:t>
      </w:r>
      <w:proofErr w:type="gramEnd"/>
      <w:r w:rsidRPr="005F1DCC">
        <w:rPr>
          <w:rFonts w:ascii="Times New Roman" w:hAnsi="Times New Roman"/>
          <w:sz w:val="28"/>
          <w:szCs w:val="28"/>
        </w:rPr>
        <w:t xml:space="preserve">кциона, форма заявки на участие в аукционе, проект договора аренды, размещены на сайтах </w:t>
      </w:r>
      <w:r w:rsidR="005F1DCC" w:rsidRPr="005F1DCC">
        <w:rPr>
          <w:rFonts w:ascii="Times New Roman" w:hAnsi="Times New Roman"/>
          <w:sz w:val="28"/>
          <w:szCs w:val="28"/>
        </w:rPr>
        <w:t>https://urzhumskij-r43.gosweb.gosuslugi.ru/</w:t>
      </w:r>
      <w:r w:rsidRPr="005F1DCC">
        <w:rPr>
          <w:rFonts w:ascii="Times New Roman" w:hAnsi="Times New Roman"/>
          <w:sz w:val="28"/>
          <w:szCs w:val="28"/>
        </w:rPr>
        <w:t xml:space="preserve">, </w:t>
      </w:r>
      <w:hyperlink r:id="rId23" w:history="1">
        <w:r w:rsidR="00FA1D67" w:rsidRPr="005F1DCC">
          <w:rPr>
            <w:rStyle w:val="a5"/>
            <w:rFonts w:ascii="Times New Roman" w:hAnsi="Times New Roman"/>
            <w:sz w:val="28"/>
            <w:szCs w:val="28"/>
          </w:rPr>
          <w:t>www.torgi.gov.ru</w:t>
        </w:r>
      </w:hyperlink>
      <w:r w:rsidRPr="005F1DCC">
        <w:rPr>
          <w:rFonts w:ascii="Times New Roman" w:hAnsi="Times New Roman"/>
          <w:sz w:val="28"/>
          <w:szCs w:val="28"/>
        </w:rPr>
        <w:t xml:space="preserve">. </w:t>
      </w:r>
    </w:p>
    <w:bookmarkEnd w:id="0"/>
    <w:p w14:paraId="63E36540" w14:textId="77777777" w:rsidR="00C00A47" w:rsidRPr="00CF2C3E" w:rsidRDefault="00C00A47" w:rsidP="002840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C00A47" w:rsidRPr="00CF2C3E" w:rsidSect="006F0AD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3D2B84" w14:textId="77777777" w:rsidR="00F305E1" w:rsidRDefault="00F305E1" w:rsidP="00BF2430">
      <w:pPr>
        <w:spacing w:after="0" w:line="240" w:lineRule="auto"/>
      </w:pPr>
      <w:r>
        <w:separator/>
      </w:r>
    </w:p>
  </w:endnote>
  <w:endnote w:type="continuationSeparator" w:id="0">
    <w:p w14:paraId="34F1BFA2" w14:textId="77777777" w:rsidR="00F305E1" w:rsidRDefault="00F305E1" w:rsidP="00BF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5935DF" w14:textId="77777777" w:rsidR="00F305E1" w:rsidRDefault="00F305E1" w:rsidP="00BF2430">
      <w:pPr>
        <w:spacing w:after="0" w:line="240" w:lineRule="auto"/>
      </w:pPr>
      <w:r>
        <w:separator/>
      </w:r>
    </w:p>
  </w:footnote>
  <w:footnote w:type="continuationSeparator" w:id="0">
    <w:p w14:paraId="31BECAB5" w14:textId="77777777" w:rsidR="00F305E1" w:rsidRDefault="00F305E1" w:rsidP="00BF2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B0E1A"/>
    <w:multiLevelType w:val="hybridMultilevel"/>
    <w:tmpl w:val="F00C92D8"/>
    <w:lvl w:ilvl="0" w:tplc="2DC681B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5F687B"/>
    <w:multiLevelType w:val="hybridMultilevel"/>
    <w:tmpl w:val="6CCEADC8"/>
    <w:lvl w:ilvl="0" w:tplc="CCE4FE96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C80428"/>
    <w:multiLevelType w:val="hybridMultilevel"/>
    <w:tmpl w:val="19DEA226"/>
    <w:lvl w:ilvl="0" w:tplc="5A2E2C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C379A0"/>
    <w:multiLevelType w:val="hybridMultilevel"/>
    <w:tmpl w:val="684ED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68C2FDB"/>
    <w:multiLevelType w:val="hybridMultilevel"/>
    <w:tmpl w:val="49A0DBB0"/>
    <w:lvl w:ilvl="0" w:tplc="E8B03B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8C52B8"/>
    <w:multiLevelType w:val="hybridMultilevel"/>
    <w:tmpl w:val="801E8354"/>
    <w:lvl w:ilvl="0" w:tplc="DFB269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C6778F"/>
    <w:multiLevelType w:val="hybridMultilevel"/>
    <w:tmpl w:val="06F09B1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0BC5B8E"/>
    <w:multiLevelType w:val="hybridMultilevel"/>
    <w:tmpl w:val="352056D0"/>
    <w:lvl w:ilvl="0" w:tplc="C22EF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38F3191"/>
    <w:multiLevelType w:val="hybridMultilevel"/>
    <w:tmpl w:val="0D92EBE0"/>
    <w:lvl w:ilvl="0" w:tplc="B10E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587E51"/>
    <w:multiLevelType w:val="hybridMultilevel"/>
    <w:tmpl w:val="337A1B92"/>
    <w:lvl w:ilvl="0" w:tplc="07D014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D52"/>
    <w:rsid w:val="00000B4B"/>
    <w:rsid w:val="000061DB"/>
    <w:rsid w:val="000072A5"/>
    <w:rsid w:val="00012E2D"/>
    <w:rsid w:val="00016D52"/>
    <w:rsid w:val="00022326"/>
    <w:rsid w:val="0002277A"/>
    <w:rsid w:val="00025ED0"/>
    <w:rsid w:val="00033FD1"/>
    <w:rsid w:val="00035D62"/>
    <w:rsid w:val="000411DE"/>
    <w:rsid w:val="00047D49"/>
    <w:rsid w:val="00051DD8"/>
    <w:rsid w:val="00053D81"/>
    <w:rsid w:val="00056810"/>
    <w:rsid w:val="000623D1"/>
    <w:rsid w:val="0006328B"/>
    <w:rsid w:val="00065E8E"/>
    <w:rsid w:val="000751E8"/>
    <w:rsid w:val="00075C84"/>
    <w:rsid w:val="000761CA"/>
    <w:rsid w:val="0008564E"/>
    <w:rsid w:val="0008604B"/>
    <w:rsid w:val="00086ACA"/>
    <w:rsid w:val="000A469A"/>
    <w:rsid w:val="000B02BD"/>
    <w:rsid w:val="000B12F2"/>
    <w:rsid w:val="000B14A5"/>
    <w:rsid w:val="000B18E8"/>
    <w:rsid w:val="000C0799"/>
    <w:rsid w:val="000C0D05"/>
    <w:rsid w:val="000C20BA"/>
    <w:rsid w:val="000C2923"/>
    <w:rsid w:val="000E640C"/>
    <w:rsid w:val="000E6CA8"/>
    <w:rsid w:val="000F0BE4"/>
    <w:rsid w:val="000F3F48"/>
    <w:rsid w:val="000F53F4"/>
    <w:rsid w:val="000F794E"/>
    <w:rsid w:val="00103416"/>
    <w:rsid w:val="0010633E"/>
    <w:rsid w:val="00106B31"/>
    <w:rsid w:val="0011056A"/>
    <w:rsid w:val="00111085"/>
    <w:rsid w:val="0011303D"/>
    <w:rsid w:val="00117CD4"/>
    <w:rsid w:val="00122127"/>
    <w:rsid w:val="0012328F"/>
    <w:rsid w:val="00126148"/>
    <w:rsid w:val="001325D2"/>
    <w:rsid w:val="001328CB"/>
    <w:rsid w:val="00133A3A"/>
    <w:rsid w:val="00133BC1"/>
    <w:rsid w:val="00143A61"/>
    <w:rsid w:val="00143B6C"/>
    <w:rsid w:val="00146CFE"/>
    <w:rsid w:val="00147CFC"/>
    <w:rsid w:val="00161314"/>
    <w:rsid w:val="00161434"/>
    <w:rsid w:val="00162BD2"/>
    <w:rsid w:val="001659FB"/>
    <w:rsid w:val="00165E51"/>
    <w:rsid w:val="0017019C"/>
    <w:rsid w:val="00185787"/>
    <w:rsid w:val="001930A1"/>
    <w:rsid w:val="00195115"/>
    <w:rsid w:val="00195131"/>
    <w:rsid w:val="001A23BC"/>
    <w:rsid w:val="001A4F8A"/>
    <w:rsid w:val="001A5747"/>
    <w:rsid w:val="001B2717"/>
    <w:rsid w:val="001C4427"/>
    <w:rsid w:val="001C746A"/>
    <w:rsid w:val="001E3611"/>
    <w:rsid w:val="001E52DD"/>
    <w:rsid w:val="001E5A4F"/>
    <w:rsid w:val="001E6A59"/>
    <w:rsid w:val="001F06EC"/>
    <w:rsid w:val="001F10C0"/>
    <w:rsid w:val="001F4D32"/>
    <w:rsid w:val="001F5527"/>
    <w:rsid w:val="001F5C36"/>
    <w:rsid w:val="001F6625"/>
    <w:rsid w:val="002004D0"/>
    <w:rsid w:val="00200AAA"/>
    <w:rsid w:val="00206D81"/>
    <w:rsid w:val="002128EB"/>
    <w:rsid w:val="0021581D"/>
    <w:rsid w:val="00217942"/>
    <w:rsid w:val="00224749"/>
    <w:rsid w:val="002262B0"/>
    <w:rsid w:val="002300CB"/>
    <w:rsid w:val="00231022"/>
    <w:rsid w:val="002313BA"/>
    <w:rsid w:val="002315A4"/>
    <w:rsid w:val="002365E1"/>
    <w:rsid w:val="002440FA"/>
    <w:rsid w:val="002531BC"/>
    <w:rsid w:val="0025401E"/>
    <w:rsid w:val="0025524A"/>
    <w:rsid w:val="002559DE"/>
    <w:rsid w:val="00256296"/>
    <w:rsid w:val="0025641D"/>
    <w:rsid w:val="00257038"/>
    <w:rsid w:val="0026729E"/>
    <w:rsid w:val="0027621D"/>
    <w:rsid w:val="00276CFD"/>
    <w:rsid w:val="00282FBD"/>
    <w:rsid w:val="002840BD"/>
    <w:rsid w:val="00284712"/>
    <w:rsid w:val="00291B2A"/>
    <w:rsid w:val="00294059"/>
    <w:rsid w:val="002A29D3"/>
    <w:rsid w:val="002A450A"/>
    <w:rsid w:val="002B25D1"/>
    <w:rsid w:val="002B2DF7"/>
    <w:rsid w:val="002C08C4"/>
    <w:rsid w:val="002C204B"/>
    <w:rsid w:val="002C22EE"/>
    <w:rsid w:val="002C521F"/>
    <w:rsid w:val="002D0FAD"/>
    <w:rsid w:val="002D1F18"/>
    <w:rsid w:val="002D3BCA"/>
    <w:rsid w:val="002D5BBB"/>
    <w:rsid w:val="002D5E17"/>
    <w:rsid w:val="002E64FF"/>
    <w:rsid w:val="002E6A14"/>
    <w:rsid w:val="002F157D"/>
    <w:rsid w:val="002F2F31"/>
    <w:rsid w:val="002F468E"/>
    <w:rsid w:val="00304603"/>
    <w:rsid w:val="00305EA8"/>
    <w:rsid w:val="00306BAB"/>
    <w:rsid w:val="00307D79"/>
    <w:rsid w:val="00312DCE"/>
    <w:rsid w:val="00313862"/>
    <w:rsid w:val="00316371"/>
    <w:rsid w:val="00325CA0"/>
    <w:rsid w:val="00327168"/>
    <w:rsid w:val="00335250"/>
    <w:rsid w:val="00336A6A"/>
    <w:rsid w:val="003412FE"/>
    <w:rsid w:val="00341651"/>
    <w:rsid w:val="00342D36"/>
    <w:rsid w:val="00347355"/>
    <w:rsid w:val="003505CF"/>
    <w:rsid w:val="00356DB6"/>
    <w:rsid w:val="0036337C"/>
    <w:rsid w:val="00363760"/>
    <w:rsid w:val="00367C33"/>
    <w:rsid w:val="00371E6A"/>
    <w:rsid w:val="0037742A"/>
    <w:rsid w:val="003811B8"/>
    <w:rsid w:val="00381A8B"/>
    <w:rsid w:val="00382AC2"/>
    <w:rsid w:val="00382BA6"/>
    <w:rsid w:val="00383B28"/>
    <w:rsid w:val="00387542"/>
    <w:rsid w:val="00392263"/>
    <w:rsid w:val="0039384D"/>
    <w:rsid w:val="003949A9"/>
    <w:rsid w:val="003965EE"/>
    <w:rsid w:val="003A1381"/>
    <w:rsid w:val="003B1125"/>
    <w:rsid w:val="003B2E77"/>
    <w:rsid w:val="003C34E5"/>
    <w:rsid w:val="003C501A"/>
    <w:rsid w:val="003C6D30"/>
    <w:rsid w:val="003D2DCE"/>
    <w:rsid w:val="003D4B51"/>
    <w:rsid w:val="003F070E"/>
    <w:rsid w:val="003F227E"/>
    <w:rsid w:val="003F650C"/>
    <w:rsid w:val="00401B4D"/>
    <w:rsid w:val="004029FC"/>
    <w:rsid w:val="00405D6C"/>
    <w:rsid w:val="00407DA8"/>
    <w:rsid w:val="00410A33"/>
    <w:rsid w:val="00413339"/>
    <w:rsid w:val="00414950"/>
    <w:rsid w:val="00415097"/>
    <w:rsid w:val="00417090"/>
    <w:rsid w:val="004222B4"/>
    <w:rsid w:val="00423C43"/>
    <w:rsid w:val="00444171"/>
    <w:rsid w:val="004536C6"/>
    <w:rsid w:val="004579A4"/>
    <w:rsid w:val="00466089"/>
    <w:rsid w:val="0046637F"/>
    <w:rsid w:val="00466A2B"/>
    <w:rsid w:val="0047303F"/>
    <w:rsid w:val="00474785"/>
    <w:rsid w:val="00477C3C"/>
    <w:rsid w:val="00477EFC"/>
    <w:rsid w:val="00482066"/>
    <w:rsid w:val="00490FE2"/>
    <w:rsid w:val="004918C0"/>
    <w:rsid w:val="00492424"/>
    <w:rsid w:val="0049561A"/>
    <w:rsid w:val="00496791"/>
    <w:rsid w:val="004976F7"/>
    <w:rsid w:val="004A3667"/>
    <w:rsid w:val="004A48C5"/>
    <w:rsid w:val="004A6729"/>
    <w:rsid w:val="004B161F"/>
    <w:rsid w:val="004B269A"/>
    <w:rsid w:val="004E062C"/>
    <w:rsid w:val="004E3317"/>
    <w:rsid w:val="004E4B81"/>
    <w:rsid w:val="004E5768"/>
    <w:rsid w:val="004E7925"/>
    <w:rsid w:val="004F2EDA"/>
    <w:rsid w:val="004F7670"/>
    <w:rsid w:val="00502C83"/>
    <w:rsid w:val="00506CC3"/>
    <w:rsid w:val="005173E5"/>
    <w:rsid w:val="00520FA4"/>
    <w:rsid w:val="00531B59"/>
    <w:rsid w:val="00534A6D"/>
    <w:rsid w:val="00536B0C"/>
    <w:rsid w:val="00536D6F"/>
    <w:rsid w:val="0054064E"/>
    <w:rsid w:val="00542E6E"/>
    <w:rsid w:val="00542EBD"/>
    <w:rsid w:val="005570D7"/>
    <w:rsid w:val="00557607"/>
    <w:rsid w:val="00560391"/>
    <w:rsid w:val="005603F9"/>
    <w:rsid w:val="00560BB1"/>
    <w:rsid w:val="00564A29"/>
    <w:rsid w:val="005652E3"/>
    <w:rsid w:val="00572691"/>
    <w:rsid w:val="00574B1C"/>
    <w:rsid w:val="00575D40"/>
    <w:rsid w:val="0058060F"/>
    <w:rsid w:val="00580DB9"/>
    <w:rsid w:val="00580F86"/>
    <w:rsid w:val="005851DF"/>
    <w:rsid w:val="005863C2"/>
    <w:rsid w:val="005903D5"/>
    <w:rsid w:val="00591ECA"/>
    <w:rsid w:val="0059697C"/>
    <w:rsid w:val="005977FE"/>
    <w:rsid w:val="005A355C"/>
    <w:rsid w:val="005A64F7"/>
    <w:rsid w:val="005A7043"/>
    <w:rsid w:val="005A7884"/>
    <w:rsid w:val="005B08B7"/>
    <w:rsid w:val="005B48EA"/>
    <w:rsid w:val="005B6422"/>
    <w:rsid w:val="005C154C"/>
    <w:rsid w:val="005C1AD5"/>
    <w:rsid w:val="005C5AEF"/>
    <w:rsid w:val="005C5D10"/>
    <w:rsid w:val="005C6FC9"/>
    <w:rsid w:val="005C714B"/>
    <w:rsid w:val="005D2057"/>
    <w:rsid w:val="005E2704"/>
    <w:rsid w:val="005E4369"/>
    <w:rsid w:val="005E4653"/>
    <w:rsid w:val="005E540B"/>
    <w:rsid w:val="005E7E0A"/>
    <w:rsid w:val="005F15EA"/>
    <w:rsid w:val="005F1DCC"/>
    <w:rsid w:val="00604A2B"/>
    <w:rsid w:val="00607113"/>
    <w:rsid w:val="00611A43"/>
    <w:rsid w:val="0061228C"/>
    <w:rsid w:val="00613956"/>
    <w:rsid w:val="0061576F"/>
    <w:rsid w:val="00615CBE"/>
    <w:rsid w:val="00620007"/>
    <w:rsid w:val="006213E9"/>
    <w:rsid w:val="00622952"/>
    <w:rsid w:val="006238E0"/>
    <w:rsid w:val="00626C30"/>
    <w:rsid w:val="006328EA"/>
    <w:rsid w:val="006344D1"/>
    <w:rsid w:val="006352A1"/>
    <w:rsid w:val="00635A56"/>
    <w:rsid w:val="00643D92"/>
    <w:rsid w:val="006441C2"/>
    <w:rsid w:val="00664EF8"/>
    <w:rsid w:val="006652A3"/>
    <w:rsid w:val="00667196"/>
    <w:rsid w:val="00675546"/>
    <w:rsid w:val="00676DDB"/>
    <w:rsid w:val="00676FAB"/>
    <w:rsid w:val="00680DAB"/>
    <w:rsid w:val="00682681"/>
    <w:rsid w:val="00686E66"/>
    <w:rsid w:val="00687E10"/>
    <w:rsid w:val="00691951"/>
    <w:rsid w:val="00693B79"/>
    <w:rsid w:val="00696E25"/>
    <w:rsid w:val="006A6A44"/>
    <w:rsid w:val="006B1A17"/>
    <w:rsid w:val="006B3863"/>
    <w:rsid w:val="006B43F7"/>
    <w:rsid w:val="006C289B"/>
    <w:rsid w:val="006C5C25"/>
    <w:rsid w:val="006C6438"/>
    <w:rsid w:val="006C6D4C"/>
    <w:rsid w:val="006E04C5"/>
    <w:rsid w:val="006E1F50"/>
    <w:rsid w:val="006E6455"/>
    <w:rsid w:val="006E7EF1"/>
    <w:rsid w:val="006F0AD2"/>
    <w:rsid w:val="006F5201"/>
    <w:rsid w:val="007007CC"/>
    <w:rsid w:val="0070622B"/>
    <w:rsid w:val="007069FE"/>
    <w:rsid w:val="0071166A"/>
    <w:rsid w:val="00714E5D"/>
    <w:rsid w:val="00716ED4"/>
    <w:rsid w:val="00717098"/>
    <w:rsid w:val="0072024C"/>
    <w:rsid w:val="00720EF6"/>
    <w:rsid w:val="007221C0"/>
    <w:rsid w:val="00724F9B"/>
    <w:rsid w:val="00737DAA"/>
    <w:rsid w:val="0074428F"/>
    <w:rsid w:val="0074465E"/>
    <w:rsid w:val="00746E2B"/>
    <w:rsid w:val="007508F8"/>
    <w:rsid w:val="00751808"/>
    <w:rsid w:val="00752F7A"/>
    <w:rsid w:val="00753E78"/>
    <w:rsid w:val="00757A4D"/>
    <w:rsid w:val="00761B92"/>
    <w:rsid w:val="00763278"/>
    <w:rsid w:val="0076370E"/>
    <w:rsid w:val="00763869"/>
    <w:rsid w:val="00764BA3"/>
    <w:rsid w:val="0077089A"/>
    <w:rsid w:val="007734A6"/>
    <w:rsid w:val="00775D11"/>
    <w:rsid w:val="007808BA"/>
    <w:rsid w:val="00786217"/>
    <w:rsid w:val="007941EF"/>
    <w:rsid w:val="007A086C"/>
    <w:rsid w:val="007A2182"/>
    <w:rsid w:val="007A761B"/>
    <w:rsid w:val="007B2C95"/>
    <w:rsid w:val="007B7EBD"/>
    <w:rsid w:val="007C06D9"/>
    <w:rsid w:val="007C07A6"/>
    <w:rsid w:val="007C0A80"/>
    <w:rsid w:val="007C25E5"/>
    <w:rsid w:val="007C46C6"/>
    <w:rsid w:val="007C6E01"/>
    <w:rsid w:val="007C79A1"/>
    <w:rsid w:val="007D1339"/>
    <w:rsid w:val="007D4BEE"/>
    <w:rsid w:val="007D7B8D"/>
    <w:rsid w:val="007E2577"/>
    <w:rsid w:val="007E6A63"/>
    <w:rsid w:val="007F0EB5"/>
    <w:rsid w:val="008109D6"/>
    <w:rsid w:val="0082315F"/>
    <w:rsid w:val="00827C1B"/>
    <w:rsid w:val="00830D41"/>
    <w:rsid w:val="00842E41"/>
    <w:rsid w:val="00845B8B"/>
    <w:rsid w:val="008502AC"/>
    <w:rsid w:val="00852CFE"/>
    <w:rsid w:val="00852F94"/>
    <w:rsid w:val="008537A7"/>
    <w:rsid w:val="008608C1"/>
    <w:rsid w:val="00861532"/>
    <w:rsid w:val="008660C7"/>
    <w:rsid w:val="00876279"/>
    <w:rsid w:val="00876825"/>
    <w:rsid w:val="0088062B"/>
    <w:rsid w:val="0088173A"/>
    <w:rsid w:val="00883203"/>
    <w:rsid w:val="00885101"/>
    <w:rsid w:val="00885D9D"/>
    <w:rsid w:val="00885F33"/>
    <w:rsid w:val="00886205"/>
    <w:rsid w:val="00891A6F"/>
    <w:rsid w:val="0089482B"/>
    <w:rsid w:val="0089586F"/>
    <w:rsid w:val="008A0673"/>
    <w:rsid w:val="008A3989"/>
    <w:rsid w:val="008A5C80"/>
    <w:rsid w:val="008B02FE"/>
    <w:rsid w:val="008B402C"/>
    <w:rsid w:val="008B76B9"/>
    <w:rsid w:val="008B7F8A"/>
    <w:rsid w:val="008C00F8"/>
    <w:rsid w:val="008C2B5D"/>
    <w:rsid w:val="008C30CC"/>
    <w:rsid w:val="008C42E2"/>
    <w:rsid w:val="008C6865"/>
    <w:rsid w:val="008D2A11"/>
    <w:rsid w:val="008D4EC0"/>
    <w:rsid w:val="008D522D"/>
    <w:rsid w:val="008E4306"/>
    <w:rsid w:val="008F0F21"/>
    <w:rsid w:val="008F0F3D"/>
    <w:rsid w:val="008F424A"/>
    <w:rsid w:val="008F4292"/>
    <w:rsid w:val="008F477C"/>
    <w:rsid w:val="008F7FC0"/>
    <w:rsid w:val="0090142B"/>
    <w:rsid w:val="00901D54"/>
    <w:rsid w:val="009061D0"/>
    <w:rsid w:val="009119D5"/>
    <w:rsid w:val="00920806"/>
    <w:rsid w:val="00920AA9"/>
    <w:rsid w:val="0092213A"/>
    <w:rsid w:val="00922512"/>
    <w:rsid w:val="00925968"/>
    <w:rsid w:val="00927055"/>
    <w:rsid w:val="00931DE6"/>
    <w:rsid w:val="009346B4"/>
    <w:rsid w:val="00935E90"/>
    <w:rsid w:val="00937FC0"/>
    <w:rsid w:val="00944CDA"/>
    <w:rsid w:val="00945BA5"/>
    <w:rsid w:val="00945D36"/>
    <w:rsid w:val="009528A5"/>
    <w:rsid w:val="00953402"/>
    <w:rsid w:val="009551CF"/>
    <w:rsid w:val="00956B11"/>
    <w:rsid w:val="0095748F"/>
    <w:rsid w:val="009624D2"/>
    <w:rsid w:val="00963F05"/>
    <w:rsid w:val="009660E0"/>
    <w:rsid w:val="00966ABE"/>
    <w:rsid w:val="0096755D"/>
    <w:rsid w:val="00970BBC"/>
    <w:rsid w:val="009724DB"/>
    <w:rsid w:val="009762BD"/>
    <w:rsid w:val="009876FE"/>
    <w:rsid w:val="009A2204"/>
    <w:rsid w:val="009B0091"/>
    <w:rsid w:val="009B4276"/>
    <w:rsid w:val="009B7613"/>
    <w:rsid w:val="009C01A6"/>
    <w:rsid w:val="009C2D9B"/>
    <w:rsid w:val="009C2E2A"/>
    <w:rsid w:val="009C4010"/>
    <w:rsid w:val="009C5F77"/>
    <w:rsid w:val="009D545A"/>
    <w:rsid w:val="009E3735"/>
    <w:rsid w:val="009F33BE"/>
    <w:rsid w:val="009F67C6"/>
    <w:rsid w:val="009F6F94"/>
    <w:rsid w:val="00A10384"/>
    <w:rsid w:val="00A1052E"/>
    <w:rsid w:val="00A1539D"/>
    <w:rsid w:val="00A16329"/>
    <w:rsid w:val="00A3014B"/>
    <w:rsid w:val="00A32B7A"/>
    <w:rsid w:val="00A32DFB"/>
    <w:rsid w:val="00A33962"/>
    <w:rsid w:val="00A34B4B"/>
    <w:rsid w:val="00A356AE"/>
    <w:rsid w:val="00A510E9"/>
    <w:rsid w:val="00A52EC8"/>
    <w:rsid w:val="00A542A3"/>
    <w:rsid w:val="00A6138C"/>
    <w:rsid w:val="00A6307D"/>
    <w:rsid w:val="00A7229B"/>
    <w:rsid w:val="00A74E73"/>
    <w:rsid w:val="00A76759"/>
    <w:rsid w:val="00A81D90"/>
    <w:rsid w:val="00A83C26"/>
    <w:rsid w:val="00A86B9A"/>
    <w:rsid w:val="00A871FA"/>
    <w:rsid w:val="00A92DD3"/>
    <w:rsid w:val="00AA20D7"/>
    <w:rsid w:val="00AA222E"/>
    <w:rsid w:val="00AA510E"/>
    <w:rsid w:val="00AA7212"/>
    <w:rsid w:val="00AB29B7"/>
    <w:rsid w:val="00AB3A5A"/>
    <w:rsid w:val="00AB3D5A"/>
    <w:rsid w:val="00AB744F"/>
    <w:rsid w:val="00AB76D7"/>
    <w:rsid w:val="00AC1294"/>
    <w:rsid w:val="00AC1B22"/>
    <w:rsid w:val="00AC509E"/>
    <w:rsid w:val="00AC546A"/>
    <w:rsid w:val="00AD134A"/>
    <w:rsid w:val="00AD21F8"/>
    <w:rsid w:val="00AD2A1D"/>
    <w:rsid w:val="00AD724D"/>
    <w:rsid w:val="00AD7432"/>
    <w:rsid w:val="00AE5707"/>
    <w:rsid w:val="00AE5F3C"/>
    <w:rsid w:val="00AF1E39"/>
    <w:rsid w:val="00AF537F"/>
    <w:rsid w:val="00B04492"/>
    <w:rsid w:val="00B103A3"/>
    <w:rsid w:val="00B14B3F"/>
    <w:rsid w:val="00B15FAB"/>
    <w:rsid w:val="00B255D6"/>
    <w:rsid w:val="00B269BF"/>
    <w:rsid w:val="00B33C51"/>
    <w:rsid w:val="00B37259"/>
    <w:rsid w:val="00B401F5"/>
    <w:rsid w:val="00B40681"/>
    <w:rsid w:val="00B44F8B"/>
    <w:rsid w:val="00B468F5"/>
    <w:rsid w:val="00B51BF8"/>
    <w:rsid w:val="00B55BEF"/>
    <w:rsid w:val="00B55C1C"/>
    <w:rsid w:val="00B6238D"/>
    <w:rsid w:val="00B63074"/>
    <w:rsid w:val="00B657FE"/>
    <w:rsid w:val="00B7001E"/>
    <w:rsid w:val="00B70309"/>
    <w:rsid w:val="00B70DE6"/>
    <w:rsid w:val="00B7310D"/>
    <w:rsid w:val="00B77D7C"/>
    <w:rsid w:val="00B8431C"/>
    <w:rsid w:val="00B93BBD"/>
    <w:rsid w:val="00B96D3D"/>
    <w:rsid w:val="00BA1F13"/>
    <w:rsid w:val="00BA3F14"/>
    <w:rsid w:val="00BA4C8D"/>
    <w:rsid w:val="00BB1A7E"/>
    <w:rsid w:val="00BB66B2"/>
    <w:rsid w:val="00BC4533"/>
    <w:rsid w:val="00BC484C"/>
    <w:rsid w:val="00BC53C3"/>
    <w:rsid w:val="00BC632A"/>
    <w:rsid w:val="00BD2861"/>
    <w:rsid w:val="00BD53CF"/>
    <w:rsid w:val="00BE6097"/>
    <w:rsid w:val="00BF2430"/>
    <w:rsid w:val="00BF4DFA"/>
    <w:rsid w:val="00C00A47"/>
    <w:rsid w:val="00C028D3"/>
    <w:rsid w:val="00C05E8E"/>
    <w:rsid w:val="00C10C4A"/>
    <w:rsid w:val="00C12F89"/>
    <w:rsid w:val="00C14B66"/>
    <w:rsid w:val="00C15CE7"/>
    <w:rsid w:val="00C16083"/>
    <w:rsid w:val="00C17BCC"/>
    <w:rsid w:val="00C25593"/>
    <w:rsid w:val="00C2602B"/>
    <w:rsid w:val="00C377BD"/>
    <w:rsid w:val="00C42804"/>
    <w:rsid w:val="00C43E30"/>
    <w:rsid w:val="00C449BF"/>
    <w:rsid w:val="00C44AA3"/>
    <w:rsid w:val="00C4515D"/>
    <w:rsid w:val="00C51957"/>
    <w:rsid w:val="00C56BC3"/>
    <w:rsid w:val="00C57476"/>
    <w:rsid w:val="00C6348B"/>
    <w:rsid w:val="00C65C30"/>
    <w:rsid w:val="00C709B8"/>
    <w:rsid w:val="00C70E89"/>
    <w:rsid w:val="00C730EF"/>
    <w:rsid w:val="00C75BD6"/>
    <w:rsid w:val="00C94394"/>
    <w:rsid w:val="00C95FF6"/>
    <w:rsid w:val="00C979AA"/>
    <w:rsid w:val="00CA27A6"/>
    <w:rsid w:val="00CA2C93"/>
    <w:rsid w:val="00CA5814"/>
    <w:rsid w:val="00CB098E"/>
    <w:rsid w:val="00CB20EF"/>
    <w:rsid w:val="00CB66C8"/>
    <w:rsid w:val="00CC09C3"/>
    <w:rsid w:val="00CC6504"/>
    <w:rsid w:val="00CC73E2"/>
    <w:rsid w:val="00CD00CC"/>
    <w:rsid w:val="00CD04C1"/>
    <w:rsid w:val="00CD2D30"/>
    <w:rsid w:val="00CD53F2"/>
    <w:rsid w:val="00CD57B2"/>
    <w:rsid w:val="00CD6904"/>
    <w:rsid w:val="00CE4E96"/>
    <w:rsid w:val="00CE56A9"/>
    <w:rsid w:val="00CE6511"/>
    <w:rsid w:val="00CE6AE5"/>
    <w:rsid w:val="00CF00E3"/>
    <w:rsid w:val="00CF200C"/>
    <w:rsid w:val="00CF2C3E"/>
    <w:rsid w:val="00CF325C"/>
    <w:rsid w:val="00D07815"/>
    <w:rsid w:val="00D1236A"/>
    <w:rsid w:val="00D133BF"/>
    <w:rsid w:val="00D142AF"/>
    <w:rsid w:val="00D15A0B"/>
    <w:rsid w:val="00D24A79"/>
    <w:rsid w:val="00D31FFA"/>
    <w:rsid w:val="00D34C7B"/>
    <w:rsid w:val="00D35F86"/>
    <w:rsid w:val="00D41A5E"/>
    <w:rsid w:val="00D4294B"/>
    <w:rsid w:val="00D42A74"/>
    <w:rsid w:val="00D46587"/>
    <w:rsid w:val="00D55BB9"/>
    <w:rsid w:val="00D55E07"/>
    <w:rsid w:val="00D5765C"/>
    <w:rsid w:val="00D57A33"/>
    <w:rsid w:val="00D60A1D"/>
    <w:rsid w:val="00D621CC"/>
    <w:rsid w:val="00D63CE2"/>
    <w:rsid w:val="00D667B7"/>
    <w:rsid w:val="00D67802"/>
    <w:rsid w:val="00D72AE2"/>
    <w:rsid w:val="00D74B14"/>
    <w:rsid w:val="00D7628D"/>
    <w:rsid w:val="00D77056"/>
    <w:rsid w:val="00D8178B"/>
    <w:rsid w:val="00D82618"/>
    <w:rsid w:val="00D91DB3"/>
    <w:rsid w:val="00D93F25"/>
    <w:rsid w:val="00D944F8"/>
    <w:rsid w:val="00D958BB"/>
    <w:rsid w:val="00D97220"/>
    <w:rsid w:val="00D97A76"/>
    <w:rsid w:val="00DA3EAA"/>
    <w:rsid w:val="00DA513E"/>
    <w:rsid w:val="00DB431E"/>
    <w:rsid w:val="00DB4DD5"/>
    <w:rsid w:val="00DB6A42"/>
    <w:rsid w:val="00DC03E9"/>
    <w:rsid w:val="00DC5CFB"/>
    <w:rsid w:val="00DD177F"/>
    <w:rsid w:val="00DD1D88"/>
    <w:rsid w:val="00DD3D2F"/>
    <w:rsid w:val="00DD6E97"/>
    <w:rsid w:val="00DD7889"/>
    <w:rsid w:val="00DE4D00"/>
    <w:rsid w:val="00DE52C7"/>
    <w:rsid w:val="00DF17FE"/>
    <w:rsid w:val="00DF3D7B"/>
    <w:rsid w:val="00E007BB"/>
    <w:rsid w:val="00E020C3"/>
    <w:rsid w:val="00E04526"/>
    <w:rsid w:val="00E12FEE"/>
    <w:rsid w:val="00E16E56"/>
    <w:rsid w:val="00E22574"/>
    <w:rsid w:val="00E23FA9"/>
    <w:rsid w:val="00E27626"/>
    <w:rsid w:val="00E302E7"/>
    <w:rsid w:val="00E347D8"/>
    <w:rsid w:val="00E3488A"/>
    <w:rsid w:val="00E3490B"/>
    <w:rsid w:val="00E363F8"/>
    <w:rsid w:val="00E36735"/>
    <w:rsid w:val="00E41A2E"/>
    <w:rsid w:val="00E41F92"/>
    <w:rsid w:val="00E46B60"/>
    <w:rsid w:val="00E53879"/>
    <w:rsid w:val="00E641B0"/>
    <w:rsid w:val="00E6658B"/>
    <w:rsid w:val="00E66851"/>
    <w:rsid w:val="00E6710C"/>
    <w:rsid w:val="00E6785E"/>
    <w:rsid w:val="00E732B5"/>
    <w:rsid w:val="00E837D0"/>
    <w:rsid w:val="00E86A55"/>
    <w:rsid w:val="00E9096E"/>
    <w:rsid w:val="00EA1D91"/>
    <w:rsid w:val="00EA28E4"/>
    <w:rsid w:val="00EA5545"/>
    <w:rsid w:val="00EB76DF"/>
    <w:rsid w:val="00EC06D7"/>
    <w:rsid w:val="00EC0D42"/>
    <w:rsid w:val="00EC6DD6"/>
    <w:rsid w:val="00EC724C"/>
    <w:rsid w:val="00ED0AF2"/>
    <w:rsid w:val="00ED361D"/>
    <w:rsid w:val="00EE428F"/>
    <w:rsid w:val="00EE6287"/>
    <w:rsid w:val="00EE6F25"/>
    <w:rsid w:val="00EF74E0"/>
    <w:rsid w:val="00F033F6"/>
    <w:rsid w:val="00F049EA"/>
    <w:rsid w:val="00F07D2A"/>
    <w:rsid w:val="00F11EEE"/>
    <w:rsid w:val="00F13A72"/>
    <w:rsid w:val="00F13C80"/>
    <w:rsid w:val="00F20CDC"/>
    <w:rsid w:val="00F2138C"/>
    <w:rsid w:val="00F24093"/>
    <w:rsid w:val="00F24A64"/>
    <w:rsid w:val="00F305E1"/>
    <w:rsid w:val="00F30E9D"/>
    <w:rsid w:val="00F43EAC"/>
    <w:rsid w:val="00F45444"/>
    <w:rsid w:val="00F46119"/>
    <w:rsid w:val="00F46B26"/>
    <w:rsid w:val="00F515A5"/>
    <w:rsid w:val="00F54A96"/>
    <w:rsid w:val="00F6165B"/>
    <w:rsid w:val="00F73967"/>
    <w:rsid w:val="00F74551"/>
    <w:rsid w:val="00F75411"/>
    <w:rsid w:val="00F81BFD"/>
    <w:rsid w:val="00F81E40"/>
    <w:rsid w:val="00F825DF"/>
    <w:rsid w:val="00F9067E"/>
    <w:rsid w:val="00F93549"/>
    <w:rsid w:val="00FA1D67"/>
    <w:rsid w:val="00FB4CD8"/>
    <w:rsid w:val="00FB5C60"/>
    <w:rsid w:val="00FC2F13"/>
    <w:rsid w:val="00FC38A4"/>
    <w:rsid w:val="00FC4FE2"/>
    <w:rsid w:val="00FC6AFA"/>
    <w:rsid w:val="00FD02A1"/>
    <w:rsid w:val="00FD21C9"/>
    <w:rsid w:val="00FD4648"/>
    <w:rsid w:val="00FE35A1"/>
    <w:rsid w:val="00FE4415"/>
    <w:rsid w:val="00FF0C6C"/>
    <w:rsid w:val="00FF20CE"/>
    <w:rsid w:val="00FF3DAE"/>
    <w:rsid w:val="00FF5852"/>
    <w:rsid w:val="00FF7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A40D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2B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52F9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6D5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Title"/>
    <w:basedOn w:val="a"/>
    <w:link w:val="a4"/>
    <w:qFormat/>
    <w:rsid w:val="00016D52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link w:val="a3"/>
    <w:locked/>
    <w:rsid w:val="00016D52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styleId="a5">
    <w:name w:val="Hyperlink"/>
    <w:uiPriority w:val="99"/>
    <w:rsid w:val="002440FA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AD724D"/>
    <w:rPr>
      <w:color w:val="008000"/>
    </w:rPr>
  </w:style>
  <w:style w:type="character" w:customStyle="1" w:styleId="10">
    <w:name w:val="Заголовок 1 Знак"/>
    <w:link w:val="1"/>
    <w:uiPriority w:val="99"/>
    <w:rsid w:val="00852F94"/>
    <w:rPr>
      <w:rFonts w:ascii="Arial" w:hAnsi="Arial" w:cs="Arial"/>
      <w:b/>
      <w:bCs/>
      <w:color w:val="000080"/>
      <w:sz w:val="24"/>
      <w:szCs w:val="24"/>
    </w:rPr>
  </w:style>
  <w:style w:type="character" w:customStyle="1" w:styleId="TimesNewRoman9pt1pt">
    <w:name w:val="Основной текст + Times New Roman;9 pt;Интервал 1 pt"/>
    <w:rsid w:val="00C449BF"/>
    <w:rPr>
      <w:rFonts w:ascii="Times New Roman" w:eastAsia="Times New Roman" w:hAnsi="Times New Roman" w:cs="Times New Roman"/>
      <w:color w:val="000000"/>
      <w:spacing w:val="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7">
    <w:name w:val="FollowedHyperlink"/>
    <w:rsid w:val="00BA4C8D"/>
    <w:rPr>
      <w:color w:val="800080"/>
      <w:u w:val="single"/>
    </w:rPr>
  </w:style>
  <w:style w:type="paragraph" w:customStyle="1" w:styleId="Style28">
    <w:name w:val="Style28"/>
    <w:basedOn w:val="a"/>
    <w:uiPriority w:val="99"/>
    <w:rsid w:val="008B02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BF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BF2430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BF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2430"/>
    <w:rPr>
      <w:rFonts w:ascii="Calibri" w:hAnsi="Calibri"/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557607"/>
    <w:rPr>
      <w:color w:val="808080"/>
    </w:rPr>
  </w:style>
  <w:style w:type="paragraph" w:styleId="ad">
    <w:name w:val="Balloon Text"/>
    <w:basedOn w:val="a"/>
    <w:link w:val="ae"/>
    <w:semiHidden/>
    <w:unhideWhenUsed/>
    <w:rsid w:val="00F30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F30E9D"/>
    <w:rPr>
      <w:rFonts w:ascii="Segoe UI" w:hAnsi="Segoe UI" w:cs="Segoe UI"/>
      <w:sz w:val="18"/>
      <w:szCs w:val="18"/>
      <w:lang w:eastAsia="en-US"/>
    </w:rPr>
  </w:style>
  <w:style w:type="paragraph" w:styleId="af">
    <w:name w:val="List Paragraph"/>
    <w:basedOn w:val="a"/>
    <w:uiPriority w:val="34"/>
    <w:qFormat/>
    <w:rsid w:val="002300C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6352A1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CF2C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02B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52F9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16D52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3">
    <w:name w:val="Title"/>
    <w:basedOn w:val="a"/>
    <w:link w:val="a4"/>
    <w:qFormat/>
    <w:rsid w:val="00016D52"/>
    <w:pPr>
      <w:overflowPunct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link w:val="a3"/>
    <w:locked/>
    <w:rsid w:val="00016D52"/>
    <w:rPr>
      <w:rFonts w:ascii="Arial" w:hAnsi="Arial" w:cs="Arial"/>
      <w:b/>
      <w:bCs/>
      <w:kern w:val="28"/>
      <w:sz w:val="32"/>
      <w:szCs w:val="32"/>
      <w:lang w:val="ru-RU" w:eastAsia="ru-RU" w:bidi="ar-SA"/>
    </w:rPr>
  </w:style>
  <w:style w:type="character" w:styleId="a5">
    <w:name w:val="Hyperlink"/>
    <w:uiPriority w:val="99"/>
    <w:rsid w:val="002440FA"/>
    <w:rPr>
      <w:color w:val="0000FF"/>
      <w:u w:val="single"/>
    </w:rPr>
  </w:style>
  <w:style w:type="character" w:customStyle="1" w:styleId="a6">
    <w:name w:val="Гипертекстовая ссылка"/>
    <w:uiPriority w:val="99"/>
    <w:rsid w:val="00AD724D"/>
    <w:rPr>
      <w:color w:val="008000"/>
    </w:rPr>
  </w:style>
  <w:style w:type="character" w:customStyle="1" w:styleId="10">
    <w:name w:val="Заголовок 1 Знак"/>
    <w:link w:val="1"/>
    <w:uiPriority w:val="99"/>
    <w:rsid w:val="00852F94"/>
    <w:rPr>
      <w:rFonts w:ascii="Arial" w:hAnsi="Arial" w:cs="Arial"/>
      <w:b/>
      <w:bCs/>
      <w:color w:val="000080"/>
      <w:sz w:val="24"/>
      <w:szCs w:val="24"/>
    </w:rPr>
  </w:style>
  <w:style w:type="character" w:customStyle="1" w:styleId="TimesNewRoman9pt1pt">
    <w:name w:val="Основной текст + Times New Roman;9 pt;Интервал 1 pt"/>
    <w:rsid w:val="00C449BF"/>
    <w:rPr>
      <w:rFonts w:ascii="Times New Roman" w:eastAsia="Times New Roman" w:hAnsi="Times New Roman" w:cs="Times New Roman"/>
      <w:color w:val="000000"/>
      <w:spacing w:val="2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7">
    <w:name w:val="FollowedHyperlink"/>
    <w:rsid w:val="00BA4C8D"/>
    <w:rPr>
      <w:color w:val="800080"/>
      <w:u w:val="single"/>
    </w:rPr>
  </w:style>
  <w:style w:type="paragraph" w:customStyle="1" w:styleId="Style28">
    <w:name w:val="Style28"/>
    <w:basedOn w:val="a"/>
    <w:uiPriority w:val="99"/>
    <w:rsid w:val="008B02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rsid w:val="00BF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BF2430"/>
    <w:rPr>
      <w:rFonts w:ascii="Calibri" w:hAnsi="Calibr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rsid w:val="00BF24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F2430"/>
    <w:rPr>
      <w:rFonts w:ascii="Calibri" w:hAnsi="Calibri"/>
      <w:sz w:val="22"/>
      <w:szCs w:val="22"/>
      <w:lang w:eastAsia="en-US"/>
    </w:rPr>
  </w:style>
  <w:style w:type="character" w:styleId="ac">
    <w:name w:val="Placeholder Text"/>
    <w:basedOn w:val="a0"/>
    <w:uiPriority w:val="99"/>
    <w:semiHidden/>
    <w:rsid w:val="00557607"/>
    <w:rPr>
      <w:color w:val="808080"/>
    </w:rPr>
  </w:style>
  <w:style w:type="paragraph" w:styleId="ad">
    <w:name w:val="Balloon Text"/>
    <w:basedOn w:val="a"/>
    <w:link w:val="ae"/>
    <w:semiHidden/>
    <w:unhideWhenUsed/>
    <w:rsid w:val="00F30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F30E9D"/>
    <w:rPr>
      <w:rFonts w:ascii="Segoe UI" w:hAnsi="Segoe UI" w:cs="Segoe UI"/>
      <w:sz w:val="18"/>
      <w:szCs w:val="18"/>
      <w:lang w:eastAsia="en-US"/>
    </w:rPr>
  </w:style>
  <w:style w:type="paragraph" w:styleId="af">
    <w:name w:val="List Paragraph"/>
    <w:basedOn w:val="a"/>
    <w:uiPriority w:val="34"/>
    <w:qFormat/>
    <w:rsid w:val="002300C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6352A1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CF2C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44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8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4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93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0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83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61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70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364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0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59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450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75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internet.garant.ru/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://torgi.gov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://www.torgi.gov.r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internet.garant.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torgi.gov.ru/" TargetMode="External"/><Relationship Id="rId22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153-02</RubricIndex>
    <ObjectTypeId xmlns="D7192FFF-C2B2-4F10-B7A4-C791C93B1729">2</ObjectTypeId>
    <FileTypeId xmlns="D7192FFF-C2B2-4F10-B7A4-C791C93B1729">1</FileTypeId>
    <DocGroupLink xmlns="D7192FFF-C2B2-4F10-B7A4-C791C93B1729">1814</DocGroupLink>
    <Body xmlns="http://schemas.microsoft.com/sharepoint/v3" xsi:nil="true"/>
    <DocTypeId xmlns="D7192FFF-C2B2-4F10-B7A4-C791C93B1729">11</DocTypeId>
    <FileNameTemplate xmlns="D7192FFF-C2B2-4F10-B7A4-C791C93B1729" xsi:nil="true"/>
    <IsAvailable xmlns="00ae519a-a787-4cb6-a9f3-e0d2ce624f96">true</IsAvailabl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7740550ff1a2bcf2a57a10e258bf866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83a9698ad0197d7438e3bd7e2067c057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readOnly="false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7A1B1-075B-4E8C-9BCE-4EAA3196DED4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70FAC942-6974-4501-802A-EC3EA300DA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6E82A6-1E1B-48F9-91E7-1DF97A6D34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96F7AA-6099-4163-A783-578DAB38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2329</TotalTime>
  <Pages>8</Pages>
  <Words>3021</Words>
  <Characters>17223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Исходящая служебная корреспонденция МО Долинский ГО</vt:lpstr>
    </vt:vector>
  </TitlesOfParts>
  <Company>Адм</Company>
  <LinksUpToDate>false</LinksUpToDate>
  <CharactersWithSpaces>20204</CharactersWithSpaces>
  <SharedDoc>false</SharedDoc>
  <HLinks>
    <vt:vector size="6" baseType="variant">
      <vt:variant>
        <vt:i4>6619159</vt:i4>
      </vt:variant>
      <vt:variant>
        <vt:i4>0</vt:i4>
      </vt:variant>
      <vt:variant>
        <vt:i4>0</vt:i4>
      </vt:variant>
      <vt:variant>
        <vt:i4>5</vt:i4>
      </vt:variant>
      <vt:variant>
        <vt:lpwstr>mailto:dolinsk@sakhalin.gov.ru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Исходящая служебная корреспонденция МО Долинский ГО</dc:title>
  <dc:subject/>
  <dc:creator>Соловкина</dc:creator>
  <cp:keywords/>
  <dc:description/>
  <cp:lastModifiedBy>Яна Соболева</cp:lastModifiedBy>
  <cp:revision>22</cp:revision>
  <cp:lastPrinted>2022-02-07T06:01:00Z</cp:lastPrinted>
  <dcterms:created xsi:type="dcterms:W3CDTF">2019-02-18T23:50:00Z</dcterms:created>
  <dcterms:modified xsi:type="dcterms:W3CDTF">2023-03-23T10:56:00Z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