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01E9A" w14:textId="27F1700F" w:rsidR="008B402C" w:rsidRPr="00CF2C3E" w:rsidRDefault="008B402C" w:rsidP="008B402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Hlk130476969"/>
    </w:p>
    <w:p w14:paraId="7464A804" w14:textId="77777777" w:rsidR="00FA1D67" w:rsidRPr="00CF2C3E" w:rsidRDefault="00FA1D67" w:rsidP="008B402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570" w:type="dxa"/>
        <w:tblLook w:val="01E0" w:firstRow="1" w:lastRow="1" w:firstColumn="1" w:lastColumn="1" w:noHBand="0" w:noVBand="0"/>
      </w:tblPr>
      <w:tblGrid>
        <w:gridCol w:w="4786"/>
      </w:tblGrid>
      <w:tr w:rsidR="00CF2C3E" w:rsidRPr="00CF2C3E" w14:paraId="02D149C6" w14:textId="77777777" w:rsidTr="00CF2C3E">
        <w:tc>
          <w:tcPr>
            <w:tcW w:w="4786" w:type="dxa"/>
            <w:shd w:val="clear" w:color="auto" w:fill="auto"/>
          </w:tcPr>
          <w:p w14:paraId="6947CEB1" w14:textId="46F39D39" w:rsidR="00CF2C3E" w:rsidRPr="00CF2C3E" w:rsidRDefault="00CF2C3E" w:rsidP="007C06D9">
            <w:pPr>
              <w:pStyle w:val="western"/>
              <w:jc w:val="right"/>
              <w:rPr>
                <w:sz w:val="28"/>
                <w:szCs w:val="28"/>
              </w:rPr>
            </w:pPr>
            <w:r w:rsidRPr="00CF2C3E">
              <w:rPr>
                <w:sz w:val="28"/>
                <w:szCs w:val="28"/>
              </w:rPr>
              <w:t>УТВЕРЖДЕН</w:t>
            </w:r>
            <w:r w:rsidR="007C06D9">
              <w:rPr>
                <w:sz w:val="28"/>
                <w:szCs w:val="28"/>
              </w:rPr>
              <w:t>О</w:t>
            </w:r>
          </w:p>
        </w:tc>
      </w:tr>
      <w:tr w:rsidR="00CF2C3E" w:rsidRPr="00CF2C3E" w14:paraId="0655966F" w14:textId="77777777" w:rsidTr="00CF2C3E">
        <w:tc>
          <w:tcPr>
            <w:tcW w:w="4786" w:type="dxa"/>
            <w:shd w:val="clear" w:color="auto" w:fill="auto"/>
          </w:tcPr>
          <w:p w14:paraId="3207F2DE" w14:textId="77777777" w:rsidR="00CF2C3E" w:rsidRPr="00CF2C3E" w:rsidRDefault="00CF2C3E" w:rsidP="00CF2C3E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2C3E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Уржумского муниципального района </w:t>
            </w:r>
          </w:p>
          <w:p w14:paraId="75FD027E" w14:textId="1C440B57" w:rsidR="00CF2C3E" w:rsidRPr="00CF2C3E" w:rsidRDefault="00CF2C3E" w:rsidP="00EF051C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2C3E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EF051C">
              <w:rPr>
                <w:rFonts w:ascii="Times New Roman" w:hAnsi="Times New Roman"/>
                <w:sz w:val="28"/>
                <w:szCs w:val="28"/>
              </w:rPr>
              <w:t>12</w:t>
            </w:r>
            <w:r w:rsidR="005F2FA9">
              <w:rPr>
                <w:rFonts w:ascii="Times New Roman" w:hAnsi="Times New Roman"/>
                <w:sz w:val="28"/>
                <w:szCs w:val="28"/>
              </w:rPr>
              <w:t>.</w:t>
            </w:r>
            <w:r w:rsidR="00FC7CAA">
              <w:rPr>
                <w:rFonts w:ascii="Times New Roman" w:hAnsi="Times New Roman"/>
                <w:sz w:val="28"/>
                <w:szCs w:val="28"/>
              </w:rPr>
              <w:t>07</w:t>
            </w:r>
            <w:r w:rsidR="00775458">
              <w:rPr>
                <w:rFonts w:ascii="Times New Roman" w:hAnsi="Times New Roman"/>
                <w:sz w:val="28"/>
                <w:szCs w:val="28"/>
              </w:rPr>
              <w:t>.2023</w:t>
            </w:r>
            <w:r w:rsidRPr="00CF2C3E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FC7CAA">
              <w:rPr>
                <w:rFonts w:ascii="Times New Roman" w:hAnsi="Times New Roman"/>
                <w:sz w:val="28"/>
                <w:szCs w:val="28"/>
              </w:rPr>
              <w:t>6</w:t>
            </w:r>
            <w:r w:rsidR="00EF051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</w:tbl>
    <w:p w14:paraId="7804C007" w14:textId="26DC1816" w:rsidR="00CF2C3E" w:rsidRPr="007C06D9" w:rsidRDefault="00B6238D" w:rsidP="007C06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06D9">
        <w:rPr>
          <w:rFonts w:ascii="Times New Roman" w:hAnsi="Times New Roman"/>
          <w:b/>
          <w:sz w:val="28"/>
          <w:szCs w:val="28"/>
        </w:rPr>
        <w:t>Извещение</w:t>
      </w:r>
    </w:p>
    <w:p w14:paraId="3B1B0810" w14:textId="5BB68C1E" w:rsidR="00B6238D" w:rsidRPr="00775458" w:rsidRDefault="00B6238D" w:rsidP="007C06D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775458">
        <w:rPr>
          <w:rFonts w:ascii="Times New Roman" w:hAnsi="Times New Roman" w:cs="Times New Roman"/>
          <w:color w:val="auto"/>
          <w:sz w:val="28"/>
          <w:szCs w:val="28"/>
        </w:rPr>
        <w:t xml:space="preserve">о торгах, в форме электронного аукциона </w:t>
      </w:r>
      <w:r w:rsidR="00775458" w:rsidRPr="00775458">
        <w:rPr>
          <w:rFonts w:ascii="Times New Roman" w:hAnsi="Times New Roman"/>
          <w:color w:val="auto"/>
          <w:sz w:val="28"/>
          <w:szCs w:val="28"/>
        </w:rPr>
        <w:t xml:space="preserve">по продаже </w:t>
      </w:r>
      <w:r w:rsidR="005F2FA9">
        <w:rPr>
          <w:rFonts w:ascii="Times New Roman" w:hAnsi="Times New Roman"/>
          <w:color w:val="auto"/>
          <w:sz w:val="28"/>
          <w:szCs w:val="28"/>
        </w:rPr>
        <w:t>земельного участка</w:t>
      </w:r>
      <w:r w:rsidR="00775458" w:rsidRPr="00775458">
        <w:rPr>
          <w:rFonts w:ascii="Times New Roman" w:hAnsi="Times New Roman"/>
          <w:color w:val="auto"/>
          <w:sz w:val="28"/>
          <w:szCs w:val="28"/>
        </w:rPr>
        <w:t xml:space="preserve"> с кадастровым номер</w:t>
      </w:r>
      <w:r w:rsidR="005F2FA9">
        <w:rPr>
          <w:rFonts w:ascii="Times New Roman" w:hAnsi="Times New Roman"/>
          <w:color w:val="auto"/>
          <w:sz w:val="28"/>
          <w:szCs w:val="28"/>
        </w:rPr>
        <w:t>ом</w:t>
      </w:r>
      <w:r w:rsidR="00775458" w:rsidRPr="0077545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F051C" w:rsidRPr="00EF051C">
        <w:rPr>
          <w:rFonts w:ascii="Times New Roman" w:hAnsi="Times New Roman"/>
          <w:color w:val="auto"/>
          <w:sz w:val="28"/>
          <w:szCs w:val="28"/>
        </w:rPr>
        <w:t>43:35:510601:287</w:t>
      </w:r>
      <w:r w:rsidRPr="0077545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31370589" w14:textId="77777777" w:rsidR="00B6238D" w:rsidRPr="00CF2C3E" w:rsidRDefault="00B6238D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3B2CD0B" w14:textId="60646076" w:rsidR="008B402C" w:rsidRPr="00775458" w:rsidRDefault="008B402C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458">
        <w:rPr>
          <w:rFonts w:ascii="Times New Roman" w:hAnsi="Times New Roman"/>
          <w:sz w:val="28"/>
          <w:szCs w:val="28"/>
        </w:rPr>
        <w:t xml:space="preserve">Администрация </w:t>
      </w:r>
      <w:r w:rsidR="007508F8" w:rsidRPr="00775458">
        <w:rPr>
          <w:rFonts w:ascii="Times New Roman" w:hAnsi="Times New Roman"/>
          <w:sz w:val="28"/>
          <w:szCs w:val="28"/>
        </w:rPr>
        <w:t>Уржумского муниципального района Кировской области</w:t>
      </w:r>
      <w:r w:rsidRPr="00775458">
        <w:rPr>
          <w:rFonts w:ascii="Times New Roman" w:hAnsi="Times New Roman"/>
          <w:sz w:val="28"/>
          <w:szCs w:val="28"/>
        </w:rPr>
        <w:t xml:space="preserve"> на основании постановлен</w:t>
      </w:r>
      <w:r w:rsidR="004029FC" w:rsidRPr="00775458">
        <w:rPr>
          <w:rFonts w:ascii="Times New Roman" w:hAnsi="Times New Roman"/>
          <w:sz w:val="28"/>
          <w:szCs w:val="28"/>
        </w:rPr>
        <w:t>ия</w:t>
      </w:r>
      <w:r w:rsidRPr="00775458">
        <w:rPr>
          <w:rFonts w:ascii="Times New Roman" w:hAnsi="Times New Roman"/>
          <w:sz w:val="28"/>
          <w:szCs w:val="28"/>
        </w:rPr>
        <w:t xml:space="preserve"> </w:t>
      </w:r>
      <w:bookmarkStart w:id="1" w:name="_Hlk10212438"/>
      <w:bookmarkStart w:id="2" w:name="_Hlk16505063"/>
      <w:r w:rsidR="007508F8" w:rsidRPr="00775458">
        <w:rPr>
          <w:rFonts w:ascii="Times New Roman" w:hAnsi="Times New Roman"/>
          <w:sz w:val="28"/>
          <w:szCs w:val="28"/>
        </w:rPr>
        <w:t xml:space="preserve">от </w:t>
      </w:r>
      <w:r w:rsidR="00EF051C">
        <w:rPr>
          <w:rFonts w:ascii="Times New Roman" w:hAnsi="Times New Roman"/>
          <w:sz w:val="28"/>
          <w:szCs w:val="28"/>
        </w:rPr>
        <w:t>12</w:t>
      </w:r>
      <w:r w:rsidR="005F2FA9">
        <w:rPr>
          <w:rFonts w:ascii="Times New Roman" w:hAnsi="Times New Roman"/>
          <w:sz w:val="28"/>
          <w:szCs w:val="28"/>
        </w:rPr>
        <w:t>.</w:t>
      </w:r>
      <w:r w:rsidR="00FC7CAA">
        <w:rPr>
          <w:rFonts w:ascii="Times New Roman" w:hAnsi="Times New Roman"/>
          <w:sz w:val="28"/>
          <w:szCs w:val="28"/>
        </w:rPr>
        <w:t>07</w:t>
      </w:r>
      <w:r w:rsidR="00775458" w:rsidRPr="00775458">
        <w:rPr>
          <w:rFonts w:ascii="Times New Roman" w:hAnsi="Times New Roman"/>
          <w:sz w:val="28"/>
          <w:szCs w:val="28"/>
        </w:rPr>
        <w:t>.2023</w:t>
      </w:r>
      <w:r w:rsidR="007508F8" w:rsidRPr="00775458">
        <w:rPr>
          <w:rFonts w:ascii="Times New Roman" w:hAnsi="Times New Roman"/>
          <w:sz w:val="28"/>
          <w:szCs w:val="28"/>
        </w:rPr>
        <w:t xml:space="preserve"> № </w:t>
      </w:r>
      <w:r w:rsidR="00EF051C">
        <w:rPr>
          <w:rFonts w:ascii="Times New Roman" w:hAnsi="Times New Roman"/>
          <w:sz w:val="28"/>
          <w:szCs w:val="28"/>
        </w:rPr>
        <w:t>621</w:t>
      </w:r>
      <w:r w:rsidRPr="00775458">
        <w:rPr>
          <w:rFonts w:ascii="Times New Roman" w:hAnsi="Times New Roman"/>
          <w:sz w:val="28"/>
          <w:szCs w:val="28"/>
        </w:rPr>
        <w:t xml:space="preserve"> </w:t>
      </w:r>
      <w:bookmarkEnd w:id="1"/>
      <w:r w:rsidRPr="00775458">
        <w:rPr>
          <w:rFonts w:ascii="Times New Roman" w:hAnsi="Times New Roman"/>
          <w:sz w:val="28"/>
          <w:szCs w:val="28"/>
        </w:rPr>
        <w:t>«</w:t>
      </w:r>
      <w:bookmarkEnd w:id="2"/>
      <w:r w:rsidR="00775458" w:rsidRPr="00775458">
        <w:rPr>
          <w:rFonts w:ascii="Times New Roman" w:hAnsi="Times New Roman"/>
          <w:sz w:val="28"/>
          <w:szCs w:val="28"/>
        </w:rPr>
        <w:t>О проведен</w:t>
      </w:r>
      <w:proofErr w:type="gramStart"/>
      <w:r w:rsidR="00775458" w:rsidRPr="00775458">
        <w:rPr>
          <w:rFonts w:ascii="Times New Roman" w:hAnsi="Times New Roman"/>
          <w:sz w:val="28"/>
          <w:szCs w:val="28"/>
        </w:rPr>
        <w:t>ии ау</w:t>
      </w:r>
      <w:proofErr w:type="gramEnd"/>
      <w:r w:rsidR="00775458" w:rsidRPr="00775458">
        <w:rPr>
          <w:rFonts w:ascii="Times New Roman" w:hAnsi="Times New Roman"/>
          <w:sz w:val="28"/>
          <w:szCs w:val="28"/>
        </w:rPr>
        <w:t xml:space="preserve">кциона в электронной форме по продаже </w:t>
      </w:r>
      <w:r w:rsidR="005F2FA9">
        <w:rPr>
          <w:rFonts w:ascii="Times New Roman" w:hAnsi="Times New Roman"/>
          <w:sz w:val="28"/>
          <w:szCs w:val="28"/>
        </w:rPr>
        <w:t>земельного участка</w:t>
      </w:r>
      <w:r w:rsidR="00775458" w:rsidRPr="00775458">
        <w:rPr>
          <w:rFonts w:ascii="Times New Roman" w:hAnsi="Times New Roman"/>
          <w:sz w:val="28"/>
          <w:szCs w:val="28"/>
        </w:rPr>
        <w:t xml:space="preserve"> с кадастровым номер</w:t>
      </w:r>
      <w:r w:rsidR="005F2FA9">
        <w:rPr>
          <w:rFonts w:ascii="Times New Roman" w:hAnsi="Times New Roman"/>
          <w:sz w:val="28"/>
          <w:szCs w:val="28"/>
        </w:rPr>
        <w:t>ом</w:t>
      </w:r>
      <w:r w:rsidR="00775458" w:rsidRPr="00775458">
        <w:rPr>
          <w:rFonts w:ascii="Times New Roman" w:hAnsi="Times New Roman"/>
          <w:sz w:val="28"/>
          <w:szCs w:val="28"/>
        </w:rPr>
        <w:t xml:space="preserve"> </w:t>
      </w:r>
      <w:r w:rsidR="00EF051C" w:rsidRPr="00EF051C">
        <w:rPr>
          <w:rFonts w:ascii="Times New Roman" w:hAnsi="Times New Roman"/>
          <w:sz w:val="28"/>
          <w:szCs w:val="28"/>
        </w:rPr>
        <w:t>43:35:510601:287</w:t>
      </w:r>
      <w:r w:rsidR="00D958BB" w:rsidRPr="00775458">
        <w:rPr>
          <w:rFonts w:ascii="Times New Roman" w:hAnsi="Times New Roman"/>
          <w:sz w:val="28"/>
          <w:szCs w:val="28"/>
        </w:rPr>
        <w:t>»</w:t>
      </w:r>
      <w:r w:rsidR="00162BD2" w:rsidRPr="00775458">
        <w:rPr>
          <w:rFonts w:ascii="Times New Roman" w:hAnsi="Times New Roman"/>
          <w:sz w:val="28"/>
          <w:szCs w:val="28"/>
        </w:rPr>
        <w:t xml:space="preserve">, </w:t>
      </w:r>
      <w:r w:rsidRPr="00775458">
        <w:rPr>
          <w:rFonts w:ascii="Times New Roman" w:hAnsi="Times New Roman"/>
          <w:sz w:val="28"/>
          <w:szCs w:val="28"/>
        </w:rPr>
        <w:t xml:space="preserve">извещает о проведении </w:t>
      </w:r>
      <w:r w:rsidR="00626C30" w:rsidRPr="00775458">
        <w:rPr>
          <w:rFonts w:ascii="Times New Roman" w:hAnsi="Times New Roman"/>
          <w:sz w:val="28"/>
          <w:szCs w:val="28"/>
        </w:rPr>
        <w:t xml:space="preserve">торгов в форме электронного </w:t>
      </w:r>
      <w:r w:rsidRPr="00775458">
        <w:rPr>
          <w:rFonts w:ascii="Times New Roman" w:hAnsi="Times New Roman"/>
          <w:sz w:val="28"/>
          <w:szCs w:val="28"/>
        </w:rPr>
        <w:t>аукциона.</w:t>
      </w:r>
    </w:p>
    <w:p w14:paraId="1D70E355" w14:textId="1EB76DCA" w:rsidR="008B402C" w:rsidRPr="00775458" w:rsidRDefault="008B402C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458">
        <w:rPr>
          <w:rFonts w:ascii="Times New Roman" w:hAnsi="Times New Roman"/>
          <w:b/>
          <w:sz w:val="28"/>
          <w:szCs w:val="28"/>
        </w:rPr>
        <w:t>Форма проведения торгов:</w:t>
      </w:r>
      <w:r w:rsidRPr="00775458">
        <w:rPr>
          <w:rFonts w:ascii="Times New Roman" w:hAnsi="Times New Roman"/>
          <w:sz w:val="28"/>
          <w:szCs w:val="28"/>
        </w:rPr>
        <w:t xml:space="preserve"> </w:t>
      </w:r>
      <w:r w:rsidR="003A1381" w:rsidRPr="00775458">
        <w:rPr>
          <w:rFonts w:ascii="Times New Roman" w:hAnsi="Times New Roman"/>
          <w:sz w:val="28"/>
          <w:szCs w:val="28"/>
        </w:rPr>
        <w:t>электронный</w:t>
      </w:r>
      <w:r w:rsidRPr="00775458">
        <w:rPr>
          <w:rFonts w:ascii="Times New Roman" w:hAnsi="Times New Roman"/>
          <w:sz w:val="28"/>
          <w:szCs w:val="28"/>
        </w:rPr>
        <w:t xml:space="preserve"> аукцион.</w:t>
      </w:r>
    </w:p>
    <w:p w14:paraId="0FF73448" w14:textId="47E3912A" w:rsidR="008B402C" w:rsidRPr="00775458" w:rsidRDefault="00626C30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458">
        <w:rPr>
          <w:rFonts w:ascii="Times New Roman" w:hAnsi="Times New Roman"/>
          <w:b/>
          <w:sz w:val="28"/>
          <w:szCs w:val="28"/>
        </w:rPr>
        <w:t>Организатор аукциона в электронной ф</w:t>
      </w:r>
      <w:r w:rsidR="003A1381" w:rsidRPr="00775458">
        <w:rPr>
          <w:rFonts w:ascii="Times New Roman" w:hAnsi="Times New Roman"/>
          <w:b/>
          <w:sz w:val="28"/>
          <w:szCs w:val="28"/>
        </w:rPr>
        <w:t>орме</w:t>
      </w:r>
      <w:r w:rsidR="006352A1" w:rsidRPr="00775458">
        <w:rPr>
          <w:rFonts w:ascii="Times New Roman" w:hAnsi="Times New Roman"/>
          <w:b/>
          <w:sz w:val="28"/>
          <w:szCs w:val="28"/>
        </w:rPr>
        <w:t xml:space="preserve"> (уполномоченный орган)</w:t>
      </w:r>
      <w:r w:rsidR="003A1381" w:rsidRPr="00775458">
        <w:rPr>
          <w:rFonts w:ascii="Times New Roman" w:hAnsi="Times New Roman"/>
          <w:b/>
          <w:sz w:val="28"/>
          <w:szCs w:val="28"/>
        </w:rPr>
        <w:t>:</w:t>
      </w:r>
      <w:r w:rsidR="003A1381" w:rsidRPr="00775458">
        <w:rPr>
          <w:rFonts w:ascii="Times New Roman" w:hAnsi="Times New Roman"/>
          <w:sz w:val="28"/>
          <w:szCs w:val="28"/>
        </w:rPr>
        <w:t xml:space="preserve"> </w:t>
      </w:r>
      <w:r w:rsidR="00BA1F13" w:rsidRPr="00775458">
        <w:rPr>
          <w:rFonts w:ascii="Times New Roman" w:hAnsi="Times New Roman"/>
          <w:sz w:val="28"/>
          <w:szCs w:val="28"/>
        </w:rPr>
        <w:t>Муниципальное образование Уржумский муниципальный район Кировской области</w:t>
      </w:r>
      <w:r w:rsidR="008B402C" w:rsidRPr="00775458">
        <w:rPr>
          <w:rFonts w:ascii="Times New Roman" w:hAnsi="Times New Roman"/>
          <w:sz w:val="28"/>
          <w:szCs w:val="28"/>
        </w:rPr>
        <w:t>.</w:t>
      </w:r>
    </w:p>
    <w:p w14:paraId="199D5D97" w14:textId="2A18F270" w:rsidR="008B402C" w:rsidRPr="00775458" w:rsidRDefault="008B402C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5458">
        <w:rPr>
          <w:rFonts w:ascii="Times New Roman" w:hAnsi="Times New Roman"/>
          <w:sz w:val="28"/>
          <w:szCs w:val="28"/>
        </w:rPr>
        <w:t xml:space="preserve">Адрес: </w:t>
      </w:r>
      <w:r w:rsidR="00BA1F13" w:rsidRPr="00775458">
        <w:rPr>
          <w:rFonts w:ascii="Times New Roman" w:hAnsi="Times New Roman"/>
          <w:sz w:val="28"/>
          <w:szCs w:val="28"/>
        </w:rPr>
        <w:t xml:space="preserve">613530, РФ, Кировская область, г. Уржум, ул. </w:t>
      </w:r>
      <w:proofErr w:type="spellStart"/>
      <w:r w:rsidR="00BA1F13" w:rsidRPr="00775458">
        <w:rPr>
          <w:rFonts w:ascii="Times New Roman" w:hAnsi="Times New Roman"/>
          <w:sz w:val="28"/>
          <w:szCs w:val="28"/>
        </w:rPr>
        <w:t>Рокина</w:t>
      </w:r>
      <w:proofErr w:type="spellEnd"/>
      <w:r w:rsidR="00BA1F13" w:rsidRPr="00775458">
        <w:rPr>
          <w:rFonts w:ascii="Times New Roman" w:hAnsi="Times New Roman"/>
          <w:sz w:val="28"/>
          <w:szCs w:val="28"/>
        </w:rPr>
        <w:t>, д. 13</w:t>
      </w:r>
      <w:proofErr w:type="gramEnd"/>
    </w:p>
    <w:p w14:paraId="451C1C82" w14:textId="2D649A2A" w:rsidR="008B402C" w:rsidRPr="00775458" w:rsidRDefault="008B402C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458">
        <w:rPr>
          <w:rFonts w:ascii="Times New Roman" w:hAnsi="Times New Roman"/>
          <w:sz w:val="28"/>
          <w:szCs w:val="28"/>
        </w:rPr>
        <w:t xml:space="preserve">Тел. </w:t>
      </w:r>
      <w:r w:rsidR="00BA1F13" w:rsidRPr="00775458">
        <w:rPr>
          <w:rFonts w:ascii="Times New Roman" w:hAnsi="Times New Roman"/>
          <w:sz w:val="28"/>
          <w:szCs w:val="28"/>
        </w:rPr>
        <w:t>+7</w:t>
      </w:r>
      <w:r w:rsidRPr="00775458">
        <w:rPr>
          <w:rFonts w:ascii="Times New Roman" w:hAnsi="Times New Roman"/>
          <w:sz w:val="28"/>
          <w:szCs w:val="28"/>
        </w:rPr>
        <w:t>(</w:t>
      </w:r>
      <w:r w:rsidR="00BA1F13" w:rsidRPr="00775458">
        <w:rPr>
          <w:rFonts w:ascii="Times New Roman" w:hAnsi="Times New Roman"/>
          <w:sz w:val="28"/>
          <w:szCs w:val="28"/>
        </w:rPr>
        <w:t>83363</w:t>
      </w:r>
      <w:r w:rsidRPr="00775458">
        <w:rPr>
          <w:rFonts w:ascii="Times New Roman" w:hAnsi="Times New Roman"/>
          <w:sz w:val="28"/>
          <w:szCs w:val="28"/>
        </w:rPr>
        <w:t xml:space="preserve">) </w:t>
      </w:r>
      <w:r w:rsidR="00BA1F13" w:rsidRPr="00775458">
        <w:rPr>
          <w:rFonts w:ascii="Times New Roman" w:hAnsi="Times New Roman"/>
          <w:sz w:val="28"/>
          <w:szCs w:val="28"/>
        </w:rPr>
        <w:t>2-11-08</w:t>
      </w:r>
      <w:r w:rsidRPr="00775458">
        <w:rPr>
          <w:rFonts w:ascii="Times New Roman" w:hAnsi="Times New Roman"/>
          <w:sz w:val="28"/>
          <w:szCs w:val="28"/>
        </w:rPr>
        <w:t>.</w:t>
      </w:r>
    </w:p>
    <w:p w14:paraId="6F37BCCA" w14:textId="2BA25CDA" w:rsidR="006352A1" w:rsidRPr="00775458" w:rsidRDefault="008B402C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5458">
        <w:rPr>
          <w:rFonts w:ascii="Times New Roman" w:hAnsi="Times New Roman"/>
          <w:sz w:val="28"/>
          <w:szCs w:val="28"/>
          <w:lang w:val="en-US"/>
        </w:rPr>
        <w:t>E</w:t>
      </w:r>
      <w:r w:rsidRPr="00775458">
        <w:rPr>
          <w:rFonts w:ascii="Times New Roman" w:hAnsi="Times New Roman"/>
          <w:sz w:val="28"/>
          <w:szCs w:val="28"/>
        </w:rPr>
        <w:t>-</w:t>
      </w:r>
      <w:r w:rsidRPr="00775458">
        <w:rPr>
          <w:rFonts w:ascii="Times New Roman" w:hAnsi="Times New Roman"/>
          <w:sz w:val="28"/>
          <w:szCs w:val="28"/>
          <w:lang w:val="en-US"/>
        </w:rPr>
        <w:t>mail</w:t>
      </w:r>
      <w:r w:rsidRPr="00775458">
        <w:rPr>
          <w:rFonts w:ascii="Times New Roman" w:hAnsi="Times New Roman"/>
          <w:sz w:val="28"/>
          <w:szCs w:val="28"/>
        </w:rPr>
        <w:t xml:space="preserve">: </w:t>
      </w:r>
      <w:hyperlink r:id="rId12" w:history="1">
        <w:r w:rsidR="00BA1F13" w:rsidRPr="00775458">
          <w:rPr>
            <w:rStyle w:val="a5"/>
            <w:rFonts w:ascii="Times New Roman" w:hAnsi="Times New Roman"/>
            <w:sz w:val="28"/>
            <w:szCs w:val="28"/>
            <w:lang w:val="en-US"/>
          </w:rPr>
          <w:t>adm</w:t>
        </w:r>
        <w:r w:rsidR="00BA1F13" w:rsidRPr="00775458">
          <w:rPr>
            <w:rStyle w:val="a5"/>
            <w:rFonts w:ascii="Times New Roman" w:hAnsi="Times New Roman"/>
            <w:sz w:val="28"/>
            <w:szCs w:val="28"/>
          </w:rPr>
          <w:t>21108@</w:t>
        </w:r>
        <w:r w:rsidR="00BA1F13" w:rsidRPr="00775458">
          <w:rPr>
            <w:rStyle w:val="a5"/>
            <w:rFonts w:ascii="Times New Roman" w:hAnsi="Times New Roman"/>
            <w:sz w:val="28"/>
            <w:szCs w:val="28"/>
            <w:lang w:val="en-US"/>
          </w:rPr>
          <w:t>mail</w:t>
        </w:r>
        <w:r w:rsidR="00BA1F13" w:rsidRPr="00775458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="00BA1F13" w:rsidRPr="00775458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14:paraId="37C79F9D" w14:textId="77777777" w:rsidR="006352A1" w:rsidRPr="00CF2C3E" w:rsidRDefault="006352A1" w:rsidP="0077545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5458">
        <w:rPr>
          <w:rFonts w:ascii="Times New Roman" w:hAnsi="Times New Roman"/>
          <w:b/>
          <w:sz w:val="28"/>
          <w:szCs w:val="28"/>
        </w:rPr>
        <w:t>Оператор п</w:t>
      </w:r>
      <w:r w:rsidRPr="00CF2C3E">
        <w:rPr>
          <w:rFonts w:ascii="Times New Roman" w:hAnsi="Times New Roman"/>
          <w:b/>
          <w:sz w:val="28"/>
          <w:szCs w:val="28"/>
        </w:rPr>
        <w:t>роцедуры аукциона:</w:t>
      </w:r>
    </w:p>
    <w:p w14:paraId="00432DEB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ООО «РТС-тендер»;</w:t>
      </w:r>
    </w:p>
    <w:p w14:paraId="2C4548B8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Место нахождения: 121151, г. Москва, набережная Тараса Шевченко, д. 23А, этаж 25, помещение № 1;</w:t>
      </w:r>
    </w:p>
    <w:p w14:paraId="79038519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Сайт: </w:t>
      </w:r>
      <w:r w:rsidRPr="00CF2C3E">
        <w:rPr>
          <w:rFonts w:ascii="Times New Roman" w:hAnsi="Times New Roman"/>
          <w:sz w:val="28"/>
          <w:szCs w:val="28"/>
          <w:lang w:val="en-US"/>
        </w:rPr>
        <w:t>www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rts</w:t>
      </w:r>
      <w:proofErr w:type="spellEnd"/>
      <w:r w:rsidRPr="00CF2C3E">
        <w:rPr>
          <w:rFonts w:ascii="Times New Roman" w:hAnsi="Times New Roman"/>
          <w:sz w:val="28"/>
          <w:szCs w:val="28"/>
        </w:rPr>
        <w:t>-</w:t>
      </w:r>
      <w:r w:rsidRPr="00CF2C3E">
        <w:rPr>
          <w:rFonts w:ascii="Times New Roman" w:hAnsi="Times New Roman"/>
          <w:sz w:val="28"/>
          <w:szCs w:val="28"/>
          <w:lang w:val="en-US"/>
        </w:rPr>
        <w:t>tender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F2C3E">
        <w:rPr>
          <w:rFonts w:ascii="Times New Roman" w:hAnsi="Times New Roman"/>
          <w:sz w:val="28"/>
          <w:szCs w:val="28"/>
        </w:rPr>
        <w:t>;</w:t>
      </w:r>
    </w:p>
    <w:p w14:paraId="1715F889" w14:textId="77777777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Адрес электронной почты: 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iSupport</w:t>
      </w:r>
      <w:proofErr w:type="spellEnd"/>
      <w:r w:rsidRPr="00CF2C3E">
        <w:rPr>
          <w:rFonts w:ascii="Times New Roman" w:hAnsi="Times New Roman"/>
          <w:sz w:val="28"/>
          <w:szCs w:val="28"/>
        </w:rPr>
        <w:t>@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rts</w:t>
      </w:r>
      <w:proofErr w:type="spellEnd"/>
      <w:r w:rsidRPr="00CF2C3E">
        <w:rPr>
          <w:rFonts w:ascii="Times New Roman" w:hAnsi="Times New Roman"/>
          <w:sz w:val="28"/>
          <w:szCs w:val="28"/>
        </w:rPr>
        <w:t>-</w:t>
      </w:r>
      <w:r w:rsidRPr="00CF2C3E">
        <w:rPr>
          <w:rFonts w:ascii="Times New Roman" w:hAnsi="Times New Roman"/>
          <w:sz w:val="28"/>
          <w:szCs w:val="28"/>
          <w:lang w:val="en-US"/>
        </w:rPr>
        <w:t>tender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spellStart"/>
      <w:r w:rsidRPr="00CF2C3E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CF2C3E">
        <w:rPr>
          <w:rFonts w:ascii="Times New Roman" w:hAnsi="Times New Roman"/>
          <w:sz w:val="28"/>
          <w:szCs w:val="28"/>
        </w:rPr>
        <w:t>;</w:t>
      </w:r>
    </w:p>
    <w:p w14:paraId="49924AA5" w14:textId="40EC5B56" w:rsidR="006352A1" w:rsidRPr="00CF2C3E" w:rsidRDefault="006352A1" w:rsidP="006352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тел.: +7 (499) 653-55-00, +7 (800)-500-7-500, факс: +7 (495) 733-95-19</w:t>
      </w:r>
    </w:p>
    <w:p w14:paraId="28F3C8D1" w14:textId="047D3804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Условия проведения аукциона:</w:t>
      </w:r>
    </w:p>
    <w:p w14:paraId="52DAA920" w14:textId="4C770C9A" w:rsidR="00363760" w:rsidRPr="00CF2C3E" w:rsidRDefault="00363760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 xml:space="preserve">Место подачи (приема) заявок: </w:t>
      </w:r>
      <w:r w:rsidRPr="00CF2C3E">
        <w:rPr>
          <w:rFonts w:ascii="Times New Roman" w:hAnsi="Times New Roman"/>
          <w:sz w:val="28"/>
          <w:szCs w:val="28"/>
        </w:rPr>
        <w:t>электронная площадка www.rts-tender.ru</w:t>
      </w:r>
    </w:p>
    <w:p w14:paraId="2B6BC408" w14:textId="4A23149B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Дата и время приема заявок: </w:t>
      </w:r>
      <w:r w:rsidR="00FC7CAA" w:rsidRPr="00FC7CAA">
        <w:rPr>
          <w:rFonts w:ascii="Times New Roman" w:hAnsi="Times New Roman"/>
          <w:b/>
          <w:sz w:val="28"/>
          <w:szCs w:val="28"/>
        </w:rPr>
        <w:t>1</w:t>
      </w:r>
      <w:r w:rsidR="00EF051C">
        <w:rPr>
          <w:rFonts w:ascii="Times New Roman" w:hAnsi="Times New Roman"/>
          <w:b/>
          <w:sz w:val="28"/>
          <w:szCs w:val="28"/>
        </w:rPr>
        <w:t>4</w:t>
      </w:r>
      <w:r w:rsidR="005F2FA9">
        <w:rPr>
          <w:rFonts w:ascii="Times New Roman" w:hAnsi="Times New Roman"/>
          <w:b/>
          <w:sz w:val="28"/>
          <w:szCs w:val="28"/>
        </w:rPr>
        <w:t>.</w:t>
      </w:r>
      <w:r w:rsidR="00FC7CAA">
        <w:rPr>
          <w:rFonts w:ascii="Times New Roman" w:hAnsi="Times New Roman"/>
          <w:b/>
          <w:sz w:val="28"/>
          <w:szCs w:val="28"/>
        </w:rPr>
        <w:t>07</w:t>
      </w:r>
      <w:r w:rsidR="005F2FA9">
        <w:rPr>
          <w:rFonts w:ascii="Times New Roman" w:hAnsi="Times New Roman"/>
          <w:b/>
          <w:sz w:val="28"/>
          <w:szCs w:val="28"/>
        </w:rPr>
        <w:t>.2023</w:t>
      </w:r>
      <w:r w:rsidRPr="00531B59">
        <w:rPr>
          <w:rFonts w:ascii="Times New Roman" w:hAnsi="Times New Roman"/>
          <w:b/>
          <w:sz w:val="28"/>
          <w:szCs w:val="28"/>
        </w:rPr>
        <w:t xml:space="preserve"> </w:t>
      </w:r>
      <w:r w:rsidR="0070622B" w:rsidRPr="00531B59">
        <w:rPr>
          <w:rFonts w:ascii="Times New Roman" w:hAnsi="Times New Roman"/>
          <w:b/>
          <w:sz w:val="28"/>
          <w:szCs w:val="28"/>
        </w:rPr>
        <w:t xml:space="preserve">в </w:t>
      </w:r>
      <w:r w:rsidR="003E3FD4">
        <w:rPr>
          <w:rFonts w:ascii="Times New Roman" w:hAnsi="Times New Roman"/>
          <w:b/>
          <w:sz w:val="28"/>
          <w:szCs w:val="28"/>
        </w:rPr>
        <w:t>08</w:t>
      </w:r>
      <w:r w:rsidR="0070622B" w:rsidRPr="00531B59">
        <w:rPr>
          <w:rFonts w:ascii="Times New Roman" w:hAnsi="Times New Roman"/>
          <w:b/>
          <w:sz w:val="28"/>
          <w:szCs w:val="28"/>
        </w:rPr>
        <w:t xml:space="preserve"> час. 00 мин.</w:t>
      </w:r>
      <w:r w:rsidRPr="00CF2C3E">
        <w:rPr>
          <w:rFonts w:ascii="Times New Roman" w:hAnsi="Times New Roman"/>
          <w:b/>
          <w:sz w:val="28"/>
          <w:szCs w:val="28"/>
        </w:rPr>
        <w:t xml:space="preserve"> </w:t>
      </w:r>
    </w:p>
    <w:p w14:paraId="0AF42B61" w14:textId="79F87F53" w:rsidR="002E6A14" w:rsidRPr="00CF2C3E" w:rsidRDefault="002E6A14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Подача заявок осуществляется круглосуточно.</w:t>
      </w:r>
    </w:p>
    <w:p w14:paraId="076045BC" w14:textId="5C265C70" w:rsidR="00775458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Дата и время окончания приема заявок:</w:t>
      </w:r>
      <w:r w:rsidR="00EB76DF" w:rsidRPr="00CF2C3E">
        <w:rPr>
          <w:rFonts w:ascii="Times New Roman" w:hAnsi="Times New Roman"/>
          <w:sz w:val="28"/>
          <w:szCs w:val="28"/>
        </w:rPr>
        <w:t xml:space="preserve"> </w:t>
      </w:r>
      <w:bookmarkStart w:id="3" w:name="_Hlk130458826"/>
      <w:r w:rsidR="00FC7CAA" w:rsidRPr="00FC7CAA">
        <w:rPr>
          <w:rFonts w:ascii="Times New Roman" w:hAnsi="Times New Roman"/>
          <w:b/>
          <w:sz w:val="28"/>
          <w:szCs w:val="28"/>
        </w:rPr>
        <w:t>1</w:t>
      </w:r>
      <w:r w:rsidR="00EF051C">
        <w:rPr>
          <w:rFonts w:ascii="Times New Roman" w:hAnsi="Times New Roman"/>
          <w:b/>
          <w:sz w:val="28"/>
          <w:szCs w:val="28"/>
        </w:rPr>
        <w:t>4</w:t>
      </w:r>
      <w:r w:rsidR="00FC7CAA">
        <w:rPr>
          <w:rFonts w:ascii="Times New Roman" w:hAnsi="Times New Roman"/>
          <w:b/>
          <w:sz w:val="28"/>
          <w:szCs w:val="28"/>
        </w:rPr>
        <w:t>.08.</w:t>
      </w:r>
      <w:r w:rsidR="00EB76DF" w:rsidRPr="00531B59">
        <w:rPr>
          <w:rFonts w:ascii="Times New Roman" w:hAnsi="Times New Roman"/>
          <w:b/>
          <w:sz w:val="28"/>
          <w:szCs w:val="28"/>
        </w:rPr>
        <w:t>20</w:t>
      </w:r>
      <w:r w:rsidR="00BA3F14" w:rsidRPr="00531B59">
        <w:rPr>
          <w:rFonts w:ascii="Times New Roman" w:hAnsi="Times New Roman"/>
          <w:b/>
          <w:sz w:val="28"/>
          <w:szCs w:val="28"/>
        </w:rPr>
        <w:t>2</w:t>
      </w:r>
      <w:r w:rsidR="00363760" w:rsidRPr="00531B59">
        <w:rPr>
          <w:rFonts w:ascii="Times New Roman" w:hAnsi="Times New Roman"/>
          <w:b/>
          <w:sz w:val="28"/>
          <w:szCs w:val="28"/>
        </w:rPr>
        <w:t>3</w:t>
      </w:r>
      <w:r w:rsidRPr="00531B59">
        <w:rPr>
          <w:rFonts w:ascii="Times New Roman" w:hAnsi="Times New Roman"/>
          <w:b/>
          <w:sz w:val="28"/>
          <w:szCs w:val="28"/>
        </w:rPr>
        <w:t xml:space="preserve"> </w:t>
      </w:r>
      <w:r w:rsidR="00363760" w:rsidRPr="00531B59">
        <w:rPr>
          <w:rFonts w:ascii="Times New Roman" w:hAnsi="Times New Roman"/>
          <w:b/>
          <w:sz w:val="28"/>
          <w:szCs w:val="28"/>
        </w:rPr>
        <w:t>в</w:t>
      </w:r>
      <w:r w:rsidRPr="00531B59">
        <w:rPr>
          <w:rFonts w:ascii="Times New Roman" w:hAnsi="Times New Roman"/>
          <w:b/>
          <w:sz w:val="28"/>
          <w:szCs w:val="28"/>
        </w:rPr>
        <w:t xml:space="preserve"> 1</w:t>
      </w:r>
      <w:r w:rsidR="003E3FD4">
        <w:rPr>
          <w:rFonts w:ascii="Times New Roman" w:hAnsi="Times New Roman"/>
          <w:b/>
          <w:sz w:val="28"/>
          <w:szCs w:val="28"/>
        </w:rPr>
        <w:t>0</w:t>
      </w:r>
      <w:r w:rsidR="00363760" w:rsidRPr="00531B59">
        <w:rPr>
          <w:rFonts w:ascii="Times New Roman" w:hAnsi="Times New Roman"/>
          <w:b/>
          <w:sz w:val="28"/>
          <w:szCs w:val="28"/>
        </w:rPr>
        <w:t xml:space="preserve"> час. </w:t>
      </w:r>
      <w:r w:rsidRPr="00531B59">
        <w:rPr>
          <w:rFonts w:ascii="Times New Roman" w:hAnsi="Times New Roman"/>
          <w:b/>
          <w:sz w:val="28"/>
          <w:szCs w:val="28"/>
        </w:rPr>
        <w:t xml:space="preserve">00 </w:t>
      </w:r>
      <w:r w:rsidR="0070622B" w:rsidRPr="00531B59">
        <w:rPr>
          <w:rFonts w:ascii="Times New Roman" w:hAnsi="Times New Roman"/>
          <w:b/>
          <w:sz w:val="28"/>
          <w:szCs w:val="28"/>
        </w:rPr>
        <w:t>мин.</w:t>
      </w:r>
      <w:r w:rsidRPr="00CF2C3E">
        <w:rPr>
          <w:rFonts w:ascii="Times New Roman" w:hAnsi="Times New Roman"/>
          <w:sz w:val="28"/>
          <w:szCs w:val="28"/>
        </w:rPr>
        <w:t xml:space="preserve"> </w:t>
      </w:r>
    </w:p>
    <w:p w14:paraId="70B0EB51" w14:textId="77777777" w:rsidR="00775458" w:rsidRDefault="00775458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75458">
        <w:rPr>
          <w:rFonts w:ascii="Times New Roman" w:hAnsi="Times New Roman"/>
          <w:b/>
          <w:sz w:val="28"/>
          <w:szCs w:val="28"/>
        </w:rPr>
        <w:t>Предмет аукциона:</w:t>
      </w:r>
    </w:p>
    <w:p w14:paraId="0B9BF19C" w14:textId="77777777" w:rsidR="00775458" w:rsidRPr="00775458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775458">
        <w:rPr>
          <w:rFonts w:ascii="Times New Roman" w:hAnsi="Times New Roman"/>
          <w:b/>
          <w:sz w:val="28"/>
          <w:szCs w:val="28"/>
          <w:u w:val="single"/>
        </w:rPr>
        <w:t>ЛОТ № 1</w:t>
      </w:r>
    </w:p>
    <w:p w14:paraId="789095AE" w14:textId="6938413D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F1DCC">
        <w:rPr>
          <w:rFonts w:ascii="Times New Roman" w:hAnsi="Times New Roman"/>
          <w:b/>
          <w:sz w:val="28"/>
          <w:szCs w:val="28"/>
        </w:rPr>
        <w:t xml:space="preserve">Предмет аукциона: </w:t>
      </w:r>
      <w:r w:rsidR="00A33209">
        <w:rPr>
          <w:rFonts w:ascii="Times New Roman" w:hAnsi="Times New Roman"/>
          <w:b/>
          <w:sz w:val="28"/>
          <w:szCs w:val="28"/>
        </w:rPr>
        <w:t>«</w:t>
      </w:r>
      <w:r w:rsidRPr="005F1DCC">
        <w:rPr>
          <w:rFonts w:ascii="Times New Roman" w:hAnsi="Times New Roman"/>
          <w:b/>
          <w:sz w:val="28"/>
          <w:szCs w:val="28"/>
        </w:rPr>
        <w:t xml:space="preserve">Аукцион </w:t>
      </w:r>
      <w:r>
        <w:rPr>
          <w:rFonts w:ascii="Times New Roman" w:hAnsi="Times New Roman"/>
          <w:b/>
          <w:sz w:val="28"/>
          <w:szCs w:val="28"/>
        </w:rPr>
        <w:t xml:space="preserve">по продаже </w:t>
      </w:r>
      <w:r w:rsidRPr="005F1DCC">
        <w:rPr>
          <w:rFonts w:ascii="Times New Roman" w:hAnsi="Times New Roman"/>
          <w:b/>
          <w:sz w:val="28"/>
          <w:szCs w:val="28"/>
        </w:rPr>
        <w:t xml:space="preserve">земельного участка с кадастровым номером </w:t>
      </w:r>
      <w:r w:rsidR="00EF051C" w:rsidRPr="00EF051C">
        <w:rPr>
          <w:rFonts w:ascii="Times New Roman" w:hAnsi="Times New Roman"/>
          <w:b/>
          <w:sz w:val="28"/>
          <w:szCs w:val="28"/>
        </w:rPr>
        <w:t>43:35:510601:287</w:t>
      </w:r>
      <w:r w:rsidRPr="005F1DCC">
        <w:rPr>
          <w:rFonts w:ascii="Times New Roman" w:hAnsi="Times New Roman"/>
          <w:b/>
          <w:sz w:val="28"/>
          <w:szCs w:val="28"/>
        </w:rPr>
        <w:t>».</w:t>
      </w:r>
    </w:p>
    <w:p w14:paraId="5DCB3443" w14:textId="50E5ADB1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Тип торгов: </w:t>
      </w:r>
      <w:r>
        <w:rPr>
          <w:rFonts w:ascii="Times New Roman" w:hAnsi="Times New Roman"/>
          <w:sz w:val="28"/>
          <w:szCs w:val="28"/>
        </w:rPr>
        <w:t>Продажа</w:t>
      </w:r>
      <w:r w:rsidRPr="005F1DCC">
        <w:rPr>
          <w:rFonts w:ascii="Times New Roman" w:hAnsi="Times New Roman"/>
          <w:sz w:val="28"/>
          <w:szCs w:val="28"/>
        </w:rPr>
        <w:t xml:space="preserve">. </w:t>
      </w:r>
    </w:p>
    <w:p w14:paraId="57A0D883" w14:textId="1D445C53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Предмет торга: </w:t>
      </w:r>
      <w:r>
        <w:rPr>
          <w:rFonts w:ascii="Times New Roman" w:hAnsi="Times New Roman"/>
          <w:sz w:val="28"/>
          <w:szCs w:val="28"/>
        </w:rPr>
        <w:t>Цена купли-продажи</w:t>
      </w:r>
      <w:r w:rsidRPr="005F1DCC">
        <w:rPr>
          <w:rFonts w:ascii="Times New Roman" w:hAnsi="Times New Roman"/>
          <w:sz w:val="28"/>
          <w:szCs w:val="28"/>
        </w:rPr>
        <w:t xml:space="preserve">. </w:t>
      </w:r>
    </w:p>
    <w:p w14:paraId="509F0230" w14:textId="491DDE89" w:rsidR="00775458" w:rsidRPr="00A001E9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>Реквизиты решения о проведен</w:t>
      </w:r>
      <w:proofErr w:type="gramStart"/>
      <w:r w:rsidRPr="005F1DCC">
        <w:rPr>
          <w:rFonts w:ascii="Times New Roman" w:hAnsi="Times New Roman"/>
          <w:sz w:val="28"/>
          <w:szCs w:val="28"/>
        </w:rPr>
        <w:t>ии ау</w:t>
      </w:r>
      <w:proofErr w:type="gramEnd"/>
      <w:r w:rsidRPr="005F1DCC">
        <w:rPr>
          <w:rFonts w:ascii="Times New Roman" w:hAnsi="Times New Roman"/>
          <w:sz w:val="28"/>
          <w:szCs w:val="28"/>
        </w:rPr>
        <w:t xml:space="preserve">кциона: </w:t>
      </w:r>
      <w:r w:rsidRPr="00A001E9">
        <w:rPr>
          <w:rFonts w:ascii="Times New Roman" w:hAnsi="Times New Roman"/>
          <w:sz w:val="28"/>
          <w:szCs w:val="28"/>
        </w:rPr>
        <w:t xml:space="preserve">Постановление администрации Уржумского муниципального района от </w:t>
      </w:r>
      <w:r w:rsidR="00EF051C">
        <w:rPr>
          <w:rFonts w:ascii="Times New Roman" w:hAnsi="Times New Roman"/>
          <w:sz w:val="28"/>
          <w:szCs w:val="28"/>
        </w:rPr>
        <w:t>12</w:t>
      </w:r>
      <w:r w:rsidR="005F2FA9">
        <w:rPr>
          <w:rFonts w:ascii="Times New Roman" w:hAnsi="Times New Roman"/>
          <w:sz w:val="28"/>
          <w:szCs w:val="28"/>
        </w:rPr>
        <w:t>.</w:t>
      </w:r>
      <w:r w:rsidR="00FC7CAA">
        <w:rPr>
          <w:rFonts w:ascii="Times New Roman" w:hAnsi="Times New Roman"/>
          <w:sz w:val="28"/>
          <w:szCs w:val="28"/>
        </w:rPr>
        <w:t>07</w:t>
      </w:r>
      <w:r w:rsidRPr="00A001E9">
        <w:rPr>
          <w:rFonts w:ascii="Times New Roman" w:hAnsi="Times New Roman"/>
          <w:sz w:val="28"/>
          <w:szCs w:val="28"/>
        </w:rPr>
        <w:t xml:space="preserve">.2023 № </w:t>
      </w:r>
      <w:r w:rsidR="00FC7CAA">
        <w:rPr>
          <w:rFonts w:ascii="Times New Roman" w:hAnsi="Times New Roman"/>
          <w:sz w:val="28"/>
          <w:szCs w:val="28"/>
        </w:rPr>
        <w:t>6</w:t>
      </w:r>
      <w:r w:rsidR="00EF051C">
        <w:rPr>
          <w:rFonts w:ascii="Times New Roman" w:hAnsi="Times New Roman"/>
          <w:sz w:val="28"/>
          <w:szCs w:val="28"/>
        </w:rPr>
        <w:t>21</w:t>
      </w:r>
      <w:r w:rsidR="00FE029D">
        <w:rPr>
          <w:rFonts w:ascii="Times New Roman" w:hAnsi="Times New Roman"/>
          <w:sz w:val="28"/>
          <w:szCs w:val="28"/>
        </w:rPr>
        <w:t>.</w:t>
      </w:r>
    </w:p>
    <w:p w14:paraId="7F23DB27" w14:textId="1FFFE01A" w:rsidR="00775458" w:rsidRPr="005F1DCC" w:rsidRDefault="00775458" w:rsidP="00EF05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01E9">
        <w:rPr>
          <w:rFonts w:ascii="Times New Roman" w:hAnsi="Times New Roman"/>
          <w:sz w:val="28"/>
          <w:szCs w:val="28"/>
        </w:rPr>
        <w:t>Адрес (местоположение) земельного участка:</w:t>
      </w:r>
      <w:r w:rsidR="00EF051C" w:rsidRPr="00EF051C">
        <w:rPr>
          <w:rFonts w:ascii="Times New Roman" w:hAnsi="Times New Roman"/>
          <w:sz w:val="28"/>
          <w:szCs w:val="28"/>
        </w:rPr>
        <w:t xml:space="preserve"> Кировская область, </w:t>
      </w:r>
      <w:r w:rsidR="00EF051C">
        <w:rPr>
          <w:rFonts w:ascii="Times New Roman" w:hAnsi="Times New Roman"/>
          <w:sz w:val="28"/>
          <w:szCs w:val="28"/>
        </w:rPr>
        <w:t xml:space="preserve">       р-н </w:t>
      </w:r>
      <w:r w:rsidR="00EF051C" w:rsidRPr="00EF051C">
        <w:rPr>
          <w:rFonts w:ascii="Times New Roman" w:hAnsi="Times New Roman"/>
          <w:sz w:val="28"/>
          <w:szCs w:val="28"/>
        </w:rPr>
        <w:t xml:space="preserve">Уржумский, </w:t>
      </w:r>
      <w:r w:rsidR="00EF051C">
        <w:rPr>
          <w:rFonts w:ascii="Times New Roman" w:hAnsi="Times New Roman"/>
          <w:sz w:val="28"/>
          <w:szCs w:val="28"/>
        </w:rPr>
        <w:t xml:space="preserve">д </w:t>
      </w:r>
      <w:proofErr w:type="spellStart"/>
      <w:r w:rsidR="00EF051C">
        <w:rPr>
          <w:rFonts w:ascii="Times New Roman" w:hAnsi="Times New Roman"/>
          <w:sz w:val="28"/>
          <w:szCs w:val="28"/>
        </w:rPr>
        <w:t>Теребиловка</w:t>
      </w:r>
      <w:proofErr w:type="spellEnd"/>
      <w:r w:rsidRPr="005F1DCC">
        <w:rPr>
          <w:rFonts w:ascii="Times New Roman" w:hAnsi="Times New Roman"/>
          <w:sz w:val="28"/>
          <w:szCs w:val="28"/>
        </w:rPr>
        <w:t xml:space="preserve">.  </w:t>
      </w:r>
    </w:p>
    <w:p w14:paraId="1D9B60B4" w14:textId="77777777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lastRenderedPageBreak/>
        <w:t>Категория земель: земли населённых пунктов.</w:t>
      </w:r>
    </w:p>
    <w:p w14:paraId="6CD9A4D7" w14:textId="4203372B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Вид разрешённого использования: </w:t>
      </w:r>
      <w:r w:rsidR="00EF051C" w:rsidRPr="00EF051C">
        <w:rPr>
          <w:rFonts w:ascii="Times New Roman" w:hAnsi="Times New Roman"/>
          <w:sz w:val="28"/>
          <w:szCs w:val="28"/>
        </w:rPr>
        <w:t>гостиничное обслуживание</w:t>
      </w:r>
      <w:r w:rsidRPr="005F1DCC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5F1DCC">
        <w:rPr>
          <w:rFonts w:ascii="Times New Roman" w:hAnsi="Times New Roman"/>
          <w:sz w:val="28"/>
          <w:szCs w:val="28"/>
        </w:rPr>
        <w:t>согласно выписки</w:t>
      </w:r>
      <w:proofErr w:type="gramEnd"/>
      <w:r w:rsidRPr="005F1DCC">
        <w:rPr>
          <w:rFonts w:ascii="Times New Roman" w:hAnsi="Times New Roman"/>
          <w:sz w:val="28"/>
          <w:szCs w:val="28"/>
        </w:rPr>
        <w:t xml:space="preserve"> из Единого государственного реестра недвижимости об объекте недвижимости).             </w:t>
      </w:r>
    </w:p>
    <w:p w14:paraId="7495C8EF" w14:textId="0C1EAB5F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Площадь: </w:t>
      </w:r>
      <w:r w:rsidR="00EF051C" w:rsidRPr="00EF051C">
        <w:rPr>
          <w:rFonts w:ascii="Times New Roman" w:hAnsi="Times New Roman"/>
          <w:sz w:val="28"/>
          <w:szCs w:val="28"/>
        </w:rPr>
        <w:t xml:space="preserve">669 +/- 9 </w:t>
      </w:r>
      <w:r w:rsidRPr="005F1DCC">
        <w:rPr>
          <w:rFonts w:ascii="Times New Roman" w:hAnsi="Times New Roman"/>
          <w:sz w:val="28"/>
          <w:szCs w:val="28"/>
        </w:rPr>
        <w:t>кв. метр.</w:t>
      </w:r>
    </w:p>
    <w:p w14:paraId="314A6A58" w14:textId="62A79B3E" w:rsidR="00775458" w:rsidRPr="005F1DCC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DCC">
        <w:rPr>
          <w:rFonts w:ascii="Times New Roman" w:hAnsi="Times New Roman"/>
          <w:sz w:val="28"/>
          <w:szCs w:val="28"/>
        </w:rPr>
        <w:t xml:space="preserve">Кадастровый номер: </w:t>
      </w:r>
      <w:r w:rsidR="00EF051C" w:rsidRPr="00EF051C">
        <w:rPr>
          <w:rFonts w:ascii="Times New Roman" w:hAnsi="Times New Roman"/>
          <w:sz w:val="28"/>
          <w:szCs w:val="28"/>
        </w:rPr>
        <w:t>43:35:510601:287</w:t>
      </w:r>
      <w:r w:rsidRPr="005F1DCC">
        <w:rPr>
          <w:rFonts w:ascii="Times New Roman" w:hAnsi="Times New Roman"/>
          <w:sz w:val="28"/>
          <w:szCs w:val="28"/>
        </w:rPr>
        <w:t>.</w:t>
      </w:r>
    </w:p>
    <w:p w14:paraId="514CE7C2" w14:textId="67031715" w:rsidR="00535FD7" w:rsidRPr="00535FD7" w:rsidRDefault="00152D4B" w:rsidP="00EF05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2D4B">
        <w:rPr>
          <w:rFonts w:ascii="Times New Roman" w:hAnsi="Times New Roman"/>
          <w:sz w:val="28"/>
          <w:szCs w:val="28"/>
        </w:rPr>
        <w:t>Ограничения (обременения) по использованию земельного участка:</w:t>
      </w:r>
      <w:r w:rsidR="00EF051C">
        <w:rPr>
          <w:rFonts w:ascii="Times New Roman" w:hAnsi="Times New Roman"/>
          <w:sz w:val="28"/>
          <w:szCs w:val="28"/>
        </w:rPr>
        <w:t xml:space="preserve"> </w:t>
      </w:r>
      <w:r w:rsidR="00EF051C" w:rsidRPr="00EF051C">
        <w:rPr>
          <w:rFonts w:ascii="Times New Roman" w:hAnsi="Times New Roman"/>
          <w:sz w:val="28"/>
          <w:szCs w:val="28"/>
        </w:rPr>
        <w:t>установленные ограничения и обременения прав на земельный участок, сохраняются вплоть до их прекращения в порядке</w:t>
      </w:r>
      <w:r w:rsidR="00EF051C">
        <w:rPr>
          <w:rFonts w:ascii="Times New Roman" w:hAnsi="Times New Roman"/>
          <w:sz w:val="28"/>
          <w:szCs w:val="28"/>
        </w:rPr>
        <w:t>,</w:t>
      </w:r>
      <w:r w:rsidR="00EF051C" w:rsidRPr="00EF051C">
        <w:rPr>
          <w:rFonts w:ascii="Times New Roman" w:hAnsi="Times New Roman"/>
          <w:sz w:val="28"/>
          <w:szCs w:val="28"/>
        </w:rPr>
        <w:t xml:space="preserve"> установленном законодательством Российской Федерации</w:t>
      </w:r>
      <w:r w:rsidR="00EC13F3">
        <w:rPr>
          <w:rFonts w:ascii="Times New Roman" w:hAnsi="Times New Roman"/>
          <w:sz w:val="28"/>
          <w:szCs w:val="28"/>
        </w:rPr>
        <w:t>.</w:t>
      </w:r>
      <w:bookmarkStart w:id="4" w:name="_GoBack"/>
      <w:bookmarkEnd w:id="4"/>
    </w:p>
    <w:p w14:paraId="5C5A1782" w14:textId="4D08673A" w:rsidR="000E15C1" w:rsidRPr="000E15C1" w:rsidRDefault="00775458" w:rsidP="000E15C1">
      <w:pPr>
        <w:pStyle w:val="ConsPlusNormal"/>
        <w:ind w:firstLine="709"/>
        <w:jc w:val="both"/>
        <w:rPr>
          <w:sz w:val="28"/>
          <w:szCs w:val="28"/>
        </w:rPr>
      </w:pPr>
      <w:r w:rsidRPr="005F1DCC">
        <w:rPr>
          <w:b/>
          <w:sz w:val="28"/>
          <w:szCs w:val="28"/>
        </w:rPr>
        <w:t xml:space="preserve">Начальный размер </w:t>
      </w:r>
      <w:r w:rsidRPr="000E15C1">
        <w:rPr>
          <w:b/>
          <w:sz w:val="28"/>
          <w:szCs w:val="28"/>
        </w:rPr>
        <w:t>платы за земельный участок</w:t>
      </w:r>
      <w:r w:rsidRPr="000E15C1">
        <w:rPr>
          <w:sz w:val="28"/>
          <w:szCs w:val="28"/>
        </w:rPr>
        <w:t xml:space="preserve"> – </w:t>
      </w:r>
      <w:r w:rsidR="005F2FA9">
        <w:rPr>
          <w:sz w:val="28"/>
          <w:szCs w:val="28"/>
        </w:rPr>
        <w:t> </w:t>
      </w:r>
      <w:r w:rsidR="00EF051C">
        <w:rPr>
          <w:sz w:val="28"/>
          <w:szCs w:val="28"/>
        </w:rPr>
        <w:t>168</w:t>
      </w:r>
      <w:r w:rsidR="005F2FA9">
        <w:rPr>
          <w:sz w:val="28"/>
          <w:szCs w:val="28"/>
        </w:rPr>
        <w:t xml:space="preserve"> </w:t>
      </w:r>
      <w:r w:rsidR="00EF051C">
        <w:rPr>
          <w:sz w:val="28"/>
          <w:szCs w:val="28"/>
        </w:rPr>
        <w:t>958</w:t>
      </w:r>
      <w:r w:rsidRPr="000E15C1">
        <w:rPr>
          <w:sz w:val="28"/>
          <w:szCs w:val="28"/>
        </w:rPr>
        <w:t xml:space="preserve"> (</w:t>
      </w:r>
      <w:r w:rsidR="00EF051C" w:rsidRPr="00EF051C">
        <w:rPr>
          <w:sz w:val="28"/>
          <w:szCs w:val="28"/>
        </w:rPr>
        <w:t>Сто шестьдесят восемь тысяч девятьсот пятьдесят восемь</w:t>
      </w:r>
      <w:r w:rsidRPr="000E15C1">
        <w:rPr>
          <w:sz w:val="28"/>
          <w:szCs w:val="28"/>
        </w:rPr>
        <w:t>) рубл</w:t>
      </w:r>
      <w:r w:rsidR="00EF051C">
        <w:rPr>
          <w:sz w:val="28"/>
          <w:szCs w:val="28"/>
        </w:rPr>
        <w:t>ей</w:t>
      </w:r>
      <w:r w:rsidRPr="000E15C1">
        <w:rPr>
          <w:sz w:val="28"/>
          <w:szCs w:val="28"/>
        </w:rPr>
        <w:t xml:space="preserve"> </w:t>
      </w:r>
      <w:r w:rsidR="00EF051C">
        <w:rPr>
          <w:sz w:val="28"/>
          <w:szCs w:val="28"/>
        </w:rPr>
        <w:t>36</w:t>
      </w:r>
      <w:r w:rsidRPr="000E15C1">
        <w:rPr>
          <w:sz w:val="28"/>
          <w:szCs w:val="28"/>
        </w:rPr>
        <w:t xml:space="preserve"> коп</w:t>
      </w:r>
      <w:r w:rsidR="00EF051C">
        <w:rPr>
          <w:sz w:val="28"/>
          <w:szCs w:val="28"/>
        </w:rPr>
        <w:t>еек</w:t>
      </w:r>
      <w:r w:rsidR="000E15C1" w:rsidRPr="000E15C1">
        <w:rPr>
          <w:sz w:val="28"/>
          <w:szCs w:val="28"/>
        </w:rPr>
        <w:t xml:space="preserve">, </w:t>
      </w:r>
      <w:r w:rsidR="005F2FA9" w:rsidRPr="000E15C1">
        <w:rPr>
          <w:sz w:val="28"/>
          <w:szCs w:val="28"/>
        </w:rPr>
        <w:t xml:space="preserve">определенный в соответствии с </w:t>
      </w:r>
      <w:r w:rsidR="005F2FA9">
        <w:rPr>
          <w:sz w:val="28"/>
          <w:szCs w:val="28"/>
        </w:rPr>
        <w:t xml:space="preserve">кадастровой стоимостью земельного участка (дата внесения сведений о кадастровой стоимости в ЕГРН: </w:t>
      </w:r>
      <w:r w:rsidR="00EF051C" w:rsidRPr="00EF051C">
        <w:rPr>
          <w:sz w:val="28"/>
          <w:szCs w:val="28"/>
        </w:rPr>
        <w:t>16.01.2023</w:t>
      </w:r>
      <w:r w:rsidR="005F2FA9">
        <w:rPr>
          <w:sz w:val="28"/>
          <w:szCs w:val="28"/>
        </w:rPr>
        <w:t>)</w:t>
      </w:r>
      <w:r w:rsidR="000E15C1" w:rsidRPr="000E15C1">
        <w:rPr>
          <w:sz w:val="28"/>
          <w:szCs w:val="28"/>
        </w:rPr>
        <w:t>;</w:t>
      </w:r>
    </w:p>
    <w:p w14:paraId="115A5A4C" w14:textId="2FDDFCD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Шаг аукциона: Величина повышения платы – </w:t>
      </w:r>
      <w:r w:rsidR="00EF051C">
        <w:rPr>
          <w:rFonts w:ascii="Times New Roman" w:hAnsi="Times New Roman"/>
          <w:sz w:val="28"/>
          <w:szCs w:val="28"/>
        </w:rPr>
        <w:t>5</w:t>
      </w:r>
      <w:r w:rsidR="005F2FA9">
        <w:rPr>
          <w:rFonts w:ascii="Times New Roman" w:hAnsi="Times New Roman"/>
          <w:sz w:val="28"/>
          <w:szCs w:val="28"/>
        </w:rPr>
        <w:t xml:space="preserve"> </w:t>
      </w:r>
      <w:r w:rsidR="00EF051C">
        <w:rPr>
          <w:rFonts w:ascii="Times New Roman" w:hAnsi="Times New Roman"/>
          <w:sz w:val="28"/>
          <w:szCs w:val="28"/>
        </w:rPr>
        <w:t>068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2C3E">
        <w:rPr>
          <w:rFonts w:ascii="Times New Roman" w:hAnsi="Times New Roman"/>
          <w:sz w:val="28"/>
          <w:szCs w:val="28"/>
        </w:rPr>
        <w:t>(</w:t>
      </w:r>
      <w:r w:rsidR="00EF051C">
        <w:rPr>
          <w:rFonts w:ascii="Times New Roman" w:hAnsi="Times New Roman"/>
          <w:sz w:val="28"/>
          <w:szCs w:val="28"/>
        </w:rPr>
        <w:t>Пять тысяч пятьдесят восемь</w:t>
      </w:r>
      <w:r w:rsidRPr="00CF2C3E">
        <w:rPr>
          <w:rFonts w:ascii="Times New Roman" w:hAnsi="Times New Roman"/>
          <w:sz w:val="28"/>
          <w:szCs w:val="28"/>
        </w:rPr>
        <w:t xml:space="preserve">) рублей </w:t>
      </w:r>
      <w:r w:rsidR="00EF051C">
        <w:rPr>
          <w:rFonts w:ascii="Times New Roman" w:hAnsi="Times New Roman"/>
          <w:sz w:val="28"/>
          <w:szCs w:val="28"/>
        </w:rPr>
        <w:t>75</w:t>
      </w:r>
      <w:r w:rsidRPr="00CF2C3E">
        <w:rPr>
          <w:rFonts w:ascii="Times New Roman" w:hAnsi="Times New Roman"/>
          <w:sz w:val="28"/>
          <w:szCs w:val="28"/>
        </w:rPr>
        <w:t xml:space="preserve"> коп</w:t>
      </w:r>
      <w:r w:rsidR="00EF051C">
        <w:rPr>
          <w:rFonts w:ascii="Times New Roman" w:hAnsi="Times New Roman"/>
          <w:sz w:val="28"/>
          <w:szCs w:val="28"/>
        </w:rPr>
        <w:t>еек</w:t>
      </w:r>
      <w:r w:rsidRPr="00CF2C3E">
        <w:rPr>
          <w:rFonts w:ascii="Times New Roman" w:hAnsi="Times New Roman"/>
          <w:sz w:val="28"/>
          <w:szCs w:val="28"/>
        </w:rPr>
        <w:t xml:space="preserve"> - (3% от начального размера платы).</w:t>
      </w:r>
    </w:p>
    <w:p w14:paraId="5246C231" w14:textId="4BE96DA0" w:rsidR="00775458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Задаток для участия в аукционе в размере </w:t>
      </w:r>
      <w:r w:rsidR="00744D29">
        <w:rPr>
          <w:rFonts w:ascii="Times New Roman" w:hAnsi="Times New Roman"/>
          <w:sz w:val="28"/>
          <w:szCs w:val="28"/>
        </w:rPr>
        <w:t>3</w:t>
      </w:r>
      <w:r w:rsidRPr="00CF2C3E">
        <w:rPr>
          <w:rFonts w:ascii="Times New Roman" w:hAnsi="Times New Roman"/>
          <w:sz w:val="28"/>
          <w:szCs w:val="28"/>
        </w:rPr>
        <w:t xml:space="preserve">0% от начального размера платы </w:t>
      </w:r>
      <w:r w:rsidR="007A38C4">
        <w:rPr>
          <w:rFonts w:ascii="Times New Roman" w:hAnsi="Times New Roman"/>
          <w:sz w:val="28"/>
          <w:szCs w:val="28"/>
        </w:rPr>
        <w:t xml:space="preserve">за </w:t>
      </w:r>
      <w:r w:rsidRPr="00CF2C3E">
        <w:rPr>
          <w:rFonts w:ascii="Times New Roman" w:hAnsi="Times New Roman"/>
          <w:sz w:val="28"/>
          <w:szCs w:val="28"/>
        </w:rPr>
        <w:t>земельн</w:t>
      </w:r>
      <w:r w:rsidR="007A38C4">
        <w:rPr>
          <w:rFonts w:ascii="Times New Roman" w:hAnsi="Times New Roman"/>
          <w:sz w:val="28"/>
          <w:szCs w:val="28"/>
        </w:rPr>
        <w:t>ый участок</w:t>
      </w:r>
      <w:r w:rsidRPr="00CF2C3E">
        <w:rPr>
          <w:rFonts w:ascii="Times New Roman" w:hAnsi="Times New Roman"/>
          <w:sz w:val="28"/>
          <w:szCs w:val="28"/>
        </w:rPr>
        <w:t xml:space="preserve"> </w:t>
      </w:r>
      <w:r w:rsidR="005F2FA9">
        <w:rPr>
          <w:rFonts w:ascii="Times New Roman" w:hAnsi="Times New Roman"/>
          <w:sz w:val="28"/>
          <w:szCs w:val="28"/>
        </w:rPr>
        <w:t>–</w:t>
      </w:r>
      <w:r w:rsidRPr="00CF2C3E">
        <w:rPr>
          <w:rFonts w:ascii="Times New Roman" w:hAnsi="Times New Roman"/>
          <w:sz w:val="28"/>
          <w:szCs w:val="28"/>
        </w:rPr>
        <w:t xml:space="preserve"> </w:t>
      </w:r>
      <w:r w:rsidR="00EF051C">
        <w:rPr>
          <w:rFonts w:ascii="Times New Roman" w:hAnsi="Times New Roman"/>
          <w:sz w:val="28"/>
          <w:szCs w:val="28"/>
        </w:rPr>
        <w:t>50</w:t>
      </w:r>
      <w:r w:rsidR="005F2FA9">
        <w:rPr>
          <w:rFonts w:ascii="Times New Roman" w:hAnsi="Times New Roman"/>
          <w:sz w:val="28"/>
          <w:szCs w:val="28"/>
        </w:rPr>
        <w:t xml:space="preserve"> </w:t>
      </w:r>
      <w:r w:rsidR="00EF051C">
        <w:rPr>
          <w:rFonts w:ascii="Times New Roman" w:hAnsi="Times New Roman"/>
          <w:sz w:val="28"/>
          <w:szCs w:val="28"/>
        </w:rPr>
        <w:t>687</w:t>
      </w:r>
      <w:r w:rsidRPr="00CF2C3E">
        <w:rPr>
          <w:rFonts w:ascii="Times New Roman" w:hAnsi="Times New Roman"/>
          <w:sz w:val="28"/>
          <w:szCs w:val="28"/>
        </w:rPr>
        <w:t xml:space="preserve"> (</w:t>
      </w:r>
      <w:r w:rsidR="00EF051C">
        <w:rPr>
          <w:rFonts w:ascii="Times New Roman" w:hAnsi="Times New Roman"/>
          <w:sz w:val="28"/>
          <w:szCs w:val="28"/>
        </w:rPr>
        <w:t>Пятьдесят тысяч шестьсот восемьдесят семь</w:t>
      </w:r>
      <w:r w:rsidRPr="00CF2C3E">
        <w:rPr>
          <w:rFonts w:ascii="Times New Roman" w:hAnsi="Times New Roman"/>
          <w:sz w:val="28"/>
          <w:szCs w:val="28"/>
        </w:rPr>
        <w:t xml:space="preserve">) рублей </w:t>
      </w:r>
      <w:r w:rsidR="00EF051C">
        <w:rPr>
          <w:rFonts w:ascii="Times New Roman" w:hAnsi="Times New Roman"/>
          <w:sz w:val="28"/>
          <w:szCs w:val="28"/>
        </w:rPr>
        <w:t>51 копейка</w:t>
      </w:r>
      <w:r w:rsidRPr="00CF2C3E">
        <w:rPr>
          <w:rFonts w:ascii="Times New Roman" w:hAnsi="Times New Roman"/>
          <w:sz w:val="28"/>
          <w:szCs w:val="28"/>
        </w:rPr>
        <w:t>.</w:t>
      </w:r>
    </w:p>
    <w:p w14:paraId="71835CD6" w14:textId="77777777" w:rsidR="000E15C1" w:rsidRDefault="000E15C1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F94AE8F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Задаток перечисляется лицами, желающими принять участие в аукционе на счет электронной площадки: </w:t>
      </w:r>
      <w:r w:rsidRPr="00CF2C3E">
        <w:rPr>
          <w:rFonts w:ascii="Times New Roman" w:hAnsi="Times New Roman"/>
          <w:b/>
          <w:sz w:val="28"/>
          <w:szCs w:val="28"/>
        </w:rPr>
        <w:t>Счет</w:t>
      </w:r>
      <w:r w:rsidRPr="00CF2C3E">
        <w:rPr>
          <w:rFonts w:ascii="Times New Roman" w:hAnsi="Times New Roman"/>
          <w:sz w:val="28"/>
          <w:szCs w:val="28"/>
        </w:rPr>
        <w:t xml:space="preserve"> 40702810512030016362, </w:t>
      </w:r>
      <w:bookmarkStart w:id="5" w:name="_Hlk130457325"/>
      <w:r w:rsidRPr="00CF2C3E">
        <w:rPr>
          <w:rFonts w:ascii="Times New Roman" w:hAnsi="Times New Roman"/>
          <w:sz w:val="28"/>
          <w:szCs w:val="28"/>
        </w:rPr>
        <w:t>Филиал «Корпоративный» ПАО «</w:t>
      </w:r>
      <w:proofErr w:type="spellStart"/>
      <w:r w:rsidRPr="00CF2C3E">
        <w:rPr>
          <w:rFonts w:ascii="Times New Roman" w:hAnsi="Times New Roman"/>
          <w:sz w:val="28"/>
          <w:szCs w:val="28"/>
        </w:rPr>
        <w:t>Совкомбанк</w:t>
      </w:r>
      <w:proofErr w:type="spellEnd"/>
      <w:r w:rsidRPr="00CF2C3E">
        <w:rPr>
          <w:rFonts w:ascii="Times New Roman" w:hAnsi="Times New Roman"/>
          <w:sz w:val="28"/>
          <w:szCs w:val="28"/>
        </w:rPr>
        <w:t>»</w:t>
      </w:r>
      <w:bookmarkEnd w:id="5"/>
      <w:r w:rsidRPr="00CF2C3E">
        <w:rPr>
          <w:rFonts w:ascii="Times New Roman" w:hAnsi="Times New Roman"/>
          <w:sz w:val="28"/>
          <w:szCs w:val="28"/>
        </w:rPr>
        <w:t>, ООО «РТС-тендер»</w:t>
      </w:r>
    </w:p>
    <w:p w14:paraId="05F99F36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Получатель:</w:t>
      </w:r>
      <w:r w:rsidRPr="00CF2C3E">
        <w:rPr>
          <w:rFonts w:ascii="Times New Roman" w:hAnsi="Times New Roman"/>
          <w:sz w:val="28"/>
          <w:szCs w:val="28"/>
        </w:rPr>
        <w:t xml:space="preserve"> ООО «РТС-тендер»</w:t>
      </w:r>
    </w:p>
    <w:p w14:paraId="545D8673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ИНН</w:t>
      </w:r>
      <w:r w:rsidRPr="00CF2C3E">
        <w:rPr>
          <w:rFonts w:ascii="Times New Roman" w:hAnsi="Times New Roman"/>
          <w:sz w:val="28"/>
          <w:szCs w:val="28"/>
        </w:rPr>
        <w:t xml:space="preserve"> 7710357167, </w:t>
      </w:r>
      <w:r w:rsidRPr="00CF2C3E">
        <w:rPr>
          <w:rFonts w:ascii="Times New Roman" w:hAnsi="Times New Roman"/>
          <w:b/>
          <w:sz w:val="28"/>
          <w:szCs w:val="28"/>
        </w:rPr>
        <w:t>КПП</w:t>
      </w:r>
      <w:r w:rsidRPr="00CF2C3E">
        <w:rPr>
          <w:rFonts w:ascii="Times New Roman" w:hAnsi="Times New Roman"/>
          <w:sz w:val="28"/>
          <w:szCs w:val="28"/>
        </w:rPr>
        <w:t xml:space="preserve"> 773001001</w:t>
      </w:r>
    </w:p>
    <w:p w14:paraId="22FBCD95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 xml:space="preserve">Наименование банка получателя: </w:t>
      </w:r>
      <w:r w:rsidRPr="00CF2C3E">
        <w:rPr>
          <w:rFonts w:ascii="Times New Roman" w:hAnsi="Times New Roman"/>
          <w:sz w:val="28"/>
          <w:szCs w:val="28"/>
        </w:rPr>
        <w:t>Филиал «Корпоративный» ПАО «</w:t>
      </w:r>
      <w:proofErr w:type="spellStart"/>
      <w:r w:rsidRPr="00CF2C3E">
        <w:rPr>
          <w:rFonts w:ascii="Times New Roman" w:hAnsi="Times New Roman"/>
          <w:sz w:val="28"/>
          <w:szCs w:val="28"/>
        </w:rPr>
        <w:t>Совкомбанк</w:t>
      </w:r>
      <w:proofErr w:type="spellEnd"/>
      <w:r w:rsidRPr="00CF2C3E">
        <w:rPr>
          <w:rFonts w:ascii="Times New Roman" w:hAnsi="Times New Roman"/>
          <w:sz w:val="28"/>
          <w:szCs w:val="28"/>
        </w:rPr>
        <w:t>»</w:t>
      </w:r>
    </w:p>
    <w:p w14:paraId="310AA4DF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Расчетный счет (казначейский счет)</w:t>
      </w:r>
      <w:r w:rsidRPr="00CF2C3E">
        <w:rPr>
          <w:rFonts w:ascii="Times New Roman" w:hAnsi="Times New Roman"/>
          <w:sz w:val="28"/>
          <w:szCs w:val="28"/>
        </w:rPr>
        <w:t xml:space="preserve"> 40702810512030016362</w:t>
      </w:r>
    </w:p>
    <w:p w14:paraId="0063CD64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БИК</w:t>
      </w:r>
      <w:r w:rsidRPr="00CF2C3E">
        <w:rPr>
          <w:rFonts w:ascii="Times New Roman" w:hAnsi="Times New Roman"/>
          <w:sz w:val="28"/>
          <w:szCs w:val="28"/>
        </w:rPr>
        <w:t xml:space="preserve"> 044525360</w:t>
      </w:r>
    </w:p>
    <w:p w14:paraId="0FCB28A8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Корреспондентский счет (ЕКС)</w:t>
      </w:r>
      <w:r w:rsidRPr="00CF2C3E">
        <w:rPr>
          <w:rFonts w:ascii="Times New Roman" w:hAnsi="Times New Roman"/>
          <w:sz w:val="28"/>
          <w:szCs w:val="28"/>
        </w:rPr>
        <w:t xml:space="preserve"> 30101810445250000360. </w:t>
      </w:r>
    </w:p>
    <w:p w14:paraId="7FE378C4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Назначение платежа:</w:t>
      </w:r>
      <w:r w:rsidRPr="00CF2C3E">
        <w:rPr>
          <w:rFonts w:ascii="Times New Roman" w:hAnsi="Times New Roman"/>
          <w:sz w:val="28"/>
          <w:szCs w:val="28"/>
        </w:rPr>
        <w:t xml:space="preserve"> Внесение гарантийного обеспечения по Соглашению о внесении гарантийного обеспечения, № аналитического счета</w:t>
      </w:r>
      <w:proofErr w:type="gramStart"/>
      <w:r w:rsidRPr="00CF2C3E">
        <w:rPr>
          <w:rFonts w:ascii="Times New Roman" w:hAnsi="Times New Roman"/>
          <w:sz w:val="28"/>
          <w:szCs w:val="28"/>
        </w:rPr>
        <w:t xml:space="preserve"> ________Б</w:t>
      </w:r>
      <w:proofErr w:type="gramEnd"/>
      <w:r w:rsidRPr="00CF2C3E">
        <w:rPr>
          <w:rFonts w:ascii="Times New Roman" w:hAnsi="Times New Roman"/>
          <w:sz w:val="28"/>
          <w:szCs w:val="28"/>
        </w:rPr>
        <w:t>ез НДС.</w:t>
      </w:r>
    </w:p>
    <w:p w14:paraId="549CE734" w14:textId="25D7D0D3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 </w:t>
      </w:r>
      <w:r w:rsidRPr="00CF2C3E">
        <w:rPr>
          <w:rFonts w:ascii="Times New Roman" w:hAnsi="Times New Roman"/>
          <w:b/>
          <w:sz w:val="28"/>
          <w:szCs w:val="28"/>
        </w:rPr>
        <w:t>Срок и порядок внесения задатка:</w:t>
      </w:r>
      <w:r w:rsidRPr="00CF2C3E">
        <w:rPr>
          <w:rFonts w:ascii="Times New Roman" w:hAnsi="Times New Roman"/>
          <w:sz w:val="28"/>
          <w:szCs w:val="28"/>
        </w:rPr>
        <w:t xml:space="preserve"> Задаток перечисляется лицами, желающими принять участие в аукционе (претендентами), в срок окончания подачи заявок:</w:t>
      </w:r>
      <w:r w:rsidR="003E3FD4">
        <w:rPr>
          <w:rFonts w:ascii="Times New Roman" w:hAnsi="Times New Roman"/>
          <w:sz w:val="28"/>
          <w:szCs w:val="28"/>
        </w:rPr>
        <w:t xml:space="preserve"> </w:t>
      </w:r>
      <w:r w:rsidR="00FC7CAA" w:rsidRPr="00FC7CAA">
        <w:rPr>
          <w:rFonts w:ascii="Times New Roman" w:hAnsi="Times New Roman"/>
          <w:b/>
          <w:sz w:val="28"/>
          <w:szCs w:val="28"/>
        </w:rPr>
        <w:t>1</w:t>
      </w:r>
      <w:r w:rsidR="00EF051C">
        <w:rPr>
          <w:rFonts w:ascii="Times New Roman" w:hAnsi="Times New Roman"/>
          <w:b/>
          <w:sz w:val="28"/>
          <w:szCs w:val="28"/>
        </w:rPr>
        <w:t>4</w:t>
      </w:r>
      <w:r w:rsidR="00C004EA" w:rsidRPr="00FC7CAA">
        <w:rPr>
          <w:rFonts w:ascii="Times New Roman" w:hAnsi="Times New Roman"/>
          <w:b/>
          <w:sz w:val="28"/>
          <w:szCs w:val="28"/>
        </w:rPr>
        <w:t>.</w:t>
      </w:r>
      <w:r w:rsidR="00C004EA" w:rsidRPr="00590539">
        <w:rPr>
          <w:rFonts w:ascii="Times New Roman" w:hAnsi="Times New Roman"/>
          <w:b/>
          <w:sz w:val="28"/>
          <w:szCs w:val="28"/>
        </w:rPr>
        <w:t>0</w:t>
      </w:r>
      <w:r w:rsidR="00FC7CAA" w:rsidRPr="00590539">
        <w:rPr>
          <w:rFonts w:ascii="Times New Roman" w:hAnsi="Times New Roman"/>
          <w:b/>
          <w:sz w:val="28"/>
          <w:szCs w:val="28"/>
        </w:rPr>
        <w:t>8</w:t>
      </w:r>
      <w:r w:rsidRPr="00590539">
        <w:rPr>
          <w:rFonts w:ascii="Times New Roman" w:hAnsi="Times New Roman"/>
          <w:b/>
          <w:sz w:val="28"/>
          <w:szCs w:val="28"/>
        </w:rPr>
        <w:t>.2023</w:t>
      </w:r>
      <w:r w:rsidRPr="003E3FD4">
        <w:rPr>
          <w:rFonts w:ascii="Times New Roman" w:hAnsi="Times New Roman"/>
          <w:b/>
          <w:sz w:val="28"/>
          <w:szCs w:val="28"/>
        </w:rPr>
        <w:t xml:space="preserve"> в 1</w:t>
      </w:r>
      <w:r w:rsidR="003E3FD4" w:rsidRPr="003E3FD4">
        <w:rPr>
          <w:rFonts w:ascii="Times New Roman" w:hAnsi="Times New Roman"/>
          <w:b/>
          <w:sz w:val="28"/>
          <w:szCs w:val="28"/>
        </w:rPr>
        <w:t>0</w:t>
      </w:r>
      <w:r w:rsidRPr="003E3FD4">
        <w:rPr>
          <w:rFonts w:ascii="Times New Roman" w:hAnsi="Times New Roman"/>
          <w:b/>
          <w:sz w:val="28"/>
          <w:szCs w:val="28"/>
        </w:rPr>
        <w:t xml:space="preserve"> час. 00 мин.</w:t>
      </w:r>
      <w:r w:rsidRPr="00CF2C3E">
        <w:rPr>
          <w:rFonts w:ascii="Times New Roman" w:hAnsi="Times New Roman"/>
          <w:sz w:val="28"/>
          <w:szCs w:val="28"/>
        </w:rPr>
        <w:t xml:space="preserve">  </w:t>
      </w:r>
    </w:p>
    <w:p w14:paraId="225E8671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</w:t>
      </w:r>
      <w:proofErr w:type="gramStart"/>
      <w:r w:rsidRPr="00CF2C3E">
        <w:rPr>
          <w:rFonts w:ascii="Times New Roman" w:hAnsi="Times New Roman"/>
          <w:sz w:val="28"/>
          <w:szCs w:val="28"/>
        </w:rPr>
        <w:t>считаться ошибочно перечисленными денежными средствами и возвращены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на счет плательщика.</w:t>
      </w:r>
    </w:p>
    <w:p w14:paraId="1F585AA5" w14:textId="77777777" w:rsidR="00775458" w:rsidRPr="00CF2C3E" w:rsidRDefault="00775458" w:rsidP="00775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  </w:t>
      </w:r>
    </w:p>
    <w:p w14:paraId="184295E1" w14:textId="77777777" w:rsidR="00775458" w:rsidRPr="00775458" w:rsidRDefault="00775458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8DE4DA3" w14:textId="2B2399C7" w:rsidR="00EC06D7" w:rsidRPr="00CF2C3E" w:rsidRDefault="0070622B" w:rsidP="00EC06D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 </w:t>
      </w:r>
      <w:bookmarkEnd w:id="3"/>
      <w:r w:rsidR="00EC06D7" w:rsidRPr="00CF2C3E">
        <w:rPr>
          <w:rFonts w:ascii="Times New Roman" w:hAnsi="Times New Roman"/>
          <w:b/>
          <w:sz w:val="28"/>
          <w:szCs w:val="28"/>
        </w:rPr>
        <w:t xml:space="preserve">Порядок приема (отзыва) заявок на участие в аукционе, а также перечень прилагаемых документов: </w:t>
      </w:r>
    </w:p>
    <w:p w14:paraId="63555256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lastRenderedPageBreak/>
        <w:t xml:space="preserve"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нижеуказанных документов.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14:paraId="5B448B33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Для участия в аукционе претенденты прилагают в установленный в извещении о проведен</w:t>
      </w:r>
      <w:proofErr w:type="gramStart"/>
      <w:r w:rsidRPr="00CF2C3E">
        <w:rPr>
          <w:rFonts w:ascii="Times New Roman" w:hAnsi="Times New Roman"/>
          <w:sz w:val="28"/>
          <w:szCs w:val="28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</w:rPr>
        <w:t>кциона срок следующие документы:</w:t>
      </w:r>
    </w:p>
    <w:p w14:paraId="6F9D1B2F" w14:textId="76231FFD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- заявка </w:t>
      </w:r>
      <w:proofErr w:type="gramStart"/>
      <w:r w:rsidRPr="00CF2C3E">
        <w:rPr>
          <w:rFonts w:ascii="Times New Roman" w:hAnsi="Times New Roman"/>
          <w:sz w:val="28"/>
          <w:szCs w:val="28"/>
        </w:rPr>
        <w:t>на участие в аукционе по установленной в извещении о проведении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аукциона форме с указанием банковских реквизитов счета для возврата задатка (</w:t>
      </w:r>
      <w:r w:rsidRPr="00CF2C3E">
        <w:rPr>
          <w:rFonts w:ascii="Times New Roman" w:hAnsi="Times New Roman"/>
          <w:b/>
          <w:sz w:val="28"/>
          <w:szCs w:val="28"/>
        </w:rPr>
        <w:t>заявка подается путем заполнения ее электронной формы и приложена к настоящему извещению</w:t>
      </w:r>
      <w:r w:rsidRPr="00CF2C3E">
        <w:rPr>
          <w:rFonts w:ascii="Times New Roman" w:hAnsi="Times New Roman"/>
          <w:sz w:val="28"/>
          <w:szCs w:val="28"/>
        </w:rPr>
        <w:t xml:space="preserve">); </w:t>
      </w:r>
    </w:p>
    <w:p w14:paraId="074E4F37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- копии документов, удостоверяющих личность заявителя (для граждан);</w:t>
      </w:r>
    </w:p>
    <w:p w14:paraId="5EBA3A37" w14:textId="64BD4A68" w:rsidR="008B402C" w:rsidRPr="00BA1F13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 - н</w:t>
      </w:r>
      <w:r w:rsidR="008B402C" w:rsidRPr="00CF2C3E">
        <w:rPr>
          <w:rFonts w:ascii="Times New Roman" w:hAnsi="Times New Roman"/>
          <w:sz w:val="28"/>
          <w:szCs w:val="28"/>
        </w:rPr>
        <w:t xml:space="preserve">адлежащим образом заверенный перевод </w:t>
      </w:r>
      <w:proofErr w:type="gramStart"/>
      <w:r w:rsidR="008B402C" w:rsidRPr="00CF2C3E">
        <w:rPr>
          <w:rFonts w:ascii="Times New Roman" w:hAnsi="Times New Roman"/>
          <w:sz w:val="28"/>
          <w:szCs w:val="28"/>
        </w:rPr>
        <w:t>на русский язык докум</w:t>
      </w:r>
      <w:r w:rsidR="008B402C" w:rsidRPr="00BA1F13">
        <w:rPr>
          <w:rFonts w:ascii="Times New Roman" w:hAnsi="Times New Roman"/>
          <w:sz w:val="28"/>
          <w:szCs w:val="28"/>
        </w:rPr>
        <w:t>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="008B402C" w:rsidRPr="00BA1F13">
        <w:rPr>
          <w:rFonts w:ascii="Times New Roman" w:hAnsi="Times New Roman"/>
          <w:sz w:val="28"/>
          <w:szCs w:val="28"/>
        </w:rPr>
        <w:t>, если заявителем является иностранное юридическое лицо;</w:t>
      </w:r>
    </w:p>
    <w:p w14:paraId="29582926" w14:textId="4E9B620B" w:rsidR="008B402C" w:rsidRPr="00BA1F13" w:rsidRDefault="00EC06D7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1F13">
        <w:rPr>
          <w:rFonts w:ascii="Times New Roman" w:hAnsi="Times New Roman"/>
          <w:sz w:val="28"/>
          <w:szCs w:val="28"/>
        </w:rPr>
        <w:t>- д</w:t>
      </w:r>
      <w:r w:rsidR="008B402C" w:rsidRPr="00BA1F13">
        <w:rPr>
          <w:rFonts w:ascii="Times New Roman" w:hAnsi="Times New Roman"/>
          <w:sz w:val="28"/>
          <w:szCs w:val="28"/>
        </w:rPr>
        <w:t>окумент, подтверждающий внесен</w:t>
      </w:r>
      <w:r w:rsidR="00BA1F13" w:rsidRPr="00BA1F13">
        <w:rPr>
          <w:rFonts w:ascii="Times New Roman" w:hAnsi="Times New Roman"/>
          <w:sz w:val="28"/>
          <w:szCs w:val="28"/>
        </w:rPr>
        <w:t>ие задатка (платежный документ);</w:t>
      </w:r>
    </w:p>
    <w:p w14:paraId="6EE41AD3" w14:textId="5B9F0084" w:rsidR="00BA1F13" w:rsidRPr="00BA1F13" w:rsidRDefault="00BA1F13" w:rsidP="00BA1F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F13">
        <w:rPr>
          <w:sz w:val="28"/>
          <w:szCs w:val="28"/>
        </w:rPr>
        <w:t xml:space="preserve">- заверенные копии учредительных документов (для юридических лиц); </w:t>
      </w:r>
    </w:p>
    <w:p w14:paraId="3FE60790" w14:textId="7DE3A05D" w:rsidR="00BA1F13" w:rsidRPr="00BA1F13" w:rsidRDefault="00BA1F13" w:rsidP="00BA1F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F13">
        <w:rPr>
          <w:sz w:val="28"/>
          <w:szCs w:val="28"/>
        </w:rPr>
        <w:t xml:space="preserve">- документ, подтверждающий отсутствие или наличие в уставном капитале юридического лица доли Российской Федерации, субъекта Российской Федерации или муниципального образования (реестр владельцев акций либо выписка из него или заверенное печатью (в случае наличия) юридического лица и подписанное его руководителем письмо) (для юридических лиц); </w:t>
      </w:r>
    </w:p>
    <w:p w14:paraId="76BD0357" w14:textId="208C1CE1" w:rsidR="00BA1F13" w:rsidRPr="00BA1F13" w:rsidRDefault="00BA1F13" w:rsidP="00BA1F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1F13">
        <w:rPr>
          <w:sz w:val="28"/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14:paraId="362F6721" w14:textId="53B26ABE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В случае подачи заявки представителем претендента предъявляется доверенность.</w:t>
      </w:r>
    </w:p>
    <w:p w14:paraId="05CDAF14" w14:textId="77777777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Документооборот между претендентами, участниками, организатором и оператором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       в электронно-цифровую форму путем сканирования с сохранением их реквизитов), заверенных усиленной квалифицированной электронной подписью (далее — КЭП) лица, имеющего право действовать от имени претендента.</w:t>
      </w:r>
    </w:p>
    <w:p w14:paraId="3EC24179" w14:textId="73EEBCC8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Одно лицо имеет право подать только одну заявку.</w:t>
      </w:r>
    </w:p>
    <w:p w14:paraId="3D568311" w14:textId="28CD2863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Заявки могут быть поданы на электронную площадку с даты и времени начала подачи (приема) заявок, до времени и даты окончания подачи (приема) заявок.</w:t>
      </w:r>
    </w:p>
    <w:p w14:paraId="3AEF0149" w14:textId="61932ED0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14:paraId="7EB5D589" w14:textId="6677BB06" w:rsidR="00EC06D7" w:rsidRPr="00CF2C3E" w:rsidRDefault="00EC06D7" w:rsidP="00EC0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lastRenderedPageBreak/>
        <w:t>Претендент вправе не позднее даты и времени окончания приема заявок указанных в настоящем извещении, отозвать заявку путем направления уведомления об отзыве заявки на электронную площадку.</w:t>
      </w:r>
    </w:p>
    <w:p w14:paraId="7E2AF8DC" w14:textId="2C2BD502" w:rsidR="005903D5" w:rsidRPr="00CF2C3E" w:rsidRDefault="005903D5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1B59">
        <w:rPr>
          <w:rFonts w:ascii="Times New Roman" w:hAnsi="Times New Roman"/>
          <w:b/>
          <w:sz w:val="28"/>
          <w:szCs w:val="28"/>
        </w:rPr>
        <w:t xml:space="preserve">Дата рассмотрения заявок: </w:t>
      </w:r>
      <w:r w:rsidR="00FC7CAA">
        <w:rPr>
          <w:rFonts w:ascii="Times New Roman" w:hAnsi="Times New Roman"/>
          <w:b/>
          <w:sz w:val="28"/>
          <w:szCs w:val="28"/>
        </w:rPr>
        <w:t>1</w:t>
      </w:r>
      <w:r w:rsidR="00EF051C">
        <w:rPr>
          <w:rFonts w:ascii="Times New Roman" w:hAnsi="Times New Roman"/>
          <w:b/>
          <w:sz w:val="28"/>
          <w:szCs w:val="28"/>
        </w:rPr>
        <w:t>5</w:t>
      </w:r>
      <w:r w:rsidR="00FC7CAA">
        <w:rPr>
          <w:rFonts w:ascii="Times New Roman" w:hAnsi="Times New Roman"/>
          <w:b/>
          <w:sz w:val="28"/>
          <w:szCs w:val="28"/>
        </w:rPr>
        <w:t>.08</w:t>
      </w:r>
      <w:r w:rsidR="008B402C" w:rsidRPr="00531B59">
        <w:rPr>
          <w:rFonts w:ascii="Times New Roman" w:hAnsi="Times New Roman"/>
          <w:b/>
          <w:sz w:val="28"/>
          <w:szCs w:val="28"/>
        </w:rPr>
        <w:t>.20</w:t>
      </w:r>
      <w:r w:rsidR="00BA3F14" w:rsidRPr="00531B59">
        <w:rPr>
          <w:rFonts w:ascii="Times New Roman" w:hAnsi="Times New Roman"/>
          <w:b/>
          <w:sz w:val="28"/>
          <w:szCs w:val="28"/>
        </w:rPr>
        <w:t>2</w:t>
      </w:r>
      <w:r w:rsidRPr="00531B59">
        <w:rPr>
          <w:rFonts w:ascii="Times New Roman" w:hAnsi="Times New Roman"/>
          <w:b/>
          <w:sz w:val="28"/>
          <w:szCs w:val="28"/>
        </w:rPr>
        <w:t>3.</w:t>
      </w:r>
    </w:p>
    <w:p w14:paraId="23BD1D0E" w14:textId="77777777" w:rsidR="0061228C" w:rsidRPr="00CF2C3E" w:rsidRDefault="0061228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A2628A8" w14:textId="291063F3" w:rsidR="00FE35A1" w:rsidRPr="00CF2C3E" w:rsidRDefault="00FE35A1" w:rsidP="00FE35A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>Требования к претендентам аукциона</w:t>
      </w:r>
    </w:p>
    <w:p w14:paraId="74D72E27" w14:textId="77777777" w:rsidR="0061228C" w:rsidRPr="00CF2C3E" w:rsidRDefault="0061228C" w:rsidP="00FE35A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24F29D42" w14:textId="77777777" w:rsidR="00FE35A1" w:rsidRPr="00CF2C3E" w:rsidRDefault="00FE35A1" w:rsidP="00FE35A1">
      <w:pPr>
        <w:spacing w:after="0" w:line="0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Для обеспечения доступа к участию в аукционе претендентам необходимо пройти процедуру регистрации в соответствии с регламентом электронной площадки оператора www.rts-tender.ru (далее - </w:t>
      </w:r>
      <w:r w:rsidRPr="00CF2C3E">
        <w:rPr>
          <w:rFonts w:ascii="Times New Roman" w:hAnsi="Times New Roman"/>
          <w:bCs/>
          <w:sz w:val="28"/>
          <w:szCs w:val="28"/>
          <w:lang w:eastAsia="ru-RU"/>
        </w:rPr>
        <w:t>электронная площадка</w:t>
      </w:r>
      <w:r w:rsidRPr="00CF2C3E">
        <w:rPr>
          <w:rFonts w:ascii="Times New Roman" w:hAnsi="Times New Roman"/>
          <w:sz w:val="28"/>
          <w:szCs w:val="28"/>
          <w:lang w:eastAsia="ru-RU"/>
        </w:rPr>
        <w:t>).</w:t>
      </w:r>
      <w:r w:rsidRPr="00CF2C3E">
        <w:rPr>
          <w:rFonts w:ascii="Times New Roman" w:hAnsi="Times New Roman"/>
          <w:bCs/>
          <w:sz w:val="28"/>
          <w:szCs w:val="28"/>
          <w:lang w:eastAsia="ru-RU"/>
        </w:rPr>
        <w:t xml:space="preserve"> Для прохождения процедуры регистрации претенденту необходимо получить КЭП в аккредитованном удостоверяющем центре.</w:t>
      </w:r>
    </w:p>
    <w:p w14:paraId="0A87B9EE" w14:textId="77777777" w:rsidR="00FE35A1" w:rsidRPr="00CF2C3E" w:rsidRDefault="00FE35A1" w:rsidP="00FE35A1">
      <w:pPr>
        <w:spacing w:after="0" w:line="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Cs/>
          <w:sz w:val="28"/>
          <w:szCs w:val="28"/>
          <w:lang w:eastAsia="ru-RU"/>
        </w:rPr>
        <w:tab/>
        <w:t xml:space="preserve">Регистрация на электронной площадке претендентов </w:t>
      </w:r>
      <w:r w:rsidRPr="00CF2C3E">
        <w:rPr>
          <w:rFonts w:ascii="Times New Roman" w:hAnsi="Times New Roman"/>
          <w:sz w:val="28"/>
          <w:szCs w:val="28"/>
          <w:lang w:eastAsia="ru-RU"/>
        </w:rPr>
        <w:t>на участие в аукционе осуществляется ежедневно, круглосуточно, но не позднее даты и времени окончания подачи (приема) заявок, указанных в настоящем извещении.</w:t>
      </w:r>
    </w:p>
    <w:p w14:paraId="13F4A7D8" w14:textId="77777777" w:rsidR="00FE35A1" w:rsidRPr="00CF2C3E" w:rsidRDefault="00FE35A1" w:rsidP="00FE35A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Регистрации на электронной площадке подлежат претенденты, ранее                           не зарегистрированные на электронной площадке или регистрация которых на электронной площадке была ими прекращена.</w:t>
      </w:r>
    </w:p>
    <w:p w14:paraId="2BD7CEC7" w14:textId="77777777" w:rsidR="00FE35A1" w:rsidRPr="00CF2C3E" w:rsidRDefault="00FE35A1" w:rsidP="00FE35A1">
      <w:pPr>
        <w:keepNext/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/>
          <w:kern w:val="1"/>
          <w:sz w:val="28"/>
          <w:szCs w:val="28"/>
          <w:lang w:eastAsia="ar-SA"/>
        </w:rPr>
      </w:pPr>
      <w:r w:rsidRPr="00CF2C3E">
        <w:rPr>
          <w:rFonts w:ascii="Times New Roman" w:hAnsi="Times New Roman"/>
          <w:kern w:val="1"/>
          <w:sz w:val="28"/>
          <w:szCs w:val="28"/>
          <w:lang w:eastAsia="ar-SA"/>
        </w:rPr>
        <w:t>К участию в аукционе допускаются юридические лица, физические лица, своевременно подавшие заявку, представившие надлежащим образом оформленные документы, и обеспечившие поступление установленного размера задатка в порядке и сроки, указанные в извещении.</w:t>
      </w:r>
    </w:p>
    <w:p w14:paraId="043F99FF" w14:textId="77777777" w:rsidR="00FE35A1" w:rsidRPr="00CF2C3E" w:rsidRDefault="00FE35A1" w:rsidP="006122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CB9C2FF" w14:textId="447F6527" w:rsidR="00FE35A1" w:rsidRPr="00CF2C3E" w:rsidRDefault="00FE35A1" w:rsidP="006122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Условия допуска к участию в аукционе</w:t>
      </w:r>
    </w:p>
    <w:p w14:paraId="66586088" w14:textId="77777777" w:rsidR="0061228C" w:rsidRPr="00CF2C3E" w:rsidRDefault="0061228C" w:rsidP="006122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66A474F" w14:textId="34CFA062" w:rsidR="008B402C" w:rsidRPr="00CF2C3E" w:rsidRDefault="00FE35A1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Претендент </w:t>
      </w:r>
      <w:r w:rsidR="008B402C" w:rsidRPr="00CF2C3E">
        <w:rPr>
          <w:rFonts w:ascii="Times New Roman" w:hAnsi="Times New Roman"/>
          <w:sz w:val="28"/>
          <w:szCs w:val="28"/>
        </w:rPr>
        <w:t xml:space="preserve">не допускается к участию в аукционе в следующих случаях:   </w:t>
      </w:r>
    </w:p>
    <w:p w14:paraId="663E8D12" w14:textId="77777777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1. непредставление необходимых для участия в аукционе документов или представление недостоверных сведений;</w:t>
      </w:r>
    </w:p>
    <w:p w14:paraId="08B6D09F" w14:textId="32B64EE6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CF2C3E">
        <w:rPr>
          <w:rFonts w:ascii="Times New Roman" w:hAnsi="Times New Roman"/>
          <w:sz w:val="28"/>
          <w:szCs w:val="28"/>
        </w:rPr>
        <w:t>непоступление</w:t>
      </w:r>
      <w:proofErr w:type="spellEnd"/>
      <w:r w:rsidRPr="00CF2C3E">
        <w:rPr>
          <w:rFonts w:ascii="Times New Roman" w:hAnsi="Times New Roman"/>
          <w:sz w:val="28"/>
          <w:szCs w:val="28"/>
        </w:rPr>
        <w:t xml:space="preserve"> задатка на дату рассмотрения заявок на участие в аукционе;</w:t>
      </w:r>
    </w:p>
    <w:p w14:paraId="686E1882" w14:textId="77777777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3. подача заявки на участие в аукционе лицом, которое в соответствии с Земельным кодексом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62AF2EA2" w14:textId="78875D06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4.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7C08A497" w14:textId="77777777" w:rsidR="0061228C" w:rsidRPr="00CF2C3E" w:rsidRDefault="0061228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BFF8FC" w14:textId="729F26F8" w:rsidR="00FE35A1" w:rsidRPr="00CF2C3E" w:rsidRDefault="00FE35A1" w:rsidP="00FE35A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>Порядок определения участников аукциона</w:t>
      </w:r>
    </w:p>
    <w:p w14:paraId="5EA6EA82" w14:textId="77777777" w:rsidR="0061228C" w:rsidRPr="00CF2C3E" w:rsidRDefault="0061228C" w:rsidP="00FE35A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45BF9CE2" w14:textId="77777777" w:rsidR="00FE35A1" w:rsidRPr="00CF2C3E" w:rsidRDefault="00FE35A1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tab/>
      </w:r>
      <w:r w:rsidRPr="00CF2C3E">
        <w:rPr>
          <w:rFonts w:ascii="Times New Roman" w:hAnsi="Times New Roman"/>
          <w:sz w:val="28"/>
          <w:szCs w:val="28"/>
          <w:lang w:eastAsia="ru-RU"/>
        </w:rPr>
        <w:t>1) В день определения участников, указанный в извещении, оператор через «личный кабинет» организатора обеспечивает доступ организатора к поданным претендентами заявкам и прилагаемым к ним документам, а также к журналу приема заявок.</w:t>
      </w:r>
    </w:p>
    <w:p w14:paraId="62F272ED" w14:textId="7A55724D" w:rsidR="00FE35A1" w:rsidRPr="00CF2C3E" w:rsidRDefault="00FE35A1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ab/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2) По итогам рассмотрения заявок и прилагаемых к ним документов претендентов      и установления факта поступления задатка организатор в тот же день подписывает протокол рассмотрения заявок, в котором содержатся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в допуске к участию в нем. Заявитель, признанный участником аукциона, становится участником аукциона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с даты подписания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организатором аукциона протокола рассмотрения заявок. Протокол рассмотрения заявок на участие в аукционе подписывается организатором аукциона не позднее чем в течение одного дня со дня их рассмотрения КЭП и размещается на электронной площадке не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чем на следующий рабочий день после дня подписания протокола. 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Данный протокол после размещения на электронной площадке в автоматическом режиме направляется оператором электронной площадки для размещения на </w:t>
      </w:r>
      <w:hyperlink r:id="rId13" w:tgtFrame="_blank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официальном сайте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14:paraId="0A2FCC5C" w14:textId="3FA56A83" w:rsidR="00FE35A1" w:rsidRPr="00CF2C3E" w:rsidRDefault="00FE35A1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3) Не позднее следующего дня после дня подписания протокола рассмотрения заявок всем претендентам, подавшим заявки, оператором направляются уведомления о признании их участниками или об отказе в таком признании с указанием оснований отказа.</w:t>
      </w:r>
    </w:p>
    <w:p w14:paraId="47F40C44" w14:textId="77777777" w:rsidR="0061228C" w:rsidRPr="00CF2C3E" w:rsidRDefault="0061228C" w:rsidP="00FE35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0D45380" w14:textId="77777777" w:rsidR="00FE35A1" w:rsidRPr="00CF2C3E" w:rsidRDefault="00FE35A1" w:rsidP="00FE35A1">
      <w:pPr>
        <w:tabs>
          <w:tab w:val="left" w:pos="993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sz w:val="28"/>
          <w:szCs w:val="28"/>
          <w:lang w:eastAsia="ru-RU"/>
        </w:rPr>
        <w:t>Место, дата, время и порядок проведения аукциона</w:t>
      </w:r>
    </w:p>
    <w:p w14:paraId="3C9400BC" w14:textId="77777777" w:rsidR="00FE35A1" w:rsidRPr="00CF2C3E" w:rsidRDefault="00FE35A1" w:rsidP="00FE35A1">
      <w:pPr>
        <w:spacing w:after="0" w:line="200" w:lineRule="atLeast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4ECFEB9" w14:textId="77777777" w:rsidR="00FE35A1" w:rsidRPr="00CF2C3E" w:rsidRDefault="00FE35A1" w:rsidP="00FE35A1">
      <w:pPr>
        <w:tabs>
          <w:tab w:val="left" w:pos="426"/>
          <w:tab w:val="left" w:pos="2410"/>
          <w:tab w:val="left" w:pos="6096"/>
          <w:tab w:val="left" w:pos="80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Место проведения аукциона:</w:t>
      </w:r>
      <w:r w:rsidRPr="00CF2C3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F2C3E">
        <w:rPr>
          <w:rFonts w:ascii="Times New Roman" w:eastAsia="Calibri" w:hAnsi="Times New Roman"/>
          <w:b/>
          <w:sz w:val="28"/>
          <w:szCs w:val="28"/>
          <w:lang w:eastAsia="ru-RU"/>
        </w:rPr>
        <w:t>электронная площадка www.rts-tender.ru</w:t>
      </w:r>
      <w:r w:rsidRPr="00CF2C3E">
        <w:rPr>
          <w:rFonts w:ascii="Times New Roman" w:hAnsi="Times New Roman"/>
          <w:b/>
          <w:sz w:val="28"/>
          <w:szCs w:val="28"/>
          <w:lang w:eastAsia="ru-RU"/>
        </w:rPr>
        <w:t>;</w:t>
      </w:r>
    </w:p>
    <w:p w14:paraId="62F4AB30" w14:textId="55EE31BB" w:rsidR="00FE35A1" w:rsidRPr="00CF2C3E" w:rsidRDefault="00FE35A1" w:rsidP="00FE35A1">
      <w:pPr>
        <w:tabs>
          <w:tab w:val="left" w:pos="426"/>
          <w:tab w:val="left" w:pos="2410"/>
          <w:tab w:val="left" w:pos="6096"/>
          <w:tab w:val="left" w:pos="8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Дата и время проведения аукциона: </w:t>
      </w:r>
      <w:r w:rsidR="00581AC8">
        <w:rPr>
          <w:rFonts w:ascii="Times New Roman" w:hAnsi="Times New Roman"/>
          <w:b/>
          <w:sz w:val="28"/>
          <w:szCs w:val="28"/>
          <w:lang w:eastAsia="ru-RU"/>
        </w:rPr>
        <w:t>1</w:t>
      </w:r>
      <w:r w:rsidR="00EF051C">
        <w:rPr>
          <w:rFonts w:ascii="Times New Roman" w:hAnsi="Times New Roman"/>
          <w:b/>
          <w:sz w:val="28"/>
          <w:szCs w:val="28"/>
          <w:lang w:eastAsia="ru-RU"/>
        </w:rPr>
        <w:t>6</w:t>
      </w:r>
      <w:r w:rsidR="00581AC8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FC7CAA">
        <w:rPr>
          <w:rFonts w:ascii="Times New Roman" w:hAnsi="Times New Roman"/>
          <w:b/>
          <w:sz w:val="28"/>
          <w:szCs w:val="28"/>
          <w:lang w:eastAsia="ru-RU"/>
        </w:rPr>
        <w:t>08</w:t>
      </w:r>
      <w:r w:rsidRPr="007C07A6">
        <w:rPr>
          <w:rFonts w:ascii="Times New Roman" w:hAnsi="Times New Roman"/>
          <w:b/>
          <w:color w:val="000000"/>
          <w:sz w:val="28"/>
          <w:szCs w:val="28"/>
          <w:lang w:eastAsia="ru-RU"/>
        </w:rPr>
        <w:t>.2023 в 10-00</w:t>
      </w:r>
      <w:r w:rsidRPr="007C07A6">
        <w:rPr>
          <w:rFonts w:ascii="Times New Roman" w:hAnsi="Times New Roman"/>
          <w:b/>
          <w:sz w:val="28"/>
          <w:szCs w:val="28"/>
          <w:lang w:eastAsia="ru-RU"/>
        </w:rPr>
        <w:t xml:space="preserve"> часов.</w:t>
      </w:r>
    </w:p>
    <w:p w14:paraId="6DC42A2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Cs/>
          <w:sz w:val="28"/>
          <w:szCs w:val="28"/>
          <w:lang w:eastAsia="ru-RU"/>
        </w:rPr>
        <w:t>Порядок проведения аукциона:</w:t>
      </w:r>
    </w:p>
    <w:p w14:paraId="19927868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1) Участники аукциона, проводимого в электронной форме, участвуют в аукционе под номерами, присвоенными оператором при регистрации заявки.</w:t>
      </w:r>
    </w:p>
    <w:p w14:paraId="2321FE08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 xml:space="preserve">2) Аукцион проводится на электронной площадке в день и время,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указанные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                        в извещении.</w:t>
      </w:r>
    </w:p>
    <w:p w14:paraId="6A1B40FC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3) Аукцион не проводится в случаях, если:</w:t>
      </w:r>
    </w:p>
    <w:p w14:paraId="3298F9B6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-на участие в аукционе не подано или не принято ни одной заявки, либо принята только одна заявка;</w:t>
      </w:r>
    </w:p>
    <w:p w14:paraId="31B07FC1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результате рассмотрения заявок на участие в аукционе все заявки отклонены;</w:t>
      </w:r>
    </w:p>
    <w:p w14:paraId="5B21D146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результате рассмотрения заявок на участие в аукционе участником признан только один претендент;</w:t>
      </w:r>
    </w:p>
    <w:p w14:paraId="3B66532E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-аукцион отменен продавцом;</w:t>
      </w:r>
    </w:p>
    <w:p w14:paraId="5F91E300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-этап подачи предложений о цене по предмету аукциона приостановлен.</w:t>
      </w:r>
    </w:p>
    <w:p w14:paraId="7ABE684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4) С момента начала подачи предложений о цене в ходе электронного аукциона оператор обеспечивает в «личном кабинете» участника возможность Подтверждения (ввода) предложений о цене посредством штатного интерфейса.</w:t>
      </w:r>
    </w:p>
    <w:p w14:paraId="75B3D14C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5) Предложение о цене предмета аукциона признается подписанное ЭП участника.</w:t>
      </w:r>
    </w:p>
    <w:p w14:paraId="0E71388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lastRenderedPageBreak/>
        <w:tab/>
        <w:t>6) При подаче предложений о цене предмета аукциона оператор обеспечивает конфиденциальность информации об участниках.</w:t>
      </w:r>
    </w:p>
    <w:p w14:paraId="2892B736" w14:textId="77777777" w:rsidR="00CD2D30" w:rsidRPr="00CF2C3E" w:rsidRDefault="00CD2D30" w:rsidP="00CD2D30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7) Аукцион проводится путем повышения начальной цены на «шаг аукциона»                     в соответствии с требованиями, установленными Законодательством, регулирующим земельные отношения, и настоящим извещением.</w:t>
      </w:r>
    </w:p>
    <w:p w14:paraId="1F8B6B7C" w14:textId="480B6E27" w:rsidR="00CD2D30" w:rsidRPr="00CF2C3E" w:rsidRDefault="00CD2D30" w:rsidP="00CD2D30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Начальная цена предмета аукциона устанавливается в размере платы. Шаг аукциона установлен в фиксированной сумме в размере 3 процентов начальной цены предмета аукциона и не изменяется в течение всего аукциона. </w:t>
      </w:r>
    </w:p>
    <w:p w14:paraId="42A737DB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8) Во время проведения аукциона оператор обеспечивает доступ участников                           к закрытой части электронной площадки и возможность подтверждения (представления) ими предложений о цене предмета аукциона.</w:t>
      </w:r>
    </w:p>
    <w:p w14:paraId="2416B529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9) Со времени начала проведения аукциона оператором размещается:</w:t>
      </w:r>
    </w:p>
    <w:p w14:paraId="1630AF41" w14:textId="4166EC34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открытой части электронной площадки — информация о начале проведения аукциона с указанием наименования предмета аукциона, начального размера платы, «шаг аукциона» в режиме реального времени, подтверждения (не</w:t>
      </w:r>
      <w:r w:rsidR="00B83BD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F2C3E">
        <w:rPr>
          <w:rFonts w:ascii="Times New Roman" w:hAnsi="Times New Roman"/>
          <w:sz w:val="28"/>
          <w:szCs w:val="28"/>
          <w:lang w:eastAsia="ru-RU"/>
        </w:rPr>
        <w:t>подтверждения) участниками предложения о цене предмета аукциона;</w:t>
      </w:r>
    </w:p>
    <w:p w14:paraId="64BFFD6B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-в закрытой части электронной площадки — помимо информации, размещаемой               в открытой части электронной площадки, также предложения о цене предмета аукциона                    и время их поступления, текущий «шаг аукциона», время, оставшееся до окончания приема предложений о цене предмета аукциона либо на «шаге аукциона».</w:t>
      </w:r>
    </w:p>
    <w:p w14:paraId="3469E38A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10) В течение одного часа со времени начала проведения аукциона участникам предлагается заявить Предложение о цене предмета аукциона, которое предусматривало бы более высокую цену предмета аукциона, если этого не происходит, аукцион завершается с помощью программно-аппаратных средств электронной площадки.</w:t>
      </w:r>
    </w:p>
    <w:p w14:paraId="5D4AEDA9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В случае поступления Предложения о цене, время представления следующих Предложений о цене равно 10 (десяти) минутам.</w:t>
      </w:r>
    </w:p>
    <w:p w14:paraId="1E8C6601" w14:textId="77777777" w:rsidR="00CD2D30" w:rsidRPr="00CF2C3E" w:rsidRDefault="00CD2D30" w:rsidP="00CD2D30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Аукцион завершается с помощью программно-аппаратных средств электронной площадки, если в течение 10 (десяти) минут после поступления последнего Предложения о цене ни один участник аукциона не сделал следующего предложения о цене.</w:t>
      </w:r>
    </w:p>
    <w:p w14:paraId="0B3206A3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11) Программными средствами электронной площадки обеспечивается:</w:t>
      </w:r>
    </w:p>
    <w:p w14:paraId="19355FA1" w14:textId="77777777" w:rsidR="00CD2D30" w:rsidRPr="00CF2C3E" w:rsidRDefault="00CD2D30" w:rsidP="00CD2D30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 исключение возможности подачи участником предложения о цене предмета аукциона, не соответствующего «шагу аукциона».</w:t>
      </w:r>
    </w:p>
    <w:p w14:paraId="2FA250BF" w14:textId="4F8DA1FB" w:rsidR="00CD2D30" w:rsidRPr="00CF2C3E" w:rsidRDefault="00CD2D30" w:rsidP="00CD2D30">
      <w:pPr>
        <w:keepNext/>
        <w:keepLine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CF2C3E">
        <w:rPr>
          <w:rFonts w:ascii="Times New Roman" w:hAnsi="Times New Roman"/>
          <w:color w:val="000000"/>
          <w:sz w:val="28"/>
          <w:szCs w:val="28"/>
          <w:lang w:eastAsia="zh-CN"/>
        </w:rPr>
        <w:t>Оператор приостанавливает проведение аукциона в случае технологического сбоя,</w:t>
      </w:r>
      <w:r w:rsidR="0061228C" w:rsidRPr="00CF2C3E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Pr="00CF2C3E">
        <w:rPr>
          <w:rFonts w:ascii="Times New Roman" w:hAnsi="Times New Roman"/>
          <w:color w:val="000000"/>
          <w:sz w:val="28"/>
          <w:szCs w:val="28"/>
          <w:lang w:eastAsia="zh-CN"/>
        </w:rPr>
        <w:t>зафиксированного программно-аппаратными средствами электронной площадки.</w:t>
      </w:r>
    </w:p>
    <w:p w14:paraId="078BFD2B" w14:textId="77777777" w:rsidR="00EE428F" w:rsidRPr="00CF2C3E" w:rsidRDefault="00EE428F" w:rsidP="00CD2D30">
      <w:pPr>
        <w:keepNext/>
        <w:keepLine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14:paraId="76A7560F" w14:textId="77777777" w:rsidR="00EA1D91" w:rsidRPr="00CF2C3E" w:rsidRDefault="0061228C" w:rsidP="00EA1D91">
      <w:pPr>
        <w:spacing w:line="200" w:lineRule="atLeast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</w:rPr>
        <w:t xml:space="preserve"> </w:t>
      </w:r>
      <w:r w:rsidR="00EA1D91" w:rsidRPr="00CF2C3E">
        <w:rPr>
          <w:rFonts w:ascii="Times New Roman" w:hAnsi="Times New Roman"/>
          <w:b/>
          <w:bCs/>
          <w:sz w:val="28"/>
          <w:szCs w:val="28"/>
          <w:lang w:eastAsia="ru-RU"/>
        </w:rPr>
        <w:t>Подведение итогов процедуры проведения аукциона</w:t>
      </w:r>
    </w:p>
    <w:p w14:paraId="0C9D6FB8" w14:textId="24804F33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CF2C3E">
        <w:rPr>
          <w:rFonts w:ascii="Times New Roman" w:hAnsi="Times New Roman"/>
          <w:sz w:val="28"/>
          <w:szCs w:val="28"/>
          <w:lang w:eastAsia="ru-RU"/>
        </w:rPr>
        <w:t>1) Победителем аукциона признается участник, который предложил наибольший размер платы за земельный участок.</w:t>
      </w:r>
    </w:p>
    <w:p w14:paraId="0ED39979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lastRenderedPageBreak/>
        <w:tab/>
        <w:t xml:space="preserve">2) 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Протокол проведения электронного аукциона подписывается усиленной квалифицированной </w:t>
      </w:r>
      <w:hyperlink r:id="rId14" w:anchor="/document/12184522/entry/21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электронной подписью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 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</w:r>
      <w:hyperlink r:id="rId15" w:tgtFrame="_blank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официальном сайте</w:t>
        </w:r>
      </w:hyperlink>
      <w:r w:rsidRPr="00CF2C3E">
        <w:rPr>
          <w:rFonts w:ascii="Times New Roman" w:hAnsi="Times New Roman"/>
          <w:sz w:val="28"/>
          <w:szCs w:val="28"/>
          <w:lang w:eastAsia="ru-RU"/>
        </w:rPr>
        <w:t xml:space="preserve"> (torgi.gov.ru)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</w:t>
      </w:r>
    </w:p>
    <w:p w14:paraId="66B37033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3) Процедура считается завершенной со времени подписания организатором протокола  о результатах аукциона.</w:t>
      </w:r>
    </w:p>
    <w:p w14:paraId="0CE44C0B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4) Аукцион признается несостоявшимся в следующих случаях:</w:t>
      </w:r>
    </w:p>
    <w:p w14:paraId="2D45EA9C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 по окончании срока подачи заявок была подана только одна заявка;</w:t>
      </w:r>
    </w:p>
    <w:p w14:paraId="6E462761" w14:textId="77777777" w:rsidR="00EA1D91" w:rsidRPr="00CF2C3E" w:rsidRDefault="00EA1D91" w:rsidP="00EA1D91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- по окончании срока подачи заявок не подано ни одной заявки;</w:t>
      </w:r>
    </w:p>
    <w:p w14:paraId="1461A3BC" w14:textId="77777777" w:rsidR="00EA1D91" w:rsidRPr="00CF2C3E" w:rsidRDefault="00EA1D91" w:rsidP="00EA1D91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- 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на основании результатов рассмотрения заявок принято решение об отказе                          в допуске к участию в аукционе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всех заявителей на участие в аукционе;</w:t>
      </w:r>
    </w:p>
    <w:p w14:paraId="00D32191" w14:textId="3159F841" w:rsidR="00EA1D91" w:rsidRPr="00CF2C3E" w:rsidRDefault="00EA1D91" w:rsidP="00EA1D91">
      <w:pPr>
        <w:spacing w:after="0" w:line="20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- 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аукционе;</w:t>
      </w:r>
    </w:p>
    <w:p w14:paraId="3EBB68FB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- в случае если в течение 1 (одного) часа после начала проведения аукциона не поступило ни одного предложения о цене, которое предусматривало бы более высокую цену предмету аукциона.</w:t>
      </w:r>
    </w:p>
    <w:p w14:paraId="36B72C98" w14:textId="77777777" w:rsidR="00EA1D91" w:rsidRPr="00CF2C3E" w:rsidRDefault="00EA1D91" w:rsidP="00EA1D91">
      <w:pPr>
        <w:spacing w:after="0" w:line="20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ab/>
        <w:t>Решение о признан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>кциона несостоявшимся оформляется протоколом.</w:t>
      </w:r>
    </w:p>
    <w:p w14:paraId="7B877C34" w14:textId="2F092326" w:rsidR="008B402C" w:rsidRPr="00CF2C3E" w:rsidRDefault="00EA1D91" w:rsidP="00EA1D91">
      <w:pPr>
        <w:spacing w:after="0" w:line="20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Протокол о результатах аукциона размещается на официальном сайте электронного аукциона в течение одного рабочего дня со дня подписания данного протокола.</w:t>
      </w:r>
    </w:p>
    <w:p w14:paraId="17B4C051" w14:textId="0F060F10" w:rsidR="008B402C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F2C3E">
        <w:rPr>
          <w:rFonts w:ascii="Times New Roman" w:hAnsi="Times New Roman"/>
          <w:b/>
          <w:sz w:val="28"/>
          <w:szCs w:val="28"/>
        </w:rPr>
        <w:t>Проект Договор</w:t>
      </w:r>
      <w:r w:rsidR="00664EF8" w:rsidRPr="00CF2C3E">
        <w:rPr>
          <w:rFonts w:ascii="Times New Roman" w:hAnsi="Times New Roman"/>
          <w:b/>
          <w:sz w:val="28"/>
          <w:szCs w:val="28"/>
        </w:rPr>
        <w:t>а</w:t>
      </w:r>
      <w:r w:rsidRPr="00CF2C3E">
        <w:rPr>
          <w:rFonts w:ascii="Times New Roman" w:hAnsi="Times New Roman"/>
          <w:b/>
          <w:sz w:val="28"/>
          <w:szCs w:val="28"/>
        </w:rPr>
        <w:t xml:space="preserve"> </w:t>
      </w:r>
      <w:r w:rsidR="003E3FD4">
        <w:rPr>
          <w:rFonts w:ascii="Times New Roman" w:hAnsi="Times New Roman"/>
          <w:b/>
          <w:sz w:val="28"/>
          <w:szCs w:val="28"/>
        </w:rPr>
        <w:t>купли-продажи</w:t>
      </w:r>
      <w:r w:rsidR="00664EF8" w:rsidRPr="00CF2C3E">
        <w:rPr>
          <w:rFonts w:ascii="Times New Roman" w:hAnsi="Times New Roman"/>
          <w:b/>
          <w:sz w:val="28"/>
          <w:szCs w:val="28"/>
        </w:rPr>
        <w:t xml:space="preserve"> </w:t>
      </w:r>
      <w:r w:rsidRPr="00CF2C3E">
        <w:rPr>
          <w:rFonts w:ascii="Times New Roman" w:hAnsi="Times New Roman"/>
          <w:b/>
          <w:sz w:val="28"/>
          <w:szCs w:val="28"/>
        </w:rPr>
        <w:t>приложен к настоящему извещению.</w:t>
      </w:r>
    </w:p>
    <w:p w14:paraId="33AE4863" w14:textId="25F603D6" w:rsidR="00EA1D91" w:rsidRPr="000B5A8D" w:rsidRDefault="00EA1D91" w:rsidP="00EA1D9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5A8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Заключение договора </w:t>
      </w:r>
      <w:r w:rsidR="003E3FD4">
        <w:rPr>
          <w:rFonts w:ascii="Times New Roman" w:hAnsi="Times New Roman"/>
          <w:b/>
          <w:bCs/>
          <w:sz w:val="28"/>
          <w:szCs w:val="28"/>
          <w:lang w:eastAsia="ru-RU"/>
        </w:rPr>
        <w:t>купли-продажи</w:t>
      </w:r>
      <w:r w:rsidRPr="000B5A8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земельного участка</w:t>
      </w:r>
    </w:p>
    <w:p w14:paraId="401BC97E" w14:textId="77777777" w:rsidR="00EA1D91" w:rsidRPr="000B5A8D" w:rsidRDefault="00EA1D91" w:rsidP="00EA1D9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B5A8D">
        <w:rPr>
          <w:rFonts w:ascii="Times New Roman" w:hAnsi="Times New Roman"/>
          <w:b/>
          <w:bCs/>
          <w:sz w:val="28"/>
          <w:szCs w:val="28"/>
          <w:lang w:eastAsia="ru-RU"/>
        </w:rPr>
        <w:t>по результатам аукциона</w:t>
      </w:r>
    </w:p>
    <w:p w14:paraId="4A1AC586" w14:textId="4FA1EC37" w:rsidR="00D91DB3" w:rsidRPr="00CF2C3E" w:rsidRDefault="00EA1D91" w:rsidP="00D91D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A8D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0B5A8D">
        <w:rPr>
          <w:rFonts w:ascii="Times New Roman" w:hAnsi="Times New Roman"/>
          <w:sz w:val="28"/>
          <w:szCs w:val="28"/>
          <w:lang w:eastAsia="ru-RU"/>
        </w:rPr>
        <w:t xml:space="preserve">По результатам проведения электронного аукциона не допускается заключение договора </w:t>
      </w:r>
      <w:r w:rsidR="003E3FD4">
        <w:rPr>
          <w:rFonts w:ascii="Times New Roman" w:hAnsi="Times New Roman"/>
          <w:sz w:val="28"/>
          <w:szCs w:val="28"/>
          <w:lang w:eastAsia="ru-RU"/>
        </w:rPr>
        <w:t>купли-продажи</w:t>
      </w:r>
      <w:r w:rsidRPr="000B5A8D">
        <w:rPr>
          <w:rFonts w:ascii="Times New Roman" w:hAnsi="Times New Roman"/>
          <w:sz w:val="28"/>
          <w:szCs w:val="28"/>
          <w:lang w:eastAsia="ru-RU"/>
        </w:rPr>
        <w:t xml:space="preserve"> земельного участка ранее, чем через десять дней со дня размещени</w:t>
      </w:r>
      <w:r w:rsidRPr="00CF2C3E">
        <w:rPr>
          <w:rFonts w:ascii="Times New Roman" w:hAnsi="Times New Roman"/>
          <w:sz w:val="28"/>
          <w:szCs w:val="28"/>
          <w:lang w:eastAsia="ru-RU"/>
        </w:rPr>
        <w:t>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6D72BA7" w14:textId="77777777" w:rsidR="00D82618" w:rsidRPr="00CF2C3E" w:rsidRDefault="00D82618" w:rsidP="00D91D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EC472A7" w14:textId="67565FC3" w:rsidR="00D91DB3" w:rsidRPr="00CF2C3E" w:rsidRDefault="00D91DB3" w:rsidP="00D91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</w:pPr>
      <w:proofErr w:type="gramStart"/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Информация о размере взимаемой с победителя электронного аукциона или иных лиц, с которыми в соответствии с </w:t>
      </w:r>
      <w:hyperlink r:id="rId16" w:anchor="/document/12124624/entry/391213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пунктами 13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, </w:t>
      </w:r>
      <w:hyperlink r:id="rId17" w:anchor="/document/12124624/entry/391214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14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, </w:t>
      </w:r>
      <w:hyperlink r:id="rId18" w:anchor="/document/12124624/entry/391220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20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 и </w:t>
      </w:r>
      <w:hyperlink r:id="rId19" w:anchor="/document/12124624/entry/391225" w:history="1">
        <w:r w:rsidRPr="00CF2C3E">
          <w:rPr>
            <w:rFonts w:ascii="Times New Roman" w:hAnsi="Times New Roman"/>
            <w:b/>
            <w:sz w:val="28"/>
            <w:szCs w:val="28"/>
            <w:shd w:val="clear" w:color="auto" w:fill="FFFFFF"/>
            <w:lang w:eastAsia="ru-RU"/>
          </w:rPr>
          <w:t>25 статьи 39.12</w:t>
        </w:r>
      </w:hyperlink>
      <w:r w:rsidRPr="00CF2C3E"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  <w:t> 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оператору электронной площадки за участие в электронном аукционе</w:t>
      </w:r>
      <w:proofErr w:type="gramEnd"/>
    </w:p>
    <w:p w14:paraId="77A4A39D" w14:textId="77777777" w:rsidR="00D91DB3" w:rsidRPr="00CF2C3E" w:rsidRDefault="00D91DB3" w:rsidP="00D91D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16F5FC9" w14:textId="77777777" w:rsidR="00D91DB3" w:rsidRPr="00CF2C3E" w:rsidRDefault="00D91DB3" w:rsidP="00D91DB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>В соответствии с Регламентом электронной площадк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CF2C3E">
        <w:rPr>
          <w:rFonts w:ascii="Times New Roman" w:hAnsi="Times New Roman"/>
          <w:bCs/>
          <w:sz w:val="28"/>
          <w:szCs w:val="28"/>
          <w:lang w:eastAsia="ru-RU"/>
        </w:rPr>
        <w:t>ООО</w:t>
      </w:r>
      <w:proofErr w:type="gramEnd"/>
      <w:r w:rsidRPr="00CF2C3E">
        <w:rPr>
          <w:rFonts w:ascii="Times New Roman" w:hAnsi="Times New Roman"/>
          <w:bCs/>
          <w:sz w:val="28"/>
          <w:szCs w:val="28"/>
          <w:lang w:eastAsia="ru-RU"/>
        </w:rPr>
        <w:t xml:space="preserve"> «РТС-тендер» </w:t>
      </w:r>
      <w:r w:rsidRPr="00CF2C3E">
        <w:rPr>
          <w:rFonts w:ascii="Times New Roman" w:hAnsi="Times New Roman"/>
          <w:sz w:val="28"/>
          <w:szCs w:val="28"/>
          <w:lang w:eastAsia="ru-RU"/>
        </w:rPr>
        <w:t xml:space="preserve"> установлено право взимания с победителя </w:t>
      </w:r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или иных лиц, с которыми в соответствии с </w:t>
      </w:r>
      <w:hyperlink r:id="rId20" w:anchor="/document/12124624/entry/391213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пунктами 13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 </w:t>
      </w:r>
      <w:hyperlink r:id="rId21" w:anchor="/document/12124624/entry/391214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14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, </w:t>
      </w:r>
      <w:hyperlink r:id="rId22" w:anchor="/document/12124624/entry/391220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20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 и </w:t>
      </w:r>
      <w:hyperlink r:id="rId23" w:anchor="/document/12124624/entry/391225" w:history="1">
        <w:r w:rsidRPr="00CF2C3E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25 статьи 39.12</w:t>
        </w:r>
      </w:hyperlink>
      <w:r w:rsidRPr="00CF2C3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 Земельного кодекса Российской Федерации, </w:t>
      </w:r>
      <w:r w:rsidRPr="00CF2C3E">
        <w:rPr>
          <w:rFonts w:ascii="Times New Roman" w:hAnsi="Times New Roman"/>
          <w:sz w:val="28"/>
          <w:szCs w:val="28"/>
          <w:lang w:eastAsia="ru-RU"/>
        </w:rPr>
        <w:t>электронного аукциона платы оператору электронной площадки за участие в электронном аукционе.</w:t>
      </w:r>
    </w:p>
    <w:p w14:paraId="66F08926" w14:textId="77777777" w:rsidR="00EE428F" w:rsidRPr="00CF2C3E" w:rsidRDefault="00EE428F" w:rsidP="00EE42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C3E">
        <w:rPr>
          <w:rFonts w:ascii="Times New Roman" w:hAnsi="Times New Roman"/>
          <w:b/>
          <w:sz w:val="28"/>
          <w:szCs w:val="28"/>
          <w:lang w:eastAsia="ru-RU"/>
        </w:rPr>
        <w:t>Решение об отказе в проведен</w:t>
      </w:r>
      <w:proofErr w:type="gramStart"/>
      <w:r w:rsidRPr="00CF2C3E">
        <w:rPr>
          <w:rFonts w:ascii="Times New Roman" w:hAnsi="Times New Roman"/>
          <w:b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b/>
          <w:sz w:val="28"/>
          <w:szCs w:val="28"/>
          <w:lang w:eastAsia="ru-RU"/>
        </w:rPr>
        <w:t>кциона</w:t>
      </w:r>
    </w:p>
    <w:p w14:paraId="38BA8A3F" w14:textId="34CA548A" w:rsidR="00D91DB3" w:rsidRPr="00CF2C3E" w:rsidRDefault="00EE428F" w:rsidP="00EE42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C3E">
        <w:rPr>
          <w:rFonts w:ascii="Times New Roman" w:hAnsi="Times New Roman"/>
          <w:sz w:val="28"/>
          <w:szCs w:val="28"/>
          <w:lang w:eastAsia="ru-RU"/>
        </w:rPr>
        <w:t xml:space="preserve">Организатор аукциона вправе отказаться от проведения аукциона в любое время, но не 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 xml:space="preserve"> чем за три дня до наступления даты его проведения, в случае выявления обстоятельств, предусмотренных пунктом 8 статьи 39.11 Земельного кодекса Российской Федерации. Извещение об отказе в проведен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>кциона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CF2C3E">
        <w:rPr>
          <w:rFonts w:ascii="Times New Roman" w:hAnsi="Times New Roman"/>
          <w:sz w:val="28"/>
          <w:szCs w:val="28"/>
          <w:lang w:eastAsia="ru-RU"/>
        </w:rPr>
        <w:t>ии ау</w:t>
      </w:r>
      <w:proofErr w:type="gramEnd"/>
      <w:r w:rsidRPr="00CF2C3E">
        <w:rPr>
          <w:rFonts w:ascii="Times New Roman" w:hAnsi="Times New Roman"/>
          <w:sz w:val="28"/>
          <w:szCs w:val="28"/>
          <w:lang w:eastAsia="ru-RU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14:paraId="4950A6ED" w14:textId="77777777" w:rsidR="00D91DB3" w:rsidRPr="00CF2C3E" w:rsidRDefault="00D91DB3" w:rsidP="00D91D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269F6A0" w14:textId="2FC94541" w:rsidR="008C2B5D" w:rsidRPr="00CF2C3E" w:rsidRDefault="000072A5" w:rsidP="00C00A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Дата, время и порядок осмотра земельного участка на </w:t>
      </w:r>
      <w:proofErr w:type="gramStart"/>
      <w:r w:rsidRPr="00CF2C3E">
        <w:rPr>
          <w:rFonts w:ascii="Times New Roman" w:hAnsi="Times New Roman"/>
          <w:sz w:val="28"/>
          <w:szCs w:val="28"/>
        </w:rPr>
        <w:t>местности–Претендентами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самостоятельно производится осмотр земельного участка на местности.</w:t>
      </w:r>
    </w:p>
    <w:p w14:paraId="0F2366A2" w14:textId="3A589D0C" w:rsidR="00C95FF6" w:rsidRPr="00CF2C3E" w:rsidRDefault="008B402C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2C3E">
        <w:rPr>
          <w:rFonts w:ascii="Times New Roman" w:hAnsi="Times New Roman"/>
          <w:sz w:val="28"/>
          <w:szCs w:val="28"/>
        </w:rPr>
        <w:t xml:space="preserve">Для ознакомления с необходимыми материалами и документами о предмете аукциона, порядке осмотра земельного участка на местности, границах, проектом договора </w:t>
      </w:r>
      <w:r w:rsidR="003E3FD4">
        <w:rPr>
          <w:rFonts w:ascii="Times New Roman" w:hAnsi="Times New Roman"/>
          <w:sz w:val="28"/>
          <w:szCs w:val="28"/>
        </w:rPr>
        <w:t>купли-продажи</w:t>
      </w:r>
      <w:r w:rsidRPr="00CF2C3E">
        <w:rPr>
          <w:rFonts w:ascii="Times New Roman" w:hAnsi="Times New Roman"/>
          <w:sz w:val="28"/>
          <w:szCs w:val="28"/>
        </w:rPr>
        <w:t xml:space="preserve">, формой заявки, а также иной информацией, претенденты могут обратиться в Администрацию </w:t>
      </w:r>
      <w:r w:rsidR="005F1DCC">
        <w:rPr>
          <w:rFonts w:ascii="Times New Roman" w:hAnsi="Times New Roman"/>
          <w:sz w:val="28"/>
          <w:szCs w:val="28"/>
        </w:rPr>
        <w:t>Уржумского муниципального района Кировской области</w:t>
      </w:r>
      <w:r w:rsidRPr="00CF2C3E">
        <w:rPr>
          <w:rFonts w:ascii="Times New Roman" w:hAnsi="Times New Roman"/>
          <w:sz w:val="28"/>
          <w:szCs w:val="28"/>
        </w:rPr>
        <w:t xml:space="preserve"> по адресу: </w:t>
      </w:r>
      <w:r w:rsidR="005F1DCC">
        <w:rPr>
          <w:rFonts w:ascii="Times New Roman" w:hAnsi="Times New Roman"/>
          <w:sz w:val="28"/>
          <w:szCs w:val="28"/>
        </w:rPr>
        <w:t xml:space="preserve">613530, РФ, Кировская область, г. Уржум, ул. </w:t>
      </w:r>
      <w:proofErr w:type="spellStart"/>
      <w:r w:rsidR="005F1DCC">
        <w:rPr>
          <w:rFonts w:ascii="Times New Roman" w:hAnsi="Times New Roman"/>
          <w:sz w:val="28"/>
          <w:szCs w:val="28"/>
        </w:rPr>
        <w:t>Рокина</w:t>
      </w:r>
      <w:proofErr w:type="spellEnd"/>
      <w:r w:rsidR="005F1DCC">
        <w:rPr>
          <w:rFonts w:ascii="Times New Roman" w:hAnsi="Times New Roman"/>
          <w:sz w:val="28"/>
          <w:szCs w:val="28"/>
        </w:rPr>
        <w:t xml:space="preserve">, д. 13, </w:t>
      </w:r>
      <w:proofErr w:type="spellStart"/>
      <w:r w:rsidR="005F1DCC">
        <w:rPr>
          <w:rFonts w:ascii="Times New Roman" w:hAnsi="Times New Roman"/>
          <w:sz w:val="28"/>
          <w:szCs w:val="28"/>
        </w:rPr>
        <w:t>каб</w:t>
      </w:r>
      <w:proofErr w:type="spellEnd"/>
      <w:r w:rsidR="005F1DCC">
        <w:rPr>
          <w:rFonts w:ascii="Times New Roman" w:hAnsi="Times New Roman"/>
          <w:sz w:val="28"/>
          <w:szCs w:val="28"/>
        </w:rPr>
        <w:t>. 312 (Соболева Яна Анатольевна)</w:t>
      </w:r>
      <w:r w:rsidRPr="00CF2C3E">
        <w:rPr>
          <w:rFonts w:ascii="Times New Roman" w:hAnsi="Times New Roman"/>
          <w:sz w:val="28"/>
          <w:szCs w:val="28"/>
        </w:rPr>
        <w:t>.</w:t>
      </w:r>
      <w:proofErr w:type="gramEnd"/>
    </w:p>
    <w:p w14:paraId="77D72C2D" w14:textId="0300B4ED" w:rsidR="008B402C" w:rsidRPr="00CF2C3E" w:rsidRDefault="00C95FF6" w:rsidP="008B40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 xml:space="preserve">День приема: </w:t>
      </w:r>
      <w:r w:rsidR="00D70B6B">
        <w:rPr>
          <w:rFonts w:ascii="Times New Roman" w:hAnsi="Times New Roman"/>
          <w:sz w:val="28"/>
          <w:szCs w:val="28"/>
        </w:rPr>
        <w:t>понедельник - пятница</w:t>
      </w:r>
      <w:r w:rsidRPr="00CF2C3E">
        <w:rPr>
          <w:rFonts w:ascii="Times New Roman" w:hAnsi="Times New Roman"/>
          <w:sz w:val="28"/>
          <w:szCs w:val="28"/>
        </w:rPr>
        <w:t xml:space="preserve"> с </w:t>
      </w:r>
      <w:r w:rsidR="00D70B6B">
        <w:rPr>
          <w:rFonts w:ascii="Times New Roman" w:hAnsi="Times New Roman"/>
          <w:sz w:val="28"/>
          <w:szCs w:val="28"/>
        </w:rPr>
        <w:t>8</w:t>
      </w:r>
      <w:r w:rsidRPr="00CF2C3E">
        <w:rPr>
          <w:rFonts w:ascii="Times New Roman" w:hAnsi="Times New Roman"/>
          <w:sz w:val="28"/>
          <w:szCs w:val="28"/>
        </w:rPr>
        <w:t>:00 час</w:t>
      </w:r>
      <w:proofErr w:type="gramStart"/>
      <w:r w:rsidRPr="00CF2C3E">
        <w:rPr>
          <w:rFonts w:ascii="Times New Roman" w:hAnsi="Times New Roman"/>
          <w:sz w:val="28"/>
          <w:szCs w:val="28"/>
        </w:rPr>
        <w:t>.</w:t>
      </w:r>
      <w:proofErr w:type="gramEnd"/>
      <w:r w:rsidRPr="00CF2C3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F2C3E">
        <w:rPr>
          <w:rFonts w:ascii="Times New Roman" w:hAnsi="Times New Roman"/>
          <w:sz w:val="28"/>
          <w:szCs w:val="28"/>
        </w:rPr>
        <w:t>д</w:t>
      </w:r>
      <w:proofErr w:type="gramEnd"/>
      <w:r w:rsidRPr="00CF2C3E">
        <w:rPr>
          <w:rFonts w:ascii="Times New Roman" w:hAnsi="Times New Roman"/>
          <w:sz w:val="28"/>
          <w:szCs w:val="28"/>
        </w:rPr>
        <w:t>о 1</w:t>
      </w:r>
      <w:r w:rsidR="00D70B6B">
        <w:rPr>
          <w:rFonts w:ascii="Times New Roman" w:hAnsi="Times New Roman"/>
          <w:sz w:val="28"/>
          <w:szCs w:val="28"/>
        </w:rPr>
        <w:t>3</w:t>
      </w:r>
      <w:r w:rsidRPr="00CF2C3E">
        <w:rPr>
          <w:rFonts w:ascii="Times New Roman" w:hAnsi="Times New Roman"/>
          <w:sz w:val="28"/>
          <w:szCs w:val="28"/>
        </w:rPr>
        <w:t xml:space="preserve">:00 час. </w:t>
      </w:r>
      <w:r w:rsidR="006328EA" w:rsidRPr="00CF2C3E">
        <w:rPr>
          <w:rFonts w:ascii="Times New Roman" w:hAnsi="Times New Roman"/>
          <w:sz w:val="28"/>
          <w:szCs w:val="28"/>
        </w:rPr>
        <w:t xml:space="preserve"> </w:t>
      </w:r>
      <w:r w:rsidRPr="00CF2C3E">
        <w:rPr>
          <w:rFonts w:ascii="Times New Roman" w:hAnsi="Times New Roman"/>
          <w:sz w:val="28"/>
          <w:szCs w:val="28"/>
        </w:rPr>
        <w:t xml:space="preserve">  </w:t>
      </w:r>
      <w:r w:rsidR="008B402C" w:rsidRPr="00CF2C3E">
        <w:rPr>
          <w:rFonts w:ascii="Times New Roman" w:hAnsi="Times New Roman"/>
          <w:sz w:val="28"/>
          <w:szCs w:val="28"/>
        </w:rPr>
        <w:t xml:space="preserve"> </w:t>
      </w:r>
    </w:p>
    <w:p w14:paraId="7FA892AB" w14:textId="7C476C3C" w:rsidR="00FA1D67" w:rsidRPr="005F1DCC" w:rsidRDefault="008B402C" w:rsidP="00C95F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C3E">
        <w:rPr>
          <w:rFonts w:ascii="Times New Roman" w:hAnsi="Times New Roman"/>
          <w:sz w:val="28"/>
          <w:szCs w:val="28"/>
        </w:rPr>
        <w:t>И</w:t>
      </w:r>
      <w:r w:rsidRPr="005F1DCC">
        <w:rPr>
          <w:rFonts w:ascii="Times New Roman" w:hAnsi="Times New Roman"/>
          <w:sz w:val="28"/>
          <w:szCs w:val="28"/>
        </w:rPr>
        <w:t>звещение о проведен</w:t>
      </w:r>
      <w:proofErr w:type="gramStart"/>
      <w:r w:rsidRPr="005F1DCC">
        <w:rPr>
          <w:rFonts w:ascii="Times New Roman" w:hAnsi="Times New Roman"/>
          <w:sz w:val="28"/>
          <w:szCs w:val="28"/>
        </w:rPr>
        <w:t>ии ау</w:t>
      </w:r>
      <w:proofErr w:type="gramEnd"/>
      <w:r w:rsidRPr="005F1DCC">
        <w:rPr>
          <w:rFonts w:ascii="Times New Roman" w:hAnsi="Times New Roman"/>
          <w:sz w:val="28"/>
          <w:szCs w:val="28"/>
        </w:rPr>
        <w:t xml:space="preserve">кциона, форма заявки на участие в аукционе, проект договора </w:t>
      </w:r>
      <w:r w:rsidR="005A7036">
        <w:rPr>
          <w:rFonts w:ascii="Times New Roman" w:hAnsi="Times New Roman"/>
          <w:sz w:val="28"/>
          <w:szCs w:val="28"/>
        </w:rPr>
        <w:t>купли-продажи</w:t>
      </w:r>
      <w:r w:rsidRPr="005F1DCC">
        <w:rPr>
          <w:rFonts w:ascii="Times New Roman" w:hAnsi="Times New Roman"/>
          <w:sz w:val="28"/>
          <w:szCs w:val="28"/>
        </w:rPr>
        <w:t xml:space="preserve">, размещены на сайтах </w:t>
      </w:r>
      <w:r w:rsidR="005F1DCC" w:rsidRPr="005F1DCC">
        <w:rPr>
          <w:rFonts w:ascii="Times New Roman" w:hAnsi="Times New Roman"/>
          <w:sz w:val="28"/>
          <w:szCs w:val="28"/>
        </w:rPr>
        <w:t>https://urzhumskij-r43.gosweb.gosuslugi.ru/</w:t>
      </w:r>
      <w:r w:rsidRPr="005F1DCC">
        <w:rPr>
          <w:rFonts w:ascii="Times New Roman" w:hAnsi="Times New Roman"/>
          <w:sz w:val="28"/>
          <w:szCs w:val="28"/>
        </w:rPr>
        <w:t xml:space="preserve">, </w:t>
      </w:r>
      <w:hyperlink r:id="rId24" w:history="1">
        <w:r w:rsidR="00FA1D67" w:rsidRPr="005F1DCC">
          <w:rPr>
            <w:rStyle w:val="a5"/>
            <w:rFonts w:ascii="Times New Roman" w:hAnsi="Times New Roman"/>
            <w:sz w:val="28"/>
            <w:szCs w:val="28"/>
          </w:rPr>
          <w:t>www.torgi.gov.ru</w:t>
        </w:r>
      </w:hyperlink>
      <w:r w:rsidRPr="005F1DCC">
        <w:rPr>
          <w:rFonts w:ascii="Times New Roman" w:hAnsi="Times New Roman"/>
          <w:sz w:val="28"/>
          <w:szCs w:val="28"/>
        </w:rPr>
        <w:t xml:space="preserve">. </w:t>
      </w:r>
      <w:bookmarkEnd w:id="0"/>
    </w:p>
    <w:sectPr w:rsidR="00FA1D67" w:rsidRPr="005F1DCC" w:rsidSect="006F0AD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6E44F4" w14:textId="77777777" w:rsidR="001454E2" w:rsidRDefault="001454E2" w:rsidP="00BF2430">
      <w:pPr>
        <w:spacing w:after="0" w:line="240" w:lineRule="auto"/>
      </w:pPr>
      <w:r>
        <w:separator/>
      </w:r>
    </w:p>
  </w:endnote>
  <w:endnote w:type="continuationSeparator" w:id="0">
    <w:p w14:paraId="7A41C50B" w14:textId="77777777" w:rsidR="001454E2" w:rsidRDefault="001454E2" w:rsidP="00BF2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032BDD" w14:textId="77777777" w:rsidR="001454E2" w:rsidRDefault="001454E2" w:rsidP="00BF2430">
      <w:pPr>
        <w:spacing w:after="0" w:line="240" w:lineRule="auto"/>
      </w:pPr>
      <w:r>
        <w:separator/>
      </w:r>
    </w:p>
  </w:footnote>
  <w:footnote w:type="continuationSeparator" w:id="0">
    <w:p w14:paraId="1F0B2648" w14:textId="77777777" w:rsidR="001454E2" w:rsidRDefault="001454E2" w:rsidP="00BF24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B0E1A"/>
    <w:multiLevelType w:val="hybridMultilevel"/>
    <w:tmpl w:val="F00C92D8"/>
    <w:lvl w:ilvl="0" w:tplc="2DC681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5F687B"/>
    <w:multiLevelType w:val="hybridMultilevel"/>
    <w:tmpl w:val="6CCEADC8"/>
    <w:lvl w:ilvl="0" w:tplc="CCE4FE9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C80428"/>
    <w:multiLevelType w:val="hybridMultilevel"/>
    <w:tmpl w:val="19DEA226"/>
    <w:lvl w:ilvl="0" w:tplc="5A2E2C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CC379A0"/>
    <w:multiLevelType w:val="hybridMultilevel"/>
    <w:tmpl w:val="684ED0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68C2FDB"/>
    <w:multiLevelType w:val="hybridMultilevel"/>
    <w:tmpl w:val="49A0DBB0"/>
    <w:lvl w:ilvl="0" w:tplc="E8B03B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08C52B8"/>
    <w:multiLevelType w:val="hybridMultilevel"/>
    <w:tmpl w:val="801E8354"/>
    <w:lvl w:ilvl="0" w:tplc="DFB269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C6778F"/>
    <w:multiLevelType w:val="hybridMultilevel"/>
    <w:tmpl w:val="06F09B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0BC5B8E"/>
    <w:multiLevelType w:val="hybridMultilevel"/>
    <w:tmpl w:val="352056D0"/>
    <w:lvl w:ilvl="0" w:tplc="C22EF4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38F3191"/>
    <w:multiLevelType w:val="hybridMultilevel"/>
    <w:tmpl w:val="0D92EBE0"/>
    <w:lvl w:ilvl="0" w:tplc="B10EF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5587E51"/>
    <w:multiLevelType w:val="hybridMultilevel"/>
    <w:tmpl w:val="337A1B92"/>
    <w:lvl w:ilvl="0" w:tplc="07D01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D52"/>
    <w:rsid w:val="000004D9"/>
    <w:rsid w:val="00000B4B"/>
    <w:rsid w:val="000061DB"/>
    <w:rsid w:val="000072A5"/>
    <w:rsid w:val="00012E2D"/>
    <w:rsid w:val="00016D52"/>
    <w:rsid w:val="00022326"/>
    <w:rsid w:val="0002277A"/>
    <w:rsid w:val="00025ED0"/>
    <w:rsid w:val="00033FD1"/>
    <w:rsid w:val="00035D62"/>
    <w:rsid w:val="000411DE"/>
    <w:rsid w:val="00047D49"/>
    <w:rsid w:val="00051DD8"/>
    <w:rsid w:val="00053D81"/>
    <w:rsid w:val="000623D1"/>
    <w:rsid w:val="0006328B"/>
    <w:rsid w:val="00065E8E"/>
    <w:rsid w:val="000751E8"/>
    <w:rsid w:val="00075C84"/>
    <w:rsid w:val="000761CA"/>
    <w:rsid w:val="0008564E"/>
    <w:rsid w:val="0008604B"/>
    <w:rsid w:val="00086ACA"/>
    <w:rsid w:val="000A469A"/>
    <w:rsid w:val="000B02BD"/>
    <w:rsid w:val="000B12F2"/>
    <w:rsid w:val="000B14A5"/>
    <w:rsid w:val="000B18E8"/>
    <w:rsid w:val="000B5A8D"/>
    <w:rsid w:val="000C0799"/>
    <w:rsid w:val="000C0D05"/>
    <w:rsid w:val="000C20BA"/>
    <w:rsid w:val="000C2923"/>
    <w:rsid w:val="000E15C1"/>
    <w:rsid w:val="000E640C"/>
    <w:rsid w:val="000E6CA8"/>
    <w:rsid w:val="000F0BE4"/>
    <w:rsid w:val="000F3F48"/>
    <w:rsid w:val="000F53F4"/>
    <w:rsid w:val="000F794E"/>
    <w:rsid w:val="00103416"/>
    <w:rsid w:val="0010633E"/>
    <w:rsid w:val="00106B31"/>
    <w:rsid w:val="0011056A"/>
    <w:rsid w:val="00111085"/>
    <w:rsid w:val="0011303D"/>
    <w:rsid w:val="00117CD4"/>
    <w:rsid w:val="00122127"/>
    <w:rsid w:val="0012328F"/>
    <w:rsid w:val="00126148"/>
    <w:rsid w:val="001325D2"/>
    <w:rsid w:val="001328CB"/>
    <w:rsid w:val="00133A3A"/>
    <w:rsid w:val="00133BC1"/>
    <w:rsid w:val="00143A61"/>
    <w:rsid w:val="00143B6C"/>
    <w:rsid w:val="001454E2"/>
    <w:rsid w:val="00146CFE"/>
    <w:rsid w:val="00147CFC"/>
    <w:rsid w:val="00152D4B"/>
    <w:rsid w:val="00161314"/>
    <w:rsid w:val="00161434"/>
    <w:rsid w:val="00162BD2"/>
    <w:rsid w:val="001659FB"/>
    <w:rsid w:val="00165E51"/>
    <w:rsid w:val="0017019C"/>
    <w:rsid w:val="00185787"/>
    <w:rsid w:val="001930A1"/>
    <w:rsid w:val="00195115"/>
    <w:rsid w:val="00195131"/>
    <w:rsid w:val="001A23BC"/>
    <w:rsid w:val="001A4F8A"/>
    <w:rsid w:val="001A5747"/>
    <w:rsid w:val="001B2717"/>
    <w:rsid w:val="001C4427"/>
    <w:rsid w:val="001C746A"/>
    <w:rsid w:val="001E3611"/>
    <w:rsid w:val="001E52DD"/>
    <w:rsid w:val="001E5A4F"/>
    <w:rsid w:val="001E6A59"/>
    <w:rsid w:val="001F06EC"/>
    <w:rsid w:val="001F10C0"/>
    <w:rsid w:val="001F4D32"/>
    <w:rsid w:val="001F5527"/>
    <w:rsid w:val="001F5C36"/>
    <w:rsid w:val="001F6625"/>
    <w:rsid w:val="002004D0"/>
    <w:rsid w:val="00200AAA"/>
    <w:rsid w:val="00206D81"/>
    <w:rsid w:val="002128EB"/>
    <w:rsid w:val="0021581D"/>
    <w:rsid w:val="00217942"/>
    <w:rsid w:val="00224749"/>
    <w:rsid w:val="002262B0"/>
    <w:rsid w:val="002300CB"/>
    <w:rsid w:val="00231022"/>
    <w:rsid w:val="002313BA"/>
    <w:rsid w:val="002315A4"/>
    <w:rsid w:val="002365E1"/>
    <w:rsid w:val="002440FA"/>
    <w:rsid w:val="002531BC"/>
    <w:rsid w:val="0025401E"/>
    <w:rsid w:val="0025524A"/>
    <w:rsid w:val="002559DE"/>
    <w:rsid w:val="00256296"/>
    <w:rsid w:val="0025641D"/>
    <w:rsid w:val="00257038"/>
    <w:rsid w:val="0026729E"/>
    <w:rsid w:val="0027621D"/>
    <w:rsid w:val="00276CFD"/>
    <w:rsid w:val="00282FBD"/>
    <w:rsid w:val="002840BD"/>
    <w:rsid w:val="00284712"/>
    <w:rsid w:val="00291B2A"/>
    <w:rsid w:val="00294059"/>
    <w:rsid w:val="002A29D3"/>
    <w:rsid w:val="002A450A"/>
    <w:rsid w:val="002B25D1"/>
    <w:rsid w:val="002B2DF7"/>
    <w:rsid w:val="002C08C4"/>
    <w:rsid w:val="002C204B"/>
    <w:rsid w:val="002C22EE"/>
    <w:rsid w:val="002C521F"/>
    <w:rsid w:val="002D0FAD"/>
    <w:rsid w:val="002D1F18"/>
    <w:rsid w:val="002D3BCA"/>
    <w:rsid w:val="002D5BBB"/>
    <w:rsid w:val="002D5E17"/>
    <w:rsid w:val="002E64FF"/>
    <w:rsid w:val="002E6A14"/>
    <w:rsid w:val="002F157D"/>
    <w:rsid w:val="002F2F31"/>
    <w:rsid w:val="002F468E"/>
    <w:rsid w:val="00304603"/>
    <w:rsid w:val="00305EA8"/>
    <w:rsid w:val="00306BAB"/>
    <w:rsid w:val="00307D79"/>
    <w:rsid w:val="00312DCE"/>
    <w:rsid w:val="00313862"/>
    <w:rsid w:val="00316371"/>
    <w:rsid w:val="00325CA0"/>
    <w:rsid w:val="00327168"/>
    <w:rsid w:val="00335250"/>
    <w:rsid w:val="00336A6A"/>
    <w:rsid w:val="003412FE"/>
    <w:rsid w:val="00341651"/>
    <w:rsid w:val="00342D36"/>
    <w:rsid w:val="00347355"/>
    <w:rsid w:val="003505CF"/>
    <w:rsid w:val="00356DB6"/>
    <w:rsid w:val="0036337C"/>
    <w:rsid w:val="00363760"/>
    <w:rsid w:val="00367C33"/>
    <w:rsid w:val="00371E6A"/>
    <w:rsid w:val="0037742A"/>
    <w:rsid w:val="003811B8"/>
    <w:rsid w:val="00381A8B"/>
    <w:rsid w:val="00382AC2"/>
    <w:rsid w:val="00382BA6"/>
    <w:rsid w:val="00383B28"/>
    <w:rsid w:val="00387542"/>
    <w:rsid w:val="00392263"/>
    <w:rsid w:val="0039384D"/>
    <w:rsid w:val="003949A9"/>
    <w:rsid w:val="003965EE"/>
    <w:rsid w:val="003A1381"/>
    <w:rsid w:val="003B1125"/>
    <w:rsid w:val="003B2E77"/>
    <w:rsid w:val="003C34E5"/>
    <w:rsid w:val="003C501A"/>
    <w:rsid w:val="003C6D30"/>
    <w:rsid w:val="003D2DCE"/>
    <w:rsid w:val="003D4B51"/>
    <w:rsid w:val="003E3FD4"/>
    <w:rsid w:val="003F070E"/>
    <w:rsid w:val="003F227E"/>
    <w:rsid w:val="003F650C"/>
    <w:rsid w:val="00401B4D"/>
    <w:rsid w:val="004029FC"/>
    <w:rsid w:val="00405D6C"/>
    <w:rsid w:val="00407DA8"/>
    <w:rsid w:val="00410A33"/>
    <w:rsid w:val="00413339"/>
    <w:rsid w:val="00414950"/>
    <w:rsid w:val="00415097"/>
    <w:rsid w:val="00417090"/>
    <w:rsid w:val="004222B4"/>
    <w:rsid w:val="00423C43"/>
    <w:rsid w:val="00444171"/>
    <w:rsid w:val="004527C8"/>
    <w:rsid w:val="004536C6"/>
    <w:rsid w:val="004579A4"/>
    <w:rsid w:val="00466089"/>
    <w:rsid w:val="0046637F"/>
    <w:rsid w:val="00466A2B"/>
    <w:rsid w:val="0047303F"/>
    <w:rsid w:val="00474785"/>
    <w:rsid w:val="00477C3C"/>
    <w:rsid w:val="00477EFC"/>
    <w:rsid w:val="00482066"/>
    <w:rsid w:val="00490FE2"/>
    <w:rsid w:val="004918C0"/>
    <w:rsid w:val="00492424"/>
    <w:rsid w:val="0049561A"/>
    <w:rsid w:val="00496791"/>
    <w:rsid w:val="004976F7"/>
    <w:rsid w:val="004A3667"/>
    <w:rsid w:val="004A48C5"/>
    <w:rsid w:val="004A6729"/>
    <w:rsid w:val="004B161F"/>
    <w:rsid w:val="004B269A"/>
    <w:rsid w:val="004E062C"/>
    <w:rsid w:val="004E3317"/>
    <w:rsid w:val="004E4B81"/>
    <w:rsid w:val="004E5768"/>
    <w:rsid w:val="004E7925"/>
    <w:rsid w:val="004F2EDA"/>
    <w:rsid w:val="004F7670"/>
    <w:rsid w:val="00502C83"/>
    <w:rsid w:val="00506CC3"/>
    <w:rsid w:val="005173E5"/>
    <w:rsid w:val="00520FA4"/>
    <w:rsid w:val="00531B59"/>
    <w:rsid w:val="00534A6D"/>
    <w:rsid w:val="00535FD7"/>
    <w:rsid w:val="00536B0C"/>
    <w:rsid w:val="00536D6F"/>
    <w:rsid w:val="0054064E"/>
    <w:rsid w:val="00542E6E"/>
    <w:rsid w:val="00542EBD"/>
    <w:rsid w:val="005570D7"/>
    <w:rsid w:val="00557607"/>
    <w:rsid w:val="00560391"/>
    <w:rsid w:val="005603F9"/>
    <w:rsid w:val="00560BB1"/>
    <w:rsid w:val="00564A29"/>
    <w:rsid w:val="005652E3"/>
    <w:rsid w:val="00572691"/>
    <w:rsid w:val="00574B1C"/>
    <w:rsid w:val="00575D40"/>
    <w:rsid w:val="0058060F"/>
    <w:rsid w:val="00580DB9"/>
    <w:rsid w:val="00580F86"/>
    <w:rsid w:val="00581AC8"/>
    <w:rsid w:val="005851DF"/>
    <w:rsid w:val="005863C2"/>
    <w:rsid w:val="005903D5"/>
    <w:rsid w:val="00590539"/>
    <w:rsid w:val="00591ECA"/>
    <w:rsid w:val="0059697C"/>
    <w:rsid w:val="005977FE"/>
    <w:rsid w:val="005A345F"/>
    <w:rsid w:val="005A355C"/>
    <w:rsid w:val="005A64F7"/>
    <w:rsid w:val="005A7036"/>
    <w:rsid w:val="005A7043"/>
    <w:rsid w:val="005A7884"/>
    <w:rsid w:val="005B08B7"/>
    <w:rsid w:val="005B48EA"/>
    <w:rsid w:val="005B6422"/>
    <w:rsid w:val="005C154C"/>
    <w:rsid w:val="005C1AD5"/>
    <w:rsid w:val="005C50F2"/>
    <w:rsid w:val="005C5AEF"/>
    <w:rsid w:val="005C5D10"/>
    <w:rsid w:val="005C6FC9"/>
    <w:rsid w:val="005C714B"/>
    <w:rsid w:val="005D2057"/>
    <w:rsid w:val="005D2EB9"/>
    <w:rsid w:val="005E2704"/>
    <w:rsid w:val="005E4369"/>
    <w:rsid w:val="005E4653"/>
    <w:rsid w:val="005E540B"/>
    <w:rsid w:val="005E7E0A"/>
    <w:rsid w:val="005F15EA"/>
    <w:rsid w:val="005F1DCC"/>
    <w:rsid w:val="005F2FA9"/>
    <w:rsid w:val="00604A2B"/>
    <w:rsid w:val="00607113"/>
    <w:rsid w:val="00611A43"/>
    <w:rsid w:val="0061228C"/>
    <w:rsid w:val="00613956"/>
    <w:rsid w:val="0061576F"/>
    <w:rsid w:val="00615CBE"/>
    <w:rsid w:val="00620007"/>
    <w:rsid w:val="006213E9"/>
    <w:rsid w:val="00622952"/>
    <w:rsid w:val="006238E0"/>
    <w:rsid w:val="00626C30"/>
    <w:rsid w:val="006328EA"/>
    <w:rsid w:val="006344D1"/>
    <w:rsid w:val="006352A1"/>
    <w:rsid w:val="00635A56"/>
    <w:rsid w:val="00643D92"/>
    <w:rsid w:val="006441C2"/>
    <w:rsid w:val="00664EF8"/>
    <w:rsid w:val="006652A3"/>
    <w:rsid w:val="00667196"/>
    <w:rsid w:val="00675546"/>
    <w:rsid w:val="00676DDB"/>
    <w:rsid w:val="00676FAB"/>
    <w:rsid w:val="00680DAB"/>
    <w:rsid w:val="00682681"/>
    <w:rsid w:val="00686E66"/>
    <w:rsid w:val="00687E10"/>
    <w:rsid w:val="00691951"/>
    <w:rsid w:val="00693B79"/>
    <w:rsid w:val="00696E25"/>
    <w:rsid w:val="006A6A44"/>
    <w:rsid w:val="006B1A17"/>
    <w:rsid w:val="006B3863"/>
    <w:rsid w:val="006B43F7"/>
    <w:rsid w:val="006C289B"/>
    <w:rsid w:val="006C5C25"/>
    <w:rsid w:val="006C6438"/>
    <w:rsid w:val="006C6D4C"/>
    <w:rsid w:val="006E04C5"/>
    <w:rsid w:val="006E1F50"/>
    <w:rsid w:val="006E6455"/>
    <w:rsid w:val="006E7EF1"/>
    <w:rsid w:val="006F0AD2"/>
    <w:rsid w:val="006F5201"/>
    <w:rsid w:val="007007CC"/>
    <w:rsid w:val="0070622B"/>
    <w:rsid w:val="007069FE"/>
    <w:rsid w:val="0071166A"/>
    <w:rsid w:val="00714E5D"/>
    <w:rsid w:val="00716ED4"/>
    <w:rsid w:val="00717098"/>
    <w:rsid w:val="0072024C"/>
    <w:rsid w:val="00720EF6"/>
    <w:rsid w:val="007221C0"/>
    <w:rsid w:val="00724F9B"/>
    <w:rsid w:val="00737DAA"/>
    <w:rsid w:val="0074428F"/>
    <w:rsid w:val="0074465E"/>
    <w:rsid w:val="00744D29"/>
    <w:rsid w:val="00746E2B"/>
    <w:rsid w:val="007508F8"/>
    <w:rsid w:val="00751808"/>
    <w:rsid w:val="00752F7A"/>
    <w:rsid w:val="00753282"/>
    <w:rsid w:val="00753E78"/>
    <w:rsid w:val="00757A4D"/>
    <w:rsid w:val="00761B92"/>
    <w:rsid w:val="00763278"/>
    <w:rsid w:val="0076370E"/>
    <w:rsid w:val="00763869"/>
    <w:rsid w:val="00764BA3"/>
    <w:rsid w:val="0077089A"/>
    <w:rsid w:val="007734A6"/>
    <w:rsid w:val="00775458"/>
    <w:rsid w:val="00775D11"/>
    <w:rsid w:val="007808BA"/>
    <w:rsid w:val="00786217"/>
    <w:rsid w:val="007941EF"/>
    <w:rsid w:val="007A086C"/>
    <w:rsid w:val="007A2182"/>
    <w:rsid w:val="007A38C4"/>
    <w:rsid w:val="007A761B"/>
    <w:rsid w:val="007B2C95"/>
    <w:rsid w:val="007B7EBD"/>
    <w:rsid w:val="007C06D9"/>
    <w:rsid w:val="007C07A6"/>
    <w:rsid w:val="007C0A80"/>
    <w:rsid w:val="007C25E5"/>
    <w:rsid w:val="007C46C6"/>
    <w:rsid w:val="007C6E01"/>
    <w:rsid w:val="007C79A1"/>
    <w:rsid w:val="007D1339"/>
    <w:rsid w:val="007D4BEE"/>
    <w:rsid w:val="007D7B8D"/>
    <w:rsid w:val="007E2577"/>
    <w:rsid w:val="007E6A63"/>
    <w:rsid w:val="007F0EB5"/>
    <w:rsid w:val="008109D6"/>
    <w:rsid w:val="0082315F"/>
    <w:rsid w:val="00827C1B"/>
    <w:rsid w:val="00830D41"/>
    <w:rsid w:val="00842E41"/>
    <w:rsid w:val="00845B8B"/>
    <w:rsid w:val="008502AC"/>
    <w:rsid w:val="00852CFE"/>
    <w:rsid w:val="00852F94"/>
    <w:rsid w:val="008537A7"/>
    <w:rsid w:val="008608C1"/>
    <w:rsid w:val="00861532"/>
    <w:rsid w:val="008660C7"/>
    <w:rsid w:val="00876279"/>
    <w:rsid w:val="00876825"/>
    <w:rsid w:val="0088062B"/>
    <w:rsid w:val="0088173A"/>
    <w:rsid w:val="00883203"/>
    <w:rsid w:val="00885101"/>
    <w:rsid w:val="00885D9D"/>
    <w:rsid w:val="00885F33"/>
    <w:rsid w:val="00886205"/>
    <w:rsid w:val="00891A6F"/>
    <w:rsid w:val="0089482B"/>
    <w:rsid w:val="0089586F"/>
    <w:rsid w:val="008A0673"/>
    <w:rsid w:val="008A3989"/>
    <w:rsid w:val="008A5C80"/>
    <w:rsid w:val="008B02FE"/>
    <w:rsid w:val="008B402C"/>
    <w:rsid w:val="008B76B9"/>
    <w:rsid w:val="008B7F8A"/>
    <w:rsid w:val="008C00F8"/>
    <w:rsid w:val="008C2B5D"/>
    <w:rsid w:val="008C30CC"/>
    <w:rsid w:val="008C42E2"/>
    <w:rsid w:val="008C6865"/>
    <w:rsid w:val="008D2A11"/>
    <w:rsid w:val="008D4EC0"/>
    <w:rsid w:val="008D522D"/>
    <w:rsid w:val="008E4306"/>
    <w:rsid w:val="008F0F21"/>
    <w:rsid w:val="008F0F3D"/>
    <w:rsid w:val="008F424A"/>
    <w:rsid w:val="008F4292"/>
    <w:rsid w:val="008F477C"/>
    <w:rsid w:val="008F7FC0"/>
    <w:rsid w:val="0090142B"/>
    <w:rsid w:val="00901D54"/>
    <w:rsid w:val="009061D0"/>
    <w:rsid w:val="009119D5"/>
    <w:rsid w:val="00920806"/>
    <w:rsid w:val="00920AA9"/>
    <w:rsid w:val="0092213A"/>
    <w:rsid w:val="00922512"/>
    <w:rsid w:val="00925968"/>
    <w:rsid w:val="00927055"/>
    <w:rsid w:val="00931DE6"/>
    <w:rsid w:val="009346B4"/>
    <w:rsid w:val="00935E90"/>
    <w:rsid w:val="00937FC0"/>
    <w:rsid w:val="00944CDA"/>
    <w:rsid w:val="00945BA5"/>
    <w:rsid w:val="00945D36"/>
    <w:rsid w:val="009528A5"/>
    <w:rsid w:val="00953402"/>
    <w:rsid w:val="009551CF"/>
    <w:rsid w:val="00956B11"/>
    <w:rsid w:val="0095748F"/>
    <w:rsid w:val="009624D2"/>
    <w:rsid w:val="00963F05"/>
    <w:rsid w:val="009660E0"/>
    <w:rsid w:val="00966ABE"/>
    <w:rsid w:val="0096755D"/>
    <w:rsid w:val="00970BBC"/>
    <w:rsid w:val="009724DB"/>
    <w:rsid w:val="009762BD"/>
    <w:rsid w:val="009876FE"/>
    <w:rsid w:val="009A2204"/>
    <w:rsid w:val="009B0091"/>
    <w:rsid w:val="009B4276"/>
    <w:rsid w:val="009B7613"/>
    <w:rsid w:val="009C01A6"/>
    <w:rsid w:val="009C2D9B"/>
    <w:rsid w:val="009C2E2A"/>
    <w:rsid w:val="009C4010"/>
    <w:rsid w:val="009C5F77"/>
    <w:rsid w:val="009D545A"/>
    <w:rsid w:val="009E3735"/>
    <w:rsid w:val="009F33BE"/>
    <w:rsid w:val="009F67C6"/>
    <w:rsid w:val="009F6F94"/>
    <w:rsid w:val="00A001E9"/>
    <w:rsid w:val="00A10384"/>
    <w:rsid w:val="00A1052E"/>
    <w:rsid w:val="00A1539D"/>
    <w:rsid w:val="00A16329"/>
    <w:rsid w:val="00A3014B"/>
    <w:rsid w:val="00A32B7A"/>
    <w:rsid w:val="00A32DFB"/>
    <w:rsid w:val="00A33209"/>
    <w:rsid w:val="00A33962"/>
    <w:rsid w:val="00A34B4B"/>
    <w:rsid w:val="00A356AE"/>
    <w:rsid w:val="00A510E9"/>
    <w:rsid w:val="00A52EC8"/>
    <w:rsid w:val="00A542A3"/>
    <w:rsid w:val="00A6138C"/>
    <w:rsid w:val="00A6307D"/>
    <w:rsid w:val="00A7229B"/>
    <w:rsid w:val="00A74E73"/>
    <w:rsid w:val="00A76759"/>
    <w:rsid w:val="00A81D90"/>
    <w:rsid w:val="00A83C26"/>
    <w:rsid w:val="00A86B9A"/>
    <w:rsid w:val="00A871FA"/>
    <w:rsid w:val="00A92DD3"/>
    <w:rsid w:val="00AA20D7"/>
    <w:rsid w:val="00AA222E"/>
    <w:rsid w:val="00AA510E"/>
    <w:rsid w:val="00AA7212"/>
    <w:rsid w:val="00AB29B7"/>
    <w:rsid w:val="00AB3A5A"/>
    <w:rsid w:val="00AB3D5A"/>
    <w:rsid w:val="00AB744F"/>
    <w:rsid w:val="00AB76D7"/>
    <w:rsid w:val="00AC1294"/>
    <w:rsid w:val="00AC1B22"/>
    <w:rsid w:val="00AC509E"/>
    <w:rsid w:val="00AC546A"/>
    <w:rsid w:val="00AD134A"/>
    <w:rsid w:val="00AD21F8"/>
    <w:rsid w:val="00AD2A1D"/>
    <w:rsid w:val="00AD724D"/>
    <w:rsid w:val="00AD7432"/>
    <w:rsid w:val="00AE5707"/>
    <w:rsid w:val="00AE5F3C"/>
    <w:rsid w:val="00AF1E39"/>
    <w:rsid w:val="00AF537F"/>
    <w:rsid w:val="00B04492"/>
    <w:rsid w:val="00B103A3"/>
    <w:rsid w:val="00B14B3F"/>
    <w:rsid w:val="00B15FAB"/>
    <w:rsid w:val="00B255D6"/>
    <w:rsid w:val="00B269BF"/>
    <w:rsid w:val="00B26A04"/>
    <w:rsid w:val="00B33C51"/>
    <w:rsid w:val="00B37259"/>
    <w:rsid w:val="00B401F5"/>
    <w:rsid w:val="00B40681"/>
    <w:rsid w:val="00B44F8B"/>
    <w:rsid w:val="00B468F5"/>
    <w:rsid w:val="00B51BF8"/>
    <w:rsid w:val="00B55BEF"/>
    <w:rsid w:val="00B55C1C"/>
    <w:rsid w:val="00B6238D"/>
    <w:rsid w:val="00B63074"/>
    <w:rsid w:val="00B637C7"/>
    <w:rsid w:val="00B657FE"/>
    <w:rsid w:val="00B7001E"/>
    <w:rsid w:val="00B70309"/>
    <w:rsid w:val="00B70DE6"/>
    <w:rsid w:val="00B7310D"/>
    <w:rsid w:val="00B77D7C"/>
    <w:rsid w:val="00B83BDF"/>
    <w:rsid w:val="00B8431C"/>
    <w:rsid w:val="00B93BBD"/>
    <w:rsid w:val="00B96D3D"/>
    <w:rsid w:val="00BA1F13"/>
    <w:rsid w:val="00BA3F14"/>
    <w:rsid w:val="00BA4C8D"/>
    <w:rsid w:val="00BB1A7E"/>
    <w:rsid w:val="00BB66B2"/>
    <w:rsid w:val="00BC4533"/>
    <w:rsid w:val="00BC484C"/>
    <w:rsid w:val="00BC53C3"/>
    <w:rsid w:val="00BC632A"/>
    <w:rsid w:val="00BD2861"/>
    <w:rsid w:val="00BD53CF"/>
    <w:rsid w:val="00BE6097"/>
    <w:rsid w:val="00BF2430"/>
    <w:rsid w:val="00BF4DFA"/>
    <w:rsid w:val="00C004EA"/>
    <w:rsid w:val="00C00A47"/>
    <w:rsid w:val="00C028D3"/>
    <w:rsid w:val="00C05E8E"/>
    <w:rsid w:val="00C10C4A"/>
    <w:rsid w:val="00C12F89"/>
    <w:rsid w:val="00C14B66"/>
    <w:rsid w:val="00C15CE7"/>
    <w:rsid w:val="00C16083"/>
    <w:rsid w:val="00C17BCC"/>
    <w:rsid w:val="00C25593"/>
    <w:rsid w:val="00C2602B"/>
    <w:rsid w:val="00C377BD"/>
    <w:rsid w:val="00C42804"/>
    <w:rsid w:val="00C43E30"/>
    <w:rsid w:val="00C449BF"/>
    <w:rsid w:val="00C44AA3"/>
    <w:rsid w:val="00C4515D"/>
    <w:rsid w:val="00C51957"/>
    <w:rsid w:val="00C56BC3"/>
    <w:rsid w:val="00C57476"/>
    <w:rsid w:val="00C6348B"/>
    <w:rsid w:val="00C65C30"/>
    <w:rsid w:val="00C709B8"/>
    <w:rsid w:val="00C70E89"/>
    <w:rsid w:val="00C730EF"/>
    <w:rsid w:val="00C75BD6"/>
    <w:rsid w:val="00C94394"/>
    <w:rsid w:val="00C95FF6"/>
    <w:rsid w:val="00C979AA"/>
    <w:rsid w:val="00CA27A6"/>
    <w:rsid w:val="00CA2C93"/>
    <w:rsid w:val="00CA5814"/>
    <w:rsid w:val="00CB098E"/>
    <w:rsid w:val="00CB20EF"/>
    <w:rsid w:val="00CB66C8"/>
    <w:rsid w:val="00CC09C3"/>
    <w:rsid w:val="00CC6504"/>
    <w:rsid w:val="00CC73E2"/>
    <w:rsid w:val="00CC7A56"/>
    <w:rsid w:val="00CD00CC"/>
    <w:rsid w:val="00CD04C1"/>
    <w:rsid w:val="00CD2D30"/>
    <w:rsid w:val="00CD53F2"/>
    <w:rsid w:val="00CD57B2"/>
    <w:rsid w:val="00CD6904"/>
    <w:rsid w:val="00CE4E96"/>
    <w:rsid w:val="00CE56A9"/>
    <w:rsid w:val="00CE6511"/>
    <w:rsid w:val="00CE6AE5"/>
    <w:rsid w:val="00CF00E3"/>
    <w:rsid w:val="00CF200C"/>
    <w:rsid w:val="00CF2C3E"/>
    <w:rsid w:val="00CF325C"/>
    <w:rsid w:val="00D07815"/>
    <w:rsid w:val="00D1236A"/>
    <w:rsid w:val="00D133BF"/>
    <w:rsid w:val="00D142AF"/>
    <w:rsid w:val="00D15A0B"/>
    <w:rsid w:val="00D24A79"/>
    <w:rsid w:val="00D31FFA"/>
    <w:rsid w:val="00D34C7B"/>
    <w:rsid w:val="00D35F86"/>
    <w:rsid w:val="00D41A5E"/>
    <w:rsid w:val="00D4294B"/>
    <w:rsid w:val="00D42A74"/>
    <w:rsid w:val="00D46587"/>
    <w:rsid w:val="00D55BB9"/>
    <w:rsid w:val="00D55E07"/>
    <w:rsid w:val="00D5765C"/>
    <w:rsid w:val="00D57A33"/>
    <w:rsid w:val="00D60A1D"/>
    <w:rsid w:val="00D621CC"/>
    <w:rsid w:val="00D63CE2"/>
    <w:rsid w:val="00D667B7"/>
    <w:rsid w:val="00D67802"/>
    <w:rsid w:val="00D70B6B"/>
    <w:rsid w:val="00D72AE2"/>
    <w:rsid w:val="00D74B14"/>
    <w:rsid w:val="00D7628D"/>
    <w:rsid w:val="00D77056"/>
    <w:rsid w:val="00D8178B"/>
    <w:rsid w:val="00D82618"/>
    <w:rsid w:val="00D91DB3"/>
    <w:rsid w:val="00D93F25"/>
    <w:rsid w:val="00D944F8"/>
    <w:rsid w:val="00D958BB"/>
    <w:rsid w:val="00D97220"/>
    <w:rsid w:val="00D97A76"/>
    <w:rsid w:val="00DA3EAA"/>
    <w:rsid w:val="00DA513E"/>
    <w:rsid w:val="00DB431E"/>
    <w:rsid w:val="00DB4DD5"/>
    <w:rsid w:val="00DB6A42"/>
    <w:rsid w:val="00DC03E9"/>
    <w:rsid w:val="00DC5CFB"/>
    <w:rsid w:val="00DD177F"/>
    <w:rsid w:val="00DD1D88"/>
    <w:rsid w:val="00DD3D2F"/>
    <w:rsid w:val="00DD6E97"/>
    <w:rsid w:val="00DD7889"/>
    <w:rsid w:val="00DE4D00"/>
    <w:rsid w:val="00DE52C7"/>
    <w:rsid w:val="00DF17FE"/>
    <w:rsid w:val="00DF3D7B"/>
    <w:rsid w:val="00E007BB"/>
    <w:rsid w:val="00E020C3"/>
    <w:rsid w:val="00E04526"/>
    <w:rsid w:val="00E12FEE"/>
    <w:rsid w:val="00E16E56"/>
    <w:rsid w:val="00E22574"/>
    <w:rsid w:val="00E23FA9"/>
    <w:rsid w:val="00E27626"/>
    <w:rsid w:val="00E302E7"/>
    <w:rsid w:val="00E347D8"/>
    <w:rsid w:val="00E3488A"/>
    <w:rsid w:val="00E3490B"/>
    <w:rsid w:val="00E363F8"/>
    <w:rsid w:val="00E36735"/>
    <w:rsid w:val="00E41A2E"/>
    <w:rsid w:val="00E41F92"/>
    <w:rsid w:val="00E46B60"/>
    <w:rsid w:val="00E53879"/>
    <w:rsid w:val="00E641B0"/>
    <w:rsid w:val="00E6658B"/>
    <w:rsid w:val="00E66851"/>
    <w:rsid w:val="00E6710C"/>
    <w:rsid w:val="00E6785E"/>
    <w:rsid w:val="00E732B5"/>
    <w:rsid w:val="00E837D0"/>
    <w:rsid w:val="00E86A55"/>
    <w:rsid w:val="00E9096E"/>
    <w:rsid w:val="00EA1D91"/>
    <w:rsid w:val="00EA28E4"/>
    <w:rsid w:val="00EA5545"/>
    <w:rsid w:val="00EB76DF"/>
    <w:rsid w:val="00EC06D7"/>
    <w:rsid w:val="00EC0D42"/>
    <w:rsid w:val="00EC13F3"/>
    <w:rsid w:val="00EC6DD6"/>
    <w:rsid w:val="00EC724C"/>
    <w:rsid w:val="00ED0AF2"/>
    <w:rsid w:val="00ED361D"/>
    <w:rsid w:val="00EE428F"/>
    <w:rsid w:val="00EE6287"/>
    <w:rsid w:val="00EE6F25"/>
    <w:rsid w:val="00EF051C"/>
    <w:rsid w:val="00EF74E0"/>
    <w:rsid w:val="00F033F6"/>
    <w:rsid w:val="00F049EA"/>
    <w:rsid w:val="00F07D2A"/>
    <w:rsid w:val="00F11EEE"/>
    <w:rsid w:val="00F13A72"/>
    <w:rsid w:val="00F13C80"/>
    <w:rsid w:val="00F20CDC"/>
    <w:rsid w:val="00F2138C"/>
    <w:rsid w:val="00F24093"/>
    <w:rsid w:val="00F24A64"/>
    <w:rsid w:val="00F30E9D"/>
    <w:rsid w:val="00F43EAC"/>
    <w:rsid w:val="00F45444"/>
    <w:rsid w:val="00F46119"/>
    <w:rsid w:val="00F46B26"/>
    <w:rsid w:val="00F515A5"/>
    <w:rsid w:val="00F54A96"/>
    <w:rsid w:val="00F6165B"/>
    <w:rsid w:val="00F73967"/>
    <w:rsid w:val="00F74551"/>
    <w:rsid w:val="00F75411"/>
    <w:rsid w:val="00F81BFD"/>
    <w:rsid w:val="00F81E40"/>
    <w:rsid w:val="00F825DF"/>
    <w:rsid w:val="00F9067E"/>
    <w:rsid w:val="00F93549"/>
    <w:rsid w:val="00FA1D67"/>
    <w:rsid w:val="00FB4CD8"/>
    <w:rsid w:val="00FB5C60"/>
    <w:rsid w:val="00FC2F13"/>
    <w:rsid w:val="00FC38A4"/>
    <w:rsid w:val="00FC4FE2"/>
    <w:rsid w:val="00FC6AFA"/>
    <w:rsid w:val="00FC7CAA"/>
    <w:rsid w:val="00FD02A1"/>
    <w:rsid w:val="00FD21C9"/>
    <w:rsid w:val="00FD4648"/>
    <w:rsid w:val="00FE029D"/>
    <w:rsid w:val="00FE35A1"/>
    <w:rsid w:val="00FE4415"/>
    <w:rsid w:val="00FF0C6C"/>
    <w:rsid w:val="00FF20CE"/>
    <w:rsid w:val="00FF3DAE"/>
    <w:rsid w:val="00FF5852"/>
    <w:rsid w:val="00FF5BB2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A40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02B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2F9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D52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3">
    <w:name w:val="Title"/>
    <w:basedOn w:val="a"/>
    <w:link w:val="a4"/>
    <w:qFormat/>
    <w:rsid w:val="00016D52"/>
    <w:pPr>
      <w:overflowPunct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locked/>
    <w:rsid w:val="00016D52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character" w:styleId="a5">
    <w:name w:val="Hyperlink"/>
    <w:uiPriority w:val="99"/>
    <w:rsid w:val="002440FA"/>
    <w:rPr>
      <w:color w:val="0000FF"/>
      <w:u w:val="single"/>
    </w:rPr>
  </w:style>
  <w:style w:type="character" w:customStyle="1" w:styleId="a6">
    <w:name w:val="Гипертекстовая ссылка"/>
    <w:uiPriority w:val="99"/>
    <w:rsid w:val="00AD724D"/>
    <w:rPr>
      <w:color w:val="008000"/>
    </w:rPr>
  </w:style>
  <w:style w:type="character" w:customStyle="1" w:styleId="10">
    <w:name w:val="Заголовок 1 Знак"/>
    <w:link w:val="1"/>
    <w:uiPriority w:val="99"/>
    <w:rsid w:val="00852F94"/>
    <w:rPr>
      <w:rFonts w:ascii="Arial" w:hAnsi="Arial" w:cs="Arial"/>
      <w:b/>
      <w:bCs/>
      <w:color w:val="000080"/>
      <w:sz w:val="24"/>
      <w:szCs w:val="24"/>
    </w:rPr>
  </w:style>
  <w:style w:type="character" w:customStyle="1" w:styleId="TimesNewRoman9pt1pt">
    <w:name w:val="Основной текст + Times New Roman;9 pt;Интервал 1 pt"/>
    <w:rsid w:val="00C449BF"/>
    <w:rPr>
      <w:rFonts w:ascii="Times New Roman" w:eastAsia="Times New Roman" w:hAnsi="Times New Roman" w:cs="Times New Roman"/>
      <w:color w:val="000000"/>
      <w:spacing w:val="2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styleId="a7">
    <w:name w:val="FollowedHyperlink"/>
    <w:rsid w:val="00BA4C8D"/>
    <w:rPr>
      <w:color w:val="800080"/>
      <w:u w:val="single"/>
    </w:rPr>
  </w:style>
  <w:style w:type="paragraph" w:customStyle="1" w:styleId="Style28">
    <w:name w:val="Style28"/>
    <w:basedOn w:val="a"/>
    <w:uiPriority w:val="99"/>
    <w:rsid w:val="008B02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BF2430"/>
    <w:rPr>
      <w:rFonts w:ascii="Calibri" w:hAnsi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2430"/>
    <w:rPr>
      <w:rFonts w:ascii="Calibri" w:hAnsi="Calibri"/>
      <w:sz w:val="22"/>
      <w:szCs w:val="22"/>
      <w:lang w:eastAsia="en-US"/>
    </w:rPr>
  </w:style>
  <w:style w:type="character" w:styleId="ac">
    <w:name w:val="Placeholder Text"/>
    <w:basedOn w:val="a0"/>
    <w:uiPriority w:val="99"/>
    <w:semiHidden/>
    <w:rsid w:val="00557607"/>
    <w:rPr>
      <w:color w:val="808080"/>
    </w:rPr>
  </w:style>
  <w:style w:type="paragraph" w:styleId="ad">
    <w:name w:val="Balloon Text"/>
    <w:basedOn w:val="a"/>
    <w:link w:val="ae"/>
    <w:semiHidden/>
    <w:unhideWhenUsed/>
    <w:rsid w:val="00F30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F30E9D"/>
    <w:rPr>
      <w:rFonts w:ascii="Segoe UI" w:hAnsi="Segoe UI" w:cs="Segoe UI"/>
      <w:sz w:val="18"/>
      <w:szCs w:val="18"/>
      <w:lang w:eastAsia="en-US"/>
    </w:rPr>
  </w:style>
  <w:style w:type="paragraph" w:styleId="af">
    <w:name w:val="List Paragraph"/>
    <w:basedOn w:val="a"/>
    <w:uiPriority w:val="34"/>
    <w:qFormat/>
    <w:rsid w:val="002300CB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6352A1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CF2C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0E15C1"/>
    <w:pPr>
      <w:autoSpaceDE w:val="0"/>
      <w:autoSpaceDN w:val="0"/>
      <w:adjustRightInd w:val="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02B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52F9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D52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3">
    <w:name w:val="Title"/>
    <w:basedOn w:val="a"/>
    <w:link w:val="a4"/>
    <w:qFormat/>
    <w:rsid w:val="00016D52"/>
    <w:pPr>
      <w:overflowPunct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locked/>
    <w:rsid w:val="00016D52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character" w:styleId="a5">
    <w:name w:val="Hyperlink"/>
    <w:uiPriority w:val="99"/>
    <w:rsid w:val="002440FA"/>
    <w:rPr>
      <w:color w:val="0000FF"/>
      <w:u w:val="single"/>
    </w:rPr>
  </w:style>
  <w:style w:type="character" w:customStyle="1" w:styleId="a6">
    <w:name w:val="Гипертекстовая ссылка"/>
    <w:uiPriority w:val="99"/>
    <w:rsid w:val="00AD724D"/>
    <w:rPr>
      <w:color w:val="008000"/>
    </w:rPr>
  </w:style>
  <w:style w:type="character" w:customStyle="1" w:styleId="10">
    <w:name w:val="Заголовок 1 Знак"/>
    <w:link w:val="1"/>
    <w:uiPriority w:val="99"/>
    <w:rsid w:val="00852F94"/>
    <w:rPr>
      <w:rFonts w:ascii="Arial" w:hAnsi="Arial" w:cs="Arial"/>
      <w:b/>
      <w:bCs/>
      <w:color w:val="000080"/>
      <w:sz w:val="24"/>
      <w:szCs w:val="24"/>
    </w:rPr>
  </w:style>
  <w:style w:type="character" w:customStyle="1" w:styleId="TimesNewRoman9pt1pt">
    <w:name w:val="Основной текст + Times New Roman;9 pt;Интервал 1 pt"/>
    <w:rsid w:val="00C449BF"/>
    <w:rPr>
      <w:rFonts w:ascii="Times New Roman" w:eastAsia="Times New Roman" w:hAnsi="Times New Roman" w:cs="Times New Roman"/>
      <w:color w:val="000000"/>
      <w:spacing w:val="2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styleId="a7">
    <w:name w:val="FollowedHyperlink"/>
    <w:rsid w:val="00BA4C8D"/>
    <w:rPr>
      <w:color w:val="800080"/>
      <w:u w:val="single"/>
    </w:rPr>
  </w:style>
  <w:style w:type="paragraph" w:customStyle="1" w:styleId="Style28">
    <w:name w:val="Style28"/>
    <w:basedOn w:val="a"/>
    <w:uiPriority w:val="99"/>
    <w:rsid w:val="008B02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BF2430"/>
    <w:rPr>
      <w:rFonts w:ascii="Calibri" w:hAnsi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BF24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2430"/>
    <w:rPr>
      <w:rFonts w:ascii="Calibri" w:hAnsi="Calibri"/>
      <w:sz w:val="22"/>
      <w:szCs w:val="22"/>
      <w:lang w:eastAsia="en-US"/>
    </w:rPr>
  </w:style>
  <w:style w:type="character" w:styleId="ac">
    <w:name w:val="Placeholder Text"/>
    <w:basedOn w:val="a0"/>
    <w:uiPriority w:val="99"/>
    <w:semiHidden/>
    <w:rsid w:val="00557607"/>
    <w:rPr>
      <w:color w:val="808080"/>
    </w:rPr>
  </w:style>
  <w:style w:type="paragraph" w:styleId="ad">
    <w:name w:val="Balloon Text"/>
    <w:basedOn w:val="a"/>
    <w:link w:val="ae"/>
    <w:semiHidden/>
    <w:unhideWhenUsed/>
    <w:rsid w:val="00F30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F30E9D"/>
    <w:rPr>
      <w:rFonts w:ascii="Segoe UI" w:hAnsi="Segoe UI" w:cs="Segoe UI"/>
      <w:sz w:val="18"/>
      <w:szCs w:val="18"/>
      <w:lang w:eastAsia="en-US"/>
    </w:rPr>
  </w:style>
  <w:style w:type="paragraph" w:styleId="af">
    <w:name w:val="List Paragraph"/>
    <w:basedOn w:val="a"/>
    <w:uiPriority w:val="34"/>
    <w:qFormat/>
    <w:rsid w:val="002300CB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6352A1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CF2C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0E15C1"/>
    <w:pPr>
      <w:autoSpaceDE w:val="0"/>
      <w:autoSpaceDN w:val="0"/>
      <w:adjustRightInd w:val="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4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54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93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0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88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61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702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364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0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591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2450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4750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0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torgi.gov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internet.garant.ru/" TargetMode="External"/><Relationship Id="rId7" Type="http://schemas.microsoft.com/office/2007/relationships/stylesWithEffects" Target="stylesWithEffects.xml"/><Relationship Id="rId12" Type="http://schemas.openxmlformats.org/officeDocument/2006/relationships/hyperlink" Target="mailto:adm21108@mail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torgi.gov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torgi.gov.ru/" TargetMode="External"/><Relationship Id="rId23" Type="http://schemas.openxmlformats.org/officeDocument/2006/relationships/hyperlink" Target="https://internet.garant.ru/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internet.garant.ru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7740550ff1a2bcf2a57a10e258bf866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83a9698ad0197d7438e3bd7e2067c057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readOnly="false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153-02</RubricIndex>
    <ObjectTypeId xmlns="D7192FFF-C2B2-4F10-B7A4-C791C93B1729">2</ObjectTypeId>
    <FileTypeId xmlns="D7192FFF-C2B2-4F10-B7A4-C791C93B1729">1</FileTypeId>
    <DocGroupLink xmlns="D7192FFF-C2B2-4F10-B7A4-C791C93B1729">1814</DocGroupLink>
    <Body xmlns="http://schemas.microsoft.com/sharepoint/v3" xsi:nil="true"/>
    <DocTypeId xmlns="D7192FFF-C2B2-4F10-B7A4-C791C93B1729">11</DocTypeId>
    <FileNameTemplate xmlns="D7192FFF-C2B2-4F10-B7A4-C791C93B1729" xsi:nil="true"/>
    <IsAvailable xmlns="00ae519a-a787-4cb6-a9f3-e0d2ce624f96">true</IsAvailabl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E82A6-1E1B-48F9-91E7-1DF97A6D34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FAC942-6974-4501-802A-EC3EA300D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B7A1B1-075B-4E8C-9BCE-4EAA3196DED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4.xml><?xml version="1.0" encoding="utf-8"?>
<ds:datastoreItem xmlns:ds="http://schemas.openxmlformats.org/officeDocument/2006/customXml" ds:itemID="{5744FE26-9A8F-4C08-8686-7654DCA9C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3027</Words>
  <Characters>17254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Исходящая служебная корреспонденция МО Долинский ГО</vt:lpstr>
    </vt:vector>
  </TitlesOfParts>
  <Company>Адм</Company>
  <LinksUpToDate>false</LinksUpToDate>
  <CharactersWithSpaces>20241</CharactersWithSpaces>
  <SharedDoc>false</SharedDoc>
  <HLinks>
    <vt:vector size="6" baseType="variant">
      <vt:variant>
        <vt:i4>6619159</vt:i4>
      </vt:variant>
      <vt:variant>
        <vt:i4>0</vt:i4>
      </vt:variant>
      <vt:variant>
        <vt:i4>0</vt:i4>
      </vt:variant>
      <vt:variant>
        <vt:i4>5</vt:i4>
      </vt:variant>
      <vt:variant>
        <vt:lpwstr>mailto:dolinsk@sakhalin.gov.ru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Исходящая служебная корреспонденция МО Долинский ГО</dc:title>
  <dc:creator>Соловкина</dc:creator>
  <cp:lastModifiedBy>1</cp:lastModifiedBy>
  <cp:revision>4</cp:revision>
  <cp:lastPrinted>2023-07-13T06:14:00Z</cp:lastPrinted>
  <dcterms:created xsi:type="dcterms:W3CDTF">2023-07-13T06:10:00Z</dcterms:created>
  <dcterms:modified xsi:type="dcterms:W3CDTF">2023-07-13T12:26:00Z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