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21" w:rsidRPr="006A0F21" w:rsidRDefault="006A0F21" w:rsidP="006A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>Механизм обратной связи с инвесторами</w:t>
      </w:r>
    </w:p>
    <w:p w:rsidR="006A0F21" w:rsidRPr="006A0F21" w:rsidRDefault="006A0F21" w:rsidP="00384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>Уважаемые инвесторы!</w:t>
      </w:r>
    </w:p>
    <w:p w:rsidR="006A0F21" w:rsidRPr="006A0F21" w:rsidRDefault="006A0F21" w:rsidP="006A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Предлагаем Вам несколько способов взаимодействия с органами местного самоуправления:</w:t>
      </w:r>
    </w:p>
    <w:p w:rsidR="006A0F21" w:rsidRPr="006A0F21" w:rsidRDefault="006A0F21" w:rsidP="006A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1. Напр</w:t>
      </w:r>
      <w:r>
        <w:rPr>
          <w:rFonts w:ascii="Times New Roman" w:hAnsi="Times New Roman" w:cs="Times New Roman"/>
          <w:sz w:val="28"/>
          <w:szCs w:val="28"/>
        </w:rPr>
        <w:t xml:space="preserve">авить обращение, предложение, </w:t>
      </w:r>
      <w:r w:rsidRPr="006A0F21">
        <w:rPr>
          <w:rFonts w:ascii="Times New Roman" w:hAnsi="Times New Roman" w:cs="Times New Roman"/>
          <w:sz w:val="28"/>
          <w:szCs w:val="28"/>
        </w:rPr>
        <w:t xml:space="preserve">вопрос (далее – обращение) в адрес главы </w:t>
      </w:r>
      <w:proofErr w:type="spellStart"/>
      <w:r w:rsidRPr="006A0F21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6A0F21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и (или) инвестиционного уполном</w:t>
      </w:r>
      <w:r>
        <w:rPr>
          <w:rFonts w:ascii="Times New Roman" w:hAnsi="Times New Roman" w:cs="Times New Roman"/>
          <w:sz w:val="28"/>
          <w:szCs w:val="28"/>
        </w:rPr>
        <w:t>оченного по следующим вопросам:</w:t>
      </w:r>
    </w:p>
    <w:p w:rsidR="006A0F21" w:rsidRPr="006A0F21" w:rsidRDefault="006A0F21" w:rsidP="006A0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>- реализация инвестиционного проекта,</w:t>
      </w:r>
    </w:p>
    <w:p w:rsidR="006A0F21" w:rsidRPr="006A0F21" w:rsidRDefault="006A0F21" w:rsidP="006A0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>- взаимоде</w:t>
      </w:r>
      <w:bookmarkStart w:id="0" w:name="_GoBack"/>
      <w:bookmarkEnd w:id="0"/>
      <w:r w:rsidRPr="006A0F21">
        <w:rPr>
          <w:rFonts w:ascii="Times New Roman" w:hAnsi="Times New Roman" w:cs="Times New Roman"/>
          <w:sz w:val="28"/>
          <w:szCs w:val="28"/>
        </w:rPr>
        <w:t>йствие инвестора с органами местного самоуправления,</w:t>
      </w:r>
    </w:p>
    <w:p w:rsidR="006A0F21" w:rsidRPr="006A0F21" w:rsidRDefault="006A0F21" w:rsidP="006A0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F21">
        <w:rPr>
          <w:rFonts w:ascii="Times New Roman" w:hAnsi="Times New Roman" w:cs="Times New Roman"/>
          <w:sz w:val="28"/>
          <w:szCs w:val="28"/>
        </w:rPr>
        <w:t>оказание инвестору в инфраструктурном обеспечении земельного участка при реал</w:t>
      </w:r>
      <w:r>
        <w:rPr>
          <w:rFonts w:ascii="Times New Roman" w:hAnsi="Times New Roman" w:cs="Times New Roman"/>
          <w:sz w:val="28"/>
          <w:szCs w:val="28"/>
        </w:rPr>
        <w:t>изации инвестиционного проекта,</w:t>
      </w:r>
    </w:p>
    <w:p w:rsidR="006A0F21" w:rsidRPr="006A0F21" w:rsidRDefault="006A0F21" w:rsidP="006A0F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0F21">
        <w:rPr>
          <w:rFonts w:ascii="Times New Roman" w:hAnsi="Times New Roman" w:cs="Times New Roman"/>
          <w:sz w:val="28"/>
          <w:szCs w:val="28"/>
        </w:rPr>
        <w:t>оказание содействия инвестору в подборе земельного участка для реал</w:t>
      </w:r>
      <w:r>
        <w:rPr>
          <w:rFonts w:ascii="Times New Roman" w:hAnsi="Times New Roman" w:cs="Times New Roman"/>
          <w:sz w:val="28"/>
          <w:szCs w:val="28"/>
        </w:rPr>
        <w:t>изации инвестиционного проекта,</w:t>
      </w:r>
    </w:p>
    <w:p w:rsidR="006A0F21" w:rsidRPr="006A0F21" w:rsidRDefault="006A0F21" w:rsidP="00384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>-иные вопросы, возникающие у инвестора, реализующего и предполагаемого к реализации инвестиционного проекта.</w:t>
      </w:r>
    </w:p>
    <w:p w:rsidR="006A0F21" w:rsidRPr="003843DD" w:rsidRDefault="006A0F21" w:rsidP="003843DD">
      <w:pPr>
        <w:spacing w:after="0"/>
        <w:jc w:val="both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2. Направить</w:t>
      </w:r>
      <w:r w:rsidR="003854EB">
        <w:rPr>
          <w:rFonts w:ascii="Times New Roman" w:hAnsi="Times New Roman" w:cs="Times New Roman"/>
          <w:sz w:val="28"/>
          <w:szCs w:val="28"/>
        </w:rPr>
        <w:t xml:space="preserve"> обращение на адрес электронной </w:t>
      </w:r>
      <w:proofErr w:type="gramStart"/>
      <w:r w:rsidRPr="006A0F21">
        <w:rPr>
          <w:rFonts w:ascii="Times New Roman" w:hAnsi="Times New Roman" w:cs="Times New Roman"/>
          <w:sz w:val="28"/>
          <w:szCs w:val="28"/>
        </w:rPr>
        <w:t xml:space="preserve">почты </w:t>
      </w:r>
      <w:r w:rsidRPr="006A0F21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hyperlink r:id="rId5" w:history="1">
        <w:r w:rsidRPr="006A0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admurzh@kirovreg.ru</w:t>
        </w:r>
        <w:proofErr w:type="gramEnd"/>
      </w:hyperlink>
      <w:r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>.</w:t>
      </w:r>
    </w:p>
    <w:p w:rsidR="006A0F21" w:rsidRPr="006A0F21" w:rsidRDefault="006A0F21" w:rsidP="006A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3. Обратиться к инвестиционному уполномоченному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F21">
        <w:rPr>
          <w:rFonts w:ascii="Times New Roman" w:hAnsi="Times New Roman" w:cs="Times New Roman"/>
          <w:sz w:val="28"/>
          <w:szCs w:val="28"/>
        </w:rPr>
        <w:t xml:space="preserve">ервому заместителю главы администрации </w:t>
      </w:r>
      <w:proofErr w:type="spellStart"/>
      <w:r w:rsidRPr="006A0F21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6A0F21">
        <w:rPr>
          <w:rFonts w:ascii="Times New Roman" w:hAnsi="Times New Roman" w:cs="Times New Roman"/>
          <w:sz w:val="28"/>
          <w:szCs w:val="28"/>
        </w:rPr>
        <w:t xml:space="preserve"> муниципального района Хабибуллиной Светлане Николаевне по телефону 8-953-672-61-30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F21" w:rsidRPr="006A0F21" w:rsidRDefault="006A0F21" w:rsidP="006A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4. Обратиться лично к главе </w:t>
      </w:r>
      <w:proofErr w:type="spellStart"/>
      <w:r w:rsidRPr="006A0F21">
        <w:rPr>
          <w:rFonts w:ascii="Times New Roman" w:hAnsi="Times New Roman" w:cs="Times New Roman"/>
          <w:sz w:val="28"/>
          <w:szCs w:val="28"/>
        </w:rPr>
        <w:t>Ур</w:t>
      </w:r>
      <w:r w:rsidR="003854EB">
        <w:rPr>
          <w:rFonts w:ascii="Times New Roman" w:hAnsi="Times New Roman" w:cs="Times New Roman"/>
          <w:sz w:val="28"/>
          <w:szCs w:val="28"/>
        </w:rPr>
        <w:t>жумского</w:t>
      </w:r>
      <w:proofErr w:type="spellEnd"/>
      <w:r w:rsidR="003854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0F21">
        <w:rPr>
          <w:rFonts w:ascii="Times New Roman" w:hAnsi="Times New Roman" w:cs="Times New Roman"/>
          <w:sz w:val="28"/>
          <w:szCs w:val="28"/>
        </w:rPr>
        <w:t>Байбородову</w:t>
      </w:r>
      <w:proofErr w:type="spellEnd"/>
      <w:r w:rsidRPr="006A0F21">
        <w:rPr>
          <w:rFonts w:ascii="Times New Roman" w:hAnsi="Times New Roman" w:cs="Times New Roman"/>
          <w:sz w:val="28"/>
          <w:szCs w:val="28"/>
        </w:rPr>
        <w:t xml:space="preserve"> Вячеславу Владимировичу.</w:t>
      </w:r>
    </w:p>
    <w:p w:rsidR="006A0F21" w:rsidRPr="006A0F21" w:rsidRDefault="006A0F21" w:rsidP="0038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21">
        <w:rPr>
          <w:rFonts w:ascii="Times New Roman" w:hAnsi="Times New Roman" w:cs="Times New Roman"/>
          <w:sz w:val="28"/>
          <w:szCs w:val="28"/>
        </w:rPr>
        <w:t xml:space="preserve">            5. Обратиться к главе </w:t>
      </w:r>
      <w:proofErr w:type="spellStart"/>
      <w:r w:rsidRPr="006A0F21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6A0F21">
        <w:rPr>
          <w:rFonts w:ascii="Times New Roman" w:hAnsi="Times New Roman" w:cs="Times New Roman"/>
          <w:sz w:val="28"/>
          <w:szCs w:val="28"/>
        </w:rPr>
        <w:t xml:space="preserve"> городского поселения Медведеву Сергею Анатольевичу лично или по телефону (83363) 2-19-72.</w:t>
      </w:r>
    </w:p>
    <w:p w:rsidR="003843DD" w:rsidRPr="00473C61" w:rsidRDefault="003843DD" w:rsidP="00384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73C61">
        <w:rPr>
          <w:rFonts w:ascii="Times New Roman" w:hAnsi="Times New Roman" w:cs="Times New Roman"/>
          <w:sz w:val="28"/>
          <w:szCs w:val="28"/>
        </w:rPr>
        <w:t xml:space="preserve">Инвестор вне зависимости от выбранного способа осуществления прямой связи при обращении сообщает: </w:t>
      </w:r>
    </w:p>
    <w:p w:rsidR="003843DD" w:rsidRPr="0004794E" w:rsidRDefault="003843DD" w:rsidP="003843DD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4794E">
        <w:rPr>
          <w:rFonts w:ascii="Times New Roman" w:hAnsi="Times New Roman" w:cs="Times New Roman"/>
          <w:sz w:val="28"/>
          <w:szCs w:val="28"/>
        </w:rPr>
        <w:t xml:space="preserve">суть обращения с приложением при необходимости копий документов и материалов в электронной форме; </w:t>
      </w:r>
    </w:p>
    <w:p w:rsidR="003843DD" w:rsidRPr="0004794E" w:rsidRDefault="003843DD" w:rsidP="003843DD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4794E">
        <w:rPr>
          <w:rFonts w:ascii="Times New Roman" w:hAnsi="Times New Roman" w:cs="Times New Roman"/>
          <w:sz w:val="28"/>
          <w:szCs w:val="28"/>
        </w:rPr>
        <w:t xml:space="preserve">фамилию, имя, отчество лица, обратившегося для оперативного решения вопросов; </w:t>
      </w:r>
    </w:p>
    <w:p w:rsidR="003843DD" w:rsidRPr="0004794E" w:rsidRDefault="003843DD" w:rsidP="003843DD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4794E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(индивидуального предпринимателя); </w:t>
      </w:r>
    </w:p>
    <w:p w:rsidR="003843DD" w:rsidRPr="0004794E" w:rsidRDefault="003843DD" w:rsidP="003843DD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4794E">
        <w:rPr>
          <w:rFonts w:ascii="Times New Roman" w:hAnsi="Times New Roman" w:cs="Times New Roman"/>
          <w:sz w:val="28"/>
          <w:szCs w:val="28"/>
        </w:rPr>
        <w:t xml:space="preserve">контактные данные: номер телефона, юридический адрес и адрес электронной почты для получения ответа на обращение; </w:t>
      </w:r>
    </w:p>
    <w:p w:rsidR="003843DD" w:rsidRPr="003843DD" w:rsidRDefault="003843DD" w:rsidP="003843DD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4794E">
        <w:rPr>
          <w:rFonts w:ascii="Times New Roman" w:hAnsi="Times New Roman" w:cs="Times New Roman"/>
          <w:sz w:val="28"/>
          <w:szCs w:val="28"/>
        </w:rPr>
        <w:t xml:space="preserve">желаемый способ получения ответа на обращение. </w:t>
      </w:r>
    </w:p>
    <w:p w:rsidR="003843DD" w:rsidRPr="0004794E" w:rsidRDefault="003843DD" w:rsidP="00384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794E">
        <w:rPr>
          <w:rFonts w:ascii="Times New Roman" w:hAnsi="Times New Roman" w:cs="Times New Roman"/>
          <w:sz w:val="28"/>
          <w:szCs w:val="28"/>
        </w:rPr>
        <w:t xml:space="preserve">В случае, если в обращении отсутствуют наименование организации, (ФИО индивидуального предпринимателя), телефон, адрес электронной почты или почтовый адрес для обратной связи, ответ на обращение не предоставляется. </w:t>
      </w:r>
    </w:p>
    <w:p w:rsidR="003843DD" w:rsidRPr="0004794E" w:rsidRDefault="003843DD" w:rsidP="00384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3FB">
        <w:rPr>
          <w:rFonts w:ascii="Times New Roman" w:hAnsi="Times New Roman" w:cs="Times New Roman"/>
          <w:sz w:val="28"/>
          <w:szCs w:val="28"/>
        </w:rPr>
        <w:t>В случае, если обращение не относится к вопросам инвестиционной деятельности, оно рассматривается в порядке, установленном законодательством Российской Федерации.</w:t>
      </w:r>
    </w:p>
    <w:p w:rsidR="003843DD" w:rsidRDefault="003843DD" w:rsidP="003843DD">
      <w:pPr>
        <w:rPr>
          <w:rFonts w:ascii="Times New Roman" w:hAnsi="Times New Roman" w:cs="Times New Roman"/>
          <w:sz w:val="28"/>
          <w:szCs w:val="28"/>
        </w:rPr>
      </w:pPr>
    </w:p>
    <w:sectPr w:rsidR="003843DD" w:rsidSect="003843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4D0"/>
    <w:multiLevelType w:val="hybridMultilevel"/>
    <w:tmpl w:val="AB7AFA96"/>
    <w:lvl w:ilvl="0" w:tplc="E312DD3A">
      <w:start w:val="1"/>
      <w:numFmt w:val="bullet"/>
      <w:lvlText w:val="-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6A318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52762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84495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4894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3A858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E475F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38AC5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58E13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1"/>
    <w:rsid w:val="003843DD"/>
    <w:rsid w:val="003854EB"/>
    <w:rsid w:val="00607602"/>
    <w:rsid w:val="006A0F21"/>
    <w:rsid w:val="00986CE1"/>
    <w:rsid w:val="00E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349E-7728-4688-9C9C-5D6120A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urzh@kiro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Болдырева</dc:creator>
  <cp:keywords/>
  <dc:description/>
  <cp:lastModifiedBy>Елена Михайловна Болдырева</cp:lastModifiedBy>
  <cp:revision>4</cp:revision>
  <dcterms:created xsi:type="dcterms:W3CDTF">2024-04-17T08:56:00Z</dcterms:created>
  <dcterms:modified xsi:type="dcterms:W3CDTF">2024-04-17T10:15:00Z</dcterms:modified>
</cp:coreProperties>
</file>