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AD" w:rsidRPr="00C37DAD" w:rsidRDefault="00C37DAD" w:rsidP="00C37DAD">
      <w:pPr>
        <w:spacing w:before="60" w:after="60" w:line="360" w:lineRule="auto"/>
        <w:jc w:val="right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>ПРИЛОЖЕНИЕ № 1</w:t>
      </w:r>
    </w:p>
    <w:p w:rsidR="00C37DAD" w:rsidRPr="00C37DAD" w:rsidRDefault="00C37DAD" w:rsidP="00C37DAD">
      <w:pPr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37DAD" w:rsidRPr="00C37DAD" w:rsidRDefault="00C37DAD" w:rsidP="00C37DAD">
      <w:pPr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 xml:space="preserve">                                                                  УТВЕРЖДЕН</w:t>
      </w:r>
      <w:r w:rsidR="008F0A71">
        <w:rPr>
          <w:rFonts w:ascii="Times New Roman" w:hAnsi="Times New Roman"/>
          <w:sz w:val="28"/>
          <w:szCs w:val="28"/>
        </w:rPr>
        <w:t>О</w:t>
      </w:r>
      <w:r w:rsidRPr="00C37DAD">
        <w:rPr>
          <w:rFonts w:ascii="Times New Roman" w:hAnsi="Times New Roman"/>
          <w:sz w:val="28"/>
          <w:szCs w:val="28"/>
        </w:rPr>
        <w:t xml:space="preserve"> </w:t>
      </w:r>
    </w:p>
    <w:p w:rsidR="00C37DAD" w:rsidRPr="00C37DAD" w:rsidRDefault="00C37DAD" w:rsidP="00C37DA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37DAD" w:rsidRPr="00C37DAD" w:rsidRDefault="00C37DAD" w:rsidP="00C37DAD">
      <w:pPr>
        <w:spacing w:after="0" w:line="240" w:lineRule="auto"/>
        <w:ind w:left="4395" w:firstLine="567"/>
        <w:rPr>
          <w:rFonts w:ascii="Times New Roman" w:hAnsi="Times New Roman"/>
          <w:sz w:val="28"/>
          <w:szCs w:val="28"/>
        </w:rPr>
      </w:pPr>
      <w:proofErr w:type="spellStart"/>
      <w:r w:rsidRPr="00C37DAD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C37DAD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C37DAD" w:rsidRPr="00C37DAD" w:rsidRDefault="00C37DAD" w:rsidP="00C37DAD">
      <w:pPr>
        <w:spacing w:after="0" w:line="240" w:lineRule="auto"/>
        <w:ind w:left="4395" w:firstLine="567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 xml:space="preserve">района               </w:t>
      </w:r>
    </w:p>
    <w:p w:rsidR="00C37DAD" w:rsidRPr="00C37DAD" w:rsidRDefault="00C37DAD" w:rsidP="00C37DAD">
      <w:pPr>
        <w:spacing w:after="0" w:line="240" w:lineRule="auto"/>
        <w:ind w:left="4395" w:firstLine="567"/>
        <w:rPr>
          <w:rFonts w:ascii="Times New Roman" w:hAnsi="Times New Roman"/>
          <w:sz w:val="28"/>
          <w:szCs w:val="28"/>
        </w:rPr>
      </w:pPr>
      <w:r w:rsidRPr="00C37DAD">
        <w:rPr>
          <w:rFonts w:ascii="Times New Roman" w:hAnsi="Times New Roman"/>
          <w:sz w:val="28"/>
          <w:szCs w:val="28"/>
        </w:rPr>
        <w:t xml:space="preserve">от </w:t>
      </w:r>
      <w:r w:rsidR="00C460B1">
        <w:rPr>
          <w:rFonts w:ascii="Times New Roman" w:hAnsi="Times New Roman"/>
          <w:sz w:val="28"/>
          <w:szCs w:val="28"/>
        </w:rPr>
        <w:t>29.12.2021</w:t>
      </w:r>
      <w:r w:rsidRPr="00C37DAD">
        <w:rPr>
          <w:rFonts w:ascii="Times New Roman" w:hAnsi="Times New Roman"/>
          <w:sz w:val="28"/>
          <w:szCs w:val="28"/>
        </w:rPr>
        <w:t xml:space="preserve">   №  </w:t>
      </w:r>
      <w:r w:rsidR="00C460B1">
        <w:rPr>
          <w:rFonts w:ascii="Times New Roman" w:hAnsi="Times New Roman"/>
          <w:sz w:val="28"/>
          <w:szCs w:val="28"/>
        </w:rPr>
        <w:t>1014</w:t>
      </w:r>
    </w:p>
    <w:p w:rsidR="004B527F" w:rsidRPr="002F04EC" w:rsidRDefault="004B527F" w:rsidP="004B5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27F" w:rsidRPr="00F308EA" w:rsidRDefault="004B527F" w:rsidP="004B52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EA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2E1A8D">
        <w:rPr>
          <w:rFonts w:ascii="Times New Roman" w:hAnsi="Times New Roman"/>
          <w:b/>
          <w:bCs/>
          <w:sz w:val="28"/>
          <w:szCs w:val="28"/>
        </w:rPr>
        <w:t>АЯ</w:t>
      </w:r>
      <w:r w:rsidRPr="00F308EA">
        <w:rPr>
          <w:rFonts w:ascii="Times New Roman" w:hAnsi="Times New Roman"/>
          <w:b/>
          <w:bCs/>
          <w:sz w:val="28"/>
          <w:szCs w:val="28"/>
        </w:rPr>
        <w:t xml:space="preserve">  ПРОГРАММ</w:t>
      </w:r>
      <w:r w:rsidR="002E1A8D">
        <w:rPr>
          <w:rFonts w:ascii="Times New Roman" w:hAnsi="Times New Roman"/>
          <w:b/>
          <w:bCs/>
          <w:sz w:val="28"/>
          <w:szCs w:val="28"/>
        </w:rPr>
        <w:t>А</w:t>
      </w:r>
    </w:p>
    <w:p w:rsidR="004B527F" w:rsidRPr="00F308EA" w:rsidRDefault="00C46562" w:rsidP="004B52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7A63" w:rsidRDefault="004B527F" w:rsidP="004B52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EA">
        <w:rPr>
          <w:rFonts w:ascii="Times New Roman" w:hAnsi="Times New Roman"/>
          <w:b/>
          <w:bCs/>
          <w:sz w:val="28"/>
          <w:szCs w:val="28"/>
        </w:rPr>
        <w:t>«Развитие образования</w:t>
      </w:r>
      <w:r w:rsidR="00C46562" w:rsidRPr="00F308EA">
        <w:rPr>
          <w:rFonts w:ascii="Times New Roman" w:hAnsi="Times New Roman"/>
          <w:b/>
          <w:bCs/>
          <w:sz w:val="28"/>
          <w:szCs w:val="28"/>
        </w:rPr>
        <w:t xml:space="preserve"> Уржумского муницип</w:t>
      </w:r>
      <w:r w:rsidR="00E56757" w:rsidRPr="00F308EA">
        <w:rPr>
          <w:rFonts w:ascii="Times New Roman" w:hAnsi="Times New Roman"/>
          <w:b/>
          <w:bCs/>
          <w:sz w:val="28"/>
          <w:szCs w:val="28"/>
        </w:rPr>
        <w:t>ального района</w:t>
      </w:r>
      <w:r w:rsidRPr="00F308EA">
        <w:rPr>
          <w:rFonts w:ascii="Times New Roman" w:hAnsi="Times New Roman"/>
          <w:b/>
          <w:bCs/>
          <w:sz w:val="28"/>
          <w:szCs w:val="28"/>
        </w:rPr>
        <w:t>»</w:t>
      </w:r>
    </w:p>
    <w:p w:rsidR="004B527F" w:rsidRPr="00F308EA" w:rsidRDefault="00177A63" w:rsidP="004B52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3596" w:rsidRPr="002F04EC" w:rsidRDefault="00C46562" w:rsidP="00B735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527F" w:rsidRPr="002F04EC" w:rsidRDefault="004B527F" w:rsidP="004B5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27F" w:rsidRPr="002F04EC" w:rsidRDefault="004B527F" w:rsidP="004B527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56757" w:rsidRPr="00E55305" w:rsidRDefault="004B527F" w:rsidP="00E55305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04EC">
        <w:rPr>
          <w:rFonts w:ascii="Times New Roman" w:hAnsi="Times New Roman"/>
          <w:sz w:val="24"/>
          <w:szCs w:val="24"/>
        </w:rPr>
        <w:br w:type="page"/>
      </w:r>
      <w:r w:rsidR="00E56757" w:rsidRPr="00E55305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E56757" w:rsidRPr="00E55305" w:rsidRDefault="00E56757" w:rsidP="00E55305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-142" w:right="708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t>муниципальной программы «Развитие образования</w:t>
      </w:r>
    </w:p>
    <w:p w:rsidR="00E56757" w:rsidRPr="00E55305" w:rsidRDefault="00E56757" w:rsidP="00E55305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-142" w:right="708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5305">
        <w:rPr>
          <w:rFonts w:ascii="Times New Roman" w:hAnsi="Times New Roman"/>
          <w:b/>
          <w:bCs/>
          <w:sz w:val="24"/>
          <w:szCs w:val="24"/>
        </w:rPr>
        <w:t>Уржумского</w:t>
      </w:r>
      <w:proofErr w:type="spellEnd"/>
      <w:r w:rsidRPr="00E553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5257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E55305">
        <w:rPr>
          <w:rFonts w:ascii="Times New Roman" w:hAnsi="Times New Roman"/>
          <w:b/>
          <w:bCs/>
          <w:sz w:val="24"/>
          <w:szCs w:val="24"/>
        </w:rPr>
        <w:t>района».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</w:p>
    <w:tbl>
      <w:tblPr>
        <w:tblW w:w="9558" w:type="dxa"/>
        <w:jc w:val="right"/>
        <w:tblInd w:w="34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431"/>
      </w:tblGrid>
      <w:tr w:rsidR="004B527F" w:rsidRPr="00E55305" w:rsidTr="00E55305">
        <w:trPr>
          <w:trHeight w:val="510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AF3409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0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F3409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AF34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B527F" w:rsidRPr="00E55305" w:rsidTr="00E55305">
        <w:trPr>
          <w:trHeight w:val="14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507B04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27F" w:rsidRPr="00E55305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 дошкольного, общего, дополнительного образования детей</w:t>
            </w:r>
            <w:r w:rsidR="00F83542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27F" w:rsidRPr="00E55305" w:rsidTr="00E55305">
        <w:trPr>
          <w:trHeight w:val="14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B527F" w:rsidRPr="00E55305" w:rsidTr="00E55305">
        <w:trPr>
          <w:trHeight w:val="14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B527F" w:rsidRPr="00E55305" w:rsidTr="00E55305">
        <w:trPr>
          <w:trHeight w:val="14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B5736D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4B527F" w:rsidRPr="00E55305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качественного образования, соответствующего задачам развития общества и экономики </w:t>
            </w:r>
            <w:proofErr w:type="spellStart"/>
            <w:r w:rsidR="00507B04" w:rsidRPr="00E55305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25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B527F" w:rsidRPr="00E55305" w:rsidTr="004D3AF5">
        <w:trPr>
          <w:trHeight w:val="3998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8" w:rsidRPr="00E55305" w:rsidRDefault="009E26BD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="00E96F18" w:rsidRPr="00E55305">
              <w:rPr>
                <w:rFonts w:ascii="Times New Roman" w:hAnsi="Times New Roman"/>
                <w:sz w:val="24"/>
                <w:szCs w:val="24"/>
              </w:rPr>
              <w:t xml:space="preserve"> в системе дошкольного, общего и дополните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льного образования детей условия</w:t>
            </w:r>
            <w:r w:rsidR="00E96F18" w:rsidRPr="00E55305">
              <w:rPr>
                <w:rFonts w:ascii="Times New Roman" w:hAnsi="Times New Roman"/>
                <w:sz w:val="24"/>
                <w:szCs w:val="24"/>
              </w:rPr>
              <w:t xml:space="preserve"> для получения доступного и качественного образования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736D" w:rsidRPr="00E55305" w:rsidRDefault="009E26BD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1. П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>овыш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ать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доступност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и качеств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о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36D" w:rsidRPr="00E55305" w:rsidRDefault="009E26BD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2.Повышать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доступност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и качеств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о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C5F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3.Выплачивать ежемесячно денежное вознаграждение за классное руководство педагогическим работникам  муниципальных </w:t>
            </w:r>
            <w:r w:rsidR="0013072C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образовательных организаций,</w:t>
            </w:r>
          </w:p>
          <w:p w:rsidR="005A7C5F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4.Организовать бесплатное горячее питание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B5736D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5</w:t>
            </w:r>
            <w:r w:rsidR="00032F68" w:rsidRPr="00E55305">
              <w:rPr>
                <w:rFonts w:ascii="Times New Roman" w:hAnsi="Times New Roman"/>
                <w:sz w:val="24"/>
                <w:szCs w:val="24"/>
              </w:rPr>
              <w:t>. Развивать  систему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работы с талантливыми детьми и подростками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C5F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6. Организовать школьное удешевленное питание   обучающимся  с ОВЗ, инвалидам</w:t>
            </w:r>
            <w:r w:rsidR="00A04235">
              <w:rPr>
                <w:rFonts w:ascii="Times New Roman" w:hAnsi="Times New Roman"/>
                <w:sz w:val="24"/>
                <w:szCs w:val="24"/>
              </w:rPr>
              <w:t>.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235">
              <w:rPr>
                <w:rFonts w:ascii="Times New Roman" w:hAnsi="Times New Roman"/>
                <w:sz w:val="24"/>
                <w:szCs w:val="24"/>
              </w:rPr>
              <w:t xml:space="preserve">Организовать удешевленное питание </w:t>
            </w:r>
            <w:proofErr w:type="gramStart"/>
            <w:r w:rsidR="00A0423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A04235">
              <w:rPr>
                <w:rFonts w:ascii="Times New Roman" w:hAnsi="Times New Roman"/>
                <w:sz w:val="24"/>
                <w:szCs w:val="24"/>
              </w:rPr>
              <w:t>, п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роживающим в школьном интернате.</w:t>
            </w:r>
          </w:p>
          <w:p w:rsidR="00E16806" w:rsidRPr="00E55305" w:rsidRDefault="00AF3409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7</w:t>
            </w:r>
            <w:r w:rsidR="00032F68" w:rsidRPr="00E55305">
              <w:rPr>
                <w:rFonts w:ascii="Times New Roman" w:hAnsi="Times New Roman"/>
                <w:sz w:val="24"/>
                <w:szCs w:val="24"/>
              </w:rPr>
              <w:t>.Развивать систему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736D" w:rsidRPr="00E5530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  <w:r w:rsidR="00764207">
              <w:rPr>
                <w:rFonts w:ascii="Times New Roman" w:hAnsi="Times New Roman"/>
                <w:sz w:val="24"/>
                <w:szCs w:val="24"/>
              </w:rPr>
              <w:t>. О</w:t>
            </w:r>
            <w:r w:rsidR="00032F68" w:rsidRPr="00E55305">
              <w:rPr>
                <w:rFonts w:ascii="Times New Roman" w:hAnsi="Times New Roman"/>
                <w:sz w:val="24"/>
                <w:szCs w:val="24"/>
              </w:rPr>
              <w:t>беспечить персонифицированное финансирование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736D" w:rsidRPr="00E5530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образования детей в </w:t>
            </w:r>
            <w:proofErr w:type="spellStart"/>
            <w:r w:rsidR="00B5736D" w:rsidRPr="00E55305">
              <w:rPr>
                <w:rFonts w:ascii="Times New Roman" w:hAnsi="Times New Roman"/>
                <w:sz w:val="24"/>
                <w:szCs w:val="24"/>
              </w:rPr>
              <w:t>Уржумском</w:t>
            </w:r>
            <w:proofErr w:type="spellEnd"/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  <w:r w:rsidR="00545257">
              <w:rPr>
                <w:rFonts w:ascii="Times New Roman" w:hAnsi="Times New Roman"/>
                <w:sz w:val="24"/>
                <w:szCs w:val="24"/>
              </w:rPr>
              <w:t>.</w:t>
            </w:r>
            <w:r w:rsidR="0076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4FBD" w:rsidRPr="00E55305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="00E16806" w:rsidRPr="00E55305">
              <w:rPr>
                <w:rFonts w:ascii="Times New Roman" w:hAnsi="Times New Roman"/>
                <w:sz w:val="24"/>
                <w:szCs w:val="24"/>
              </w:rPr>
              <w:t xml:space="preserve"> 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5736D" w:rsidRPr="00E55305" w:rsidRDefault="00AF3409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8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.Организовать отдых и оздоровление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FCD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FCD">
              <w:rPr>
                <w:rFonts w:ascii="Times New Roman" w:hAnsi="Times New Roman"/>
                <w:sz w:val="24"/>
                <w:szCs w:val="24"/>
              </w:rPr>
              <w:t>9</w:t>
            </w:r>
            <w:r w:rsidR="00DC2FCD" w:rsidRPr="00E55305">
              <w:rPr>
                <w:rFonts w:ascii="Times New Roman" w:hAnsi="Times New Roman"/>
                <w:sz w:val="24"/>
                <w:szCs w:val="24"/>
              </w:rPr>
              <w:t>. Содействовать трудовой занятости детей в свободное от учебы время.</w:t>
            </w:r>
          </w:p>
          <w:p w:rsidR="00B5736D" w:rsidRPr="00E55305" w:rsidRDefault="00DC2FCD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>.Содейств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овать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эффективному функционированию и развитию системы образования</w:t>
            </w:r>
            <w:r w:rsidR="00764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методическо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>, бухгалтерско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B5736D" w:rsidRPr="00E55305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ьно-хозяйственного</w:t>
            </w:r>
            <w:proofErr w:type="gramEnd"/>
            <w:r w:rsidR="00B64FBD" w:rsidRPr="00E55305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="005138AA" w:rsidRPr="00E553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764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конкурс «Учитель года»</w:t>
            </w:r>
            <w:r w:rsidR="00764207">
              <w:rPr>
                <w:rFonts w:ascii="Times New Roman" w:hAnsi="Times New Roman"/>
                <w:sz w:val="24"/>
                <w:szCs w:val="24"/>
              </w:rPr>
              <w:t xml:space="preserve"> («Чемпионат учительских команд»)</w:t>
            </w:r>
            <w:r w:rsidR="002B2C76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36D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36D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 xml:space="preserve">. Проводить </w:t>
            </w:r>
            <w:proofErr w:type="gramStart"/>
            <w:r w:rsidR="00B64FBD" w:rsidRPr="00E55305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proofErr w:type="gramEnd"/>
            <w:r w:rsidR="00B64FBD" w:rsidRPr="00E55305">
              <w:rPr>
                <w:rFonts w:ascii="Times New Roman" w:hAnsi="Times New Roman"/>
                <w:sz w:val="24"/>
                <w:szCs w:val="24"/>
              </w:rPr>
              <w:t xml:space="preserve"> и текущей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ремонта зданий и объектов муниципальных образовательных организаций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36D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12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BE3AC8">
              <w:t xml:space="preserve"> </w:t>
            </w:r>
            <w:r w:rsidR="00BE3AC8" w:rsidRPr="00BE3AC8">
              <w:rPr>
                <w:rFonts w:ascii="Times New Roman" w:hAnsi="Times New Roman"/>
                <w:sz w:val="24"/>
                <w:szCs w:val="24"/>
              </w:rPr>
              <w:t>Выполнение предписаний надзорных органов 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36D" w:rsidRPr="00E55305" w:rsidRDefault="005A7C5F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13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. Подготовить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е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о для создания</w:t>
            </w:r>
            <w:r w:rsidR="00B5736D" w:rsidRPr="00E55305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  <w:r w:rsidR="00E60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="00E60F11" w:rsidRPr="00E60F1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 «Образование</w:t>
            </w:r>
            <w:r w:rsidR="00E60F1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736D" w:rsidRPr="00E55305" w:rsidRDefault="00B5736D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4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.Реализовать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социальной поддержки работников общеобразовательных </w:t>
            </w:r>
            <w:r w:rsidR="005138AA" w:rsidRPr="00E553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764207">
              <w:rPr>
                <w:rFonts w:ascii="Times New Roman" w:hAnsi="Times New Roman"/>
                <w:sz w:val="24"/>
                <w:szCs w:val="24"/>
              </w:rPr>
              <w:t>.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 xml:space="preserve"> Обеспечить в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ыплат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компенсации части родительской платы</w:t>
            </w:r>
            <w:r w:rsidR="00764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4FBD" w:rsidRPr="00E55305">
              <w:rPr>
                <w:rFonts w:ascii="Times New Roman" w:hAnsi="Times New Roman"/>
                <w:sz w:val="24"/>
                <w:szCs w:val="24"/>
              </w:rPr>
              <w:t>Обеспечить в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озмещение затрат на коммунальные услуги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педработникам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на селе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27F" w:rsidRPr="00E55305" w:rsidRDefault="00B5736D" w:rsidP="004D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5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.О</w:t>
            </w:r>
            <w:r w:rsidR="0068649D" w:rsidRPr="00E55305">
              <w:rPr>
                <w:rFonts w:ascii="Times New Roman" w:hAnsi="Times New Roman"/>
                <w:sz w:val="24"/>
                <w:szCs w:val="24"/>
              </w:rPr>
              <w:t>беспечить о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бновление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  <w:r w:rsidR="009A4FA7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527F" w:rsidRPr="00E55305" w:rsidTr="00E55305">
        <w:trPr>
          <w:trHeight w:val="608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507B04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2022 – 2027</w:t>
            </w:r>
            <w:r w:rsidR="004B527F" w:rsidRPr="00E55305">
              <w:rPr>
                <w:rFonts w:ascii="Times New Roman" w:hAnsi="Times New Roman"/>
                <w:sz w:val="24"/>
                <w:szCs w:val="24"/>
              </w:rPr>
              <w:t xml:space="preserve"> годы, выделение этапов не предусмотрено</w:t>
            </w:r>
          </w:p>
        </w:tc>
      </w:tr>
      <w:tr w:rsidR="004B527F" w:rsidRPr="00E55305" w:rsidTr="00E55305">
        <w:trPr>
          <w:trHeight w:val="6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190BD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1.</w:t>
            </w:r>
            <w:r w:rsidR="00B05FCC" w:rsidRPr="00E55305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F20468"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6211" w:rsidRPr="00E55305" w:rsidRDefault="00E26211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211" w:rsidRPr="00E55305" w:rsidRDefault="00190BD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2.</w:t>
            </w:r>
            <w:r w:rsidR="00E26211" w:rsidRPr="00E55305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 w:rsidR="00F20468" w:rsidRPr="00E55305" w:rsidRDefault="00F20468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211" w:rsidRPr="00E55305" w:rsidRDefault="00190BD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3.</w:t>
            </w:r>
            <w:r w:rsidR="00E26211" w:rsidRPr="00E55305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859" w:rsidRPr="00E55305" w:rsidRDefault="00190BD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4.</w:t>
            </w:r>
            <w:r w:rsidR="007D27A3" w:rsidRPr="00E55305">
              <w:rPr>
                <w:rFonts w:ascii="Times New Roman" w:hAnsi="Times New Roman"/>
                <w:sz w:val="24"/>
                <w:szCs w:val="24"/>
              </w:rPr>
              <w:t>р</w:t>
            </w:r>
            <w:r w:rsidR="00EE6859" w:rsidRPr="00E55305">
              <w:rPr>
                <w:rFonts w:ascii="Times New Roman" w:hAnsi="Times New Roman"/>
                <w:sz w:val="24"/>
                <w:szCs w:val="24"/>
              </w:rPr>
              <w:t>ост среднемесячной заработной платы педагогических работников муниципальных дошкольных образовательных учреждений, обеспеченной источниками финансирования, к предыдущему году;</w:t>
            </w:r>
          </w:p>
          <w:p w:rsidR="001511B9" w:rsidRPr="00E55305" w:rsidRDefault="001511B9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11" w:rsidRPr="00E55305" w:rsidRDefault="00925011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5.доля выпускников муниципальных общеобразовательных учреждений, не получивших аттестат о среднем (полном) образовании в общей численности выпускников муниципальных общеобразовательных учреждений;</w:t>
            </w:r>
          </w:p>
          <w:p w:rsidR="001511B9" w:rsidRPr="00E55305" w:rsidRDefault="001511B9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27F" w:rsidRPr="00E55305" w:rsidRDefault="00925011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6</w:t>
            </w:r>
            <w:r w:rsidR="00190BDF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78253B" w:rsidRPr="00E55305">
              <w:rPr>
                <w:rFonts w:ascii="Times New Roman" w:hAnsi="Times New Roman"/>
                <w:sz w:val="24"/>
                <w:szCs w:val="24"/>
              </w:rPr>
              <w:t>д</w:t>
            </w:r>
            <w:r w:rsidR="003E0424" w:rsidRPr="00E55305">
              <w:rPr>
                <w:rFonts w:ascii="Times New Roman" w:hAnsi="Times New Roman"/>
                <w:sz w:val="24"/>
                <w:szCs w:val="24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:rsidR="001511B9" w:rsidRPr="00E55305" w:rsidRDefault="001511B9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011" w:rsidRPr="00E55305" w:rsidRDefault="00925011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7. доля муниципальных общеобразовательных учреждений, здания которых находятся в аварийном состоянии или требуют капитального</w:t>
            </w:r>
            <w:r w:rsidR="001511B9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B9"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ремонта, в общем количестве муниципальных общеобразовательных учреждений;</w:t>
            </w:r>
          </w:p>
          <w:p w:rsidR="001511B9" w:rsidRPr="00E55305" w:rsidRDefault="001511B9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1B9" w:rsidRPr="00E55305" w:rsidRDefault="001511B9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8. доля детей первой и второй группы здоровья в общей 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учреждениях;</w:t>
            </w:r>
          </w:p>
          <w:p w:rsidR="001511B9" w:rsidRPr="00E55305" w:rsidRDefault="001511B9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511B9" w:rsidRPr="00E55305" w:rsidRDefault="001511B9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9.</w:t>
            </w:r>
            <w:r w:rsidR="00541C7E">
              <w:rPr>
                <w:rFonts w:ascii="Times New Roman" w:hAnsi="Times New Roman"/>
                <w:sz w:val="24"/>
                <w:szCs w:val="24"/>
              </w:rPr>
              <w:t xml:space="preserve"> рост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541C7E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на общее образование в расчете на 1 обучающегося в муниципальных общеобразовательных учреждениях;</w:t>
            </w:r>
          </w:p>
          <w:p w:rsidR="00764207" w:rsidRDefault="00764207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12E5" w:rsidRPr="00E55305" w:rsidRDefault="009212E5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10. рост среднемесячной заработной платы педагогических работников общеобразовательных организаций, обеспеченной источниками финансирования, к предыдущему году;</w:t>
            </w:r>
          </w:p>
          <w:p w:rsidR="001511B9" w:rsidRPr="00E55305" w:rsidRDefault="001511B9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574E" w:rsidRPr="00E55305" w:rsidRDefault="00A9574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11.доля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738" w:rsidRPr="00E55305" w:rsidRDefault="00415716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A9574E"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386F39" w:rsidRPr="00E55305">
              <w:rPr>
                <w:rFonts w:ascii="Times New Roman" w:hAnsi="Times New Roman"/>
                <w:sz w:val="24"/>
                <w:szCs w:val="24"/>
              </w:rPr>
              <w:t xml:space="preserve">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</w:t>
            </w:r>
            <w:r w:rsidR="00A95653">
              <w:rPr>
                <w:rFonts w:ascii="Times New Roman" w:hAnsi="Times New Roman"/>
                <w:sz w:val="24"/>
                <w:szCs w:val="24"/>
              </w:rPr>
              <w:t>ациях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64207" w:rsidRDefault="009212E5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74E" w:rsidRPr="00E55305" w:rsidRDefault="009212E5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13.доля 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ю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щихся 5-11 классов общеобразовательных учреждений, принявших участие в районном этапе Всероссийской олимпиады школьников, в общей численности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5-11 классов общеобразовательных учреждений;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4CA" w:rsidRDefault="009212E5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A04235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с ОВЗ, инвалид</w:t>
            </w:r>
            <w:r w:rsidR="00A04235">
              <w:rPr>
                <w:rFonts w:ascii="Times New Roman" w:hAnsi="Times New Roman"/>
                <w:sz w:val="24"/>
                <w:szCs w:val="24"/>
              </w:rPr>
              <w:t xml:space="preserve">ов, получающих удешевленное школьное питание. </w:t>
            </w:r>
          </w:p>
          <w:p w:rsidR="003D14CA" w:rsidRDefault="003D14CA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74E" w:rsidRPr="00E55305" w:rsidRDefault="003D14CA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A04235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42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04235">
              <w:rPr>
                <w:rFonts w:ascii="Times New Roman" w:hAnsi="Times New Roman"/>
                <w:sz w:val="24"/>
                <w:szCs w:val="24"/>
              </w:rPr>
              <w:t>, п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>роживающи</w:t>
            </w:r>
            <w:r w:rsidR="00A04235">
              <w:rPr>
                <w:rFonts w:ascii="Times New Roman" w:hAnsi="Times New Roman"/>
                <w:sz w:val="24"/>
                <w:szCs w:val="24"/>
              </w:rPr>
              <w:t>х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в школьном интернате</w:t>
            </w:r>
            <w:r w:rsidR="009212E5" w:rsidRPr="00E55305">
              <w:rPr>
                <w:rFonts w:ascii="Times New Roman" w:hAnsi="Times New Roman"/>
                <w:sz w:val="24"/>
                <w:szCs w:val="24"/>
              </w:rPr>
              <w:t>, получающих удешевление школьного питания;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716" w:rsidRDefault="00415716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6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753295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53">
              <w:rPr>
                <w:rFonts w:ascii="Times New Roman" w:hAnsi="Times New Roman"/>
                <w:sz w:val="24"/>
                <w:szCs w:val="24"/>
              </w:rPr>
              <w:t>Процент охвата</w:t>
            </w:r>
            <w:r w:rsidR="00753295" w:rsidRPr="00E55305">
              <w:rPr>
                <w:rFonts w:ascii="Times New Roman" w:hAnsi="Times New Roman"/>
                <w:sz w:val="24"/>
                <w:szCs w:val="24"/>
              </w:rPr>
              <w:t xml:space="preserve"> детей в возрасте от 5 до 18 лет, получающих услуги по 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7D4889" w:rsidRDefault="007D4889" w:rsidP="007D4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89" w:rsidRPr="00E55305" w:rsidRDefault="007D4889" w:rsidP="007D4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7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году;</w:t>
            </w:r>
            <w:proofErr w:type="gramEnd"/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EF" w:rsidRPr="00E55305" w:rsidRDefault="00F320E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8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 доля детей школьного возраста, получивших услугу отдыха и оздоровления детей в отчетном году, от общего числа детей школьного возраста;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EF" w:rsidRPr="00E55305" w:rsidRDefault="003D14CA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F320EF" w:rsidRPr="00E55305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="00F320EF" w:rsidRPr="00E5530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320EF" w:rsidRPr="00E55305">
              <w:rPr>
                <w:rFonts w:ascii="Times New Roman" w:hAnsi="Times New Roman"/>
                <w:sz w:val="24"/>
                <w:szCs w:val="24"/>
              </w:rPr>
              <w:t>школьников, охваченных</w:t>
            </w:r>
            <w:r w:rsidR="00F320EF" w:rsidRPr="00E55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0EF" w:rsidRPr="00E55305">
              <w:rPr>
                <w:rFonts w:ascii="Times New Roman" w:hAnsi="Times New Roman"/>
                <w:sz w:val="24"/>
                <w:szCs w:val="24"/>
              </w:rPr>
              <w:t>трудовой занятостью в свободное от учебы время в общей численности обучающихся.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653" w:rsidRPr="00A95653" w:rsidRDefault="003D14CA" w:rsidP="00E55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6168F0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A95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53" w:rsidRPr="00A95653">
              <w:rPr>
                <w:rFonts w:ascii="Times New Roman" w:hAnsi="Times New Roman"/>
                <w:szCs w:val="20"/>
              </w:rPr>
              <w:t xml:space="preserve">Проведение муниципального конкурса  </w:t>
            </w:r>
            <w:r w:rsidR="00A95653" w:rsidRPr="00A95653">
              <w:rPr>
                <w:rFonts w:ascii="Times New Roman" w:hAnsi="Times New Roman"/>
                <w:szCs w:val="24"/>
              </w:rPr>
              <w:t>«Учитель года» («Чемпионат учительских команд»)</w:t>
            </w:r>
          </w:p>
          <w:p w:rsidR="006168F0" w:rsidRPr="00E55305" w:rsidRDefault="00A95653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6168F0" w:rsidRPr="00E55305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образовательных </w:t>
            </w:r>
            <w:proofErr w:type="gramStart"/>
            <w:r w:rsidR="006168F0" w:rsidRPr="00E553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="006168F0" w:rsidRPr="00E55305">
              <w:rPr>
                <w:rFonts w:ascii="Times New Roman" w:hAnsi="Times New Roman"/>
                <w:sz w:val="24"/>
                <w:szCs w:val="24"/>
              </w:rPr>
              <w:t xml:space="preserve"> в которых проведен капитальный и текущий ремонт зданий и объектов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8F0" w:rsidRPr="00E55305">
              <w:rPr>
                <w:rFonts w:ascii="Times New Roman" w:hAnsi="Times New Roman"/>
                <w:sz w:val="24"/>
                <w:szCs w:val="24"/>
              </w:rPr>
              <w:t xml:space="preserve"> созданы условия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,</w:t>
            </w:r>
            <w:r w:rsidR="006168F0" w:rsidRPr="00E55305">
              <w:rPr>
                <w:rFonts w:ascii="Times New Roman" w:hAnsi="Times New Roman"/>
                <w:sz w:val="24"/>
                <w:szCs w:val="24"/>
              </w:rPr>
              <w:t xml:space="preserve"> отвечающие современным требованиям;</w:t>
            </w:r>
          </w:p>
          <w:p w:rsidR="00764207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EF" w:rsidRPr="00E55305" w:rsidRDefault="00E16806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28156D">
              <w:rPr>
                <w:rFonts w:ascii="Times New Roman" w:hAnsi="Times New Roman"/>
                <w:sz w:val="24"/>
                <w:szCs w:val="24"/>
              </w:rPr>
              <w:t>2</w:t>
            </w:r>
            <w:r w:rsidR="00F320EF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1533C1" w:rsidRPr="00E55305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образовательных организаций, в которых </w:t>
            </w:r>
            <w:r w:rsidR="00FC70FF">
              <w:rPr>
                <w:rFonts w:ascii="Times New Roman" w:hAnsi="Times New Roman"/>
                <w:sz w:val="24"/>
                <w:szCs w:val="24"/>
              </w:rPr>
              <w:t xml:space="preserve">реализованы меры, направленные на выполнение </w:t>
            </w:r>
            <w:r w:rsidR="001533C1" w:rsidRPr="00E55305">
              <w:rPr>
                <w:rFonts w:ascii="Times New Roman" w:hAnsi="Times New Roman"/>
                <w:sz w:val="24"/>
                <w:szCs w:val="24"/>
              </w:rPr>
              <w:t>предписани</w:t>
            </w:r>
            <w:r w:rsidR="00FC70FF">
              <w:rPr>
                <w:rFonts w:ascii="Times New Roman" w:hAnsi="Times New Roman"/>
                <w:sz w:val="24"/>
                <w:szCs w:val="24"/>
              </w:rPr>
              <w:t>й</w:t>
            </w:r>
            <w:r w:rsidR="001533C1" w:rsidRPr="00E55305">
              <w:rPr>
                <w:rFonts w:ascii="Times New Roman" w:hAnsi="Times New Roman"/>
                <w:sz w:val="24"/>
                <w:szCs w:val="24"/>
              </w:rPr>
              <w:t xml:space="preserve"> надзорных органов, и здания  которых приведены в соответствие с требованиями, предъявляемыми к безопасности в процессе эксплуатации</w:t>
            </w:r>
            <w:r w:rsidR="004239C8">
              <w:rPr>
                <w:rFonts w:ascii="Times New Roman" w:hAnsi="Times New Roman"/>
                <w:sz w:val="24"/>
                <w:szCs w:val="24"/>
              </w:rPr>
              <w:t>, в муниципальных образовательных организациях</w:t>
            </w:r>
            <w:r w:rsidR="001533C1"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794" w:rsidRDefault="00C16697" w:rsidP="008E3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794" w:rsidRPr="00E55305" w:rsidRDefault="008E3794" w:rsidP="008E3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0CEC" w:rsidRPr="00A20CEC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образовательных     организаций, в которых выполнены предписания надзорных органов, и здания которых  приведены в соответствие с требованиями, предъявляемыми к безопасности в процессе эксплуатации на 2022 год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207" w:rsidRDefault="00764207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738" w:rsidRPr="00E55305" w:rsidRDefault="00A82656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8E3794">
              <w:rPr>
                <w:rFonts w:ascii="Times New Roman" w:hAnsi="Times New Roman"/>
                <w:sz w:val="24"/>
                <w:szCs w:val="24"/>
              </w:rPr>
              <w:t>4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E60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738" w:rsidRPr="00E55305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</w:t>
            </w:r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="00E60F11" w:rsidRPr="00E60F1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проекте «Современная школа» национального проекта «Образование »</w:t>
            </w:r>
            <w:r w:rsidR="00EE3738"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207" w:rsidRDefault="00EE3738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3C1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56D" w:rsidRDefault="001D1774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794">
              <w:rPr>
                <w:rFonts w:ascii="Times New Roman" w:hAnsi="Times New Roman"/>
                <w:sz w:val="24"/>
                <w:szCs w:val="24"/>
              </w:rPr>
              <w:t>5</w:t>
            </w:r>
            <w:r w:rsidR="0028156D">
              <w:rPr>
                <w:rFonts w:ascii="Times New Roman" w:hAnsi="Times New Roman"/>
                <w:sz w:val="24"/>
                <w:szCs w:val="24"/>
              </w:rPr>
              <w:t>.</w:t>
            </w:r>
            <w:r w:rsidR="0028156D" w:rsidRPr="0028156D">
              <w:rPr>
                <w:rFonts w:ascii="Times New Roman" w:hAnsi="Times New Roman"/>
                <w:sz w:val="24"/>
                <w:szCs w:val="20"/>
              </w:rPr>
              <w:t>Доля педагогических работников общеобразовательных организаций, получивших возмещение затрат на коммунальные услуги  на селе.</w:t>
            </w:r>
          </w:p>
          <w:p w:rsidR="0028156D" w:rsidRDefault="0028156D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738" w:rsidRPr="00E55305" w:rsidRDefault="00A82656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8E3794">
              <w:rPr>
                <w:rFonts w:ascii="Times New Roman" w:hAnsi="Times New Roman"/>
                <w:sz w:val="24"/>
                <w:szCs w:val="24"/>
              </w:rPr>
              <w:t>6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. количество муниципальных общеобразовательных организаций, расположенных в сельской местности и малых городах, в которых </w:t>
            </w:r>
            <w:r w:rsidR="00EE3738" w:rsidRPr="00E55305">
              <w:rPr>
                <w:rFonts w:ascii="Times New Roman" w:hAnsi="Times New Roman"/>
                <w:sz w:val="24"/>
                <w:szCs w:val="24"/>
              </w:rPr>
              <w:t>техническая база для занятий детей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обновлена материально.</w:t>
            </w:r>
          </w:p>
          <w:p w:rsidR="003744F1" w:rsidRPr="00E55305" w:rsidRDefault="008D0E13" w:rsidP="00E5530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23E" w:rsidRPr="00E55305" w:rsidRDefault="0079723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27F" w:rsidRPr="00E55305" w:rsidTr="00E55305">
        <w:trPr>
          <w:trHeight w:val="6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45257">
              <w:rPr>
                <w:rFonts w:ascii="Times New Roman" w:hAnsi="Times New Roman"/>
                <w:sz w:val="24"/>
                <w:szCs w:val="24"/>
              </w:rPr>
              <w:t>808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257">
              <w:rPr>
                <w:rFonts w:ascii="Times New Roman" w:hAnsi="Times New Roman"/>
                <w:sz w:val="24"/>
                <w:szCs w:val="24"/>
              </w:rPr>
              <w:t>378</w:t>
            </w:r>
            <w:r w:rsidR="00BF0D59">
              <w:rPr>
                <w:rFonts w:ascii="Times New Roman" w:hAnsi="Times New Roman"/>
                <w:sz w:val="24"/>
                <w:szCs w:val="24"/>
              </w:rPr>
              <w:t>,</w:t>
            </w:r>
            <w:r w:rsidR="00406D45">
              <w:rPr>
                <w:rFonts w:ascii="Times New Roman" w:hAnsi="Times New Roman"/>
                <w:sz w:val="24"/>
                <w:szCs w:val="24"/>
              </w:rPr>
              <w:t>319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 федерального бюджета </w:t>
            </w:r>
            <w:r w:rsidR="00BF0D59">
              <w:rPr>
                <w:rFonts w:ascii="Times New Roman" w:hAnsi="Times New Roman"/>
                <w:sz w:val="24"/>
                <w:szCs w:val="24"/>
              </w:rPr>
              <w:t>11</w:t>
            </w:r>
            <w:r w:rsidR="00545257">
              <w:rPr>
                <w:rFonts w:ascii="Times New Roman" w:hAnsi="Times New Roman"/>
                <w:sz w:val="24"/>
                <w:szCs w:val="24"/>
              </w:rPr>
              <w:t>9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 021,</w:t>
            </w:r>
            <w:r w:rsidR="00545257">
              <w:rPr>
                <w:rFonts w:ascii="Times New Roman" w:hAnsi="Times New Roman"/>
                <w:sz w:val="24"/>
                <w:szCs w:val="24"/>
              </w:rPr>
              <w:t>89</w:t>
            </w:r>
            <w:r w:rsidR="00BF0D59">
              <w:rPr>
                <w:rFonts w:ascii="Times New Roman" w:hAnsi="Times New Roman"/>
                <w:sz w:val="24"/>
                <w:szCs w:val="24"/>
              </w:rPr>
              <w:t>3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тыс. рублей, областного бюджета –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 1 0</w:t>
            </w:r>
            <w:r w:rsidR="00545257">
              <w:rPr>
                <w:rFonts w:ascii="Times New Roman" w:hAnsi="Times New Roman"/>
                <w:sz w:val="24"/>
                <w:szCs w:val="24"/>
              </w:rPr>
              <w:t>76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257">
              <w:rPr>
                <w:rFonts w:ascii="Times New Roman" w:hAnsi="Times New Roman"/>
                <w:sz w:val="24"/>
                <w:szCs w:val="24"/>
              </w:rPr>
              <w:t>549</w:t>
            </w:r>
            <w:r w:rsidR="00BF0D59">
              <w:rPr>
                <w:rFonts w:ascii="Times New Roman" w:hAnsi="Times New Roman"/>
                <w:sz w:val="24"/>
                <w:szCs w:val="24"/>
              </w:rPr>
              <w:t>,</w:t>
            </w:r>
            <w:r w:rsidR="00545257">
              <w:rPr>
                <w:rFonts w:ascii="Times New Roman" w:hAnsi="Times New Roman"/>
                <w:sz w:val="24"/>
                <w:szCs w:val="24"/>
              </w:rPr>
              <w:t>374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тыс. рублей, бюджета</w:t>
            </w:r>
            <w:r w:rsidR="0054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257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="0054525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F0D59">
              <w:rPr>
                <w:rFonts w:ascii="Times New Roman" w:hAnsi="Times New Roman"/>
                <w:sz w:val="24"/>
                <w:szCs w:val="24"/>
              </w:rPr>
              <w:t>6</w:t>
            </w:r>
            <w:r w:rsidR="002E1A8D">
              <w:rPr>
                <w:rFonts w:ascii="Times New Roman" w:hAnsi="Times New Roman"/>
                <w:sz w:val="24"/>
                <w:szCs w:val="24"/>
              </w:rPr>
              <w:t>1</w:t>
            </w:r>
            <w:r w:rsidR="00545257">
              <w:rPr>
                <w:rFonts w:ascii="Times New Roman" w:hAnsi="Times New Roman"/>
                <w:sz w:val="24"/>
                <w:szCs w:val="24"/>
              </w:rPr>
              <w:t>2</w:t>
            </w:r>
            <w:r w:rsidR="00BF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257">
              <w:rPr>
                <w:rFonts w:ascii="Times New Roman" w:hAnsi="Times New Roman"/>
                <w:sz w:val="24"/>
                <w:szCs w:val="24"/>
              </w:rPr>
              <w:t>80</w:t>
            </w:r>
            <w:r w:rsidR="00A321AA">
              <w:rPr>
                <w:rFonts w:ascii="Times New Roman" w:hAnsi="Times New Roman"/>
                <w:sz w:val="24"/>
                <w:szCs w:val="24"/>
              </w:rPr>
              <w:t>7</w:t>
            </w:r>
            <w:r w:rsidR="00BF0D59">
              <w:rPr>
                <w:rFonts w:ascii="Times New Roman" w:hAnsi="Times New Roman"/>
                <w:sz w:val="24"/>
                <w:szCs w:val="24"/>
              </w:rPr>
              <w:t>,</w:t>
            </w:r>
            <w:r w:rsidR="00406D45">
              <w:rPr>
                <w:rFonts w:ascii="Times New Roman" w:hAnsi="Times New Roman"/>
                <w:sz w:val="24"/>
                <w:szCs w:val="24"/>
              </w:rPr>
              <w:t>052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B527F" w:rsidRPr="00E55305" w:rsidRDefault="004B527F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27F" w:rsidRPr="00E55305" w:rsidTr="00E55305">
        <w:trPr>
          <w:trHeight w:val="6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7F" w:rsidRPr="00E55305" w:rsidRDefault="004B527F" w:rsidP="00E5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F62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EC2CE7" w:rsidRPr="00E55305" w:rsidTr="00DF6A3F">
        <w:trPr>
          <w:trHeight w:val="59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E7" w:rsidRPr="00E55305" w:rsidRDefault="00EC2CE7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</w:p>
          <w:p w:rsidR="00EC2CE7" w:rsidRPr="00E55305" w:rsidRDefault="00EC2CE7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конечные   </w:t>
            </w:r>
          </w:p>
          <w:p w:rsidR="00EC2CE7" w:rsidRPr="00E55305" w:rsidRDefault="00EC2CE7" w:rsidP="00E55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EC2CE7" w:rsidRPr="00E55305" w:rsidRDefault="00EC2CE7" w:rsidP="00E5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E5530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                             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13" w:rsidRPr="00E55305" w:rsidRDefault="00CE4B41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1.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величение охвата детей в возрасте от 1 года до 6 лет дошкольными образовательными услугами до 95%;,</w:t>
            </w:r>
          </w:p>
          <w:p w:rsidR="009B6975" w:rsidRPr="00E55305" w:rsidRDefault="008D0E13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 xml:space="preserve">уменьшение доли детей в возрасте 1 - 6 лет, состоящих на учете  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для определения в муниципальные дошкольные о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 4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B6975" w:rsidRPr="00E55305" w:rsidRDefault="008D0E13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3. у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меньшение доли муниципальных дошкольных образовательных организаций, здания которых находятся в аварийном состоянии или требуют капитального ремонта до 0%;</w:t>
            </w:r>
          </w:p>
          <w:p w:rsidR="009B6975" w:rsidRPr="00E55305" w:rsidRDefault="00FB7535" w:rsidP="00E5530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4. р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 xml:space="preserve">ост среднемесячной заработной платы педагогических работников ДОУ  до </w:t>
            </w:r>
            <w:r w:rsidR="00BF0D59" w:rsidRPr="00365331">
              <w:rPr>
                <w:rFonts w:ascii="Times New Roman" w:hAnsi="Times New Roman"/>
                <w:sz w:val="24"/>
                <w:szCs w:val="24"/>
              </w:rPr>
              <w:t>31 258,25</w:t>
            </w:r>
            <w:r w:rsidR="009B6975" w:rsidRPr="003653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B6975" w:rsidRPr="0036533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E4B41" w:rsidRPr="00E55305" w:rsidRDefault="00CE4B41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5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.д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оля выпускников муниципальных общеобразовательных учреждений, не получивших аттестат о среднем (полном) образовании  0%; </w:t>
            </w:r>
          </w:p>
          <w:p w:rsidR="009B6975" w:rsidRPr="00E55305" w:rsidRDefault="00CE4B41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6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. у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величение доли образовательных учреждений, в которых созданы условия обучения в соответствии с  современными требованиями, в общей численности обще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образовательных учреждениях до 9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9B6975" w:rsidRPr="00E55305" w:rsidRDefault="00CE4B41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.у</w:t>
            </w:r>
            <w:r w:rsidR="009B6975" w:rsidRPr="00E55305">
              <w:rPr>
                <w:rFonts w:ascii="Times New Roman" w:hAnsi="Times New Roman"/>
                <w:sz w:val="24"/>
                <w:szCs w:val="24"/>
              </w:rPr>
              <w:t>меньшение доли муниципальных  общеобразовательных организаций, здания которых находятся в аварийном состоянии или требуют капитального ремонта до 0%;</w:t>
            </w:r>
          </w:p>
          <w:p w:rsidR="00CE4B41" w:rsidRPr="00E55305" w:rsidRDefault="00CE4B41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величение доли детей первой и второй группы здоровья до 93%;</w:t>
            </w:r>
          </w:p>
          <w:p w:rsidR="00B123FC" w:rsidRPr="00E55305" w:rsidRDefault="00D7617B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FB7535" w:rsidRPr="00D75B5C">
              <w:rPr>
                <w:rFonts w:ascii="Times New Roman" w:hAnsi="Times New Roman"/>
                <w:sz w:val="24"/>
                <w:szCs w:val="24"/>
              </w:rPr>
              <w:t>у</w:t>
            </w:r>
            <w:r w:rsidRPr="00D75B5C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C85BDB" w:rsidRPr="00D7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3FC" w:rsidRPr="00D75B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75B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75B5C">
              <w:rPr>
                <w:rFonts w:ascii="Times New Roman" w:hAnsi="Times New Roman"/>
                <w:sz w:val="24"/>
                <w:szCs w:val="24"/>
              </w:rPr>
              <w:t xml:space="preserve">расходов бюджета Уржумского  муниципального района на общее образование в расчете на 1 обучающегося в муниципальных общеобразовательных организациях до  </w:t>
            </w:r>
            <w:r w:rsidR="007D4889">
              <w:rPr>
                <w:rFonts w:ascii="Times New Roman" w:hAnsi="Times New Roman"/>
                <w:sz w:val="24"/>
                <w:szCs w:val="24"/>
              </w:rPr>
              <w:t>95123,60</w:t>
            </w:r>
            <w:r w:rsidRPr="00D75B5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D7617B" w:rsidRPr="00E55305" w:rsidRDefault="00B123FC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10. рост среднемесячной заработной платы педагогических работников общеобразовательных организаций до </w:t>
            </w:r>
            <w:r w:rsidR="00BF0D59" w:rsidRPr="00365331">
              <w:rPr>
                <w:rFonts w:ascii="Times New Roman" w:hAnsi="Times New Roman"/>
                <w:sz w:val="24"/>
                <w:szCs w:val="24"/>
              </w:rPr>
              <w:t>34 079,61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BF0D59">
              <w:rPr>
                <w:rFonts w:ascii="Times New Roman" w:hAnsi="Times New Roman"/>
                <w:sz w:val="24"/>
                <w:szCs w:val="24"/>
              </w:rPr>
              <w:t>.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;</w:t>
            </w:r>
            <w:r w:rsidR="00D7617B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604" w:rsidRPr="00E55305" w:rsidRDefault="00B123FC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11.д</w:t>
            </w:r>
            <w:r w:rsidR="00032604" w:rsidRPr="00E55305">
              <w:rPr>
                <w:rFonts w:ascii="Times New Roman" w:hAnsi="Times New Roman"/>
                <w:sz w:val="24"/>
                <w:szCs w:val="24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="00981CC1" w:rsidRPr="00E55305">
              <w:rPr>
                <w:rFonts w:ascii="Times New Roman" w:hAnsi="Times New Roman"/>
                <w:sz w:val="24"/>
                <w:szCs w:val="24"/>
              </w:rPr>
              <w:t xml:space="preserve"> составит</w:t>
            </w:r>
            <w:r w:rsidR="00032604" w:rsidRPr="00E55305">
              <w:rPr>
                <w:rFonts w:ascii="Times New Roman" w:hAnsi="Times New Roman"/>
                <w:sz w:val="24"/>
                <w:szCs w:val="24"/>
              </w:rPr>
              <w:t xml:space="preserve"> 100%;</w:t>
            </w:r>
          </w:p>
          <w:p w:rsidR="00032604" w:rsidRPr="00E55305" w:rsidRDefault="00981CC1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12</w:t>
            </w:r>
            <w:r w:rsidR="00032604" w:rsidRPr="00E55305">
              <w:rPr>
                <w:rFonts w:ascii="Times New Roman" w:hAnsi="Times New Roman"/>
                <w:sz w:val="24"/>
                <w:szCs w:val="24"/>
              </w:rPr>
              <w:t xml:space="preserve">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032604" w:rsidRPr="00E55305">
              <w:rPr>
                <w:rFonts w:ascii="Times New Roman" w:hAnsi="Times New Roman"/>
                <w:sz w:val="24"/>
                <w:szCs w:val="24"/>
              </w:rPr>
              <w:t>100%;</w:t>
            </w:r>
            <w:proofErr w:type="gramEnd"/>
          </w:p>
          <w:p w:rsidR="007D4889" w:rsidRDefault="007D4889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889" w:rsidRDefault="00B123FC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13. увеличение доля 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5-11 классов общеобразовательных учреждений, принявших участие в районном этапе Всероссийской олимпиады школьников, в общей численности </w:t>
            </w:r>
            <w:r w:rsidR="005A7C5F" w:rsidRPr="00E553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5-11 классов общеобразовательных учреждений, до 42%;                                                                       </w:t>
            </w:r>
          </w:p>
          <w:p w:rsidR="003D14CA" w:rsidRDefault="00B123FC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14.</w:t>
            </w:r>
            <w:r w:rsidR="00A04235">
              <w:rPr>
                <w:rFonts w:ascii="Times New Roman" w:hAnsi="Times New Roman"/>
                <w:sz w:val="24"/>
                <w:szCs w:val="24"/>
              </w:rPr>
              <w:t xml:space="preserve"> Доля обучающихся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с ОВЗ, инвалид</w:t>
            </w:r>
            <w:r w:rsidR="00A04235">
              <w:rPr>
                <w:rFonts w:ascii="Times New Roman" w:hAnsi="Times New Roman"/>
                <w:sz w:val="24"/>
                <w:szCs w:val="24"/>
              </w:rPr>
              <w:t xml:space="preserve">ов, получающих удешевленное школьное питание – 100%. </w:t>
            </w:r>
          </w:p>
          <w:p w:rsidR="0058067A" w:rsidRPr="00E55305" w:rsidRDefault="003D14CA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A04235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42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04235">
              <w:rPr>
                <w:rFonts w:ascii="Times New Roman" w:hAnsi="Times New Roman"/>
                <w:sz w:val="24"/>
                <w:szCs w:val="24"/>
              </w:rPr>
              <w:t>, п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>роживающи</w:t>
            </w:r>
            <w:r w:rsidR="00A04235">
              <w:rPr>
                <w:rFonts w:ascii="Times New Roman" w:hAnsi="Times New Roman"/>
                <w:sz w:val="24"/>
                <w:szCs w:val="24"/>
              </w:rPr>
              <w:t>х</w:t>
            </w:r>
            <w:r w:rsidR="00A04235" w:rsidRPr="00E55305">
              <w:rPr>
                <w:rFonts w:ascii="Times New Roman" w:hAnsi="Times New Roman"/>
                <w:sz w:val="24"/>
                <w:szCs w:val="24"/>
              </w:rPr>
              <w:t xml:space="preserve"> в школьном интернате, получающих удешевление школьного питания </w:t>
            </w:r>
            <w:r w:rsidR="009212E5" w:rsidRPr="00E55305">
              <w:rPr>
                <w:rFonts w:ascii="Times New Roman" w:hAnsi="Times New Roman"/>
                <w:sz w:val="24"/>
                <w:szCs w:val="24"/>
              </w:rPr>
              <w:t>-</w:t>
            </w:r>
            <w:r w:rsidR="0058067A" w:rsidRPr="00E55305">
              <w:rPr>
                <w:rFonts w:ascii="Times New Roman" w:hAnsi="Times New Roman"/>
                <w:sz w:val="24"/>
                <w:szCs w:val="24"/>
              </w:rPr>
              <w:t xml:space="preserve"> 100%;</w:t>
            </w:r>
          </w:p>
          <w:p w:rsidR="00C768C0" w:rsidRPr="00E55305" w:rsidRDefault="003D14CA" w:rsidP="00E553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C768C0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53">
              <w:rPr>
                <w:rFonts w:ascii="Times New Roman" w:hAnsi="Times New Roman"/>
                <w:sz w:val="24"/>
                <w:szCs w:val="24"/>
              </w:rPr>
              <w:t>Процент охвата</w:t>
            </w:r>
            <w:r w:rsidR="00A95653" w:rsidRPr="00E55305">
              <w:rPr>
                <w:rFonts w:ascii="Times New Roman" w:hAnsi="Times New Roman"/>
                <w:sz w:val="24"/>
                <w:szCs w:val="24"/>
              </w:rPr>
              <w:t xml:space="preserve"> детей в возрасте от 5 до 18 лет, получающих </w:t>
            </w:r>
            <w:r w:rsidR="00A95653"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услуги по 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="00A95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C768C0" w:rsidRPr="00E55305">
              <w:rPr>
                <w:rFonts w:ascii="Times New Roman" w:hAnsi="Times New Roman"/>
                <w:sz w:val="24"/>
                <w:szCs w:val="24"/>
              </w:rPr>
              <w:t xml:space="preserve"> 80%;</w:t>
            </w:r>
          </w:p>
          <w:p w:rsidR="00E16806" w:rsidRPr="00E55305" w:rsidRDefault="00737304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7</w:t>
            </w:r>
            <w:r w:rsidR="00E16806"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16806" w:rsidRPr="00E55305">
              <w:rPr>
                <w:rFonts w:ascii="Times New Roman" w:hAnsi="Times New Roman"/>
                <w:sz w:val="24"/>
                <w:szCs w:val="24"/>
              </w:rPr>
              <w:t xml:space="preserve">ост среднемесячной заработной платы педагогических работников </w:t>
            </w:r>
            <w:proofErr w:type="gramStart"/>
            <w:r w:rsidR="00E16806" w:rsidRPr="00E5530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E16806" w:rsidRPr="00E55305">
              <w:rPr>
                <w:rFonts w:ascii="Times New Roman" w:hAnsi="Times New Roman"/>
                <w:sz w:val="24"/>
                <w:szCs w:val="24"/>
              </w:rPr>
              <w:t xml:space="preserve"> образования, до </w:t>
            </w:r>
            <w:r w:rsidR="00BF0D59" w:rsidRPr="00365331">
              <w:rPr>
                <w:rFonts w:ascii="Times New Roman" w:hAnsi="Times New Roman"/>
                <w:sz w:val="24"/>
                <w:szCs w:val="24"/>
              </w:rPr>
              <w:t>29 257,10</w:t>
            </w:r>
            <w:r w:rsidR="00E16806" w:rsidRPr="00E55305">
              <w:rPr>
                <w:rFonts w:ascii="Times New Roman" w:hAnsi="Times New Roman"/>
                <w:sz w:val="24"/>
                <w:szCs w:val="24"/>
              </w:rPr>
              <w:t xml:space="preserve">  руб</w:t>
            </w:r>
            <w:r w:rsidR="00BF0D59">
              <w:rPr>
                <w:rFonts w:ascii="Times New Roman" w:hAnsi="Times New Roman"/>
                <w:sz w:val="24"/>
                <w:szCs w:val="24"/>
              </w:rPr>
              <w:t>.</w:t>
            </w:r>
            <w:r w:rsidR="00E16806"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6F2E" w:rsidRDefault="00D86F2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304" w:rsidRPr="00E55305" w:rsidRDefault="00737304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8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 доля детей школьного возраста, получивших услугу отдыха и оздоровления детей в отчетном году, от общего числа детей школьно</w:t>
            </w:r>
            <w:r w:rsidR="00085EA2">
              <w:rPr>
                <w:rFonts w:ascii="Times New Roman" w:hAnsi="Times New Roman"/>
                <w:sz w:val="24"/>
                <w:szCs w:val="24"/>
              </w:rPr>
              <w:t xml:space="preserve">го возраста составит  не менее </w:t>
            </w:r>
            <w:r w:rsidR="002234DB">
              <w:rPr>
                <w:rFonts w:ascii="Times New Roman" w:hAnsi="Times New Roman"/>
                <w:sz w:val="24"/>
                <w:szCs w:val="24"/>
              </w:rPr>
              <w:t>45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86F2E" w:rsidRDefault="00D86F2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986" w:rsidRDefault="00764207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CA">
              <w:rPr>
                <w:rFonts w:ascii="Times New Roman" w:hAnsi="Times New Roman"/>
                <w:sz w:val="24"/>
                <w:szCs w:val="24"/>
              </w:rPr>
              <w:t>9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9D4986" w:rsidRPr="00E5530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>школьников, охваченных</w:t>
            </w:r>
            <w:r w:rsidR="009D4986" w:rsidRPr="00E55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 xml:space="preserve">трудовой занятостью в свободное от учебы время в общей </w:t>
            </w:r>
            <w:proofErr w:type="gramStart"/>
            <w:r w:rsidR="009D4986" w:rsidRPr="00E5530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="009D4986" w:rsidRPr="00E55305">
              <w:rPr>
                <w:rFonts w:ascii="Times New Roman" w:hAnsi="Times New Roman"/>
                <w:sz w:val="24"/>
                <w:szCs w:val="24"/>
              </w:rPr>
              <w:t xml:space="preserve"> обучающихся ежегодно будет составлять не менее 100 человек;</w:t>
            </w:r>
          </w:p>
          <w:p w:rsidR="00A95653" w:rsidRDefault="00A95653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653" w:rsidRPr="00A95653" w:rsidRDefault="00A95653" w:rsidP="00A95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A95653">
              <w:rPr>
                <w:rFonts w:ascii="Times New Roman" w:hAnsi="Times New Roman"/>
                <w:szCs w:val="20"/>
              </w:rPr>
              <w:t xml:space="preserve">Проведение муниципального конкурса  </w:t>
            </w:r>
            <w:r w:rsidRPr="00A95653">
              <w:rPr>
                <w:rFonts w:ascii="Times New Roman" w:hAnsi="Times New Roman"/>
                <w:szCs w:val="24"/>
              </w:rPr>
              <w:t>«Учитель года» («Чемпионат учительских команд»)</w:t>
            </w:r>
            <w:r>
              <w:rPr>
                <w:rFonts w:ascii="Times New Roman" w:hAnsi="Times New Roman"/>
                <w:szCs w:val="24"/>
              </w:rPr>
              <w:t xml:space="preserve"> – 1.</w:t>
            </w:r>
          </w:p>
          <w:p w:rsidR="00D86F2E" w:rsidRDefault="00D86F2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042" w:rsidRPr="00E55305" w:rsidRDefault="003D14CA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5653">
              <w:rPr>
                <w:rFonts w:ascii="Times New Roman" w:hAnsi="Times New Roman"/>
                <w:sz w:val="24"/>
                <w:szCs w:val="24"/>
              </w:rPr>
              <w:t>1</w:t>
            </w:r>
            <w:r w:rsidR="00EE6042" w:rsidRPr="00E55305">
              <w:rPr>
                <w:rFonts w:ascii="Times New Roman" w:hAnsi="Times New Roman"/>
                <w:sz w:val="24"/>
                <w:szCs w:val="24"/>
              </w:rPr>
              <w:t>.обеспечение проведения капитального и текущего ремонта зданий и объектов муниципальных образовательных организаций, создание условий отвечающих современным требованиям</w:t>
            </w:r>
            <w:r w:rsidR="006168F0" w:rsidRPr="00E55305">
              <w:rPr>
                <w:rFonts w:ascii="Times New Roman" w:hAnsi="Times New Roman"/>
                <w:sz w:val="24"/>
                <w:szCs w:val="24"/>
              </w:rPr>
              <w:t>, не менее 1 в год;</w:t>
            </w:r>
          </w:p>
          <w:p w:rsidR="00D86F2E" w:rsidRDefault="00D86F2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986" w:rsidRPr="00E55305" w:rsidRDefault="00E16806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A95653">
              <w:rPr>
                <w:rFonts w:ascii="Times New Roman" w:hAnsi="Times New Roman"/>
                <w:sz w:val="24"/>
                <w:szCs w:val="24"/>
              </w:rPr>
              <w:t>2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 xml:space="preserve">. количество муниципальных образовательных организаций, </w:t>
            </w:r>
            <w:r w:rsidR="00FC70FF" w:rsidRPr="00E55305">
              <w:rPr>
                <w:rFonts w:ascii="Times New Roman" w:hAnsi="Times New Roman"/>
                <w:sz w:val="24"/>
                <w:szCs w:val="24"/>
              </w:rPr>
              <w:t xml:space="preserve">в которых </w:t>
            </w:r>
            <w:r w:rsidR="00FC70FF">
              <w:rPr>
                <w:rFonts w:ascii="Times New Roman" w:hAnsi="Times New Roman"/>
                <w:sz w:val="24"/>
                <w:szCs w:val="24"/>
              </w:rPr>
              <w:t xml:space="preserve">реализованы меры, направленные на выполнение </w:t>
            </w:r>
            <w:r w:rsidR="00FC70FF" w:rsidRPr="00E55305">
              <w:rPr>
                <w:rFonts w:ascii="Times New Roman" w:hAnsi="Times New Roman"/>
                <w:sz w:val="24"/>
                <w:szCs w:val="24"/>
              </w:rPr>
              <w:t>предписани</w:t>
            </w:r>
            <w:r w:rsidR="00FC70FF">
              <w:rPr>
                <w:rFonts w:ascii="Times New Roman" w:hAnsi="Times New Roman"/>
                <w:sz w:val="24"/>
                <w:szCs w:val="24"/>
              </w:rPr>
              <w:t>й</w:t>
            </w:r>
            <w:r w:rsidR="00FC70FF" w:rsidRPr="00E55305">
              <w:rPr>
                <w:rFonts w:ascii="Times New Roman" w:hAnsi="Times New Roman"/>
                <w:sz w:val="24"/>
                <w:szCs w:val="24"/>
              </w:rPr>
              <w:t xml:space="preserve"> надзорных органов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>, и здания  которых приведены в соответствие с требованиями, предъявляемыми к безопасности в процессе эксплуатации</w:t>
            </w:r>
            <w:r w:rsidR="004239C8">
              <w:rPr>
                <w:rFonts w:ascii="Times New Roman" w:hAnsi="Times New Roman"/>
                <w:sz w:val="24"/>
                <w:szCs w:val="24"/>
              </w:rPr>
              <w:t xml:space="preserve">, в муниципальных </w:t>
            </w:r>
            <w:r w:rsidR="00BE3AC8">
              <w:rPr>
                <w:rFonts w:ascii="Times New Roman" w:hAnsi="Times New Roman"/>
                <w:sz w:val="24"/>
                <w:szCs w:val="24"/>
              </w:rPr>
              <w:t>образовательных организациях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40D">
              <w:rPr>
                <w:rFonts w:ascii="Times New Roman" w:hAnsi="Times New Roman"/>
                <w:sz w:val="24"/>
                <w:szCs w:val="24"/>
              </w:rPr>
              <w:t>-</w:t>
            </w:r>
            <w:r w:rsidR="008E3794">
              <w:rPr>
                <w:rFonts w:ascii="Times New Roman" w:hAnsi="Times New Roman"/>
                <w:sz w:val="24"/>
                <w:szCs w:val="24"/>
              </w:rPr>
              <w:t>3</w:t>
            </w:r>
            <w:r w:rsidR="009D4986"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6F2E" w:rsidRDefault="00D86F2E" w:rsidP="00E5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794" w:rsidRPr="00E55305" w:rsidRDefault="008E3794" w:rsidP="008E3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0CEC" w:rsidRPr="00A20CEC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образовательных     организаций, в которых выполнены предписания надзорных органов, и здания которых  приведены в соответствие с требованиями, предъявляемыми к безопасности в процессе эксплуатации на 2022 год 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774" w:rsidRDefault="001D1774" w:rsidP="00D8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207" w:rsidRDefault="009D4986" w:rsidP="00D8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1D1774">
              <w:rPr>
                <w:rFonts w:ascii="Times New Roman" w:hAnsi="Times New Roman"/>
                <w:sz w:val="24"/>
                <w:szCs w:val="24"/>
              </w:rPr>
              <w:t>4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.</w:t>
            </w:r>
            <w:r w:rsidR="00C40296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F11" w:rsidRPr="00E55305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</w:t>
            </w:r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="00E60F11" w:rsidRPr="00E60F1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="00E60F11" w:rsidRPr="00E60F11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проекте «Современная школа» национального проекта «Образование »</w:t>
            </w:r>
            <w:r w:rsidR="00E60F11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889" w:rsidRDefault="007D4889" w:rsidP="00D8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6D" w:rsidRDefault="0028156D" w:rsidP="00D8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7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56D">
              <w:rPr>
                <w:rFonts w:ascii="Times New Roman" w:hAnsi="Times New Roman"/>
                <w:sz w:val="24"/>
                <w:szCs w:val="20"/>
              </w:rPr>
              <w:t>Доля педагогических работников общеобразовательных организаций, получивших возмещение затрат на коммунальные услуги  на селе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100%.</w:t>
            </w:r>
            <w:r w:rsidRPr="0028156D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28156D" w:rsidRDefault="0028156D" w:rsidP="00D8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CE7" w:rsidRPr="00E55305" w:rsidRDefault="009D4986" w:rsidP="001D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</w:t>
            </w:r>
            <w:r w:rsidR="001D1774">
              <w:rPr>
                <w:rFonts w:ascii="Times New Roman" w:hAnsi="Times New Roman"/>
                <w:sz w:val="24"/>
                <w:szCs w:val="24"/>
              </w:rPr>
              <w:t>6</w:t>
            </w:r>
            <w:r w:rsidRPr="00E55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40B9" w:rsidRPr="00E5530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656E4A" w:rsidRPr="00E55305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</w:t>
            </w:r>
            <w:r w:rsidR="00DD40B9" w:rsidRPr="00E55305">
              <w:rPr>
                <w:rFonts w:ascii="Times New Roman" w:hAnsi="Times New Roman"/>
                <w:sz w:val="24"/>
                <w:szCs w:val="24"/>
              </w:rPr>
              <w:t>й</w:t>
            </w:r>
            <w:r w:rsidR="00656E4A" w:rsidRPr="00E55305">
              <w:rPr>
                <w:rFonts w:ascii="Times New Roman" w:hAnsi="Times New Roman"/>
                <w:sz w:val="24"/>
                <w:szCs w:val="24"/>
              </w:rPr>
              <w:t>, расположенных в сель</w:t>
            </w:r>
            <w:r w:rsidR="00FB7535" w:rsidRPr="00E55305">
              <w:rPr>
                <w:rFonts w:ascii="Times New Roman" w:hAnsi="Times New Roman"/>
                <w:sz w:val="24"/>
                <w:szCs w:val="24"/>
              </w:rPr>
              <w:t>ской местности и малых городах,</w:t>
            </w:r>
            <w:r w:rsidR="00263FE1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E4A" w:rsidRPr="00E55305">
              <w:rPr>
                <w:rFonts w:ascii="Times New Roman" w:hAnsi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  <w:r w:rsidR="00263FE1"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A3B" w:rsidRPr="00E55305">
              <w:rPr>
                <w:rFonts w:ascii="Times New Roman" w:hAnsi="Times New Roman"/>
                <w:sz w:val="24"/>
                <w:szCs w:val="24"/>
              </w:rPr>
              <w:t>-2</w:t>
            </w:r>
            <w:r w:rsidR="00656E4A" w:rsidRPr="00E55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B527F" w:rsidRPr="00E55305" w:rsidRDefault="004B527F" w:rsidP="00DF6A3F">
      <w:pPr>
        <w:pageBreakBefore/>
        <w:numPr>
          <w:ilvl w:val="0"/>
          <w:numId w:val="2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27F" w:rsidRPr="00E55305" w:rsidRDefault="004B527F" w:rsidP="00E553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Муниципальная программа реализуется в сфере образования, развитие которой является важнейшим условием формирования и повышения человеческого капитала,  повышения эффективности и конкурентно</w:t>
      </w:r>
      <w:r w:rsidR="0079723E"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способности экономики </w:t>
      </w:r>
      <w:proofErr w:type="spellStart"/>
      <w:r w:rsidR="0079723E" w:rsidRPr="00E55305">
        <w:rPr>
          <w:rFonts w:ascii="Times New Roman" w:hAnsi="Times New Roman"/>
          <w:sz w:val="24"/>
          <w:szCs w:val="24"/>
        </w:rPr>
        <w:t>Уржумского</w:t>
      </w:r>
      <w:proofErr w:type="spellEnd"/>
      <w:r w:rsidR="00545257">
        <w:rPr>
          <w:rFonts w:ascii="Times New Roman" w:hAnsi="Times New Roman"/>
          <w:sz w:val="24"/>
          <w:szCs w:val="24"/>
        </w:rPr>
        <w:t xml:space="preserve"> муниципального</w:t>
      </w:r>
      <w:r w:rsidRPr="00E55305">
        <w:rPr>
          <w:rFonts w:ascii="Times New Roman" w:hAnsi="Times New Roman"/>
          <w:sz w:val="24"/>
          <w:szCs w:val="24"/>
        </w:rPr>
        <w:t xml:space="preserve"> района.</w:t>
      </w:r>
    </w:p>
    <w:p w:rsidR="00DF2F14" w:rsidRPr="00E55305" w:rsidRDefault="00DF2F14" w:rsidP="00E553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  Система образования </w:t>
      </w:r>
      <w:proofErr w:type="spellStart"/>
      <w:r w:rsidRPr="00E55305">
        <w:rPr>
          <w:rFonts w:ascii="Times New Roman" w:hAnsi="Times New Roman"/>
          <w:sz w:val="24"/>
          <w:szCs w:val="24"/>
        </w:rPr>
        <w:t>Уржумского</w:t>
      </w:r>
      <w:proofErr w:type="spellEnd"/>
      <w:r w:rsidR="00545257">
        <w:rPr>
          <w:rFonts w:ascii="Times New Roman" w:hAnsi="Times New Roman"/>
          <w:sz w:val="24"/>
          <w:szCs w:val="24"/>
        </w:rPr>
        <w:t xml:space="preserve"> муниципального</w:t>
      </w:r>
      <w:r w:rsidRPr="00E55305">
        <w:rPr>
          <w:rFonts w:ascii="Times New Roman" w:hAnsi="Times New Roman"/>
          <w:sz w:val="24"/>
          <w:szCs w:val="24"/>
        </w:rPr>
        <w:t xml:space="preserve"> района Кировской области включает 23 организации всех типов и видов, предоставляющих образовательные услуги различным категориям граждан. В их числе 17  муниципальных образовательных организаций: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- восемь средних общеобразовательных организаций и две - основные, при них работают шесть отделений дошкольного и общего образования в </w:t>
      </w:r>
      <w:proofErr w:type="spellStart"/>
      <w:r w:rsidRPr="00E55305">
        <w:rPr>
          <w:rFonts w:ascii="Times New Roman" w:hAnsi="Times New Roman"/>
          <w:sz w:val="24"/>
          <w:szCs w:val="24"/>
        </w:rPr>
        <w:t>п</w:t>
      </w:r>
      <w:proofErr w:type="gramStart"/>
      <w:r w:rsidRPr="00E55305">
        <w:rPr>
          <w:rFonts w:ascii="Times New Roman" w:hAnsi="Times New Roman"/>
          <w:sz w:val="24"/>
          <w:szCs w:val="24"/>
        </w:rPr>
        <w:t>.А</w:t>
      </w:r>
      <w:proofErr w:type="gramEnd"/>
      <w:r w:rsidRPr="00E55305">
        <w:rPr>
          <w:rFonts w:ascii="Times New Roman" w:hAnsi="Times New Roman"/>
          <w:sz w:val="24"/>
          <w:szCs w:val="24"/>
        </w:rPr>
        <w:t>ндреевский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с.Рожд</w:t>
      </w:r>
      <w:r w:rsidR="00E55305">
        <w:rPr>
          <w:rFonts w:ascii="Times New Roman" w:hAnsi="Times New Roman"/>
          <w:sz w:val="24"/>
          <w:szCs w:val="24"/>
        </w:rPr>
        <w:t>е</w:t>
      </w:r>
      <w:r w:rsidRPr="00E55305">
        <w:rPr>
          <w:rFonts w:ascii="Times New Roman" w:hAnsi="Times New Roman"/>
          <w:sz w:val="24"/>
          <w:szCs w:val="24"/>
        </w:rPr>
        <w:t>нственское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д.Адово</w:t>
      </w:r>
      <w:proofErr w:type="spellEnd"/>
      <w:r w:rsidRPr="00E55305">
        <w:rPr>
          <w:rFonts w:ascii="Times New Roman" w:hAnsi="Times New Roman"/>
          <w:sz w:val="24"/>
          <w:szCs w:val="24"/>
        </w:rPr>
        <w:t>, с. Шев</w:t>
      </w:r>
      <w:r w:rsidR="00E55305">
        <w:rPr>
          <w:rFonts w:ascii="Times New Roman" w:hAnsi="Times New Roman"/>
          <w:sz w:val="24"/>
          <w:szCs w:val="24"/>
        </w:rPr>
        <w:t xml:space="preserve">нино, п. </w:t>
      </w:r>
      <w:proofErr w:type="spellStart"/>
      <w:r w:rsidR="00E55305">
        <w:rPr>
          <w:rFonts w:ascii="Times New Roman" w:hAnsi="Times New Roman"/>
          <w:sz w:val="24"/>
          <w:szCs w:val="24"/>
        </w:rPr>
        <w:t>Дона</w:t>
      </w:r>
      <w:r w:rsidRPr="00E55305">
        <w:rPr>
          <w:rFonts w:ascii="Times New Roman" w:hAnsi="Times New Roman"/>
          <w:sz w:val="24"/>
          <w:szCs w:val="24"/>
        </w:rPr>
        <w:t>урово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с.Байса</w:t>
      </w:r>
      <w:proofErr w:type="spellEnd"/>
      <w:r w:rsidRPr="00E55305">
        <w:rPr>
          <w:rFonts w:ascii="Times New Roman" w:hAnsi="Times New Roman"/>
          <w:sz w:val="24"/>
          <w:szCs w:val="24"/>
        </w:rPr>
        <w:t>, в их ст</w:t>
      </w:r>
      <w:r w:rsidR="00E55305">
        <w:rPr>
          <w:rFonts w:ascii="Times New Roman" w:hAnsi="Times New Roman"/>
          <w:sz w:val="24"/>
          <w:szCs w:val="24"/>
        </w:rPr>
        <w:t>р</w:t>
      </w:r>
      <w:r w:rsidRPr="00E55305">
        <w:rPr>
          <w:rFonts w:ascii="Times New Roman" w:hAnsi="Times New Roman"/>
          <w:sz w:val="24"/>
          <w:szCs w:val="24"/>
        </w:rPr>
        <w:t>уктуре работают 16 дошкольных групп;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- дошкольных образовательных организаций в районе 6, из них - 4 в </w:t>
      </w:r>
      <w:proofErr w:type="spellStart"/>
      <w:r w:rsidRPr="00E55305">
        <w:rPr>
          <w:rFonts w:ascii="Times New Roman" w:hAnsi="Times New Roman"/>
          <w:sz w:val="24"/>
          <w:szCs w:val="24"/>
        </w:rPr>
        <w:t>г</w:t>
      </w:r>
      <w:proofErr w:type="gramStart"/>
      <w:r w:rsidRPr="00E55305">
        <w:rPr>
          <w:rFonts w:ascii="Times New Roman" w:hAnsi="Times New Roman"/>
          <w:sz w:val="24"/>
          <w:szCs w:val="24"/>
        </w:rPr>
        <w:t>.У</w:t>
      </w:r>
      <w:proofErr w:type="gramEnd"/>
      <w:r w:rsidRPr="00E55305">
        <w:rPr>
          <w:rFonts w:ascii="Times New Roman" w:hAnsi="Times New Roman"/>
          <w:sz w:val="24"/>
          <w:szCs w:val="24"/>
        </w:rPr>
        <w:t>ржуме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и 2 - в сельской местности;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образовательных организаций дополнительного образования в сфере образования 1.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Данная структура работает с 2019 года, первые её изменения прогнозируются 2022 году - закрытие отделения дошкольного образования в д.</w:t>
      </w:r>
      <w:r w:rsid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Адово в связи с отсутствием учеников, </w:t>
      </w:r>
      <w:r w:rsidRPr="00E55305">
        <w:rPr>
          <w:rFonts w:ascii="Times New Roman" w:hAnsi="Times New Roman"/>
          <w:b/>
          <w:sz w:val="24"/>
          <w:szCs w:val="24"/>
        </w:rPr>
        <w:t xml:space="preserve">с 2025 по 2027 годы в связи с уменьшением количества детей в статус основных перейдут школы в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E55305">
        <w:rPr>
          <w:rFonts w:ascii="Times New Roman" w:hAnsi="Times New Roman"/>
          <w:b/>
          <w:sz w:val="24"/>
          <w:szCs w:val="24"/>
        </w:rPr>
        <w:t>.Б</w:t>
      </w:r>
      <w:proofErr w:type="spellEnd"/>
      <w:proofErr w:type="gramEnd"/>
      <w:r w:rsidRPr="00E55305">
        <w:rPr>
          <w:rFonts w:ascii="Times New Roman" w:hAnsi="Times New Roman"/>
          <w:b/>
          <w:sz w:val="24"/>
          <w:szCs w:val="24"/>
        </w:rPr>
        <w:t>-Рой, с..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Лазарево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с.Р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-Турек,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с.Буйское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п.Пиляндыш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>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В отрасли внедряются новые организационно-экономические механизмы, направленные на оптимизацию соотношения затрат и качества в сфере образования. Выработаны подходы к приведению системы образования в соответствии с приоритетами социально-экономического развития района. 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К числу достигнутых результатов можно отнести сохранение способности системы образования повышать качество и доступность образования.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По ряду показателей в сфере образования достигнуты планируемые показатели.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В 2020 году охват детей программами дошкольного образования составил 100 % от общего количества</w:t>
      </w:r>
      <w:r w:rsidRPr="00E55305">
        <w:rPr>
          <w:rFonts w:ascii="Times New Roman" w:hAnsi="Times New Roman"/>
          <w:b/>
          <w:sz w:val="24"/>
          <w:szCs w:val="24"/>
        </w:rPr>
        <w:t xml:space="preserve"> заявившихся</w:t>
      </w:r>
      <w:r w:rsidRPr="00E55305">
        <w:rPr>
          <w:rFonts w:ascii="Times New Roman" w:hAnsi="Times New Roman"/>
          <w:sz w:val="24"/>
          <w:szCs w:val="24"/>
        </w:rPr>
        <w:t xml:space="preserve"> детей в возрасте от 1,5 лет до 7 лет. Также отмечается положительная динамика по охвату детей дошкольным образованием и снижением очередности в ДОУ: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73"/>
        <w:gridCol w:w="1113"/>
        <w:gridCol w:w="1036"/>
        <w:gridCol w:w="1113"/>
        <w:gridCol w:w="1113"/>
        <w:gridCol w:w="981"/>
        <w:gridCol w:w="941"/>
      </w:tblGrid>
      <w:tr w:rsidR="00DF2F14" w:rsidRPr="00E55305" w:rsidTr="00256511">
        <w:tc>
          <w:tcPr>
            <w:tcW w:w="3369" w:type="dxa"/>
          </w:tcPr>
          <w:p w:rsidR="00DF2F14" w:rsidRPr="00E55305" w:rsidRDefault="00DF2F14" w:rsidP="00E5530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2016</w:t>
            </w:r>
          </w:p>
        </w:tc>
        <w:tc>
          <w:tcPr>
            <w:tcW w:w="850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2017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2018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2019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2020</w:t>
            </w:r>
          </w:p>
        </w:tc>
        <w:tc>
          <w:tcPr>
            <w:tcW w:w="958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2021</w:t>
            </w:r>
          </w:p>
        </w:tc>
      </w:tr>
      <w:tr w:rsidR="00DF2F14" w:rsidRPr="00E55305" w:rsidTr="00256511">
        <w:tc>
          <w:tcPr>
            <w:tcW w:w="3369" w:type="dxa"/>
          </w:tcPr>
          <w:p w:rsidR="00DF2F14" w:rsidRPr="00E55305" w:rsidRDefault="00DF2F14" w:rsidP="00E5530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60,2%</w:t>
            </w:r>
          </w:p>
        </w:tc>
        <w:tc>
          <w:tcPr>
            <w:tcW w:w="850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62,5%%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60,7%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62,6%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74%</w:t>
            </w:r>
          </w:p>
        </w:tc>
        <w:tc>
          <w:tcPr>
            <w:tcW w:w="958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74%</w:t>
            </w:r>
          </w:p>
        </w:tc>
      </w:tr>
      <w:tr w:rsidR="00DF2F14" w:rsidRPr="00E55305" w:rsidTr="00256511">
        <w:tc>
          <w:tcPr>
            <w:tcW w:w="3369" w:type="dxa"/>
          </w:tcPr>
          <w:p w:rsidR="00DF2F14" w:rsidRPr="00E55305" w:rsidRDefault="00DF2F14" w:rsidP="00E5530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состоящих на учете для определения в </w:t>
            </w:r>
            <w:r w:rsidRPr="00E5530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lastRenderedPageBreak/>
              <w:t>18%</w:t>
            </w:r>
          </w:p>
        </w:tc>
        <w:tc>
          <w:tcPr>
            <w:tcW w:w="850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8,1%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6,66%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4,92%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4,37%</w:t>
            </w:r>
          </w:p>
        </w:tc>
        <w:tc>
          <w:tcPr>
            <w:tcW w:w="958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4,6%</w:t>
            </w:r>
          </w:p>
        </w:tc>
      </w:tr>
    </w:tbl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 2017 по 2020 годы все выпускники получили аттестат о полном среднем образовании.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</w:t>
      </w:r>
    </w:p>
    <w:p w:rsidR="00DF2F14" w:rsidRPr="00E55305" w:rsidRDefault="00DF2F14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Для обеспечения доступности качественного образования, обучающихся из отдаленных сельских населенных пунктов, осуществляется транспортная доставка в базовые школы (из десяти - шесть школ подвозят детей к месту обучения на автобусах, один автобус получен в феврале 2020, два – в феврале 2021 годах, и три придут в декабре 2021 г).  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Для обеспечения доступности образовательных услуг детям с ограниченными возможностями здоровья предоставляется возможность обучения на дому с использованием дистанционных технологий.   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Создана база данных детей с ограниченными возможностями здоровья, позволяющая получить наиболее полную информацию о потребностях детей в реабилитационных, образовательных, социальных и прочих услугах.</w:t>
      </w:r>
    </w:p>
    <w:p w:rsidR="00DF2F14" w:rsidRPr="00E55305" w:rsidRDefault="00DF2F14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В Уржумском районе активно проводятся мероприятия, направленные на решение наиболее актуальных и социально-значимых задач системы патриотического воспитания детей. Район в 2015 году стал  пилотным по созданию общественной организации РДШ, работает и сохраняет свои традиции</w:t>
      </w:r>
      <w:r w:rsidRPr="00E55305">
        <w:rPr>
          <w:rFonts w:ascii="Times New Roman" w:eastAsia="Calibri" w:hAnsi="Times New Roman"/>
          <w:sz w:val="24"/>
          <w:szCs w:val="24"/>
        </w:rPr>
        <w:t xml:space="preserve"> Уржумская районная организация «Республика Пионерия», в настоящее время в их рядах  состоят более 500 обучающихся школ района. Штабы общественных организаций располагаются в ЦДОД г.Уржума.</w:t>
      </w:r>
      <w:r w:rsidRPr="00E55305">
        <w:rPr>
          <w:rFonts w:ascii="Times New Roman" w:hAnsi="Times New Roman"/>
          <w:sz w:val="24"/>
          <w:szCs w:val="24"/>
        </w:rPr>
        <w:t xml:space="preserve"> Активно развивается  в образовательных организациях    волонтерское движение.</w:t>
      </w:r>
    </w:p>
    <w:p w:rsidR="00660E07" w:rsidRPr="00E55305" w:rsidRDefault="00582B4B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E55305">
        <w:rPr>
          <w:rFonts w:ascii="Times New Roman" w:eastAsia="Calibri" w:hAnsi="Times New Roman"/>
          <w:sz w:val="24"/>
          <w:szCs w:val="24"/>
        </w:rPr>
        <w:t xml:space="preserve"> В 2020</w:t>
      </w:r>
      <w:r w:rsidR="00DF2F14" w:rsidRPr="00E55305">
        <w:rPr>
          <w:rFonts w:ascii="Times New Roman" w:eastAsia="Calibri" w:hAnsi="Times New Roman"/>
          <w:sz w:val="24"/>
          <w:szCs w:val="24"/>
        </w:rPr>
        <w:t xml:space="preserve"> году ЦДОД г.Уржума включился в реализацию нацпроекта «Успех каждого ребенка» получено  оборудование по </w:t>
      </w:r>
      <w:r w:rsidR="00DF2F14" w:rsidRPr="00E55305">
        <w:rPr>
          <w:rFonts w:ascii="Times New Roman" w:hAnsi="Times New Roman"/>
          <w:sz w:val="24"/>
          <w:szCs w:val="24"/>
        </w:rPr>
        <w:t xml:space="preserve">техническому, </w:t>
      </w:r>
      <w:proofErr w:type="spellStart"/>
      <w:r w:rsidR="00DF2F14" w:rsidRPr="00E55305">
        <w:rPr>
          <w:rFonts w:ascii="Times New Roman" w:hAnsi="Times New Roman"/>
          <w:sz w:val="24"/>
          <w:szCs w:val="24"/>
        </w:rPr>
        <w:t>туристико</w:t>
      </w:r>
      <w:proofErr w:type="spellEnd"/>
      <w:r w:rsidR="00DF2F14" w:rsidRPr="00E55305">
        <w:rPr>
          <w:rFonts w:ascii="Times New Roman" w:hAnsi="Times New Roman"/>
          <w:sz w:val="24"/>
          <w:szCs w:val="24"/>
        </w:rPr>
        <w:t>-краеведческому направлению работы</w:t>
      </w:r>
      <w:r w:rsidRPr="00E55305">
        <w:rPr>
          <w:rFonts w:ascii="Times New Roman" w:hAnsi="Times New Roman"/>
          <w:sz w:val="24"/>
          <w:szCs w:val="24"/>
        </w:rPr>
        <w:t xml:space="preserve"> на сумму 870 397 руб.</w:t>
      </w:r>
      <w:r w:rsidR="00DF2F14" w:rsidRPr="00E55305">
        <w:rPr>
          <w:rFonts w:ascii="Times New Roman" w:eastAsia="Calibri" w:hAnsi="Times New Roman"/>
          <w:sz w:val="24"/>
          <w:szCs w:val="24"/>
        </w:rPr>
        <w:t>, что позволило увеличить набор детей на 108 на данные программы.</w:t>
      </w:r>
      <w:r w:rsidRPr="00E55305">
        <w:rPr>
          <w:rFonts w:ascii="Times New Roman" w:eastAsia="Calibri" w:hAnsi="Times New Roman"/>
          <w:sz w:val="24"/>
          <w:szCs w:val="24"/>
        </w:rPr>
        <w:t xml:space="preserve"> В 2021 году  ЦДОД г</w:t>
      </w:r>
      <w:proofErr w:type="gramStart"/>
      <w:r w:rsidRPr="00E55305">
        <w:rPr>
          <w:rFonts w:ascii="Times New Roman" w:eastAsia="Calibri" w:hAnsi="Times New Roman"/>
          <w:sz w:val="24"/>
          <w:szCs w:val="24"/>
        </w:rPr>
        <w:t>.У</w:t>
      </w:r>
      <w:proofErr w:type="gramEnd"/>
      <w:r w:rsidRPr="00E55305">
        <w:rPr>
          <w:rFonts w:ascii="Times New Roman" w:eastAsia="Calibri" w:hAnsi="Times New Roman"/>
          <w:sz w:val="24"/>
          <w:szCs w:val="24"/>
        </w:rPr>
        <w:t xml:space="preserve">ржума при поддержке Благотворительного фонда «Наследие Вятки» принял участие в </w:t>
      </w:r>
      <w:proofErr w:type="spellStart"/>
      <w:r w:rsidRPr="00E55305">
        <w:rPr>
          <w:rFonts w:ascii="Times New Roman" w:eastAsia="Calibri" w:hAnsi="Times New Roman"/>
          <w:sz w:val="24"/>
          <w:szCs w:val="24"/>
        </w:rPr>
        <w:t>Президенском</w:t>
      </w:r>
      <w:proofErr w:type="spellEnd"/>
      <w:r w:rsidRPr="00E55305">
        <w:rPr>
          <w:rFonts w:ascii="Times New Roman" w:eastAsia="Calibri" w:hAnsi="Times New Roman"/>
          <w:sz w:val="24"/>
          <w:szCs w:val="24"/>
        </w:rPr>
        <w:t xml:space="preserve"> конкурсе грантов в номинации «Сохранение исторической памяти» с проектом «Служить России суждено тебе и мне», выиграв грант 1160,0 </w:t>
      </w:r>
      <w:proofErr w:type="spellStart"/>
      <w:r w:rsidRPr="00E55305">
        <w:rPr>
          <w:rFonts w:ascii="Times New Roman" w:eastAsia="Calibri" w:hAnsi="Times New Roman"/>
          <w:sz w:val="24"/>
          <w:szCs w:val="24"/>
        </w:rPr>
        <w:t>тыс.руб</w:t>
      </w:r>
      <w:proofErr w:type="spellEnd"/>
      <w:r w:rsidRPr="00E55305">
        <w:rPr>
          <w:rFonts w:ascii="Times New Roman" w:eastAsia="Calibri" w:hAnsi="Times New Roman"/>
          <w:sz w:val="24"/>
          <w:szCs w:val="24"/>
        </w:rPr>
        <w:t>. для создания центра военно-патриотического воспитания.</w:t>
      </w:r>
    </w:p>
    <w:p w:rsidR="00DF2F14" w:rsidRPr="00E55305" w:rsidRDefault="00263FE1" w:rsidP="00E55305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eastAsia="Calibri" w:hAnsi="Times New Roman"/>
          <w:sz w:val="24"/>
          <w:szCs w:val="24"/>
        </w:rPr>
        <w:t>Всё это</w:t>
      </w:r>
      <w:r w:rsidR="00427C9D" w:rsidRPr="00E55305">
        <w:rPr>
          <w:rFonts w:ascii="Times New Roman" w:eastAsia="Calibri" w:hAnsi="Times New Roman"/>
          <w:sz w:val="24"/>
          <w:szCs w:val="24"/>
        </w:rPr>
        <w:t xml:space="preserve"> позволило  увеличить о</w:t>
      </w:r>
      <w:r w:rsidR="00660E07" w:rsidRPr="00E55305">
        <w:rPr>
          <w:rFonts w:ascii="Times New Roman" w:eastAsia="Calibri" w:hAnsi="Times New Roman"/>
          <w:sz w:val="24"/>
          <w:szCs w:val="24"/>
        </w:rPr>
        <w:t>хват детей в возрасте с 5 до 18 лет</w:t>
      </w:r>
      <w:r w:rsidR="00DF2F14" w:rsidRPr="00E55305">
        <w:rPr>
          <w:rFonts w:ascii="Times New Roman" w:hAnsi="Times New Roman"/>
          <w:sz w:val="24"/>
          <w:szCs w:val="24"/>
        </w:rPr>
        <w:t xml:space="preserve"> </w:t>
      </w:r>
      <w:r w:rsidR="00582B4B" w:rsidRPr="00E55305">
        <w:rPr>
          <w:rFonts w:ascii="Times New Roman" w:hAnsi="Times New Roman"/>
          <w:sz w:val="24"/>
          <w:szCs w:val="24"/>
        </w:rPr>
        <w:t>с 36% в 2020</w:t>
      </w:r>
      <w:r w:rsidR="00427C9D" w:rsidRPr="00E55305">
        <w:rPr>
          <w:rFonts w:ascii="Times New Roman" w:hAnsi="Times New Roman"/>
          <w:sz w:val="24"/>
          <w:szCs w:val="24"/>
        </w:rPr>
        <w:t xml:space="preserve"> году до 72% в 2021 году. </w:t>
      </w:r>
      <w:r w:rsidR="00427C9D" w:rsidRPr="00E55305">
        <w:rPr>
          <w:rFonts w:ascii="Times New Roman" w:hAnsi="Times New Roman"/>
          <w:b/>
          <w:sz w:val="24"/>
          <w:szCs w:val="24"/>
        </w:rPr>
        <w:t>До 2027 года охват составит 80%.</w:t>
      </w:r>
    </w:p>
    <w:p w:rsidR="00DF2F14" w:rsidRPr="00E55305" w:rsidRDefault="00DF2F14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На протяжении более 10 лет в районе выделяются средства муниципального бюджета на трудовую занятость несовершеннолетних в свободное от учебы время, это позволило сократить количество правонарушений и преступлений среди школьников, данное мероприятие необходимо продолжить.</w:t>
      </w:r>
    </w:p>
    <w:p w:rsidR="00DF2F14" w:rsidRPr="00E55305" w:rsidRDefault="00DF2F14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6"/>
        <w:gridCol w:w="1876"/>
        <w:gridCol w:w="1876"/>
        <w:gridCol w:w="1876"/>
        <w:gridCol w:w="1876"/>
      </w:tblGrid>
      <w:tr w:rsidR="00DF2F14" w:rsidRPr="00E55305" w:rsidTr="00256511">
        <w:tc>
          <w:tcPr>
            <w:tcW w:w="2066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F2F14" w:rsidRPr="00E55305" w:rsidTr="00256511">
        <w:tc>
          <w:tcPr>
            <w:tcW w:w="2066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Трудоустроено 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DF2F14" w:rsidRPr="00E55305" w:rsidTr="00256511">
        <w:tc>
          <w:tcPr>
            <w:tcW w:w="2066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Зарегистрировано преступлений на 1января текущего года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DF2F14" w:rsidRPr="00E55305" w:rsidRDefault="00DF2F14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</w:t>
      </w:r>
      <w:r w:rsidRPr="00E55305">
        <w:rPr>
          <w:rFonts w:ascii="Times New Roman" w:hAnsi="Times New Roman"/>
          <w:sz w:val="24"/>
          <w:szCs w:val="24"/>
        </w:rPr>
        <w:t xml:space="preserve">мея  за последние годы показатели качества образования несколько ниже областных, мы ежегодно улучшаем их в районе. Об этом свидетельствуют результаты единого государственного экзамена, результаты обучающихся   на олимпиадах и иных конкурсных мероприятиях. </w:t>
      </w:r>
    </w:p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 xml:space="preserve">        Анализ результативности участия образовательных организаций </w:t>
      </w:r>
      <w:proofErr w:type="spellStart"/>
      <w:r w:rsidRPr="00E55305">
        <w:rPr>
          <w:rFonts w:ascii="Times New Roman" w:hAnsi="Times New Roman"/>
          <w:sz w:val="24"/>
          <w:szCs w:val="24"/>
        </w:rPr>
        <w:t>Уржумского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</w:t>
      </w:r>
      <w:r w:rsidR="00545257">
        <w:rPr>
          <w:rFonts w:ascii="Times New Roman" w:hAnsi="Times New Roman"/>
          <w:sz w:val="24"/>
          <w:szCs w:val="24"/>
        </w:rPr>
        <w:t xml:space="preserve">муниципального </w:t>
      </w:r>
      <w:r w:rsidRPr="00E55305">
        <w:rPr>
          <w:rFonts w:ascii="Times New Roman" w:hAnsi="Times New Roman"/>
          <w:sz w:val="24"/>
          <w:szCs w:val="24"/>
        </w:rPr>
        <w:t xml:space="preserve">района в предметных олимпиадах показывает: ежегодно возрастает число участников и </w:t>
      </w:r>
      <w:proofErr w:type="gramStart"/>
      <w:r w:rsidRPr="00E55305">
        <w:rPr>
          <w:rFonts w:ascii="Times New Roman" w:hAnsi="Times New Roman"/>
          <w:sz w:val="24"/>
          <w:szCs w:val="24"/>
        </w:rPr>
        <w:t>призеров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школьных и муниципальных олимпиад, на уровне удерживаем количество участников, победителей и призеров регионального этапа.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С каждым годом увеличивается количество участников муниципального этапа </w:t>
      </w:r>
      <w:proofErr w:type="spellStart"/>
      <w:r w:rsidRPr="00E55305">
        <w:rPr>
          <w:rFonts w:ascii="Times New Roman" w:hAnsi="Times New Roman"/>
          <w:sz w:val="24"/>
          <w:szCs w:val="24"/>
        </w:rPr>
        <w:t>ВсОШ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исключение 2020 год из-за пандемии новой </w:t>
      </w:r>
      <w:proofErr w:type="spellStart"/>
      <w:r w:rsidRPr="00E55305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инфекции, муниципальный этап проводился дистанционно и не все школы смогли обеспечить условия для его проведения: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3"/>
        <w:gridCol w:w="1567"/>
        <w:gridCol w:w="1540"/>
        <w:gridCol w:w="1540"/>
        <w:gridCol w:w="1540"/>
        <w:gridCol w:w="1540"/>
      </w:tblGrid>
      <w:tr w:rsidR="00DF2F14" w:rsidRPr="00E55305" w:rsidTr="00256511"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DF2F14" w:rsidRPr="00E55305" w:rsidTr="00256511"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>частников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мун.эт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DF2F14" w:rsidRPr="00E55305" w:rsidTr="00256511"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13" w:type="dxa"/>
          </w:tcPr>
          <w:p w:rsidR="00DF2F14" w:rsidRPr="00E55305" w:rsidRDefault="00DF2F14" w:rsidP="00E5530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1586" w:type="dxa"/>
          </w:tcPr>
          <w:p w:rsidR="00DF2F14" w:rsidRPr="00E55305" w:rsidRDefault="00DF2F14" w:rsidP="00E55305">
            <w:pPr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DF2F14" w:rsidRPr="00E55305" w:rsidRDefault="00DF2F14" w:rsidP="00E55305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Style w:val="2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 Р</w:t>
      </w:r>
      <w:r w:rsidRPr="00E55305">
        <w:rPr>
          <w:rStyle w:val="20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ост среднемесячной заработной платы педагогических работников  муниципальных образовательных организаций в последние годы обеспечен и выполнен в размере 100% установленном  соглашением, заключенным между муниципальным образованием и Министерством образования Кировской области</w:t>
      </w:r>
      <w:r w:rsidRPr="00E55305">
        <w:rPr>
          <w:rStyle w:val="20"/>
          <w:rFonts w:ascii="Times New Roman" w:eastAsiaTheme="minorHAnsi" w:hAnsi="Times New Roman" w:cs="Times New Roman"/>
          <w:sz w:val="24"/>
          <w:szCs w:val="24"/>
        </w:rPr>
        <w:t>:</w:t>
      </w:r>
    </w:p>
    <w:p w:rsidR="00DF2F14" w:rsidRPr="00E55305" w:rsidRDefault="00DF2F14" w:rsidP="00E55305">
      <w:pPr>
        <w:pStyle w:val="a8"/>
        <w:ind w:firstLine="708"/>
        <w:jc w:val="both"/>
        <w:rPr>
          <w:rStyle w:val="20"/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6"/>
        <w:gridCol w:w="1656"/>
        <w:gridCol w:w="1656"/>
        <w:gridCol w:w="1656"/>
        <w:gridCol w:w="1656"/>
      </w:tblGrid>
      <w:tr w:rsidR="00DF2F14" w:rsidRPr="00D75B5C" w:rsidTr="00256511">
        <w:tc>
          <w:tcPr>
            <w:tcW w:w="294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2018 год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2019 год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2021 год</w:t>
            </w:r>
          </w:p>
        </w:tc>
      </w:tr>
      <w:tr w:rsidR="00DF2F14" w:rsidRPr="00D75B5C" w:rsidTr="00256511">
        <w:tc>
          <w:tcPr>
            <w:tcW w:w="294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Общеобразовательные организации-учителя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19656,5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21400,9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24729,25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27997,0</w:t>
            </w:r>
          </w:p>
        </w:tc>
      </w:tr>
      <w:tr w:rsidR="00DF2F14" w:rsidRPr="00D75B5C" w:rsidTr="00256511">
        <w:tc>
          <w:tcPr>
            <w:tcW w:w="294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Дошкольные ОО-воспитатели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17877,91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5C">
              <w:rPr>
                <w:rFonts w:ascii="Times New Roman" w:hAnsi="Times New Roman"/>
                <w:sz w:val="24"/>
                <w:szCs w:val="24"/>
              </w:rPr>
              <w:t>19638,04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5C">
              <w:rPr>
                <w:rFonts w:ascii="Times New Roman" w:hAnsi="Times New Roman"/>
                <w:sz w:val="24"/>
                <w:szCs w:val="24"/>
              </w:rPr>
              <w:t>21545,51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24003,10</w:t>
            </w:r>
          </w:p>
        </w:tc>
      </w:tr>
      <w:tr w:rsidR="00DF2F14" w:rsidRPr="00D75B5C" w:rsidTr="00256511">
        <w:tc>
          <w:tcPr>
            <w:tcW w:w="294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Дополнительного</w:t>
            </w:r>
            <w:proofErr w:type="gramEnd"/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образования-педагоги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16574,00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18929,52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21703,67</w:t>
            </w:r>
          </w:p>
        </w:tc>
        <w:tc>
          <w:tcPr>
            <w:tcW w:w="1656" w:type="dxa"/>
          </w:tcPr>
          <w:p w:rsidR="00DF2F14" w:rsidRPr="00D75B5C" w:rsidRDefault="00DF2F14" w:rsidP="00E55305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D75B5C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23234,10</w:t>
            </w:r>
          </w:p>
        </w:tc>
      </w:tr>
    </w:tbl>
    <w:p w:rsidR="00DF2F14" w:rsidRPr="00E55305" w:rsidRDefault="00DF2F14" w:rsidP="00E55305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5305">
        <w:rPr>
          <w:rStyle w:val="20"/>
          <w:rFonts w:ascii="Times New Roman" w:eastAsiaTheme="minorHAnsi" w:hAnsi="Times New Roman" w:cs="Times New Roman"/>
          <w:b w:val="0"/>
          <w:sz w:val="24"/>
          <w:szCs w:val="24"/>
        </w:rPr>
        <w:t xml:space="preserve">                                    </w:t>
      </w:r>
    </w:p>
    <w:p w:rsidR="00DF2F14" w:rsidRPr="008C7BA7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В образовательных организациях района реализуются нацпроекты по созданию современных условий - отремонтированы семь спортивных залов в сельских школах,  созданы условия по «доступной среде» в МКДОУ д/с №5 г</w:t>
      </w:r>
      <w:proofErr w:type="gramStart"/>
      <w:r w:rsidRPr="00E55305">
        <w:rPr>
          <w:rFonts w:ascii="Times New Roman" w:hAnsi="Times New Roman"/>
          <w:sz w:val="24"/>
          <w:szCs w:val="24"/>
        </w:rPr>
        <w:t>.У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ржума, отремонтированы пищеблоки в МКОУ СОШ </w:t>
      </w:r>
      <w:proofErr w:type="spellStart"/>
      <w:r w:rsidRPr="00E55305">
        <w:rPr>
          <w:rFonts w:ascii="Times New Roman" w:hAnsi="Times New Roman"/>
          <w:sz w:val="24"/>
          <w:szCs w:val="24"/>
        </w:rPr>
        <w:t>с.Буйское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и МАОУ СОШ с УИОЛ </w:t>
      </w:r>
      <w:proofErr w:type="spellStart"/>
      <w:r w:rsidRPr="00E55305">
        <w:rPr>
          <w:rFonts w:ascii="Times New Roman" w:hAnsi="Times New Roman"/>
          <w:sz w:val="24"/>
          <w:szCs w:val="24"/>
        </w:rPr>
        <w:t>с.Шурма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проведены капремонты части зданий по замене кровли , оконных блоков , внутренней системы отопления в школах </w:t>
      </w:r>
      <w:proofErr w:type="spellStart"/>
      <w:r w:rsidRPr="00E55305">
        <w:rPr>
          <w:rFonts w:ascii="Times New Roman" w:hAnsi="Times New Roman"/>
          <w:sz w:val="24"/>
          <w:szCs w:val="24"/>
        </w:rPr>
        <w:t>с.Шурма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с.Петровское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с</w:t>
      </w:r>
      <w:proofErr w:type="gramStart"/>
      <w:r w:rsidRPr="00E55305">
        <w:rPr>
          <w:rFonts w:ascii="Times New Roman" w:hAnsi="Times New Roman"/>
          <w:sz w:val="24"/>
          <w:szCs w:val="24"/>
        </w:rPr>
        <w:t>.Л</w:t>
      </w:r>
      <w:proofErr w:type="gramEnd"/>
      <w:r w:rsidRPr="00E55305">
        <w:rPr>
          <w:rFonts w:ascii="Times New Roman" w:hAnsi="Times New Roman"/>
          <w:sz w:val="24"/>
          <w:szCs w:val="24"/>
        </w:rPr>
        <w:t>азарево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№2 и №3 г.Уржума. С 2019 года ведется целенаправленная работа по антитеррористической защищенности образовательных организаций на 39 объектах 3 категории и 4 объекта 3 </w:t>
      </w:r>
      <w:proofErr w:type="spellStart"/>
      <w:r w:rsidRPr="00E55305">
        <w:rPr>
          <w:rFonts w:ascii="Times New Roman" w:hAnsi="Times New Roman"/>
          <w:sz w:val="24"/>
          <w:szCs w:val="24"/>
        </w:rPr>
        <w:t>категории,планируется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все работы выполнить до 2022 года.  В 2021 году МКОУ СОШ №2 и МКОУ СОШ №3 г Уржума получили оборудование для кабинетов естественно-научной и </w:t>
      </w:r>
      <w:proofErr w:type="gramStart"/>
      <w:r w:rsidRPr="00E55305">
        <w:rPr>
          <w:rFonts w:ascii="Times New Roman" w:hAnsi="Times New Roman"/>
          <w:sz w:val="24"/>
          <w:szCs w:val="24"/>
        </w:rPr>
        <w:t>технической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направленностей в рамках нацпроекта «Точка роста» в рамках нацпроекта «Образование». </w:t>
      </w:r>
      <w:r w:rsidRPr="00E55305">
        <w:rPr>
          <w:rFonts w:ascii="Times New Roman" w:hAnsi="Times New Roman"/>
          <w:b/>
          <w:sz w:val="24"/>
          <w:szCs w:val="24"/>
        </w:rPr>
        <w:t xml:space="preserve">В 2022 году такие центры будут созданы  в  школах с. Буйское,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E55305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E55305">
        <w:rPr>
          <w:rFonts w:ascii="Times New Roman" w:hAnsi="Times New Roman"/>
          <w:b/>
          <w:sz w:val="24"/>
          <w:szCs w:val="24"/>
        </w:rPr>
        <w:t>етровское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с.Р-Турек,с.Шурма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с.Лазарево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z w:val="24"/>
          <w:szCs w:val="24"/>
        </w:rPr>
        <w:t>с.Б</w:t>
      </w:r>
      <w:proofErr w:type="spellEnd"/>
      <w:r w:rsidRPr="00E55305">
        <w:rPr>
          <w:rFonts w:ascii="Times New Roman" w:hAnsi="Times New Roman"/>
          <w:b/>
          <w:sz w:val="24"/>
          <w:szCs w:val="24"/>
        </w:rPr>
        <w:t>-Рой  и 2023году в</w:t>
      </w:r>
      <w:r w:rsidR="008C7BA7">
        <w:rPr>
          <w:rFonts w:ascii="Times New Roman" w:hAnsi="Times New Roman"/>
          <w:b/>
          <w:sz w:val="24"/>
          <w:szCs w:val="24"/>
        </w:rPr>
        <w:t xml:space="preserve"> школах </w:t>
      </w:r>
      <w:proofErr w:type="spellStart"/>
      <w:r w:rsidR="008C7BA7">
        <w:rPr>
          <w:rFonts w:ascii="Times New Roman" w:hAnsi="Times New Roman"/>
          <w:b/>
          <w:sz w:val="24"/>
          <w:szCs w:val="24"/>
        </w:rPr>
        <w:t>с,Лопьял</w:t>
      </w:r>
      <w:proofErr w:type="spellEnd"/>
      <w:r w:rsidR="008C7BA7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="008C7BA7">
        <w:rPr>
          <w:rFonts w:ascii="Times New Roman" w:hAnsi="Times New Roman"/>
          <w:b/>
          <w:sz w:val="24"/>
          <w:szCs w:val="24"/>
        </w:rPr>
        <w:t>п.Пиляндыш</w:t>
      </w:r>
      <w:proofErr w:type="spellEnd"/>
      <w:r w:rsidR="008C7BA7">
        <w:rPr>
          <w:rFonts w:ascii="Times New Roman" w:hAnsi="Times New Roman"/>
          <w:b/>
          <w:sz w:val="24"/>
          <w:szCs w:val="24"/>
        </w:rPr>
        <w:t xml:space="preserve">, </w:t>
      </w:r>
      <w:r w:rsidR="008C7BA7">
        <w:rPr>
          <w:rFonts w:ascii="Times New Roman" w:hAnsi="Times New Roman"/>
          <w:sz w:val="24"/>
          <w:szCs w:val="24"/>
        </w:rPr>
        <w:t>приложение №</w:t>
      </w:r>
      <w:r w:rsidR="00A75B6F">
        <w:rPr>
          <w:rFonts w:ascii="Times New Roman" w:hAnsi="Times New Roman"/>
          <w:sz w:val="24"/>
          <w:szCs w:val="24"/>
        </w:rPr>
        <w:t>4</w:t>
      </w:r>
      <w:r w:rsidR="009E2A47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8C7BA7">
        <w:rPr>
          <w:rFonts w:ascii="Times New Roman" w:hAnsi="Times New Roman"/>
          <w:sz w:val="24"/>
          <w:szCs w:val="24"/>
        </w:rPr>
        <w:t>.</w:t>
      </w:r>
    </w:p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С 01.09.2020 года в связи с поручением Президента РФ 100% обучающиеся начальных классов школ района  обеспечены бесплатным горячим одноразовым питанием и 100%  классных руководителей получают  дополнительное вознаграждение в сумме 5 </w:t>
      </w:r>
      <w:proofErr w:type="spellStart"/>
      <w:r w:rsidRPr="00E55305">
        <w:rPr>
          <w:rFonts w:ascii="Times New Roman" w:hAnsi="Times New Roman"/>
          <w:sz w:val="24"/>
          <w:szCs w:val="24"/>
        </w:rPr>
        <w:t>тыс</w:t>
      </w:r>
      <w:proofErr w:type="gramStart"/>
      <w:r w:rsidRPr="00E55305">
        <w:rPr>
          <w:rFonts w:ascii="Times New Roman" w:hAnsi="Times New Roman"/>
          <w:sz w:val="24"/>
          <w:szCs w:val="24"/>
        </w:rPr>
        <w:t>.р</w:t>
      </w:r>
      <w:proofErr w:type="gramEnd"/>
      <w:r w:rsidRPr="00E55305">
        <w:rPr>
          <w:rFonts w:ascii="Times New Roman" w:hAnsi="Times New Roman"/>
          <w:sz w:val="24"/>
          <w:szCs w:val="24"/>
        </w:rPr>
        <w:t>уб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. В школах района организовано двухразовое горячее питание. В связи </w:t>
      </w:r>
      <w:proofErr w:type="gramStart"/>
      <w:r w:rsidRPr="00E55305">
        <w:rPr>
          <w:rFonts w:ascii="Times New Roman" w:hAnsi="Times New Roman"/>
          <w:sz w:val="24"/>
          <w:szCs w:val="24"/>
        </w:rPr>
        <w:t>с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чем необходимо продолжить развитие школьных пищеблоков, в плане оснащения оборудованием, внедрение системного подхода к </w:t>
      </w:r>
      <w:proofErr w:type="spellStart"/>
      <w:r w:rsidRPr="00E55305">
        <w:rPr>
          <w:rFonts w:ascii="Times New Roman" w:hAnsi="Times New Roman"/>
          <w:sz w:val="24"/>
          <w:szCs w:val="24"/>
        </w:rPr>
        <w:t>рекрутированию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персонала и повышению их квалификации, увязывая систематическое совершенствование с увеличением заработной платы.</w:t>
      </w:r>
    </w:p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    В городе Уржуме в 2016 году запущен в эксплуатацию новый детский сад с плавательным бассейном на 240 мест, в 2019 году перепрофилированы под ранний </w:t>
      </w:r>
      <w:r w:rsidRPr="00E55305">
        <w:rPr>
          <w:rFonts w:ascii="Times New Roman" w:hAnsi="Times New Roman"/>
          <w:sz w:val="24"/>
          <w:szCs w:val="24"/>
        </w:rPr>
        <w:lastRenderedPageBreak/>
        <w:t>возраст две группы в МКДОУ д/с №1 г</w:t>
      </w:r>
      <w:proofErr w:type="gramStart"/>
      <w:r w:rsidRPr="00E55305">
        <w:rPr>
          <w:rFonts w:ascii="Times New Roman" w:hAnsi="Times New Roman"/>
          <w:sz w:val="24"/>
          <w:szCs w:val="24"/>
        </w:rPr>
        <w:t>.У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ржума и одна в МКДОУ д/с №3 г.Уржума, это позволило охватить 100%  заявившихся детей дошкольным образованием с 1,5 лет. </w:t>
      </w:r>
    </w:p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  <w:lang w:eastAsia="ru-RU"/>
        </w:rPr>
        <w:t xml:space="preserve">   Создаваемые условия  способствуют увеличению доли детей первой и второй группы здоровья в общей численности обучающихся в муниципальных общеобразовательных организациях.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9"/>
        <w:gridCol w:w="1134"/>
        <w:gridCol w:w="993"/>
        <w:gridCol w:w="1134"/>
        <w:gridCol w:w="992"/>
        <w:gridCol w:w="992"/>
        <w:gridCol w:w="816"/>
      </w:tblGrid>
      <w:tr w:rsidR="00DF2F14" w:rsidRPr="00E55305" w:rsidTr="00256511">
        <w:tc>
          <w:tcPr>
            <w:tcW w:w="3510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DF2F14" w:rsidRPr="00E55305" w:rsidRDefault="00DF2F14" w:rsidP="00E553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F2F14" w:rsidRPr="00E55305" w:rsidTr="00256511">
        <w:tc>
          <w:tcPr>
            <w:tcW w:w="3510" w:type="dxa"/>
          </w:tcPr>
          <w:p w:rsidR="00DF2F14" w:rsidRPr="00E55305" w:rsidRDefault="00DF2F14" w:rsidP="00E5530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численности обучающихся в муниципальных общеобразовательных учреждениях 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82,5%</w:t>
            </w:r>
          </w:p>
        </w:tc>
        <w:tc>
          <w:tcPr>
            <w:tcW w:w="993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84,5%</w:t>
            </w:r>
          </w:p>
        </w:tc>
        <w:tc>
          <w:tcPr>
            <w:tcW w:w="1134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81,7%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83,4 %</w:t>
            </w:r>
          </w:p>
        </w:tc>
        <w:tc>
          <w:tcPr>
            <w:tcW w:w="992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87,6%</w:t>
            </w:r>
          </w:p>
        </w:tc>
        <w:tc>
          <w:tcPr>
            <w:tcW w:w="816" w:type="dxa"/>
          </w:tcPr>
          <w:p w:rsidR="00DF2F14" w:rsidRPr="00E55305" w:rsidRDefault="00DF2F14" w:rsidP="00E55305">
            <w:pPr>
              <w:pStyle w:val="aa"/>
              <w:snapToGrid w:val="0"/>
              <w:jc w:val="center"/>
              <w:rPr>
                <w:rFonts w:eastAsia="Times New Roman"/>
                <w:sz w:val="24"/>
              </w:rPr>
            </w:pPr>
            <w:r w:rsidRPr="00E55305">
              <w:rPr>
                <w:rFonts w:eastAsia="Times New Roman"/>
                <w:sz w:val="24"/>
              </w:rPr>
              <w:t>88%</w:t>
            </w:r>
          </w:p>
        </w:tc>
      </w:tr>
    </w:tbl>
    <w:p w:rsidR="00DF2F14" w:rsidRPr="00E55305" w:rsidRDefault="00DF2F14" w:rsidP="00E553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</w:t>
      </w:r>
    </w:p>
    <w:p w:rsidR="00DF2F14" w:rsidRPr="00E55305" w:rsidRDefault="00DF2F14" w:rsidP="00E5530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Удовлетворенность жителей Уржумского района качеством предоставления образовательных услуг растет, удовлетворенность населения качеством дошкольного образования в 2019 году составила 84,6%(2020г-89,3%; 2021г-89,8%), общего – 87,4%(2020г-91,9%; 2021г-92,4%), дополнительного – 90,5%(2020г-87,4%; 2021г-90,6%).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</w:t>
      </w:r>
    </w:p>
    <w:p w:rsidR="00DF2F14" w:rsidRPr="003A7B73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B73">
        <w:rPr>
          <w:rFonts w:ascii="Times New Roman" w:eastAsia="Calibri" w:hAnsi="Times New Roman"/>
          <w:sz w:val="24"/>
          <w:szCs w:val="24"/>
          <w:lang w:eastAsia="en-US"/>
        </w:rPr>
        <w:t>Вместе с тем преобразования в отрасли проводятся недостаточно высокими темпами, и поэтому уровень развития системы муниципального образования по ряду позиций не соответствует актуальным и перспективным потребностям общества и требованиям социально-экономического развития района.</w:t>
      </w:r>
    </w:p>
    <w:p w:rsidR="00DF2F14" w:rsidRPr="003A7B73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Муниципальная программа будет направлена на решение следующих проблем. </w:t>
      </w:r>
      <w:proofErr w:type="gram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В городе Уржуме из семи пять зданий дошкольных образовательных организаций требуют капитального ремонта, необходимо приобретение технологического и иного оборудования, в связи с чем, в 2021 году подана заявка в Министерство образования Кировской области на</w:t>
      </w:r>
      <w:r w:rsidRPr="00E553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pacing w:val="-2"/>
          <w:sz w:val="24"/>
          <w:szCs w:val="24"/>
        </w:rPr>
        <w:t>строительство нового д/с на 110 мест для детей в возрасте от</w:t>
      </w:r>
      <w:r w:rsidR="001956CC" w:rsidRPr="00E5530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pacing w:val="-2"/>
          <w:sz w:val="24"/>
          <w:szCs w:val="24"/>
        </w:rPr>
        <w:t>1 года до 3 лет на 2025 – 2026 годы.</w:t>
      </w:r>
      <w:proofErr w:type="gramEnd"/>
      <w:r w:rsidRPr="00E553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pacing w:val="-2"/>
          <w:sz w:val="24"/>
          <w:szCs w:val="24"/>
        </w:rPr>
        <w:t xml:space="preserve">В сельской местности требуют капитального ремонта здания дошкольных групп в </w:t>
      </w:r>
      <w:proofErr w:type="spellStart"/>
      <w:r w:rsidRPr="00E55305">
        <w:rPr>
          <w:rFonts w:ascii="Times New Roman" w:hAnsi="Times New Roman"/>
          <w:b/>
          <w:spacing w:val="-2"/>
          <w:sz w:val="24"/>
          <w:szCs w:val="24"/>
        </w:rPr>
        <w:t>с</w:t>
      </w:r>
      <w:proofErr w:type="gramStart"/>
      <w:r w:rsidRPr="00E55305">
        <w:rPr>
          <w:rFonts w:ascii="Times New Roman" w:hAnsi="Times New Roman"/>
          <w:b/>
          <w:spacing w:val="-2"/>
          <w:sz w:val="24"/>
          <w:szCs w:val="24"/>
        </w:rPr>
        <w:t>.Ш</w:t>
      </w:r>
      <w:proofErr w:type="gramEnd"/>
      <w:r w:rsidRPr="00E55305">
        <w:rPr>
          <w:rFonts w:ascii="Times New Roman" w:hAnsi="Times New Roman"/>
          <w:b/>
          <w:spacing w:val="-2"/>
          <w:sz w:val="24"/>
          <w:szCs w:val="24"/>
        </w:rPr>
        <w:t>урма</w:t>
      </w:r>
      <w:proofErr w:type="spellEnd"/>
      <w:r w:rsidRPr="00E55305">
        <w:rPr>
          <w:rFonts w:ascii="Times New Roman" w:hAnsi="Times New Roman"/>
          <w:b/>
          <w:spacing w:val="-2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pacing w:val="-2"/>
          <w:sz w:val="24"/>
          <w:szCs w:val="24"/>
        </w:rPr>
        <w:t>с.Буйское,д.Шевнино</w:t>
      </w:r>
      <w:proofErr w:type="spellEnd"/>
      <w:r w:rsidRPr="00E55305">
        <w:rPr>
          <w:rFonts w:ascii="Times New Roman" w:hAnsi="Times New Roman"/>
          <w:b/>
          <w:spacing w:val="-2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pacing w:val="-2"/>
          <w:sz w:val="24"/>
          <w:szCs w:val="24"/>
        </w:rPr>
        <w:t>п.Пиляндыш</w:t>
      </w:r>
      <w:proofErr w:type="spellEnd"/>
      <w:r w:rsidRPr="00E55305">
        <w:rPr>
          <w:rFonts w:ascii="Times New Roman" w:hAnsi="Times New Roman"/>
          <w:b/>
          <w:spacing w:val="-2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b/>
          <w:spacing w:val="-2"/>
          <w:sz w:val="24"/>
          <w:szCs w:val="24"/>
        </w:rPr>
        <w:t>с.Б</w:t>
      </w:r>
      <w:proofErr w:type="spellEnd"/>
      <w:r w:rsidRPr="00E55305">
        <w:rPr>
          <w:rFonts w:ascii="Times New Roman" w:hAnsi="Times New Roman"/>
          <w:b/>
          <w:spacing w:val="-2"/>
          <w:sz w:val="24"/>
          <w:szCs w:val="24"/>
        </w:rPr>
        <w:t xml:space="preserve">-Рой, </w:t>
      </w:r>
      <w:proofErr w:type="spellStart"/>
      <w:r w:rsidRPr="00E55305">
        <w:rPr>
          <w:rFonts w:ascii="Times New Roman" w:hAnsi="Times New Roman"/>
          <w:b/>
          <w:spacing w:val="-2"/>
          <w:sz w:val="24"/>
          <w:szCs w:val="24"/>
        </w:rPr>
        <w:t>п.Андреевский</w:t>
      </w:r>
      <w:proofErr w:type="spellEnd"/>
      <w:r w:rsidRPr="00E55305">
        <w:rPr>
          <w:rFonts w:ascii="Times New Roman" w:hAnsi="Times New Roman"/>
          <w:b/>
          <w:spacing w:val="-2"/>
          <w:sz w:val="24"/>
          <w:szCs w:val="24"/>
        </w:rPr>
        <w:t>. Их ремонт в рамках программы   планируется на 2025, 2026 и 2027 годы.</w:t>
      </w:r>
      <w:r w:rsidRPr="00E553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>С каждым годом увеличивается количество не организованных детей дошкольного возраста, в 2020 году их стало 84. Причины – не занятость родителей, а в малых деревнях, где 1-3 ребенка нет дошкольных обр</w:t>
      </w:r>
      <w:r w:rsidR="001956CC"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азовательных учреждений, также 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>из</w:t>
      </w:r>
      <w:r w:rsidR="001956CC"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- за уменьшения количества населения, и в том числе детского, за последние пять лет закрыты начальные  школы в 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.Л</w:t>
      </w:r>
      <w:proofErr w:type="gramEnd"/>
      <w:r w:rsidRPr="003A7B73">
        <w:rPr>
          <w:rFonts w:ascii="Times New Roman" w:eastAsia="Calibri" w:hAnsi="Times New Roman"/>
          <w:sz w:val="24"/>
          <w:szCs w:val="24"/>
          <w:lang w:eastAsia="en-US"/>
        </w:rPr>
        <w:t>ебедевский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д.Кизерь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>, д. Т-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Тюм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, и основные- в 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д.Р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-Тимкино, 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д.Савиново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д.Богданово</w:t>
      </w:r>
      <w:proofErr w:type="spellEnd"/>
      <w:r w:rsidRPr="003A7B73">
        <w:rPr>
          <w:rFonts w:ascii="Times New Roman" w:eastAsia="Calibri" w:hAnsi="Times New Roman"/>
          <w:sz w:val="24"/>
          <w:szCs w:val="24"/>
          <w:lang w:eastAsia="en-US"/>
        </w:rPr>
        <w:t>, вопрос подвоза детей к месту обучения в районе решен, остается нерешенным вопрос подвоза детей дошкольного возраста, для этого нужны отдельные автобусы,  большую проблему в решении данного вопроса  составляет подбор водителей.</w:t>
      </w:r>
    </w:p>
    <w:p w:rsidR="00DF2F14" w:rsidRPr="00E55305" w:rsidRDefault="00DF2F14" w:rsidP="003A7B73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В сфере общего образования одним из основных вопросов, требующих первоочередного решения, является отсутствие во многих школах условий, отвечающих современным требованиям к образовательному процессу, в полном объеме. В 2020 году доля обучающихся, которым предоставлены от 80% до 100% всех основных видов условий обучения (в общей </w:t>
      </w:r>
      <w:proofErr w:type="gram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численности</w:t>
      </w:r>
      <w:proofErr w:type="gram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обучающихся по основным программам общего образования) составляет менее 50%. Низкое значение показателя обусловлено тем, что в условиях дефицита ресурсов невозможно создать современные условия во всех «малочисленных» общеобразовательных организациях, расположенных в сельской местности, а в городских школах не достаточно финансирования, чтобы создавать </w:t>
      </w:r>
      <w:proofErr w:type="gramStart"/>
      <w:r w:rsidRPr="003A7B73">
        <w:rPr>
          <w:rFonts w:ascii="Times New Roman" w:eastAsia="Calibri" w:hAnsi="Times New Roman"/>
          <w:sz w:val="24"/>
          <w:szCs w:val="24"/>
          <w:lang w:eastAsia="en-US"/>
        </w:rPr>
        <w:t>условия</w:t>
      </w:r>
      <w:proofErr w:type="gramEnd"/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отвечающие современным требованиям. Сельские школы составляют 80 % всех школ района, они имеют  большую инфр</w:t>
      </w:r>
      <w:r w:rsidR="00BE3AC8" w:rsidRPr="003A7B7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структуру, образовательный процесс у них проводиться в 27 зданиях,   в них обучается  48 % школьников района. Планируется 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проведение </w:t>
      </w:r>
      <w:r w:rsidRPr="003A7B73">
        <w:rPr>
          <w:rFonts w:ascii="Times New Roman" w:eastAsia="Calibri" w:hAnsi="Times New Roman"/>
          <w:b/>
          <w:sz w:val="24"/>
          <w:szCs w:val="24"/>
          <w:lang w:eastAsia="en-US"/>
        </w:rPr>
        <w:t>капитального ремонта</w:t>
      </w:r>
      <w:r w:rsidR="00BE7C12"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с 2022 по 2026 </w:t>
      </w:r>
      <w:proofErr w:type="spellStart"/>
      <w:r w:rsidR="00BE7C12" w:rsidRPr="003A7B73">
        <w:rPr>
          <w:rFonts w:ascii="Times New Roman" w:eastAsia="Calibri" w:hAnsi="Times New Roman"/>
          <w:sz w:val="24"/>
          <w:szCs w:val="24"/>
          <w:lang w:eastAsia="en-US"/>
        </w:rPr>
        <w:t>г.г</w:t>
      </w:r>
      <w:proofErr w:type="spellEnd"/>
      <w:r w:rsidR="00BE7C12" w:rsidRPr="003A7B7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за счет средств госпрограммы и</w:t>
      </w:r>
      <w:r w:rsidR="00DD40B9"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данной</w:t>
      </w:r>
      <w:r w:rsidRPr="003A7B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</w:t>
      </w:r>
      <w:r w:rsidRPr="00E55305">
        <w:rPr>
          <w:rFonts w:ascii="Times New Roman" w:hAnsi="Times New Roman"/>
          <w:sz w:val="24"/>
          <w:szCs w:val="24"/>
        </w:rPr>
        <w:t>:</w:t>
      </w:r>
    </w:p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053"/>
        <w:gridCol w:w="1376"/>
        <w:gridCol w:w="1351"/>
        <w:gridCol w:w="1191"/>
        <w:gridCol w:w="3217"/>
      </w:tblGrid>
      <w:tr w:rsidR="00DF2F14" w:rsidRPr="00E55305" w:rsidTr="00256511"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6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F2F14" w:rsidRPr="00E55305" w:rsidTr="00256511"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Капитальный ремонт школы 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>уйское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, МКОУ СОШ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п.Пиляндыш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МКОУ СОШ №2 и №3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>ржума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, МКОУ ООШ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с.Петровског</w:t>
            </w:r>
            <w:proofErr w:type="spellEnd"/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-Рой и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с.Лазарево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, МАОУ СОШ с УИОП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96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53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-Турек, отделения общего и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дош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обр.в</w:t>
            </w:r>
            <w:proofErr w:type="spellEnd"/>
            <w:r w:rsidRPr="00E55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305">
              <w:rPr>
                <w:rFonts w:ascii="Times New Roman" w:hAnsi="Times New Roman"/>
                <w:sz w:val="24"/>
                <w:szCs w:val="24"/>
              </w:rPr>
              <w:t>с.Шевнино,д.Байса,п.Андреевский</w:t>
            </w:r>
            <w:proofErr w:type="spellEnd"/>
          </w:p>
        </w:tc>
      </w:tr>
      <w:tr w:rsidR="00DF2F14" w:rsidRPr="00E55305" w:rsidTr="00256511"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Капитальный ремонт с/зала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05">
              <w:rPr>
                <w:rFonts w:ascii="Times New Roman" w:hAnsi="Times New Roman"/>
                <w:sz w:val="24"/>
                <w:szCs w:val="24"/>
              </w:rPr>
              <w:t>МКОУ СОШ №2 г.Уржума</w:t>
            </w: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F2F14" w:rsidRPr="00E55305" w:rsidRDefault="00DF2F14" w:rsidP="00E55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Недостаточная обеспеченность школ учебными пособиями, оборудованием и мебелью. Эта проблема  будет решаться в школах параллельно при проведении капитального ремонта за счет средств госпрограммы и </w:t>
      </w:r>
      <w:proofErr w:type="spellStart"/>
      <w:r w:rsidRPr="00E5530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из бюджета муниципального образования.  </w:t>
      </w:r>
    </w:p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Требуют продолжения в 2022 году работы по антитеррористической защищенности зданий 3 категории безопасности, организация</w:t>
      </w:r>
      <w:r w:rsidR="001956CC" w:rsidRPr="00E55305">
        <w:rPr>
          <w:rFonts w:ascii="Times New Roman" w:hAnsi="Times New Roman"/>
          <w:sz w:val="24"/>
          <w:szCs w:val="24"/>
        </w:rPr>
        <w:t xml:space="preserve"> работы</w:t>
      </w:r>
      <w:r w:rsidRPr="00E55305">
        <w:rPr>
          <w:rFonts w:ascii="Times New Roman" w:hAnsi="Times New Roman"/>
          <w:sz w:val="24"/>
          <w:szCs w:val="24"/>
        </w:rPr>
        <w:t xml:space="preserve"> в них лицензированной охраны, в  зданиях 4 категории безопасности, располагающихся в двух и трехэтажных зданиях для звукового оповещения - замена рупора на автоматизированную систему управления, а также требуют продолжения работы по выполнению предписаний надзорных органов.</w:t>
      </w:r>
    </w:p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Проблемой в сфере дополнительного образования детей является тенденция сокращения спектра образовательных услуг в области технического творчества, по причине отсутствия кадров и базы.  </w:t>
      </w:r>
    </w:p>
    <w:p w:rsidR="00DF2F14" w:rsidRPr="00E55305" w:rsidRDefault="00DF2F14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Также серьезным вопросом в сфере дополнительного образования детей является невозможность обеспечения доступности качественных образовательных услуг для всех желающих, особенно жителей сельских населенных пунктов, в связи с небольшой существующей сетью организаций дополнительного образования района и недостаточностью специалистов дополнительного образования. Для этого будет активизирована работа по целевому обучению, и будут  вводиться ставки педагогов </w:t>
      </w:r>
      <w:proofErr w:type="spellStart"/>
      <w:r w:rsidRPr="00E55305">
        <w:rPr>
          <w:rFonts w:ascii="Times New Roman" w:hAnsi="Times New Roman"/>
          <w:sz w:val="24"/>
          <w:szCs w:val="24"/>
        </w:rPr>
        <w:t>допобразования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в сельских школах, имеющих лицензию на </w:t>
      </w:r>
      <w:proofErr w:type="spellStart"/>
      <w:r w:rsidRPr="00E55305">
        <w:rPr>
          <w:rFonts w:ascii="Times New Roman" w:hAnsi="Times New Roman"/>
          <w:sz w:val="24"/>
          <w:szCs w:val="24"/>
        </w:rPr>
        <w:t>допобразование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 4 школам ( в </w:t>
      </w:r>
      <w:proofErr w:type="spellStart"/>
      <w:r w:rsidRPr="00E55305">
        <w:rPr>
          <w:rFonts w:ascii="Times New Roman" w:hAnsi="Times New Roman"/>
          <w:sz w:val="24"/>
          <w:szCs w:val="24"/>
        </w:rPr>
        <w:t>с</w:t>
      </w:r>
      <w:proofErr w:type="gramStart"/>
      <w:r w:rsidRPr="00E55305">
        <w:rPr>
          <w:rFonts w:ascii="Times New Roman" w:hAnsi="Times New Roman"/>
          <w:sz w:val="24"/>
          <w:szCs w:val="24"/>
        </w:rPr>
        <w:t>.Л</w:t>
      </w:r>
      <w:proofErr w:type="gramEnd"/>
      <w:r w:rsidRPr="00E55305">
        <w:rPr>
          <w:rFonts w:ascii="Times New Roman" w:hAnsi="Times New Roman"/>
          <w:sz w:val="24"/>
          <w:szCs w:val="24"/>
        </w:rPr>
        <w:t>азарево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305">
        <w:rPr>
          <w:rFonts w:ascii="Times New Roman" w:hAnsi="Times New Roman"/>
          <w:sz w:val="24"/>
          <w:szCs w:val="24"/>
        </w:rPr>
        <w:t>с.Шурма,с.Б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-Рой, №3 </w:t>
      </w:r>
      <w:proofErr w:type="spellStart"/>
      <w:r w:rsidRPr="00E55305">
        <w:rPr>
          <w:rFonts w:ascii="Times New Roman" w:hAnsi="Times New Roman"/>
          <w:sz w:val="24"/>
          <w:szCs w:val="24"/>
        </w:rPr>
        <w:t>г.Уржума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) –  в 2022 году необходимо получить лицензию на </w:t>
      </w:r>
      <w:proofErr w:type="spellStart"/>
      <w:r w:rsidRPr="00E55305">
        <w:rPr>
          <w:rFonts w:ascii="Times New Roman" w:hAnsi="Times New Roman"/>
          <w:sz w:val="24"/>
          <w:szCs w:val="24"/>
        </w:rPr>
        <w:t>допобразование</w:t>
      </w:r>
      <w:proofErr w:type="spellEnd"/>
      <w:r w:rsidRPr="00E55305">
        <w:rPr>
          <w:rFonts w:ascii="Times New Roman" w:hAnsi="Times New Roman"/>
          <w:sz w:val="24"/>
          <w:szCs w:val="24"/>
        </w:rPr>
        <w:t>.</w:t>
      </w:r>
    </w:p>
    <w:p w:rsidR="00DF2F14" w:rsidRPr="00E55305" w:rsidRDefault="00DF2F14" w:rsidP="00E5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Требует решения задача повышения качества образования на основе развития и использования информационно-коммуникационных технологий, для этого требуется в первую очередь обновление техники в компьютерных классах во всех школах района. </w:t>
      </w:r>
      <w:r w:rsidR="00BE3AC8">
        <w:rPr>
          <w:rFonts w:ascii="Times New Roman" w:hAnsi="Times New Roman"/>
          <w:sz w:val="24"/>
          <w:szCs w:val="24"/>
        </w:rPr>
        <w:t>Компьютерный класс 2021-2023 г</w:t>
      </w:r>
      <w:r w:rsidRPr="00E55305">
        <w:rPr>
          <w:rFonts w:ascii="Times New Roman" w:hAnsi="Times New Roman"/>
          <w:sz w:val="24"/>
          <w:szCs w:val="24"/>
        </w:rPr>
        <w:t xml:space="preserve">г. получат все общеобразовательные организации района в рамках нацпроекта «Образование».  </w:t>
      </w:r>
    </w:p>
    <w:p w:rsidR="00DF2F14" w:rsidRPr="00E55305" w:rsidRDefault="00DF2F14" w:rsidP="00E5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Основной проблемой системы образования в Уржумском районе, как и в целом по Кировской области, является демографическая ситуация: идет активная миграция населения в другие области, сохраняется тенденция оттока   молодежи в другие регионы. Сложную демографическую ситуацию обостряет несоответствие материально-технической базы образовательных организаций требованиям новых стандартов.</w:t>
      </w:r>
    </w:p>
    <w:p w:rsidR="00DF2F14" w:rsidRPr="00E55305" w:rsidRDefault="00DF2F14" w:rsidP="00E55305">
      <w:pPr>
        <w:spacing w:after="0" w:line="240" w:lineRule="auto"/>
        <w:ind w:right="20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 xml:space="preserve">Проблемой является обеспечение отрасли квалифицированными управленческими и педагогическими кадрами, обладающими высоким уровнем профессиональной готовности к деятельности в условиях модернизации образования. Не смотря на то, что уровень средней заработной платы в отрасли за   последний год вырос, необходимо увеличение заработной платы на ставку. Необходима более целенаправленная работа по привлечению в отрасль молодых специалистов, решение вопросов по обеспечению их жильем, дополнительными  мерами </w:t>
      </w:r>
      <w:proofErr w:type="spellStart"/>
      <w:r w:rsidRPr="00E55305">
        <w:rPr>
          <w:rFonts w:ascii="Times New Roman" w:hAnsi="Times New Roman"/>
          <w:sz w:val="24"/>
          <w:szCs w:val="24"/>
        </w:rPr>
        <w:t>соцподдержки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на уровне района, так как в последние годы всё   медленнее происходит обновление педагогического состава. Растет число учителей пенсионного возраста (по окончании 2020-2021 </w:t>
      </w:r>
      <w:proofErr w:type="spellStart"/>
      <w:r w:rsidRPr="00E55305">
        <w:rPr>
          <w:rFonts w:ascii="Times New Roman" w:hAnsi="Times New Roman"/>
          <w:sz w:val="24"/>
          <w:szCs w:val="24"/>
        </w:rPr>
        <w:t>уч</w:t>
      </w:r>
      <w:proofErr w:type="gramStart"/>
      <w:r w:rsidRPr="00E55305">
        <w:rPr>
          <w:rFonts w:ascii="Times New Roman" w:hAnsi="Times New Roman"/>
          <w:sz w:val="24"/>
          <w:szCs w:val="24"/>
        </w:rPr>
        <w:t>.г</w:t>
      </w:r>
      <w:proofErr w:type="gramEnd"/>
      <w:r w:rsidRPr="00E55305">
        <w:rPr>
          <w:rFonts w:ascii="Times New Roman" w:hAnsi="Times New Roman"/>
          <w:sz w:val="24"/>
          <w:szCs w:val="24"/>
        </w:rPr>
        <w:t>ода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средний возраст учителей района составил 52 года), и сокращается доля молодых специалистов. Таким образом, в 2020/2021 учебном году доля педагогических работников в возрасте до 35 лет в школах района составляла 8 % (по области - 19%).  </w:t>
      </w:r>
    </w:p>
    <w:p w:rsidR="00DF2F14" w:rsidRPr="00E55305" w:rsidRDefault="00DF2F14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Для решения комплекса проблем в сфере образования требуются масштабные, системные изменения, охватывающие все уровни образования. Иначе проблемы в сфере образования не только сохранятся, но и будут нарастать, что повлияет на качество образовательных услуг и приведет к увеличению доли неэффективных расходов в сфере образования.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numPr>
          <w:ilvl w:val="0"/>
          <w:numId w:val="1"/>
        </w:numPr>
        <w:spacing w:after="0" w:line="240" w:lineRule="auto"/>
        <w:ind w:left="0" w:firstLine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</w:p>
    <w:p w:rsidR="004B527F" w:rsidRPr="00E55305" w:rsidRDefault="004B527F" w:rsidP="00E5530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Стратегические ориентиры развития си</w:t>
      </w:r>
      <w:r w:rsidR="00915D7E" w:rsidRPr="00E55305">
        <w:rPr>
          <w:rFonts w:ascii="Times New Roman" w:hAnsi="Times New Roman"/>
          <w:sz w:val="24"/>
          <w:szCs w:val="24"/>
        </w:rPr>
        <w:t>стемы образования района до 2027</w:t>
      </w:r>
      <w:r w:rsidRPr="00E55305">
        <w:rPr>
          <w:rFonts w:ascii="Times New Roman" w:hAnsi="Times New Roman"/>
          <w:sz w:val="24"/>
          <w:szCs w:val="24"/>
        </w:rPr>
        <w:t xml:space="preserve"> года определены в соответствии со следующими документами:</w:t>
      </w:r>
    </w:p>
    <w:p w:rsidR="00DC4A67" w:rsidRPr="00E55305" w:rsidRDefault="00DC4A67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Федеральным законом от</w:t>
      </w:r>
      <w:r w:rsidR="00344279" w:rsidRPr="00E55305">
        <w:rPr>
          <w:rFonts w:ascii="Times New Roman" w:hAnsi="Times New Roman"/>
          <w:sz w:val="24"/>
          <w:szCs w:val="24"/>
        </w:rPr>
        <w:t>29.12.2012 года №273 «Об образовании в Российской Федерации»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Федеральным законом от 28.06.1995 № 98-ФЗ «О государственной поддержке молодежных и детских общественных объединений»;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Указом Президента Российской Федерации от 14.05.1996 № 712 «Об основных направлениях государственной семейной политики»;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Указом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Указом Президента Российской Федерации от 09.05.2017 № 203 «О стратегии развития информационного общества в Российской Федерации на 2017-2030годы;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Указом Президента Российской Федерации от 07.05.2018 № 204 «О</w:t>
      </w:r>
      <w:r w:rsidR="00915D7E"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>национальных целях и стратегических задачах развития Российской Федерации на период до 2024 года»;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государственной программой Российской Федерации «Развитие образования, утвержденной постановлением Правительства Российской Федерации «Развитие образования»» (далее – Государственная программа Российской Федерации «Развитие образования»;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Стратегией развития в Российской Федерации на период до 2025 года, утвержденной распоряжением Правительства Российской Федерации от 29.05.2015 № 996-р;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Стратегией социально-экономического развития Кировской области</w:t>
      </w:r>
      <w:r w:rsidR="00EC21FD">
        <w:rPr>
          <w:rFonts w:ascii="Times New Roman" w:hAnsi="Times New Roman"/>
          <w:sz w:val="24"/>
          <w:szCs w:val="24"/>
        </w:rPr>
        <w:t xml:space="preserve"> на период до 2035 года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 xml:space="preserve">Стратегией социально-экономического развития </w:t>
      </w:r>
      <w:proofErr w:type="spellStart"/>
      <w:r w:rsidR="00EC21FD">
        <w:rPr>
          <w:rFonts w:ascii="Times New Roman" w:hAnsi="Times New Roman"/>
          <w:sz w:val="24"/>
          <w:szCs w:val="24"/>
        </w:rPr>
        <w:t>Уржумского</w:t>
      </w:r>
      <w:proofErr w:type="spellEnd"/>
      <w:r w:rsidR="00EC21FD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муниципального район </w:t>
      </w:r>
      <w:r w:rsidR="00EC21FD">
        <w:rPr>
          <w:rFonts w:ascii="Times New Roman" w:hAnsi="Times New Roman"/>
          <w:sz w:val="24"/>
          <w:szCs w:val="24"/>
        </w:rPr>
        <w:t>на период до 2035 года</w:t>
      </w:r>
      <w:r w:rsidR="00BF3FB5" w:rsidRPr="00E55305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E55305">
        <w:rPr>
          <w:rFonts w:ascii="Times New Roman" w:hAnsi="Times New Roman"/>
          <w:sz w:val="24"/>
          <w:szCs w:val="24"/>
        </w:rPr>
        <w:t>В соответствии с   приоритетами политики района в сфере образования целями и задачами муниципальной программы являются: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Цел</w:t>
      </w:r>
      <w:r w:rsidR="007D4746" w:rsidRPr="00E55305">
        <w:rPr>
          <w:rFonts w:ascii="Times New Roman" w:hAnsi="Times New Roman"/>
          <w:sz w:val="24"/>
          <w:szCs w:val="24"/>
        </w:rPr>
        <w:t>ь</w:t>
      </w:r>
      <w:r w:rsidRPr="00E55305">
        <w:rPr>
          <w:rFonts w:ascii="Times New Roman" w:hAnsi="Times New Roman"/>
          <w:sz w:val="24"/>
          <w:szCs w:val="24"/>
        </w:rPr>
        <w:t>: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обеспечение доступности качественного образования, соответствующего задачам развития общества и экономики </w:t>
      </w:r>
      <w:r w:rsidR="007345B4" w:rsidRPr="00E55305">
        <w:rPr>
          <w:rFonts w:ascii="Times New Roman" w:hAnsi="Times New Roman"/>
          <w:sz w:val="24"/>
          <w:szCs w:val="24"/>
        </w:rPr>
        <w:t>Уржумского района.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Задачи:</w:t>
      </w:r>
    </w:p>
    <w:p w:rsidR="0068649D" w:rsidRPr="00E55305" w:rsidRDefault="0068649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Создать в системе дошкольного, общего и дополнительного образования детей условия для получения доступного и качественного образования:</w:t>
      </w:r>
    </w:p>
    <w:p w:rsidR="0068649D" w:rsidRPr="00E55305" w:rsidRDefault="0068649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1. Повышать доступность и качество дошкольного образования.</w:t>
      </w:r>
    </w:p>
    <w:p w:rsidR="0068649D" w:rsidRPr="00E55305" w:rsidRDefault="0068649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2.Повышать доступность и качество общего образования,</w:t>
      </w:r>
    </w:p>
    <w:p w:rsidR="00EB59C2" w:rsidRPr="00E55305" w:rsidRDefault="00EB59C2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3.Выплачивать ежемесячно денежное вознаграждение за классное руководство педагогическим работникам  муниципальных </w:t>
      </w:r>
      <w:r w:rsidR="0013072C">
        <w:rPr>
          <w:rFonts w:ascii="Times New Roman" w:hAnsi="Times New Roman"/>
          <w:sz w:val="24"/>
          <w:szCs w:val="24"/>
        </w:rPr>
        <w:t>обще</w:t>
      </w:r>
      <w:r w:rsidRPr="00E55305">
        <w:rPr>
          <w:rFonts w:ascii="Times New Roman" w:hAnsi="Times New Roman"/>
          <w:sz w:val="24"/>
          <w:szCs w:val="24"/>
        </w:rPr>
        <w:t>образовательных организаций,</w:t>
      </w:r>
    </w:p>
    <w:p w:rsidR="00EB59C2" w:rsidRPr="00E55305" w:rsidRDefault="00EB59C2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sz w:val="24"/>
          <w:szCs w:val="24"/>
        </w:rPr>
        <w:t>4.Организовать бесплатное горячее питание обучающихся, получающих начальное общее образование в муниципальных образовательных организациях</w:t>
      </w:r>
      <w:r w:rsidR="00B123FC" w:rsidRPr="00E55305">
        <w:rPr>
          <w:rFonts w:ascii="Times New Roman" w:hAnsi="Times New Roman"/>
          <w:sz w:val="24"/>
          <w:szCs w:val="24"/>
        </w:rPr>
        <w:t>.</w:t>
      </w:r>
      <w:proofErr w:type="gramEnd"/>
    </w:p>
    <w:p w:rsidR="00EB59C2" w:rsidRPr="00E55305" w:rsidRDefault="00EB59C2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5. Развивать  систему работы с талантливыми детьми и подростками</w:t>
      </w:r>
      <w:r w:rsidR="00B123FC" w:rsidRPr="00E55305">
        <w:rPr>
          <w:rFonts w:ascii="Times New Roman" w:hAnsi="Times New Roman"/>
          <w:sz w:val="24"/>
          <w:szCs w:val="24"/>
        </w:rPr>
        <w:t>.</w:t>
      </w:r>
    </w:p>
    <w:p w:rsidR="0068649D" w:rsidRPr="00E55305" w:rsidRDefault="00EB59C2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6</w:t>
      </w:r>
      <w:r w:rsidR="0068649D" w:rsidRPr="00E55305">
        <w:rPr>
          <w:rFonts w:ascii="Times New Roman" w:hAnsi="Times New Roman"/>
          <w:sz w:val="24"/>
          <w:szCs w:val="24"/>
        </w:rPr>
        <w:t xml:space="preserve">. </w:t>
      </w:r>
      <w:r w:rsidR="00A04235" w:rsidRPr="00E55305">
        <w:rPr>
          <w:rFonts w:ascii="Times New Roman" w:hAnsi="Times New Roman"/>
          <w:sz w:val="24"/>
          <w:szCs w:val="24"/>
        </w:rPr>
        <w:t>Организовать школьное удешевленное питание   обучающимся  с ОВЗ, инвалидам</w:t>
      </w:r>
      <w:r w:rsidR="00A04235">
        <w:rPr>
          <w:rFonts w:ascii="Times New Roman" w:hAnsi="Times New Roman"/>
          <w:sz w:val="24"/>
          <w:szCs w:val="24"/>
        </w:rPr>
        <w:t>.</w:t>
      </w:r>
      <w:r w:rsidR="00A04235" w:rsidRPr="00E55305">
        <w:rPr>
          <w:rFonts w:ascii="Times New Roman" w:hAnsi="Times New Roman"/>
          <w:sz w:val="24"/>
          <w:szCs w:val="24"/>
        </w:rPr>
        <w:t xml:space="preserve"> </w:t>
      </w:r>
      <w:r w:rsidR="00A04235">
        <w:rPr>
          <w:rFonts w:ascii="Times New Roman" w:hAnsi="Times New Roman"/>
          <w:sz w:val="24"/>
          <w:szCs w:val="24"/>
        </w:rPr>
        <w:t xml:space="preserve">Организовать удешевленное питание </w:t>
      </w:r>
      <w:proofErr w:type="gramStart"/>
      <w:r w:rsidR="00A0423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A04235">
        <w:rPr>
          <w:rFonts w:ascii="Times New Roman" w:hAnsi="Times New Roman"/>
          <w:sz w:val="24"/>
          <w:szCs w:val="24"/>
        </w:rPr>
        <w:t>, п</w:t>
      </w:r>
      <w:r w:rsidR="00A04235" w:rsidRPr="00E55305">
        <w:rPr>
          <w:rFonts w:ascii="Times New Roman" w:hAnsi="Times New Roman"/>
          <w:sz w:val="24"/>
          <w:szCs w:val="24"/>
        </w:rPr>
        <w:t>роживающим в школьном интернате</w:t>
      </w:r>
      <w:r w:rsidR="00D93961" w:rsidRPr="00E55305">
        <w:rPr>
          <w:rFonts w:ascii="Times New Roman" w:hAnsi="Times New Roman"/>
          <w:sz w:val="24"/>
          <w:szCs w:val="24"/>
        </w:rPr>
        <w:t>.</w:t>
      </w:r>
    </w:p>
    <w:p w:rsidR="0068649D" w:rsidRPr="00E55305" w:rsidRDefault="00DC35A8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7</w:t>
      </w:r>
      <w:r w:rsidR="0068649D" w:rsidRPr="00E55305">
        <w:rPr>
          <w:rFonts w:ascii="Times New Roman" w:hAnsi="Times New Roman"/>
          <w:sz w:val="24"/>
          <w:szCs w:val="24"/>
        </w:rPr>
        <w:t xml:space="preserve">.Развивать систему </w:t>
      </w:r>
      <w:proofErr w:type="gramStart"/>
      <w:r w:rsidR="0068649D" w:rsidRPr="00E55305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="0068649D" w:rsidRPr="00E55305">
        <w:rPr>
          <w:rFonts w:ascii="Times New Roman" w:hAnsi="Times New Roman"/>
          <w:sz w:val="24"/>
          <w:szCs w:val="24"/>
        </w:rPr>
        <w:t xml:space="preserve"> образования детей</w:t>
      </w:r>
      <w:r w:rsidR="00764207">
        <w:rPr>
          <w:rFonts w:ascii="Times New Roman" w:hAnsi="Times New Roman"/>
          <w:sz w:val="24"/>
          <w:szCs w:val="24"/>
        </w:rPr>
        <w:t xml:space="preserve">. </w:t>
      </w:r>
      <w:r w:rsidR="0068649D" w:rsidRPr="00E55305">
        <w:rPr>
          <w:rFonts w:ascii="Times New Roman" w:hAnsi="Times New Roman"/>
          <w:sz w:val="24"/>
          <w:szCs w:val="24"/>
        </w:rPr>
        <w:t xml:space="preserve">Обеспечить персонифицированное финансирование </w:t>
      </w:r>
      <w:proofErr w:type="gramStart"/>
      <w:r w:rsidR="0068649D" w:rsidRPr="00E55305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="0068649D" w:rsidRPr="00E55305">
        <w:rPr>
          <w:rFonts w:ascii="Times New Roman" w:hAnsi="Times New Roman"/>
          <w:sz w:val="24"/>
          <w:szCs w:val="24"/>
        </w:rPr>
        <w:t xml:space="preserve"> образования детей в</w:t>
      </w:r>
      <w:r w:rsidR="00764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207">
        <w:rPr>
          <w:rFonts w:ascii="Times New Roman" w:hAnsi="Times New Roman"/>
          <w:sz w:val="24"/>
          <w:szCs w:val="24"/>
        </w:rPr>
        <w:t>Уржумском</w:t>
      </w:r>
      <w:proofErr w:type="spellEnd"/>
      <w:r w:rsidR="00764207">
        <w:rPr>
          <w:rFonts w:ascii="Times New Roman" w:hAnsi="Times New Roman"/>
          <w:sz w:val="24"/>
          <w:szCs w:val="24"/>
        </w:rPr>
        <w:t xml:space="preserve"> муниципальном районе. </w:t>
      </w:r>
      <w:proofErr w:type="gramStart"/>
      <w:r w:rsidR="0068649D" w:rsidRPr="00E55305">
        <w:rPr>
          <w:rFonts w:ascii="Times New Roman" w:hAnsi="Times New Roman"/>
          <w:sz w:val="24"/>
          <w:szCs w:val="24"/>
        </w:rPr>
        <w:t>Обеспечить 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году.</w:t>
      </w:r>
      <w:proofErr w:type="gramEnd"/>
    </w:p>
    <w:p w:rsidR="0068649D" w:rsidRPr="00E55305" w:rsidRDefault="00DC35A8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8</w:t>
      </w:r>
      <w:r w:rsidR="0068649D" w:rsidRPr="00E55305">
        <w:rPr>
          <w:rFonts w:ascii="Times New Roman" w:hAnsi="Times New Roman"/>
          <w:sz w:val="24"/>
          <w:szCs w:val="24"/>
        </w:rPr>
        <w:t>.Организовать отдых и оздоровление детей.</w:t>
      </w:r>
    </w:p>
    <w:p w:rsidR="00DC2FCD" w:rsidRDefault="00DC2FC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55305">
        <w:rPr>
          <w:rFonts w:ascii="Times New Roman" w:hAnsi="Times New Roman"/>
          <w:sz w:val="24"/>
          <w:szCs w:val="24"/>
        </w:rPr>
        <w:t>. Содействовать трудовой занятости детей в свободное от учебы время.</w:t>
      </w:r>
    </w:p>
    <w:p w:rsidR="0068649D" w:rsidRPr="00E55305" w:rsidRDefault="00DC2FC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8649D" w:rsidRPr="00E55305">
        <w:rPr>
          <w:rFonts w:ascii="Times New Roman" w:hAnsi="Times New Roman"/>
          <w:sz w:val="24"/>
          <w:szCs w:val="24"/>
        </w:rPr>
        <w:t>.Содействовать эффективному функционированию и развитию системы образования</w:t>
      </w:r>
      <w:r w:rsidR="00764207">
        <w:rPr>
          <w:rFonts w:ascii="Times New Roman" w:hAnsi="Times New Roman"/>
          <w:sz w:val="24"/>
          <w:szCs w:val="24"/>
        </w:rPr>
        <w:t xml:space="preserve">. </w:t>
      </w:r>
      <w:r w:rsidR="0068649D" w:rsidRPr="00E55305">
        <w:rPr>
          <w:rFonts w:ascii="Times New Roman" w:hAnsi="Times New Roman"/>
          <w:sz w:val="24"/>
          <w:szCs w:val="24"/>
        </w:rPr>
        <w:t xml:space="preserve">Обеспечить методическое, бухгалтерское и </w:t>
      </w:r>
      <w:proofErr w:type="gramStart"/>
      <w:r w:rsidR="0068649D" w:rsidRPr="00E55305">
        <w:rPr>
          <w:rFonts w:ascii="Times New Roman" w:hAnsi="Times New Roman"/>
          <w:sz w:val="24"/>
          <w:szCs w:val="24"/>
        </w:rPr>
        <w:t>материально-хозяйственного</w:t>
      </w:r>
      <w:proofErr w:type="gramEnd"/>
      <w:r w:rsidR="0068649D" w:rsidRPr="00E55305">
        <w:rPr>
          <w:rFonts w:ascii="Times New Roman" w:hAnsi="Times New Roman"/>
          <w:sz w:val="24"/>
          <w:szCs w:val="24"/>
        </w:rPr>
        <w:t xml:space="preserve"> сопровожде</w:t>
      </w:r>
      <w:r w:rsidR="00764207">
        <w:rPr>
          <w:rFonts w:ascii="Times New Roman" w:hAnsi="Times New Roman"/>
          <w:sz w:val="24"/>
          <w:szCs w:val="24"/>
        </w:rPr>
        <w:t xml:space="preserve">ние образовательных организаций. </w:t>
      </w:r>
      <w:r w:rsidR="0068649D" w:rsidRPr="00E55305">
        <w:rPr>
          <w:rFonts w:ascii="Times New Roman" w:hAnsi="Times New Roman"/>
          <w:sz w:val="24"/>
          <w:szCs w:val="24"/>
        </w:rPr>
        <w:t>Орган</w:t>
      </w:r>
      <w:r w:rsidR="00764207">
        <w:rPr>
          <w:rFonts w:ascii="Times New Roman" w:hAnsi="Times New Roman"/>
          <w:sz w:val="24"/>
          <w:szCs w:val="24"/>
        </w:rPr>
        <w:t>изовать  конкурс «Учитель года» («Чемпионат учительских команд»).</w:t>
      </w:r>
    </w:p>
    <w:p w:rsidR="0068649D" w:rsidRPr="00E55305" w:rsidRDefault="00B123FC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11</w:t>
      </w:r>
      <w:r w:rsidR="0068649D" w:rsidRPr="00E55305">
        <w:rPr>
          <w:rFonts w:ascii="Times New Roman" w:hAnsi="Times New Roman"/>
          <w:sz w:val="24"/>
          <w:szCs w:val="24"/>
        </w:rPr>
        <w:t xml:space="preserve">. Проводить </w:t>
      </w:r>
      <w:proofErr w:type="gramStart"/>
      <w:r w:rsidR="0068649D" w:rsidRPr="00E55305">
        <w:rPr>
          <w:rFonts w:ascii="Times New Roman" w:hAnsi="Times New Roman"/>
          <w:sz w:val="24"/>
          <w:szCs w:val="24"/>
        </w:rPr>
        <w:t>капитальный</w:t>
      </w:r>
      <w:proofErr w:type="gramEnd"/>
      <w:r w:rsidR="0068649D" w:rsidRPr="00E55305">
        <w:rPr>
          <w:rFonts w:ascii="Times New Roman" w:hAnsi="Times New Roman"/>
          <w:sz w:val="24"/>
          <w:szCs w:val="24"/>
        </w:rPr>
        <w:t xml:space="preserve"> и текущей ремонта зданий и объектов муниципальных образовательных организаций.</w:t>
      </w:r>
    </w:p>
    <w:p w:rsidR="0068649D" w:rsidRPr="00E55305" w:rsidRDefault="00B123FC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12</w:t>
      </w:r>
      <w:r w:rsidR="0068649D" w:rsidRPr="00E55305">
        <w:rPr>
          <w:rFonts w:ascii="Times New Roman" w:hAnsi="Times New Roman"/>
          <w:sz w:val="24"/>
          <w:szCs w:val="24"/>
        </w:rPr>
        <w:t>.Выполнять предписания надзорных органов   и приводить здания в соответствие с требованиями,</w:t>
      </w:r>
      <w:r w:rsidR="00BE3AC8">
        <w:rPr>
          <w:rFonts w:ascii="Times New Roman" w:hAnsi="Times New Roman"/>
          <w:sz w:val="24"/>
          <w:szCs w:val="24"/>
        </w:rPr>
        <w:t xml:space="preserve"> предъявляемыми к безопасности в процессе эксплуатации,</w:t>
      </w:r>
      <w:r w:rsidR="0068649D" w:rsidRPr="00E55305">
        <w:rPr>
          <w:rFonts w:ascii="Times New Roman" w:hAnsi="Times New Roman"/>
          <w:sz w:val="24"/>
          <w:szCs w:val="24"/>
        </w:rPr>
        <w:t xml:space="preserve"> в муниципальных образовательных организациях.</w:t>
      </w:r>
    </w:p>
    <w:p w:rsidR="0068649D" w:rsidRPr="00E55305" w:rsidRDefault="00B123FC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13</w:t>
      </w:r>
      <w:r w:rsidR="0068649D" w:rsidRPr="00E55305">
        <w:rPr>
          <w:rFonts w:ascii="Times New Roman" w:hAnsi="Times New Roman"/>
          <w:sz w:val="24"/>
          <w:szCs w:val="24"/>
        </w:rPr>
        <w:t xml:space="preserve">. </w:t>
      </w:r>
      <w:r w:rsidR="00E60F11" w:rsidRPr="00E60F11">
        <w:rPr>
          <w:rFonts w:ascii="Times New Roman" w:hAnsi="Times New Roman"/>
          <w:sz w:val="24"/>
          <w:szCs w:val="24"/>
        </w:rPr>
        <w:t xml:space="preserve">Подготовить образовательное пространство для создания центра образования </w:t>
      </w:r>
      <w:proofErr w:type="gramStart"/>
      <w:r w:rsidR="00E60F11" w:rsidRPr="00E60F11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E60F11" w:rsidRPr="00E60F11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 «Образование»</w:t>
      </w:r>
      <w:r w:rsidR="00E60F11">
        <w:rPr>
          <w:rFonts w:ascii="Times New Roman" w:hAnsi="Times New Roman"/>
          <w:sz w:val="24"/>
          <w:szCs w:val="24"/>
        </w:rPr>
        <w:t>.</w:t>
      </w:r>
    </w:p>
    <w:p w:rsidR="00433F2B" w:rsidRPr="00E55305" w:rsidRDefault="0068649D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B123FC" w:rsidRPr="00E55305">
        <w:rPr>
          <w:rFonts w:ascii="Times New Roman" w:hAnsi="Times New Roman"/>
          <w:sz w:val="24"/>
          <w:szCs w:val="24"/>
        </w:rPr>
        <w:t>4</w:t>
      </w:r>
      <w:r w:rsidRPr="00E55305">
        <w:rPr>
          <w:rFonts w:ascii="Times New Roman" w:hAnsi="Times New Roman"/>
          <w:sz w:val="24"/>
          <w:szCs w:val="24"/>
        </w:rPr>
        <w:t xml:space="preserve">.Реализовать меры социальной поддержки работников общеобразовательных </w:t>
      </w:r>
      <w:r w:rsidR="00B123FC" w:rsidRPr="00E55305">
        <w:rPr>
          <w:rFonts w:ascii="Times New Roman" w:hAnsi="Times New Roman"/>
          <w:sz w:val="24"/>
          <w:szCs w:val="24"/>
        </w:rPr>
        <w:t>организаций и выплату компе</w:t>
      </w:r>
      <w:r w:rsidR="00764207">
        <w:rPr>
          <w:rFonts w:ascii="Times New Roman" w:hAnsi="Times New Roman"/>
          <w:sz w:val="24"/>
          <w:szCs w:val="24"/>
        </w:rPr>
        <w:t>нсации части родительской платы.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="00433F2B" w:rsidRPr="00E55305">
        <w:rPr>
          <w:rFonts w:ascii="Times New Roman" w:hAnsi="Times New Roman"/>
          <w:sz w:val="24"/>
          <w:szCs w:val="24"/>
        </w:rPr>
        <w:t>Обеспечить возмещение затрат на коммунальны</w:t>
      </w:r>
      <w:r w:rsidR="00764207">
        <w:rPr>
          <w:rFonts w:ascii="Times New Roman" w:hAnsi="Times New Roman"/>
          <w:sz w:val="24"/>
          <w:szCs w:val="24"/>
        </w:rPr>
        <w:t xml:space="preserve">е услуги </w:t>
      </w:r>
      <w:proofErr w:type="spellStart"/>
      <w:r w:rsidR="00764207">
        <w:rPr>
          <w:rFonts w:ascii="Times New Roman" w:hAnsi="Times New Roman"/>
          <w:sz w:val="24"/>
          <w:szCs w:val="24"/>
        </w:rPr>
        <w:t>педработникам</w:t>
      </w:r>
      <w:proofErr w:type="spellEnd"/>
      <w:r w:rsidR="00764207">
        <w:rPr>
          <w:rFonts w:ascii="Times New Roman" w:hAnsi="Times New Roman"/>
          <w:sz w:val="24"/>
          <w:szCs w:val="24"/>
        </w:rPr>
        <w:t xml:space="preserve"> на селе. </w:t>
      </w:r>
      <w:r w:rsidR="00433F2B" w:rsidRPr="00E55305">
        <w:rPr>
          <w:rFonts w:ascii="Times New Roman" w:hAnsi="Times New Roman"/>
          <w:color w:val="000000"/>
          <w:sz w:val="24"/>
          <w:szCs w:val="24"/>
        </w:rPr>
        <w:t xml:space="preserve">Обеспечить выплату компенсации платы, взимаемой за присмотр и уход за детьми в образовательных организациях, реализующих образовательную программу </w:t>
      </w:r>
      <w:proofErr w:type="gramStart"/>
      <w:r w:rsidR="00433F2B" w:rsidRPr="00E55305"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  <w:r w:rsidR="00433F2B" w:rsidRPr="00E55305">
        <w:rPr>
          <w:rFonts w:ascii="Times New Roman" w:hAnsi="Times New Roman"/>
          <w:color w:val="000000"/>
          <w:sz w:val="24"/>
          <w:szCs w:val="24"/>
        </w:rPr>
        <w:t xml:space="preserve"> образования.</w:t>
      </w:r>
    </w:p>
    <w:p w:rsidR="009A4FA7" w:rsidRPr="00E55305" w:rsidRDefault="0068649D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B123FC" w:rsidRPr="00E55305">
        <w:rPr>
          <w:rFonts w:ascii="Times New Roman" w:hAnsi="Times New Roman"/>
          <w:sz w:val="24"/>
          <w:szCs w:val="24"/>
        </w:rPr>
        <w:t>5</w:t>
      </w:r>
      <w:r w:rsidRPr="00E55305">
        <w:rPr>
          <w:rFonts w:ascii="Times New Roman" w:hAnsi="Times New Roman"/>
          <w:sz w:val="24"/>
          <w:szCs w:val="24"/>
        </w:rPr>
        <w:t>.Обеспечить обновление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</w:t>
      </w:r>
      <w:r w:rsidR="00B123FC" w:rsidRPr="00E55305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shd w:val="clear" w:color="auto" w:fill="FFFFFF"/>
        <w:spacing w:after="0" w:line="240" w:lineRule="auto"/>
        <w:ind w:right="8"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Показателями эффективности, характеризующими достижение поставленной цели и решение задач муниципальной программы, являются: 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>1.Доля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2.доля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3.доля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4.рост среднемесячной заработной платы педагогических работников муниципальных дошкольных образовательных учреждений, обеспеченной источниками финансирования, к предыдущему году;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5.доля выпускников муниципальных общеобразовательных учреждений, не получивших аттестат о среднем (полном) образовании в общей численности выпускников муниципальных общеобразовательных учреждений;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6.доля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7.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учреждений;</w:t>
      </w:r>
    </w:p>
    <w:p w:rsidR="007D4746" w:rsidRPr="00E55305" w:rsidRDefault="007D4746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8. доля детей первой и второй группы здоровья в общей численности обучающихся в муниципальных общеобразовательных учреждениях;</w:t>
      </w:r>
    </w:p>
    <w:p w:rsidR="007D4746" w:rsidRPr="00E55305" w:rsidRDefault="007D4746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9.</w:t>
      </w:r>
      <w:r w:rsidR="00541C7E">
        <w:rPr>
          <w:rFonts w:ascii="Times New Roman" w:hAnsi="Times New Roman"/>
          <w:sz w:val="24"/>
          <w:szCs w:val="24"/>
        </w:rPr>
        <w:t xml:space="preserve"> рост </w:t>
      </w:r>
      <w:r w:rsidRPr="00E55305">
        <w:rPr>
          <w:rFonts w:ascii="Times New Roman" w:hAnsi="Times New Roman"/>
          <w:sz w:val="24"/>
          <w:szCs w:val="24"/>
        </w:rPr>
        <w:t>расход</w:t>
      </w:r>
      <w:r w:rsidR="00541C7E">
        <w:rPr>
          <w:rFonts w:ascii="Times New Roman" w:hAnsi="Times New Roman"/>
          <w:sz w:val="24"/>
          <w:szCs w:val="24"/>
        </w:rPr>
        <w:t>ов</w:t>
      </w:r>
      <w:r w:rsidRPr="00E55305">
        <w:rPr>
          <w:rFonts w:ascii="Times New Roman" w:hAnsi="Times New Roman"/>
          <w:sz w:val="24"/>
          <w:szCs w:val="24"/>
        </w:rPr>
        <w:t xml:space="preserve"> бюджета муниципального образования на общее образование в расчете на 1 обучающегося в муниципальных общеобразовательных учреждениях;</w:t>
      </w:r>
    </w:p>
    <w:p w:rsidR="0058067A" w:rsidRPr="00E55305" w:rsidRDefault="0058067A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10. рост среднемесячной заработной платы педагогических работников общеобразовательных организаций, обеспеченной источниками финансирования, к предыдущему году;</w:t>
      </w:r>
    </w:p>
    <w:p w:rsidR="007D4746" w:rsidRPr="00E55305" w:rsidRDefault="007D4746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58067A" w:rsidRPr="00E55305">
        <w:rPr>
          <w:rFonts w:ascii="Times New Roman" w:hAnsi="Times New Roman"/>
          <w:sz w:val="24"/>
          <w:szCs w:val="24"/>
        </w:rPr>
        <w:t>1</w:t>
      </w:r>
      <w:r w:rsidRPr="00E55305">
        <w:rPr>
          <w:rFonts w:ascii="Times New Roman" w:hAnsi="Times New Roman"/>
          <w:sz w:val="24"/>
          <w:szCs w:val="24"/>
        </w:rPr>
        <w:t>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sz w:val="24"/>
          <w:szCs w:val="24"/>
        </w:rPr>
        <w:t>1</w:t>
      </w:r>
      <w:r w:rsidR="0058067A" w:rsidRPr="00E55305">
        <w:rPr>
          <w:rFonts w:ascii="Times New Roman" w:hAnsi="Times New Roman"/>
          <w:sz w:val="24"/>
          <w:szCs w:val="24"/>
        </w:rPr>
        <w:t>2</w:t>
      </w:r>
      <w:r w:rsidRPr="00E55305">
        <w:rPr>
          <w:rFonts w:ascii="Times New Roman" w:hAnsi="Times New Roman"/>
          <w:sz w:val="24"/>
          <w:szCs w:val="24"/>
        </w:rPr>
        <w:t>.доля обучающихся, получающих начальное общее образование, обеспеченных бесплатным горячим питанием в муниципальных образовательных организациях;</w:t>
      </w:r>
      <w:proofErr w:type="gramEnd"/>
    </w:p>
    <w:p w:rsidR="00B555EA" w:rsidRPr="00E55305" w:rsidRDefault="00B555EA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58067A" w:rsidRPr="00E55305">
        <w:rPr>
          <w:rFonts w:ascii="Times New Roman" w:hAnsi="Times New Roman"/>
          <w:sz w:val="24"/>
          <w:szCs w:val="24"/>
        </w:rPr>
        <w:t>3</w:t>
      </w:r>
      <w:r w:rsidRPr="00E55305">
        <w:rPr>
          <w:rFonts w:ascii="Times New Roman" w:hAnsi="Times New Roman"/>
          <w:sz w:val="24"/>
          <w:szCs w:val="24"/>
        </w:rPr>
        <w:t xml:space="preserve">.доля  </w:t>
      </w:r>
      <w:r w:rsidR="005A7C5F" w:rsidRPr="00E55305">
        <w:rPr>
          <w:rFonts w:ascii="Times New Roman" w:hAnsi="Times New Roman"/>
          <w:sz w:val="24"/>
          <w:szCs w:val="24"/>
        </w:rPr>
        <w:t>обучающихся</w:t>
      </w:r>
      <w:r w:rsidRPr="00E55305">
        <w:rPr>
          <w:rFonts w:ascii="Times New Roman" w:hAnsi="Times New Roman"/>
          <w:sz w:val="24"/>
          <w:szCs w:val="24"/>
        </w:rPr>
        <w:t xml:space="preserve"> 5-11 классов общеобразовательных учреждений, принявших участие в районном этапе Всероссийской олимпиады школьников, в общей численности </w:t>
      </w:r>
      <w:r w:rsidR="005A7C5F" w:rsidRPr="00E55305">
        <w:rPr>
          <w:rFonts w:ascii="Times New Roman" w:hAnsi="Times New Roman"/>
          <w:sz w:val="24"/>
          <w:szCs w:val="24"/>
        </w:rPr>
        <w:t>обучающихся</w:t>
      </w:r>
      <w:r w:rsidR="009F6998" w:rsidRPr="00E55305">
        <w:rPr>
          <w:rFonts w:ascii="Times New Roman" w:hAnsi="Times New Roman"/>
          <w:sz w:val="24"/>
          <w:szCs w:val="24"/>
        </w:rPr>
        <w:t xml:space="preserve">  </w:t>
      </w:r>
      <w:r w:rsidRPr="00E55305">
        <w:rPr>
          <w:rFonts w:ascii="Times New Roman" w:hAnsi="Times New Roman"/>
          <w:sz w:val="24"/>
          <w:szCs w:val="24"/>
        </w:rPr>
        <w:t xml:space="preserve"> 5-11 классов общеобразовательных учреждений;</w:t>
      </w:r>
      <w:r w:rsidR="005A7C5F" w:rsidRPr="00E55305">
        <w:rPr>
          <w:rFonts w:ascii="Times New Roman" w:hAnsi="Times New Roman"/>
          <w:sz w:val="24"/>
          <w:szCs w:val="24"/>
        </w:rPr>
        <w:t xml:space="preserve"> </w:t>
      </w:r>
    </w:p>
    <w:p w:rsidR="003D14CA" w:rsidRDefault="0058067A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14. </w:t>
      </w:r>
      <w:r w:rsidR="00A04235">
        <w:rPr>
          <w:rFonts w:ascii="Times New Roman" w:hAnsi="Times New Roman"/>
          <w:sz w:val="24"/>
          <w:szCs w:val="24"/>
        </w:rPr>
        <w:t>Доля обучающихся</w:t>
      </w:r>
      <w:r w:rsidR="00A04235" w:rsidRPr="00E55305">
        <w:rPr>
          <w:rFonts w:ascii="Times New Roman" w:hAnsi="Times New Roman"/>
          <w:sz w:val="24"/>
          <w:szCs w:val="24"/>
        </w:rPr>
        <w:t xml:space="preserve"> с ОВЗ, инвалид</w:t>
      </w:r>
      <w:r w:rsidR="00A04235">
        <w:rPr>
          <w:rFonts w:ascii="Times New Roman" w:hAnsi="Times New Roman"/>
          <w:sz w:val="24"/>
          <w:szCs w:val="24"/>
        </w:rPr>
        <w:t xml:space="preserve">ов, получающих </w:t>
      </w:r>
      <w:proofErr w:type="gramStart"/>
      <w:r w:rsidR="00A04235">
        <w:rPr>
          <w:rFonts w:ascii="Times New Roman" w:hAnsi="Times New Roman"/>
          <w:sz w:val="24"/>
          <w:szCs w:val="24"/>
        </w:rPr>
        <w:t>удешевленное</w:t>
      </w:r>
      <w:proofErr w:type="gramEnd"/>
      <w:r w:rsidR="00A04235">
        <w:rPr>
          <w:rFonts w:ascii="Times New Roman" w:hAnsi="Times New Roman"/>
          <w:sz w:val="24"/>
          <w:szCs w:val="24"/>
        </w:rPr>
        <w:t xml:space="preserve"> школьное  </w:t>
      </w:r>
    </w:p>
    <w:p w:rsidR="007D4746" w:rsidRPr="00E55305" w:rsidRDefault="003D14CA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A04235">
        <w:rPr>
          <w:rFonts w:ascii="Times New Roman" w:hAnsi="Times New Roman"/>
          <w:sz w:val="24"/>
          <w:szCs w:val="24"/>
        </w:rPr>
        <w:t>Доля</w:t>
      </w:r>
      <w:r w:rsidR="00A04235" w:rsidRPr="00E55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42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04235">
        <w:rPr>
          <w:rFonts w:ascii="Times New Roman" w:hAnsi="Times New Roman"/>
          <w:sz w:val="24"/>
          <w:szCs w:val="24"/>
        </w:rPr>
        <w:t>, п</w:t>
      </w:r>
      <w:r w:rsidR="00A04235" w:rsidRPr="00E55305">
        <w:rPr>
          <w:rFonts w:ascii="Times New Roman" w:hAnsi="Times New Roman"/>
          <w:sz w:val="24"/>
          <w:szCs w:val="24"/>
        </w:rPr>
        <w:t>роживающи</w:t>
      </w:r>
      <w:r w:rsidR="00A04235">
        <w:rPr>
          <w:rFonts w:ascii="Times New Roman" w:hAnsi="Times New Roman"/>
          <w:sz w:val="24"/>
          <w:szCs w:val="24"/>
        </w:rPr>
        <w:t>х</w:t>
      </w:r>
      <w:r w:rsidR="00A04235" w:rsidRPr="00E55305">
        <w:rPr>
          <w:rFonts w:ascii="Times New Roman" w:hAnsi="Times New Roman"/>
          <w:sz w:val="24"/>
          <w:szCs w:val="24"/>
        </w:rPr>
        <w:t xml:space="preserve"> в школьном интернате, получающих удешевление школьного питания</w:t>
      </w:r>
      <w:r w:rsidR="00A04235">
        <w:rPr>
          <w:rFonts w:ascii="Times New Roman" w:hAnsi="Times New Roman"/>
          <w:sz w:val="24"/>
          <w:szCs w:val="24"/>
        </w:rPr>
        <w:t>;</w:t>
      </w:r>
      <w:r w:rsidR="0058067A" w:rsidRPr="00E55305">
        <w:rPr>
          <w:rFonts w:ascii="Times New Roman" w:hAnsi="Times New Roman"/>
          <w:sz w:val="24"/>
          <w:szCs w:val="24"/>
        </w:rPr>
        <w:t xml:space="preserve">  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3D14CA">
        <w:rPr>
          <w:rFonts w:ascii="Times New Roman" w:hAnsi="Times New Roman"/>
          <w:sz w:val="24"/>
          <w:szCs w:val="24"/>
        </w:rPr>
        <w:t>6</w:t>
      </w:r>
      <w:r w:rsidRPr="00E55305">
        <w:rPr>
          <w:rFonts w:ascii="Times New Roman" w:hAnsi="Times New Roman"/>
          <w:sz w:val="24"/>
          <w:szCs w:val="24"/>
        </w:rPr>
        <w:t xml:space="preserve">. </w:t>
      </w:r>
      <w:r w:rsidR="00A95653">
        <w:rPr>
          <w:rFonts w:ascii="Times New Roman" w:hAnsi="Times New Roman"/>
          <w:sz w:val="24"/>
          <w:szCs w:val="24"/>
        </w:rPr>
        <w:t>Процент охвата</w:t>
      </w:r>
      <w:r w:rsidR="00A95653" w:rsidRPr="00E55305">
        <w:rPr>
          <w:rFonts w:ascii="Times New Roman" w:hAnsi="Times New Roman"/>
          <w:sz w:val="24"/>
          <w:szCs w:val="24"/>
        </w:rPr>
        <w:t xml:space="preserve"> детей в возрасте от 5 до 18 лет, получающих услуги по 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C33D44" w:rsidRPr="00E55305" w:rsidRDefault="00C33D44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3D14CA">
        <w:rPr>
          <w:rFonts w:ascii="Times New Roman" w:hAnsi="Times New Roman"/>
          <w:sz w:val="24"/>
          <w:szCs w:val="24"/>
        </w:rPr>
        <w:t>7</w:t>
      </w:r>
      <w:r w:rsidRPr="00E55305">
        <w:rPr>
          <w:rFonts w:ascii="Times New Roman" w:hAnsi="Times New Roman"/>
          <w:sz w:val="24"/>
          <w:szCs w:val="24"/>
        </w:rPr>
        <w:t>. 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году;</w:t>
      </w:r>
    </w:p>
    <w:p w:rsidR="007D4746" w:rsidRPr="00E55305" w:rsidRDefault="00C33D44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1</w:t>
      </w:r>
      <w:r w:rsidR="003D14CA">
        <w:rPr>
          <w:rFonts w:ascii="Times New Roman" w:hAnsi="Times New Roman"/>
          <w:sz w:val="24"/>
          <w:szCs w:val="24"/>
        </w:rPr>
        <w:t>8</w:t>
      </w:r>
      <w:r w:rsidR="007D4746" w:rsidRPr="00E55305">
        <w:rPr>
          <w:rFonts w:ascii="Times New Roman" w:hAnsi="Times New Roman"/>
          <w:sz w:val="24"/>
          <w:szCs w:val="24"/>
        </w:rPr>
        <w:t>. доля детей школьного возраста, получивших услугу отдыха и оздоровления детей в отчетном году, от общего числа детей школьного возраста;</w:t>
      </w:r>
    </w:p>
    <w:p w:rsidR="007D4746" w:rsidRPr="00E55305" w:rsidRDefault="00764207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D14CA">
        <w:rPr>
          <w:rFonts w:ascii="Times New Roman" w:hAnsi="Times New Roman"/>
          <w:sz w:val="24"/>
          <w:szCs w:val="24"/>
        </w:rPr>
        <w:t>9</w:t>
      </w:r>
      <w:r w:rsidR="007D4746" w:rsidRPr="00E55305">
        <w:rPr>
          <w:rFonts w:ascii="Times New Roman" w:hAnsi="Times New Roman"/>
          <w:sz w:val="24"/>
          <w:szCs w:val="24"/>
        </w:rPr>
        <w:t>. количество</w:t>
      </w:r>
      <w:r w:rsidR="007D4746" w:rsidRPr="00E55305">
        <w:rPr>
          <w:rFonts w:ascii="Times New Roman" w:hAnsi="Times New Roman"/>
          <w:b/>
          <w:sz w:val="24"/>
          <w:szCs w:val="24"/>
        </w:rPr>
        <w:t xml:space="preserve">  </w:t>
      </w:r>
      <w:r w:rsidR="007D4746" w:rsidRPr="00E55305">
        <w:rPr>
          <w:rFonts w:ascii="Times New Roman" w:hAnsi="Times New Roman"/>
          <w:sz w:val="24"/>
          <w:szCs w:val="24"/>
        </w:rPr>
        <w:t>школьников, охваченных</w:t>
      </w:r>
      <w:r w:rsidR="007D4746" w:rsidRPr="00E55305">
        <w:rPr>
          <w:rFonts w:ascii="Times New Roman" w:hAnsi="Times New Roman"/>
          <w:b/>
          <w:sz w:val="24"/>
          <w:szCs w:val="24"/>
        </w:rPr>
        <w:t xml:space="preserve"> </w:t>
      </w:r>
      <w:r w:rsidR="007D4746" w:rsidRPr="00E55305">
        <w:rPr>
          <w:rFonts w:ascii="Times New Roman" w:hAnsi="Times New Roman"/>
          <w:sz w:val="24"/>
          <w:szCs w:val="24"/>
        </w:rPr>
        <w:t>трудовой занятостью в свободное от учебы время в общей численности обучающихся.</w:t>
      </w:r>
    </w:p>
    <w:p w:rsidR="00A95653" w:rsidRDefault="00A95653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A95653">
        <w:rPr>
          <w:rFonts w:ascii="Times New Roman" w:hAnsi="Times New Roman"/>
          <w:szCs w:val="20"/>
        </w:rPr>
        <w:t xml:space="preserve">Проведение муниципального конкурса  </w:t>
      </w:r>
      <w:r w:rsidRPr="00A95653">
        <w:rPr>
          <w:rFonts w:ascii="Times New Roman" w:hAnsi="Times New Roman"/>
          <w:szCs w:val="24"/>
        </w:rPr>
        <w:t>«Учитель года» («Чемпионат учительских команд»)</w:t>
      </w:r>
    </w:p>
    <w:p w:rsidR="003C2685" w:rsidRPr="00E55305" w:rsidRDefault="003D14CA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5653">
        <w:rPr>
          <w:rFonts w:ascii="Times New Roman" w:hAnsi="Times New Roman"/>
          <w:sz w:val="24"/>
          <w:szCs w:val="24"/>
        </w:rPr>
        <w:t>1</w:t>
      </w:r>
      <w:r w:rsidR="003C2685" w:rsidRPr="00E55305">
        <w:rPr>
          <w:rFonts w:ascii="Times New Roman" w:hAnsi="Times New Roman"/>
          <w:sz w:val="24"/>
          <w:szCs w:val="24"/>
        </w:rPr>
        <w:t>. обеспечение проведения капитального и текущего ремонта зданий и объектов муниципальных образовательных организаций, создание условий отвечающих современным требованиям, не менее 1 в год;</w:t>
      </w:r>
    </w:p>
    <w:p w:rsidR="007D4746" w:rsidRPr="00E55305" w:rsidRDefault="007D474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>2</w:t>
      </w:r>
      <w:r w:rsidR="00A95653">
        <w:rPr>
          <w:rFonts w:ascii="Times New Roman" w:hAnsi="Times New Roman"/>
          <w:sz w:val="24"/>
          <w:szCs w:val="24"/>
        </w:rPr>
        <w:t>2</w:t>
      </w:r>
      <w:r w:rsidRPr="00E55305">
        <w:rPr>
          <w:rFonts w:ascii="Times New Roman" w:hAnsi="Times New Roman"/>
          <w:sz w:val="24"/>
          <w:szCs w:val="24"/>
        </w:rPr>
        <w:t xml:space="preserve">. количество муниципальных образовательных организаций, </w:t>
      </w:r>
      <w:r w:rsidR="00FC70FF" w:rsidRPr="00E55305">
        <w:rPr>
          <w:rFonts w:ascii="Times New Roman" w:hAnsi="Times New Roman"/>
          <w:sz w:val="24"/>
          <w:szCs w:val="24"/>
        </w:rPr>
        <w:t xml:space="preserve">в которых </w:t>
      </w:r>
      <w:r w:rsidR="00FC70FF">
        <w:rPr>
          <w:rFonts w:ascii="Times New Roman" w:hAnsi="Times New Roman"/>
          <w:sz w:val="24"/>
          <w:szCs w:val="24"/>
        </w:rPr>
        <w:t xml:space="preserve">реализованы меры, направленные на выполнение </w:t>
      </w:r>
      <w:r w:rsidR="00FC70FF" w:rsidRPr="00E55305">
        <w:rPr>
          <w:rFonts w:ascii="Times New Roman" w:hAnsi="Times New Roman"/>
          <w:sz w:val="24"/>
          <w:szCs w:val="24"/>
        </w:rPr>
        <w:t>предписани</w:t>
      </w:r>
      <w:r w:rsidR="00FC70FF">
        <w:rPr>
          <w:rFonts w:ascii="Times New Roman" w:hAnsi="Times New Roman"/>
          <w:sz w:val="24"/>
          <w:szCs w:val="24"/>
        </w:rPr>
        <w:t>й</w:t>
      </w:r>
      <w:r w:rsidR="00FC70FF" w:rsidRPr="00E55305">
        <w:rPr>
          <w:rFonts w:ascii="Times New Roman" w:hAnsi="Times New Roman"/>
          <w:sz w:val="24"/>
          <w:szCs w:val="24"/>
        </w:rPr>
        <w:t xml:space="preserve"> надзорных органов</w:t>
      </w:r>
      <w:r w:rsidRPr="00E55305">
        <w:rPr>
          <w:rFonts w:ascii="Times New Roman" w:hAnsi="Times New Roman"/>
          <w:sz w:val="24"/>
          <w:szCs w:val="24"/>
        </w:rPr>
        <w:t>, и здания  которых приведены в соответствие с требованиями, предъявляемыми к безопасности в процессе эксплуатации</w:t>
      </w:r>
      <w:r w:rsidR="00507A34">
        <w:rPr>
          <w:rFonts w:ascii="Times New Roman" w:hAnsi="Times New Roman"/>
          <w:sz w:val="24"/>
          <w:szCs w:val="24"/>
        </w:rPr>
        <w:t>, в муниципаль</w:t>
      </w:r>
      <w:r w:rsidR="00B83CEE">
        <w:rPr>
          <w:rFonts w:ascii="Times New Roman" w:hAnsi="Times New Roman"/>
          <w:sz w:val="24"/>
          <w:szCs w:val="24"/>
        </w:rPr>
        <w:t xml:space="preserve">ных </w:t>
      </w:r>
      <w:r w:rsidR="00507A34">
        <w:rPr>
          <w:rFonts w:ascii="Times New Roman" w:hAnsi="Times New Roman"/>
          <w:sz w:val="24"/>
          <w:szCs w:val="24"/>
        </w:rPr>
        <w:t>образовательных организациях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EB143B" w:rsidRPr="00E55305" w:rsidRDefault="00EB143B" w:rsidP="00EB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E55305">
        <w:rPr>
          <w:rFonts w:ascii="Times New Roman" w:hAnsi="Times New Roman"/>
          <w:sz w:val="24"/>
          <w:szCs w:val="24"/>
        </w:rPr>
        <w:t xml:space="preserve">. </w:t>
      </w:r>
      <w:r w:rsidR="00A20CEC" w:rsidRPr="00A20CEC">
        <w:rPr>
          <w:rFonts w:ascii="Times New Roman" w:hAnsi="Times New Roman"/>
          <w:sz w:val="24"/>
          <w:szCs w:val="24"/>
        </w:rPr>
        <w:t>количество муниципальных образовательных     организаций, в которых выполнены предписания надзорных органов, и здания которых  приведены в соответствие с требованиями, предъявляемыми к безопасности в процессе эксплуатации на 2022 год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7D4746" w:rsidRDefault="007D4746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2</w:t>
      </w:r>
      <w:r w:rsidR="00EB143B">
        <w:rPr>
          <w:rFonts w:ascii="Times New Roman" w:hAnsi="Times New Roman"/>
          <w:sz w:val="24"/>
          <w:szCs w:val="24"/>
        </w:rPr>
        <w:t>4</w:t>
      </w:r>
      <w:r w:rsidRPr="00E55305">
        <w:rPr>
          <w:rFonts w:ascii="Times New Roman" w:hAnsi="Times New Roman"/>
          <w:sz w:val="24"/>
          <w:szCs w:val="24"/>
        </w:rPr>
        <w:t>.</w:t>
      </w:r>
      <w:r w:rsidR="00E60F11" w:rsidRPr="00E60F11">
        <w:t xml:space="preserve"> </w:t>
      </w:r>
      <w:r w:rsidR="00E60F11" w:rsidRPr="00E60F11">
        <w:rPr>
          <w:rFonts w:ascii="Times New Roman" w:hAnsi="Times New Roman"/>
          <w:sz w:val="24"/>
          <w:szCs w:val="24"/>
        </w:rPr>
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</w:r>
      <w:proofErr w:type="gramStart"/>
      <w:r w:rsidR="00E60F11" w:rsidRPr="00E60F11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E60F11" w:rsidRPr="00E60F11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в рамках федерального проекте «Современная школа» национального проекта «Образование »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28156D" w:rsidRPr="00E55305" w:rsidRDefault="0028156D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14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8156D">
        <w:rPr>
          <w:rFonts w:ascii="Times New Roman" w:hAnsi="Times New Roman"/>
          <w:sz w:val="24"/>
          <w:szCs w:val="20"/>
        </w:rPr>
        <w:t>Доля педагогических работников общеобразовательных организаций, получивших возмещение затрат на коммунальные услуги  на селе</w:t>
      </w:r>
      <w:r>
        <w:rPr>
          <w:rFonts w:ascii="Times New Roman" w:hAnsi="Times New Roman"/>
          <w:sz w:val="24"/>
          <w:szCs w:val="20"/>
        </w:rPr>
        <w:t>;</w:t>
      </w:r>
    </w:p>
    <w:p w:rsidR="007D4746" w:rsidRPr="00E55305" w:rsidRDefault="00764207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143B">
        <w:rPr>
          <w:rFonts w:ascii="Times New Roman" w:hAnsi="Times New Roman"/>
          <w:sz w:val="24"/>
          <w:szCs w:val="24"/>
        </w:rPr>
        <w:t>6</w:t>
      </w:r>
      <w:r w:rsidR="007D4746" w:rsidRPr="00E55305">
        <w:rPr>
          <w:rFonts w:ascii="Times New Roman" w:hAnsi="Times New Roman"/>
          <w:sz w:val="24"/>
          <w:szCs w:val="24"/>
        </w:rPr>
        <w:t>. количество муниципальных общеобразовательных организаций, расположенных в сельской местности и малых городах, в которых техническая база для занятий детей физической культурой и спортом, обновлена материально.</w:t>
      </w:r>
    </w:p>
    <w:p w:rsidR="005B5257" w:rsidRPr="00E55305" w:rsidRDefault="005B5257" w:rsidP="00E5530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52577" w:rsidRPr="00E55305" w:rsidRDefault="00052577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D1F" w:rsidRPr="00E55305" w:rsidRDefault="00BB1D1F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Сведения о целевых показателях эффективности реализации муниципальной программы отражены в </w:t>
      </w:r>
      <w:r w:rsidRPr="00764207">
        <w:rPr>
          <w:rFonts w:ascii="Times New Roman" w:hAnsi="Times New Roman"/>
          <w:sz w:val="24"/>
          <w:szCs w:val="24"/>
        </w:rPr>
        <w:t>приложении № 1</w:t>
      </w:r>
      <w:r w:rsidR="00A75B6F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Pr="00764207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E55305">
        <w:rPr>
          <w:rFonts w:ascii="Times New Roman" w:hAnsi="Times New Roman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представлена в </w:t>
      </w:r>
      <w:r w:rsidRPr="00764207">
        <w:rPr>
          <w:rFonts w:ascii="Times New Roman" w:hAnsi="Times New Roman"/>
          <w:sz w:val="24"/>
          <w:szCs w:val="24"/>
        </w:rPr>
        <w:t>приложении № 2</w:t>
      </w:r>
      <w:r w:rsidR="00A75B6F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764207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pacing w:val="-5"/>
          <w:sz w:val="24"/>
          <w:szCs w:val="24"/>
        </w:rPr>
        <w:t xml:space="preserve">Срок реализации муниципальной  программы </w:t>
      </w:r>
      <w:r w:rsidRPr="00E55305">
        <w:rPr>
          <w:rFonts w:ascii="Times New Roman" w:hAnsi="Times New Roman"/>
          <w:spacing w:val="-4"/>
          <w:sz w:val="24"/>
          <w:szCs w:val="24"/>
        </w:rPr>
        <w:t>–</w:t>
      </w:r>
      <w:r w:rsidR="00052577" w:rsidRPr="00E55305">
        <w:rPr>
          <w:rFonts w:ascii="Times New Roman" w:hAnsi="Times New Roman"/>
          <w:spacing w:val="-5"/>
          <w:sz w:val="24"/>
          <w:szCs w:val="24"/>
        </w:rPr>
        <w:t xml:space="preserve"> 2022</w:t>
      </w:r>
      <w:r w:rsidRPr="00E553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5305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Pr="00E55305">
        <w:rPr>
          <w:rFonts w:ascii="Times New Roman" w:hAnsi="Times New Roman"/>
          <w:spacing w:val="-5"/>
          <w:sz w:val="24"/>
          <w:szCs w:val="24"/>
        </w:rPr>
        <w:t>202</w:t>
      </w:r>
      <w:r w:rsidR="00052577" w:rsidRPr="00E55305">
        <w:rPr>
          <w:rFonts w:ascii="Times New Roman" w:hAnsi="Times New Roman"/>
          <w:spacing w:val="-5"/>
          <w:sz w:val="24"/>
          <w:szCs w:val="24"/>
        </w:rPr>
        <w:t>7</w:t>
      </w:r>
      <w:r w:rsidRPr="00E55305">
        <w:rPr>
          <w:rFonts w:ascii="Times New Roman" w:hAnsi="Times New Roman"/>
          <w:spacing w:val="-5"/>
          <w:sz w:val="24"/>
          <w:szCs w:val="24"/>
        </w:rPr>
        <w:t xml:space="preserve">  годы. Выделение этапов не предусмотрено.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t>Обобщенная характеристика мероприятий муниципальной программы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Цели и задачи муниципальной программы, определенные в соответствии с приоритетными направлениями государственной политики в сфере образования, будут достигаться путем реализации мероприятий:</w:t>
      </w:r>
    </w:p>
    <w:p w:rsidR="003F5648" w:rsidRPr="00E55305" w:rsidRDefault="005138AA" w:rsidP="00E5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п</w:t>
      </w:r>
      <w:r w:rsidR="00C33D44" w:rsidRPr="00E55305">
        <w:rPr>
          <w:rFonts w:ascii="Times New Roman" w:hAnsi="Times New Roman"/>
          <w:sz w:val="24"/>
          <w:szCs w:val="24"/>
        </w:rPr>
        <w:t>овышения</w:t>
      </w:r>
      <w:r w:rsidR="003F5648" w:rsidRPr="00E55305">
        <w:rPr>
          <w:rFonts w:ascii="Times New Roman" w:hAnsi="Times New Roman"/>
          <w:sz w:val="24"/>
          <w:szCs w:val="24"/>
        </w:rPr>
        <w:t xml:space="preserve"> доступности и качества дошкольного образования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п</w:t>
      </w:r>
      <w:r w:rsidR="00C33D44" w:rsidRPr="00E55305">
        <w:rPr>
          <w:rFonts w:ascii="Times New Roman" w:hAnsi="Times New Roman"/>
          <w:sz w:val="24"/>
          <w:szCs w:val="24"/>
        </w:rPr>
        <w:t>овышения</w:t>
      </w:r>
      <w:r w:rsidR="003F5648" w:rsidRPr="00E55305">
        <w:rPr>
          <w:rFonts w:ascii="Times New Roman" w:hAnsi="Times New Roman"/>
          <w:sz w:val="24"/>
          <w:szCs w:val="24"/>
        </w:rPr>
        <w:t xml:space="preserve"> доступности и качества общего образования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475FF8" w:rsidRPr="00E55305" w:rsidRDefault="00475FF8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-выплаты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дошкольного, начального общего, основного общего и среднего общего образования, в том числе адаптированные основные общеобразовательные программы;</w:t>
      </w:r>
    </w:p>
    <w:p w:rsidR="00475FF8" w:rsidRPr="00E55305" w:rsidRDefault="00475FF8" w:rsidP="00E5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sz w:val="24"/>
          <w:szCs w:val="24"/>
        </w:rPr>
        <w:t>- обеспечение бесплатным горячим питанием обучающихся, получающих начальное общее образование в муниципальных общеобразовательных организациях;</w:t>
      </w:r>
      <w:proofErr w:type="gramEnd"/>
    </w:p>
    <w:p w:rsidR="00475FF8" w:rsidRPr="00E55305" w:rsidRDefault="00B555E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создание условий для поддержки инициативных, талантливых детей и подростков;</w:t>
      </w:r>
    </w:p>
    <w:p w:rsidR="00E60F11" w:rsidRDefault="00B555E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- предоставление </w:t>
      </w:r>
      <w:r w:rsidR="00D93961" w:rsidRPr="00E55305">
        <w:rPr>
          <w:rFonts w:ascii="Times New Roman" w:hAnsi="Times New Roman"/>
          <w:sz w:val="24"/>
          <w:szCs w:val="24"/>
        </w:rPr>
        <w:t xml:space="preserve">школьного </w:t>
      </w:r>
      <w:r w:rsidRPr="00E55305">
        <w:rPr>
          <w:rFonts w:ascii="Times New Roman" w:hAnsi="Times New Roman"/>
          <w:sz w:val="24"/>
          <w:szCs w:val="24"/>
        </w:rPr>
        <w:t>удешевленного питания</w:t>
      </w:r>
      <w:r w:rsidR="00EB59C2" w:rsidRPr="00E55305">
        <w:rPr>
          <w:rFonts w:ascii="Times New Roman" w:hAnsi="Times New Roman"/>
          <w:sz w:val="24"/>
          <w:szCs w:val="24"/>
        </w:rPr>
        <w:t xml:space="preserve"> </w:t>
      </w:r>
      <w:r w:rsidR="00D93961"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 обучающимся</w:t>
      </w:r>
      <w:r w:rsidR="00EB59C2" w:rsidRPr="00E55305">
        <w:rPr>
          <w:rFonts w:ascii="Times New Roman" w:hAnsi="Times New Roman"/>
          <w:sz w:val="24"/>
          <w:szCs w:val="24"/>
        </w:rPr>
        <w:t xml:space="preserve">  </w:t>
      </w:r>
      <w:r w:rsidRPr="00E55305">
        <w:rPr>
          <w:rFonts w:ascii="Times New Roman" w:hAnsi="Times New Roman"/>
          <w:sz w:val="24"/>
          <w:szCs w:val="24"/>
        </w:rPr>
        <w:t>с ОВЗ, инвалидам</w:t>
      </w:r>
      <w:r w:rsidR="00A04235">
        <w:rPr>
          <w:rFonts w:ascii="Times New Roman" w:hAnsi="Times New Roman"/>
          <w:sz w:val="24"/>
          <w:szCs w:val="24"/>
        </w:rPr>
        <w:t>.</w:t>
      </w:r>
      <w:r w:rsidRPr="00E55305">
        <w:rPr>
          <w:rFonts w:ascii="Times New Roman" w:hAnsi="Times New Roman"/>
          <w:sz w:val="24"/>
          <w:szCs w:val="24"/>
        </w:rPr>
        <w:t xml:space="preserve"> </w:t>
      </w:r>
    </w:p>
    <w:p w:rsidR="00B555EA" w:rsidRPr="00E55305" w:rsidRDefault="00E60F11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04235" w:rsidRPr="00E55305">
        <w:rPr>
          <w:rFonts w:ascii="Times New Roman" w:hAnsi="Times New Roman"/>
          <w:sz w:val="24"/>
          <w:szCs w:val="24"/>
        </w:rPr>
        <w:t xml:space="preserve">редоставление школьного удешевленного питания   </w:t>
      </w:r>
      <w:proofErr w:type="gramStart"/>
      <w:r w:rsidR="00A04235" w:rsidRPr="00E5530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A04235" w:rsidRPr="00E55305">
        <w:rPr>
          <w:rFonts w:ascii="Times New Roman" w:hAnsi="Times New Roman"/>
          <w:sz w:val="24"/>
          <w:szCs w:val="24"/>
        </w:rPr>
        <w:t xml:space="preserve">  </w:t>
      </w:r>
      <w:r w:rsidR="00B555EA" w:rsidRPr="00E55305">
        <w:rPr>
          <w:rFonts w:ascii="Times New Roman" w:hAnsi="Times New Roman"/>
          <w:sz w:val="24"/>
          <w:szCs w:val="24"/>
        </w:rPr>
        <w:t>проживающим в школьном интернате;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- р</w:t>
      </w:r>
      <w:r w:rsidR="00C33D44" w:rsidRPr="00E55305">
        <w:rPr>
          <w:rFonts w:ascii="Times New Roman" w:hAnsi="Times New Roman"/>
          <w:sz w:val="24"/>
          <w:szCs w:val="24"/>
        </w:rPr>
        <w:t>азвития</w:t>
      </w:r>
      <w:r w:rsidR="003F5648" w:rsidRPr="00E55305">
        <w:rPr>
          <w:rFonts w:ascii="Times New Roman" w:hAnsi="Times New Roman"/>
          <w:sz w:val="24"/>
          <w:szCs w:val="24"/>
        </w:rPr>
        <w:t xml:space="preserve"> системы дополнительного образования детей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- о</w:t>
      </w:r>
      <w:r w:rsidR="00C33D44" w:rsidRPr="00E55305">
        <w:rPr>
          <w:rFonts w:ascii="Times New Roman" w:hAnsi="Times New Roman"/>
          <w:sz w:val="24"/>
          <w:szCs w:val="24"/>
        </w:rPr>
        <w:t>рганизации</w:t>
      </w:r>
      <w:r w:rsidR="003F5648" w:rsidRPr="00E55305">
        <w:rPr>
          <w:rFonts w:ascii="Times New Roman" w:hAnsi="Times New Roman"/>
          <w:sz w:val="24"/>
          <w:szCs w:val="24"/>
        </w:rPr>
        <w:t xml:space="preserve"> отдыха и оздоровления детей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- с</w:t>
      </w:r>
      <w:r w:rsidR="00C33D44" w:rsidRPr="00E55305">
        <w:rPr>
          <w:rFonts w:ascii="Times New Roman" w:hAnsi="Times New Roman"/>
          <w:sz w:val="24"/>
          <w:szCs w:val="24"/>
        </w:rPr>
        <w:t>одействия</w:t>
      </w:r>
      <w:r w:rsidR="003F5648" w:rsidRPr="00E55305">
        <w:rPr>
          <w:rFonts w:ascii="Times New Roman" w:hAnsi="Times New Roman"/>
          <w:sz w:val="24"/>
          <w:szCs w:val="24"/>
        </w:rPr>
        <w:t xml:space="preserve"> эффективному функционированию и развитию системы образования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- с</w:t>
      </w:r>
      <w:r w:rsidR="00C33D44" w:rsidRPr="00E55305">
        <w:rPr>
          <w:rFonts w:ascii="Times New Roman" w:hAnsi="Times New Roman"/>
          <w:sz w:val="24"/>
          <w:szCs w:val="24"/>
        </w:rPr>
        <w:t>одействия</w:t>
      </w:r>
      <w:r w:rsidR="003F5648" w:rsidRPr="00E55305">
        <w:rPr>
          <w:rFonts w:ascii="Times New Roman" w:hAnsi="Times New Roman"/>
          <w:sz w:val="24"/>
          <w:szCs w:val="24"/>
        </w:rPr>
        <w:t xml:space="preserve"> трудовой занятости </w:t>
      </w:r>
      <w:r w:rsidR="002B2C76" w:rsidRPr="00E55305">
        <w:rPr>
          <w:rFonts w:ascii="Times New Roman" w:hAnsi="Times New Roman"/>
          <w:sz w:val="24"/>
          <w:szCs w:val="24"/>
        </w:rPr>
        <w:t>детей</w:t>
      </w:r>
      <w:r w:rsidR="003F5648" w:rsidRPr="00E55305">
        <w:rPr>
          <w:rFonts w:ascii="Times New Roman" w:hAnsi="Times New Roman"/>
          <w:sz w:val="24"/>
          <w:szCs w:val="24"/>
        </w:rPr>
        <w:t xml:space="preserve"> в свободное от учебы время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C33D44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капитального и текущего</w:t>
      </w:r>
      <w:r w:rsidR="005138AA" w:rsidRPr="00E55305">
        <w:rPr>
          <w:rFonts w:ascii="Times New Roman" w:hAnsi="Times New Roman"/>
          <w:sz w:val="24"/>
          <w:szCs w:val="24"/>
        </w:rPr>
        <w:t xml:space="preserve"> ремонт</w:t>
      </w:r>
      <w:r w:rsidRPr="00E55305">
        <w:rPr>
          <w:rFonts w:ascii="Times New Roman" w:hAnsi="Times New Roman"/>
          <w:sz w:val="24"/>
          <w:szCs w:val="24"/>
        </w:rPr>
        <w:t>а</w:t>
      </w:r>
      <w:r w:rsidR="003F5648" w:rsidRPr="00E55305">
        <w:rPr>
          <w:rFonts w:ascii="Times New Roman" w:hAnsi="Times New Roman"/>
          <w:sz w:val="24"/>
          <w:szCs w:val="24"/>
        </w:rPr>
        <w:t xml:space="preserve"> зданий и объектов муниципальных образовательных организаций</w:t>
      </w:r>
      <w:r w:rsidR="005138AA"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>- в</w:t>
      </w:r>
      <w:r w:rsidR="003F5648" w:rsidRPr="00E55305">
        <w:rPr>
          <w:rFonts w:ascii="Times New Roman" w:hAnsi="Times New Roman"/>
          <w:sz w:val="24"/>
          <w:szCs w:val="24"/>
        </w:rPr>
        <w:t>ыпо</w:t>
      </w:r>
      <w:r w:rsidR="00C33D44" w:rsidRPr="00E55305">
        <w:rPr>
          <w:rFonts w:ascii="Times New Roman" w:hAnsi="Times New Roman"/>
          <w:sz w:val="24"/>
          <w:szCs w:val="24"/>
        </w:rPr>
        <w:t>лнения</w:t>
      </w:r>
      <w:r w:rsidR="003F5648" w:rsidRPr="00E55305">
        <w:rPr>
          <w:rFonts w:ascii="Times New Roman" w:hAnsi="Times New Roman"/>
          <w:sz w:val="24"/>
          <w:szCs w:val="24"/>
        </w:rPr>
        <w:t xml:space="preserve"> предписаний надзорных органов  и приведение зданий в соответствие с требованиями, </w:t>
      </w:r>
      <w:proofErr w:type="gramStart"/>
      <w:r w:rsidR="00507A34">
        <w:rPr>
          <w:rFonts w:ascii="Times New Roman" w:hAnsi="Times New Roman"/>
          <w:sz w:val="24"/>
          <w:szCs w:val="24"/>
        </w:rPr>
        <w:t>предъявляемым</w:t>
      </w:r>
      <w:proofErr w:type="gramEnd"/>
      <w:r w:rsidR="00507A34">
        <w:rPr>
          <w:rFonts w:ascii="Times New Roman" w:hAnsi="Times New Roman"/>
          <w:sz w:val="24"/>
          <w:szCs w:val="24"/>
        </w:rPr>
        <w:t xml:space="preserve"> к безопасности в процессе эксплуатации, </w:t>
      </w:r>
      <w:r w:rsidR="003F5648" w:rsidRPr="00E55305">
        <w:rPr>
          <w:rFonts w:ascii="Times New Roman" w:hAnsi="Times New Roman"/>
          <w:sz w:val="24"/>
          <w:szCs w:val="24"/>
        </w:rPr>
        <w:t>в муниципальных образовательных организациях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- </w:t>
      </w:r>
      <w:r w:rsidR="00102925">
        <w:rPr>
          <w:rFonts w:ascii="Times New Roman" w:hAnsi="Times New Roman"/>
          <w:sz w:val="24"/>
          <w:szCs w:val="24"/>
        </w:rPr>
        <w:t>п</w:t>
      </w:r>
      <w:r w:rsidR="00102925" w:rsidRPr="00102925">
        <w:rPr>
          <w:rFonts w:ascii="Times New Roman" w:hAnsi="Times New Roman"/>
          <w:sz w:val="24"/>
          <w:szCs w:val="24"/>
        </w:rPr>
        <w:t>одготов</w:t>
      </w:r>
      <w:r w:rsidR="00102925">
        <w:rPr>
          <w:rFonts w:ascii="Times New Roman" w:hAnsi="Times New Roman"/>
          <w:sz w:val="24"/>
          <w:szCs w:val="24"/>
        </w:rPr>
        <w:t>ки</w:t>
      </w:r>
      <w:r w:rsidR="00102925" w:rsidRPr="00102925">
        <w:rPr>
          <w:rFonts w:ascii="Times New Roman" w:hAnsi="Times New Roman"/>
          <w:sz w:val="24"/>
          <w:szCs w:val="24"/>
        </w:rPr>
        <w:t xml:space="preserve"> образовательно</w:t>
      </w:r>
      <w:r w:rsidR="00102925">
        <w:rPr>
          <w:rFonts w:ascii="Times New Roman" w:hAnsi="Times New Roman"/>
          <w:sz w:val="24"/>
          <w:szCs w:val="24"/>
        </w:rPr>
        <w:t>го</w:t>
      </w:r>
      <w:r w:rsidR="00102925" w:rsidRPr="00102925">
        <w:rPr>
          <w:rFonts w:ascii="Times New Roman" w:hAnsi="Times New Roman"/>
          <w:sz w:val="24"/>
          <w:szCs w:val="24"/>
        </w:rPr>
        <w:t xml:space="preserve"> пространств</w:t>
      </w:r>
      <w:r w:rsidR="00102925">
        <w:rPr>
          <w:rFonts w:ascii="Times New Roman" w:hAnsi="Times New Roman"/>
          <w:sz w:val="24"/>
          <w:szCs w:val="24"/>
        </w:rPr>
        <w:t>а</w:t>
      </w:r>
      <w:r w:rsidR="00102925" w:rsidRPr="00102925">
        <w:rPr>
          <w:rFonts w:ascii="Times New Roman" w:hAnsi="Times New Roman"/>
          <w:sz w:val="24"/>
          <w:szCs w:val="24"/>
        </w:rPr>
        <w:t xml:space="preserve"> для создания центра образования </w:t>
      </w:r>
      <w:proofErr w:type="gramStart"/>
      <w:r w:rsidR="00102925" w:rsidRPr="00102925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102925" w:rsidRPr="00102925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 «Образование».</w:t>
      </w:r>
      <w:r w:rsidR="00E60F11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- р</w:t>
      </w:r>
      <w:r w:rsidR="00C33D44" w:rsidRPr="00E55305">
        <w:rPr>
          <w:rFonts w:ascii="Times New Roman" w:hAnsi="Times New Roman"/>
          <w:sz w:val="24"/>
          <w:szCs w:val="24"/>
        </w:rPr>
        <w:t>еализации</w:t>
      </w:r>
      <w:r w:rsidR="003F5648" w:rsidRPr="00E55305">
        <w:rPr>
          <w:rFonts w:ascii="Times New Roman" w:hAnsi="Times New Roman"/>
          <w:sz w:val="24"/>
          <w:szCs w:val="24"/>
        </w:rPr>
        <w:t xml:space="preserve"> мер социальной поддержки работников общеобразовательных </w:t>
      </w:r>
      <w:r w:rsidRPr="00E55305">
        <w:rPr>
          <w:rFonts w:ascii="Times New Roman" w:hAnsi="Times New Roman"/>
          <w:sz w:val="24"/>
          <w:szCs w:val="24"/>
        </w:rPr>
        <w:t>организаций</w:t>
      </w:r>
      <w:r w:rsidR="00475FF8" w:rsidRPr="00E55305">
        <w:rPr>
          <w:rFonts w:ascii="Times New Roman" w:hAnsi="Times New Roman"/>
          <w:sz w:val="24"/>
          <w:szCs w:val="24"/>
        </w:rPr>
        <w:t>, и компенсацию части родительской  платы</w:t>
      </w:r>
      <w:r w:rsidRPr="00E55305">
        <w:rPr>
          <w:rFonts w:ascii="Times New Roman" w:hAnsi="Times New Roman"/>
          <w:sz w:val="24"/>
          <w:szCs w:val="24"/>
        </w:rPr>
        <w:t>;</w:t>
      </w:r>
    </w:p>
    <w:p w:rsidR="003F5648" w:rsidRPr="00E55305" w:rsidRDefault="005138AA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- о</w:t>
      </w:r>
      <w:r w:rsidR="00C33D44" w:rsidRPr="00E55305">
        <w:rPr>
          <w:rFonts w:ascii="Times New Roman" w:hAnsi="Times New Roman"/>
          <w:sz w:val="24"/>
          <w:szCs w:val="24"/>
        </w:rPr>
        <w:t>бновления</w:t>
      </w:r>
      <w:r w:rsidR="003F5648" w:rsidRPr="00E55305">
        <w:rPr>
          <w:rFonts w:ascii="Times New Roman" w:hAnsi="Times New Roman"/>
          <w:sz w:val="24"/>
          <w:szCs w:val="24"/>
        </w:rPr>
        <w:t xml:space="preserve">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городах.</w:t>
      </w:r>
    </w:p>
    <w:p w:rsidR="004B527F" w:rsidRPr="00E55305" w:rsidRDefault="00041D85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Реализация</w:t>
      </w:r>
      <w:r w:rsidRPr="00E55305">
        <w:rPr>
          <w:rFonts w:ascii="Times New Roman" w:hAnsi="Times New Roman"/>
          <w:b/>
          <w:bCs/>
          <w:sz w:val="24"/>
          <w:szCs w:val="24"/>
        </w:rPr>
        <w:t xml:space="preserve"> мероприятия «</w:t>
      </w:r>
      <w:r w:rsidR="00E96F18" w:rsidRPr="00E55305">
        <w:rPr>
          <w:rFonts w:ascii="Times New Roman" w:hAnsi="Times New Roman"/>
          <w:b/>
          <w:sz w:val="24"/>
          <w:szCs w:val="24"/>
        </w:rPr>
        <w:t>Повышение доступности и качества дошкольного образования</w:t>
      </w:r>
      <w:r w:rsidRPr="00E55305">
        <w:rPr>
          <w:rFonts w:ascii="Times New Roman" w:hAnsi="Times New Roman"/>
          <w:b/>
          <w:bCs/>
          <w:sz w:val="24"/>
          <w:szCs w:val="24"/>
        </w:rPr>
        <w:t>»</w:t>
      </w:r>
      <w:r w:rsidRPr="00E55305">
        <w:rPr>
          <w:rFonts w:ascii="Times New Roman" w:hAnsi="Times New Roman"/>
          <w:b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 xml:space="preserve">направлена </w:t>
      </w:r>
      <w:proofErr w:type="gramStart"/>
      <w:r w:rsidRPr="00E55305">
        <w:rPr>
          <w:rFonts w:ascii="Times New Roman" w:hAnsi="Times New Roman"/>
          <w:sz w:val="24"/>
          <w:szCs w:val="24"/>
        </w:rPr>
        <w:t>на</w:t>
      </w:r>
      <w:proofErr w:type="gramEnd"/>
      <w:r w:rsidRPr="00E55305">
        <w:rPr>
          <w:rFonts w:ascii="Times New Roman" w:hAnsi="Times New Roman"/>
          <w:sz w:val="24"/>
          <w:szCs w:val="24"/>
        </w:rPr>
        <w:t>: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формирование эффективной сети образовательных организаций дошкольного образования детей;</w:t>
      </w:r>
    </w:p>
    <w:p w:rsidR="004B527F" w:rsidRPr="00E55305" w:rsidRDefault="005B1969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создание условий для осуществления присмотра и ухода за детьми, содержание детей в муниципальных образовательных организациях;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обеспечение содержания зданий и сооружений муниципальных образовательных организаций, обустройство прилегающих к ним </w:t>
      </w:r>
      <w:r w:rsidR="005B57B0" w:rsidRPr="00E55305">
        <w:rPr>
          <w:rFonts w:ascii="Times New Roman" w:hAnsi="Times New Roman"/>
          <w:sz w:val="24"/>
          <w:szCs w:val="24"/>
        </w:rPr>
        <w:t>территорий;</w:t>
      </w:r>
    </w:p>
    <w:p w:rsidR="005B57B0" w:rsidRPr="00E55305" w:rsidRDefault="005B57B0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>о</w:t>
      </w:r>
      <w:r w:rsidR="005B1969" w:rsidRPr="00E55305">
        <w:rPr>
          <w:rFonts w:ascii="Times New Roman" w:hAnsi="Times New Roman"/>
          <w:color w:val="000000"/>
          <w:sz w:val="24"/>
          <w:szCs w:val="24"/>
        </w:rPr>
        <w:t>рганизацию</w:t>
      </w:r>
      <w:r w:rsidRPr="00E55305">
        <w:rPr>
          <w:rFonts w:ascii="Times New Roman" w:hAnsi="Times New Roman"/>
          <w:color w:val="000000"/>
          <w:sz w:val="24"/>
          <w:szCs w:val="24"/>
        </w:rPr>
        <w:t xml:space="preserve"> и обеспечение финансовой деятельности муниципальных образовательных учреждений;</w:t>
      </w:r>
    </w:p>
    <w:p w:rsidR="005B57B0" w:rsidRPr="00E55305" w:rsidRDefault="005B57B0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>о</w:t>
      </w:r>
      <w:r w:rsidR="005B1969" w:rsidRPr="00E55305">
        <w:rPr>
          <w:rFonts w:ascii="Times New Roman" w:hAnsi="Times New Roman"/>
          <w:color w:val="000000"/>
          <w:sz w:val="24"/>
          <w:szCs w:val="24"/>
        </w:rPr>
        <w:t>рганизацию</w:t>
      </w:r>
      <w:r w:rsidRPr="00E55305">
        <w:rPr>
          <w:rFonts w:ascii="Times New Roman" w:hAnsi="Times New Roman"/>
          <w:color w:val="000000"/>
          <w:sz w:val="24"/>
          <w:szCs w:val="24"/>
        </w:rPr>
        <w:t xml:space="preserve"> хозяйственной деятельности муниципальных образовательных учреждений.</w:t>
      </w:r>
    </w:p>
    <w:p w:rsidR="005B57B0" w:rsidRPr="00E55305" w:rsidRDefault="005B57B0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1B1050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Мероприятия</w:t>
      </w:r>
      <w:r w:rsidR="004B527F" w:rsidRPr="00E55305">
        <w:rPr>
          <w:rFonts w:ascii="Times New Roman" w:hAnsi="Times New Roman"/>
          <w:b/>
          <w:sz w:val="24"/>
          <w:szCs w:val="24"/>
        </w:rPr>
        <w:t xml:space="preserve"> «</w:t>
      </w:r>
      <w:r w:rsidR="007A6FB2" w:rsidRPr="00E55305">
        <w:rPr>
          <w:rFonts w:ascii="Times New Roman" w:hAnsi="Times New Roman"/>
          <w:b/>
          <w:sz w:val="24"/>
          <w:szCs w:val="24"/>
        </w:rPr>
        <w:t>Повышение доступности и качества общего образования</w:t>
      </w:r>
      <w:r w:rsidR="004B527F" w:rsidRPr="00E55305">
        <w:rPr>
          <w:rFonts w:ascii="Times New Roman" w:hAnsi="Times New Roman"/>
          <w:b/>
          <w:sz w:val="24"/>
          <w:szCs w:val="24"/>
        </w:rPr>
        <w:t xml:space="preserve">» </w:t>
      </w:r>
      <w:r w:rsidR="004B527F" w:rsidRPr="00E55305">
        <w:rPr>
          <w:rFonts w:ascii="Times New Roman" w:hAnsi="Times New Roman"/>
          <w:sz w:val="24"/>
          <w:szCs w:val="24"/>
        </w:rPr>
        <w:t>предусматривают: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5B1969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обеспечение прав на получение общедоступного и бесплатного дошкольного, начального общего, основного общего и среднего общего образования    </w:t>
      </w:r>
      <w:r w:rsidR="004B527F" w:rsidRPr="00E55305">
        <w:rPr>
          <w:rFonts w:ascii="Times New Roman" w:hAnsi="Times New Roman"/>
          <w:sz w:val="24"/>
          <w:szCs w:val="24"/>
        </w:rPr>
        <w:t xml:space="preserve">в муниципальных </w:t>
      </w:r>
      <w:r w:rsidR="007A6FB2" w:rsidRPr="00E55305">
        <w:rPr>
          <w:rFonts w:ascii="Times New Roman" w:hAnsi="Times New Roman"/>
          <w:sz w:val="24"/>
          <w:szCs w:val="24"/>
        </w:rPr>
        <w:t>обще</w:t>
      </w:r>
      <w:r w:rsidR="004B527F" w:rsidRPr="00E55305">
        <w:rPr>
          <w:rFonts w:ascii="Times New Roman" w:hAnsi="Times New Roman"/>
          <w:sz w:val="24"/>
          <w:szCs w:val="24"/>
        </w:rPr>
        <w:t>образовательных организациях;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обеспечение содержания зданий и сооружений муниципальных </w:t>
      </w:r>
      <w:r w:rsidR="007A6FB2" w:rsidRPr="00E55305">
        <w:rPr>
          <w:rFonts w:ascii="Times New Roman" w:hAnsi="Times New Roman"/>
          <w:sz w:val="24"/>
          <w:szCs w:val="24"/>
        </w:rPr>
        <w:t>обще</w:t>
      </w:r>
      <w:r w:rsidRPr="00E55305">
        <w:rPr>
          <w:rFonts w:ascii="Times New Roman" w:hAnsi="Times New Roman"/>
          <w:sz w:val="24"/>
          <w:szCs w:val="24"/>
        </w:rPr>
        <w:t>образовательных организаций, обустройство прилегающих к ним территорий;</w:t>
      </w:r>
    </w:p>
    <w:p w:rsidR="00433F2B" w:rsidRPr="00E55305" w:rsidRDefault="00433F2B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>организацию и обеспечение финансовой деятельности муниципальных общеобразовательных учреждений;</w:t>
      </w:r>
    </w:p>
    <w:p w:rsidR="00433F2B" w:rsidRPr="00E55305" w:rsidRDefault="00433F2B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>организацию хозяйственной деятельности муниципальных общеобразовательных учреждений:</w:t>
      </w:r>
    </w:p>
    <w:p w:rsidR="00433F2B" w:rsidRPr="00E55305" w:rsidRDefault="00433F2B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стимулированию педагогов к  повышению качества работы и непрерывному профессиональному развитию;</w:t>
      </w:r>
    </w:p>
    <w:p w:rsidR="00433F2B" w:rsidRPr="00E55305" w:rsidRDefault="00433F2B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созданию и реализации финансово-</w:t>
      </w:r>
      <w:proofErr w:type="gramStart"/>
      <w:r w:rsidRPr="00E55305">
        <w:rPr>
          <w:rFonts w:ascii="Times New Roman" w:hAnsi="Times New Roman"/>
          <w:sz w:val="24"/>
          <w:szCs w:val="24"/>
        </w:rPr>
        <w:t>экономических механизмов</w:t>
      </w:r>
      <w:proofErr w:type="gramEnd"/>
      <w:r w:rsidRPr="00E55305">
        <w:rPr>
          <w:rFonts w:ascii="Times New Roman" w:hAnsi="Times New Roman"/>
          <w:sz w:val="24"/>
          <w:szCs w:val="24"/>
        </w:rPr>
        <w:t>, обеспечивающих стимулирование инновационной деятельности общеобразовательных организаций.</w:t>
      </w:r>
    </w:p>
    <w:p w:rsidR="00433F2B" w:rsidRPr="00E55305" w:rsidRDefault="00433F2B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1C5" w:rsidRPr="00E55305" w:rsidRDefault="00BF0D59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«</w:t>
      </w:r>
      <w:r w:rsidR="00433F2B" w:rsidRPr="00E55305">
        <w:rPr>
          <w:rFonts w:ascii="Times New Roman" w:hAnsi="Times New Roman"/>
          <w:b/>
          <w:sz w:val="24"/>
          <w:szCs w:val="24"/>
        </w:rPr>
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организаций» </w:t>
      </w:r>
      <w:r w:rsidR="00433F2B" w:rsidRPr="00E55305">
        <w:rPr>
          <w:rFonts w:ascii="Times New Roman" w:hAnsi="Times New Roman"/>
          <w:sz w:val="24"/>
          <w:szCs w:val="24"/>
        </w:rPr>
        <w:t>предусматривает:</w:t>
      </w:r>
    </w:p>
    <w:p w:rsidR="004B527F" w:rsidRPr="00E55305" w:rsidRDefault="005B1969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</w:t>
      </w:r>
      <w:r w:rsidR="004B527F" w:rsidRPr="00E55305">
        <w:rPr>
          <w:rFonts w:ascii="Times New Roman" w:hAnsi="Times New Roman"/>
          <w:sz w:val="24"/>
          <w:szCs w:val="24"/>
        </w:rPr>
        <w:t>обеспечение выплат</w:t>
      </w:r>
      <w:r w:rsidR="00433F2B" w:rsidRPr="00E55305">
        <w:rPr>
          <w:rFonts w:ascii="Times New Roman" w:hAnsi="Times New Roman"/>
          <w:sz w:val="24"/>
          <w:szCs w:val="24"/>
        </w:rPr>
        <w:t>ы</w:t>
      </w:r>
      <w:r w:rsidR="004B527F" w:rsidRPr="00E55305">
        <w:rPr>
          <w:rFonts w:ascii="Times New Roman" w:hAnsi="Times New Roman"/>
          <w:sz w:val="24"/>
          <w:szCs w:val="24"/>
        </w:rPr>
        <w:t xml:space="preserve"> ежемесячного денежного вознаграждения за классное руководство педагогическим работникам муниципальных </w:t>
      </w:r>
      <w:r w:rsidR="007A6FB2" w:rsidRPr="00E55305">
        <w:rPr>
          <w:rFonts w:ascii="Times New Roman" w:hAnsi="Times New Roman"/>
          <w:sz w:val="24"/>
          <w:szCs w:val="24"/>
        </w:rPr>
        <w:t>обще</w:t>
      </w:r>
      <w:r w:rsidR="004B527F" w:rsidRPr="00E55305">
        <w:rPr>
          <w:rFonts w:ascii="Times New Roman" w:hAnsi="Times New Roman"/>
          <w:sz w:val="24"/>
          <w:szCs w:val="24"/>
        </w:rPr>
        <w:t>образовательных организаций, реализующих образовательные программы</w:t>
      </w:r>
      <w:r w:rsidR="007A6FB2" w:rsidRPr="00E55305">
        <w:rPr>
          <w:rFonts w:ascii="Times New Roman" w:hAnsi="Times New Roman"/>
          <w:sz w:val="24"/>
          <w:szCs w:val="24"/>
        </w:rPr>
        <w:t xml:space="preserve"> дошкольного,</w:t>
      </w:r>
      <w:r w:rsidR="004B527F" w:rsidRPr="00E55305">
        <w:rPr>
          <w:rFonts w:ascii="Times New Roman" w:hAnsi="Times New Roman"/>
          <w:sz w:val="24"/>
          <w:szCs w:val="24"/>
        </w:rPr>
        <w:t xml:space="preserve"> начального </w:t>
      </w:r>
      <w:r w:rsidR="004B527F" w:rsidRPr="00E55305">
        <w:rPr>
          <w:rFonts w:ascii="Times New Roman" w:hAnsi="Times New Roman"/>
          <w:sz w:val="24"/>
          <w:szCs w:val="24"/>
        </w:rPr>
        <w:lastRenderedPageBreak/>
        <w:t>общего, основного общего и среднего общего образования, в том числе адаптированные основны</w:t>
      </w:r>
      <w:r w:rsidR="00433F2B" w:rsidRPr="00E55305">
        <w:rPr>
          <w:rFonts w:ascii="Times New Roman" w:hAnsi="Times New Roman"/>
          <w:sz w:val="24"/>
          <w:szCs w:val="24"/>
        </w:rPr>
        <w:t>е общеобразовательные программы.</w:t>
      </w:r>
    </w:p>
    <w:p w:rsidR="00433F2B" w:rsidRPr="00E55305" w:rsidRDefault="00433F2B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b/>
          <w:sz w:val="24"/>
          <w:szCs w:val="24"/>
        </w:rPr>
        <w:t xml:space="preserve"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 </w:t>
      </w:r>
      <w:r w:rsidRPr="00E55305">
        <w:rPr>
          <w:rFonts w:ascii="Times New Roman" w:hAnsi="Times New Roman"/>
          <w:sz w:val="24"/>
          <w:szCs w:val="24"/>
        </w:rPr>
        <w:t>предусматривает</w:t>
      </w:r>
      <w:r w:rsidRPr="00E55305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4B527F" w:rsidRPr="00E55305" w:rsidRDefault="00E06C25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sz w:val="24"/>
          <w:szCs w:val="24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7A6FB2" w:rsidRPr="00E55305">
        <w:rPr>
          <w:rFonts w:ascii="Times New Roman" w:hAnsi="Times New Roman"/>
          <w:sz w:val="24"/>
          <w:szCs w:val="24"/>
        </w:rPr>
        <w:t>обще</w:t>
      </w:r>
      <w:r w:rsidRPr="00E55305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433F2B" w:rsidRPr="00E55305">
        <w:rPr>
          <w:rFonts w:ascii="Times New Roman" w:hAnsi="Times New Roman"/>
          <w:sz w:val="24"/>
          <w:szCs w:val="24"/>
        </w:rPr>
        <w:t>.</w:t>
      </w:r>
      <w:proofErr w:type="gramEnd"/>
    </w:p>
    <w:p w:rsidR="00433F2B" w:rsidRPr="00E55305" w:rsidRDefault="00433F2B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33F2B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Мероприятие « Развитие системы работы с талантливыми детьми и подростками»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 </w:t>
      </w:r>
    </w:p>
    <w:p w:rsidR="004B527F" w:rsidRPr="00E55305" w:rsidRDefault="001B1050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</w:t>
      </w:r>
      <w:r w:rsidR="004B527F" w:rsidRPr="00E55305">
        <w:rPr>
          <w:rFonts w:ascii="Times New Roman" w:hAnsi="Times New Roman"/>
          <w:sz w:val="24"/>
          <w:szCs w:val="24"/>
        </w:rPr>
        <w:t>создание условий для поддержки инициативных, талантливых дет</w:t>
      </w:r>
      <w:r w:rsidR="00433F2B" w:rsidRPr="00E55305">
        <w:rPr>
          <w:rFonts w:ascii="Times New Roman" w:hAnsi="Times New Roman"/>
          <w:sz w:val="24"/>
          <w:szCs w:val="24"/>
        </w:rPr>
        <w:t>ей и подростков.</w:t>
      </w:r>
    </w:p>
    <w:p w:rsidR="004B527F" w:rsidRPr="00E55305" w:rsidRDefault="00EB59C2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Мероприятие «Школьное питание в Уржумском муниципальном районе Кировской области»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</w:t>
      </w:r>
      <w:r w:rsidR="00433F2B" w:rsidRPr="00E55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1D1F" w:rsidRPr="00E55305" w:rsidRDefault="00A04235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предоставление школьного удешевленного питания   обучающимся  с ОВЗ, инвалидам</w:t>
      </w:r>
      <w:r>
        <w:rPr>
          <w:rFonts w:ascii="Times New Roman" w:hAnsi="Times New Roman"/>
          <w:sz w:val="24"/>
          <w:szCs w:val="24"/>
        </w:rPr>
        <w:t>.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55305">
        <w:rPr>
          <w:rFonts w:ascii="Times New Roman" w:hAnsi="Times New Roman"/>
          <w:sz w:val="24"/>
          <w:szCs w:val="24"/>
        </w:rPr>
        <w:t xml:space="preserve">редоставление школьного удешевленного питания   </w:t>
      </w:r>
      <w:proofErr w:type="gramStart"/>
      <w:r w:rsidRPr="00E5530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 проживающим в школьном интернате</w:t>
      </w:r>
      <w:r>
        <w:rPr>
          <w:rFonts w:ascii="Times New Roman" w:hAnsi="Times New Roman"/>
          <w:sz w:val="24"/>
          <w:szCs w:val="24"/>
        </w:rPr>
        <w:t>.</w:t>
      </w:r>
      <w:r w:rsidR="00726AEB" w:rsidRPr="00E55305">
        <w:rPr>
          <w:rFonts w:ascii="Times New Roman" w:hAnsi="Times New Roman"/>
          <w:sz w:val="24"/>
          <w:szCs w:val="24"/>
        </w:rPr>
        <w:t xml:space="preserve"> 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="001B1050" w:rsidRPr="00E55305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</w:t>
      </w:r>
      <w:r w:rsidRPr="00E55305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B1050" w:rsidRPr="00E55305">
        <w:rPr>
          <w:rFonts w:ascii="Times New Roman" w:hAnsi="Times New Roman"/>
          <w:b/>
          <w:sz w:val="24"/>
          <w:szCs w:val="24"/>
        </w:rPr>
        <w:t xml:space="preserve">Развитие системы </w:t>
      </w:r>
      <w:proofErr w:type="gramStart"/>
      <w:r w:rsidR="001B1050" w:rsidRPr="00E55305"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 w:rsidR="001B1050" w:rsidRPr="00E55305">
        <w:rPr>
          <w:rFonts w:ascii="Times New Roman" w:hAnsi="Times New Roman"/>
          <w:b/>
          <w:sz w:val="24"/>
          <w:szCs w:val="24"/>
        </w:rPr>
        <w:t xml:space="preserve"> об</w:t>
      </w:r>
      <w:r w:rsidR="00BF0D59">
        <w:rPr>
          <w:rFonts w:ascii="Times New Roman" w:hAnsi="Times New Roman"/>
          <w:b/>
          <w:sz w:val="24"/>
          <w:szCs w:val="24"/>
        </w:rPr>
        <w:t>разования</w:t>
      </w:r>
      <w:r w:rsidRPr="00E55305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55305">
        <w:rPr>
          <w:rFonts w:ascii="Times New Roman" w:hAnsi="Times New Roman"/>
          <w:color w:val="000000"/>
          <w:sz w:val="24"/>
          <w:szCs w:val="24"/>
        </w:rPr>
        <w:t xml:space="preserve"> направлена на: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организацию предоставления общедоступного дополнительного образования детей в муниципальных образовательных организациях художественной, социально-педагогической, турист</w:t>
      </w:r>
      <w:r w:rsidR="00BF0D59">
        <w:rPr>
          <w:rFonts w:ascii="Times New Roman" w:hAnsi="Times New Roman"/>
          <w:sz w:val="24"/>
          <w:szCs w:val="24"/>
        </w:rPr>
        <w:t>ическо</w:t>
      </w:r>
      <w:r w:rsidRPr="00E55305">
        <w:rPr>
          <w:rFonts w:ascii="Times New Roman" w:hAnsi="Times New Roman"/>
          <w:sz w:val="24"/>
          <w:szCs w:val="24"/>
        </w:rPr>
        <w:t xml:space="preserve">-краеведческой, технической, </w:t>
      </w:r>
      <w:proofErr w:type="gramStart"/>
      <w:r w:rsidRPr="00E55305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E55305">
        <w:rPr>
          <w:rFonts w:ascii="Times New Roman" w:hAnsi="Times New Roman"/>
          <w:sz w:val="24"/>
          <w:szCs w:val="24"/>
        </w:rPr>
        <w:t xml:space="preserve"> и физкультурно-спортивной направленности;</w:t>
      </w:r>
    </w:p>
    <w:p w:rsidR="004B527F" w:rsidRPr="00E55305" w:rsidRDefault="001B1050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</w:t>
      </w:r>
      <w:r w:rsidR="004B527F" w:rsidRPr="00E55305">
        <w:rPr>
          <w:rFonts w:ascii="Times New Roman" w:hAnsi="Times New Roman"/>
          <w:sz w:val="24"/>
          <w:szCs w:val="24"/>
        </w:rPr>
        <w:t>обеспечение персонифицированного финансирования дополнительного образования детей;</w:t>
      </w:r>
    </w:p>
    <w:p w:rsidR="004B527F" w:rsidRPr="00E55305" w:rsidRDefault="004B527F" w:rsidP="00E553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E55305">
        <w:rPr>
          <w:rFonts w:ascii="Times New Roman" w:hAnsi="Times New Roman"/>
          <w:sz w:val="24"/>
          <w:szCs w:val="24"/>
        </w:rPr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4B527F" w:rsidRPr="00E55305" w:rsidRDefault="001B1050" w:rsidP="00E553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</w:t>
      </w:r>
      <w:r w:rsidR="004B527F" w:rsidRPr="00E55305">
        <w:rPr>
          <w:rFonts w:ascii="Times New Roman" w:hAnsi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образования;</w:t>
      </w:r>
    </w:p>
    <w:p w:rsidR="004B527F" w:rsidRPr="00E55305" w:rsidRDefault="001B1050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</w:t>
      </w:r>
      <w:r w:rsidR="004B527F" w:rsidRPr="00E55305">
        <w:rPr>
          <w:rFonts w:ascii="Times New Roman" w:hAnsi="Times New Roman"/>
          <w:sz w:val="24"/>
          <w:szCs w:val="24"/>
        </w:rPr>
        <w:t xml:space="preserve">организацию и проведение </w:t>
      </w:r>
      <w:r w:rsidR="00052577" w:rsidRPr="00E55305">
        <w:rPr>
          <w:rFonts w:ascii="Times New Roman" w:hAnsi="Times New Roman"/>
          <w:sz w:val="24"/>
          <w:szCs w:val="24"/>
        </w:rPr>
        <w:t>в МКОУ ЦДОД г</w:t>
      </w:r>
      <w:proofErr w:type="gramStart"/>
      <w:r w:rsidR="00052577" w:rsidRPr="00E55305">
        <w:rPr>
          <w:rFonts w:ascii="Times New Roman" w:hAnsi="Times New Roman"/>
          <w:sz w:val="24"/>
          <w:szCs w:val="24"/>
        </w:rPr>
        <w:t>.У</w:t>
      </w:r>
      <w:proofErr w:type="gramEnd"/>
      <w:r w:rsidR="00052577" w:rsidRPr="00E55305">
        <w:rPr>
          <w:rFonts w:ascii="Times New Roman" w:hAnsi="Times New Roman"/>
          <w:sz w:val="24"/>
          <w:szCs w:val="24"/>
        </w:rPr>
        <w:t>ржума</w:t>
      </w:r>
      <w:r w:rsidR="004B527F" w:rsidRPr="00E55305">
        <w:rPr>
          <w:rFonts w:ascii="Times New Roman" w:hAnsi="Times New Roman"/>
          <w:sz w:val="24"/>
          <w:szCs w:val="24"/>
        </w:rPr>
        <w:t xml:space="preserve"> районных мероприятий (конкурсов, фестивалей, выставок</w:t>
      </w:r>
      <w:r w:rsidR="00AC0E85" w:rsidRPr="00E55305">
        <w:rPr>
          <w:rFonts w:ascii="Times New Roman" w:hAnsi="Times New Roman"/>
          <w:sz w:val="24"/>
          <w:szCs w:val="24"/>
        </w:rPr>
        <w:t>, слетов</w:t>
      </w:r>
      <w:r w:rsidR="004B527F" w:rsidRPr="00E55305">
        <w:rPr>
          <w:rFonts w:ascii="Times New Roman" w:hAnsi="Times New Roman"/>
          <w:sz w:val="24"/>
          <w:szCs w:val="24"/>
        </w:rPr>
        <w:t xml:space="preserve"> и др.) и о</w:t>
      </w:r>
      <w:r w:rsidR="00256511" w:rsidRPr="00E55305">
        <w:rPr>
          <w:rFonts w:ascii="Times New Roman" w:hAnsi="Times New Roman"/>
          <w:sz w:val="24"/>
          <w:szCs w:val="24"/>
        </w:rPr>
        <w:t>рганизацию участия обучающихся</w:t>
      </w:r>
      <w:r w:rsidR="004B527F" w:rsidRPr="00E55305">
        <w:rPr>
          <w:rFonts w:ascii="Times New Roman" w:hAnsi="Times New Roman"/>
          <w:sz w:val="24"/>
          <w:szCs w:val="24"/>
        </w:rPr>
        <w:t xml:space="preserve"> в областн</w:t>
      </w:r>
      <w:r w:rsidRPr="00E55305">
        <w:rPr>
          <w:rFonts w:ascii="Times New Roman" w:hAnsi="Times New Roman"/>
          <w:sz w:val="24"/>
          <w:szCs w:val="24"/>
        </w:rPr>
        <w:t>ых и всероссийских мероприятиях;</w:t>
      </w:r>
    </w:p>
    <w:p w:rsidR="001B1050" w:rsidRPr="00E55305" w:rsidRDefault="001306CB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</w:t>
      </w:r>
      <w:r w:rsidR="001B1050" w:rsidRPr="00E55305">
        <w:rPr>
          <w:rFonts w:ascii="Times New Roman" w:hAnsi="Times New Roman"/>
          <w:sz w:val="24"/>
          <w:szCs w:val="24"/>
        </w:rPr>
        <w:t>совершенствование форм и методов работы по патриотическому воспитанию детей;</w:t>
      </w:r>
    </w:p>
    <w:p w:rsidR="001B1050" w:rsidRPr="00E55305" w:rsidRDefault="001306CB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</w:t>
      </w:r>
      <w:r w:rsidR="001B1050" w:rsidRPr="00E55305">
        <w:rPr>
          <w:rFonts w:ascii="Times New Roman" w:hAnsi="Times New Roman"/>
          <w:sz w:val="24"/>
          <w:szCs w:val="24"/>
        </w:rPr>
        <w:t>повышение уровня подготовки детей к военной службе.</w:t>
      </w:r>
    </w:p>
    <w:p w:rsidR="001B1050" w:rsidRPr="00E55305" w:rsidRDefault="001B1050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27F" w:rsidRPr="00E55305" w:rsidRDefault="002B2C7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</w:t>
      </w:r>
      <w:r w:rsidR="001B1050" w:rsidRPr="00E55305"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="004B527F" w:rsidRPr="00E55305">
        <w:rPr>
          <w:rFonts w:ascii="Times New Roman" w:hAnsi="Times New Roman"/>
          <w:b/>
          <w:sz w:val="24"/>
          <w:szCs w:val="24"/>
        </w:rPr>
        <w:t>«</w:t>
      </w:r>
      <w:r w:rsidR="001B1050" w:rsidRPr="00E55305">
        <w:rPr>
          <w:rFonts w:ascii="Times New Roman" w:hAnsi="Times New Roman"/>
          <w:b/>
          <w:sz w:val="24"/>
          <w:szCs w:val="24"/>
        </w:rPr>
        <w:t>Организация</w:t>
      </w:r>
      <w:r w:rsidR="004B527F" w:rsidRPr="00E55305">
        <w:rPr>
          <w:rFonts w:ascii="Times New Roman" w:hAnsi="Times New Roman"/>
          <w:b/>
          <w:sz w:val="24"/>
          <w:szCs w:val="24"/>
        </w:rPr>
        <w:t xml:space="preserve">  отдыха и оздоровления</w:t>
      </w:r>
      <w:r w:rsidR="00737304" w:rsidRPr="00E55305">
        <w:rPr>
          <w:rFonts w:ascii="Times New Roman" w:hAnsi="Times New Roman"/>
          <w:b/>
          <w:sz w:val="24"/>
          <w:szCs w:val="24"/>
        </w:rPr>
        <w:t xml:space="preserve"> детей</w:t>
      </w:r>
      <w:r w:rsidR="004B527F" w:rsidRPr="00E55305">
        <w:rPr>
          <w:rFonts w:ascii="Times New Roman" w:hAnsi="Times New Roman"/>
          <w:b/>
          <w:sz w:val="24"/>
          <w:szCs w:val="24"/>
        </w:rPr>
        <w:t xml:space="preserve">» </w:t>
      </w:r>
      <w:r w:rsidR="004B527F" w:rsidRPr="00E55305">
        <w:rPr>
          <w:rFonts w:ascii="Times New Roman" w:hAnsi="Times New Roman"/>
          <w:sz w:val="24"/>
          <w:szCs w:val="24"/>
        </w:rPr>
        <w:t>предусматривает:</w:t>
      </w:r>
    </w:p>
    <w:p w:rsidR="004B527F" w:rsidRPr="00E55305" w:rsidRDefault="002B2C7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  о</w:t>
      </w:r>
      <w:r w:rsidR="004B527F" w:rsidRPr="00E55305">
        <w:rPr>
          <w:rFonts w:ascii="Times New Roman" w:hAnsi="Times New Roman"/>
          <w:sz w:val="24"/>
          <w:szCs w:val="24"/>
        </w:rPr>
        <w:t>беспечение организованного проведения детской оздоровительной кампании</w:t>
      </w:r>
      <w:r w:rsidRPr="00E55305">
        <w:rPr>
          <w:rFonts w:ascii="Times New Roman" w:hAnsi="Times New Roman"/>
          <w:sz w:val="24"/>
          <w:szCs w:val="24"/>
        </w:rPr>
        <w:t xml:space="preserve"> в период школьных каникул</w:t>
      </w:r>
      <w:r w:rsidR="004B527F" w:rsidRPr="00E55305">
        <w:rPr>
          <w:rFonts w:ascii="Times New Roman" w:hAnsi="Times New Roman"/>
          <w:sz w:val="24"/>
          <w:szCs w:val="24"/>
        </w:rPr>
        <w:t>;</w:t>
      </w:r>
    </w:p>
    <w:p w:rsidR="004B527F" w:rsidRPr="00E55305" w:rsidRDefault="002B2C76" w:rsidP="00E5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   </w:t>
      </w:r>
      <w:r w:rsidR="004B527F" w:rsidRPr="00E55305">
        <w:rPr>
          <w:rFonts w:ascii="Times New Roman" w:hAnsi="Times New Roman"/>
          <w:sz w:val="24"/>
          <w:szCs w:val="24"/>
        </w:rPr>
        <w:t>создание условий для раскрытия и развития творческого потенциала дете</w:t>
      </w:r>
      <w:r w:rsidRPr="00E55305">
        <w:rPr>
          <w:rFonts w:ascii="Times New Roman" w:hAnsi="Times New Roman"/>
          <w:sz w:val="24"/>
          <w:szCs w:val="24"/>
        </w:rPr>
        <w:t>й и подростков, их социализации.</w:t>
      </w:r>
    </w:p>
    <w:p w:rsidR="00BF0D59" w:rsidRPr="00E55305" w:rsidRDefault="00BF0D59" w:rsidP="00BF0D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 xml:space="preserve">Мероприятия « Трудовая занятость детей в свободное от учебы время» </w:t>
      </w:r>
      <w:r w:rsidRPr="00E55305">
        <w:rPr>
          <w:rFonts w:ascii="Times New Roman" w:hAnsi="Times New Roman"/>
          <w:sz w:val="24"/>
          <w:szCs w:val="24"/>
        </w:rPr>
        <w:t>предусматривает:</w:t>
      </w:r>
    </w:p>
    <w:p w:rsidR="00BF0D59" w:rsidRPr="00E55305" w:rsidRDefault="00BF0D59" w:rsidP="00BF0D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трудовой занятости в свободное от учебы время  обучающихся школ района, направленную на занятость и профилактику правонарушений и преступлений среди несовершеннолетних.</w:t>
      </w:r>
    </w:p>
    <w:p w:rsidR="00BF0D59" w:rsidRDefault="00BF0D59" w:rsidP="00E5530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B527F" w:rsidRPr="00E55305" w:rsidRDefault="002B2C76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 xml:space="preserve">Мероприятия « Содействие эффективному функционированию и развитию системы образования» </w:t>
      </w:r>
      <w:r w:rsidRPr="00E55305">
        <w:rPr>
          <w:rFonts w:ascii="Times New Roman" w:hAnsi="Times New Roman"/>
          <w:sz w:val="24"/>
          <w:szCs w:val="24"/>
        </w:rPr>
        <w:t>предусматривает:</w:t>
      </w:r>
    </w:p>
    <w:p w:rsidR="002B2C76" w:rsidRPr="00E55305" w:rsidRDefault="002B2C76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lastRenderedPageBreak/>
        <w:t xml:space="preserve">             обеспечение </w:t>
      </w:r>
      <w:proofErr w:type="gramStart"/>
      <w:r w:rsidRPr="00E55305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Pr="00E55305">
        <w:rPr>
          <w:rFonts w:ascii="Times New Roman" w:hAnsi="Times New Roman"/>
          <w:sz w:val="24"/>
          <w:szCs w:val="24"/>
        </w:rPr>
        <w:t>, бухгалтерского и материально-хозяйственного сопровождение образовательных организаций;</w:t>
      </w:r>
    </w:p>
    <w:p w:rsidR="002B2C76" w:rsidRPr="00E55305" w:rsidRDefault="002B2C76" w:rsidP="00E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              организ</w:t>
      </w:r>
      <w:r w:rsidR="00A4328C" w:rsidRPr="00E55305">
        <w:rPr>
          <w:rFonts w:ascii="Times New Roman" w:hAnsi="Times New Roman"/>
          <w:sz w:val="24"/>
          <w:szCs w:val="24"/>
        </w:rPr>
        <w:t>ацию</w:t>
      </w:r>
      <w:r w:rsidRPr="00E55305">
        <w:rPr>
          <w:rFonts w:ascii="Times New Roman" w:hAnsi="Times New Roman"/>
          <w:sz w:val="24"/>
          <w:szCs w:val="24"/>
        </w:rPr>
        <w:t xml:space="preserve">  конкурса «Учитель года».</w:t>
      </w:r>
    </w:p>
    <w:p w:rsidR="002B2C76" w:rsidRPr="00E55305" w:rsidRDefault="002B2C76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C0E85" w:rsidRPr="00E55305" w:rsidRDefault="008944B0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Мероприятия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z w:val="24"/>
          <w:szCs w:val="24"/>
        </w:rPr>
        <w:t>«Капитальный и текущ</w:t>
      </w:r>
      <w:r w:rsidR="00BF0D59">
        <w:rPr>
          <w:rFonts w:ascii="Times New Roman" w:hAnsi="Times New Roman"/>
          <w:b/>
          <w:sz w:val="24"/>
          <w:szCs w:val="24"/>
        </w:rPr>
        <w:t>и</w:t>
      </w:r>
      <w:r w:rsidRPr="00E55305">
        <w:rPr>
          <w:rFonts w:ascii="Times New Roman" w:hAnsi="Times New Roman"/>
          <w:b/>
          <w:sz w:val="24"/>
          <w:szCs w:val="24"/>
        </w:rPr>
        <w:t>й ремонт зданий и объектов муниципальных образовательных организаций»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905A48" w:rsidRPr="00E55305" w:rsidRDefault="00704489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проведения</w:t>
      </w:r>
      <w:r w:rsidR="00905A48" w:rsidRPr="00E55305">
        <w:rPr>
          <w:rFonts w:ascii="Times New Roman" w:hAnsi="Times New Roman"/>
          <w:sz w:val="24"/>
          <w:szCs w:val="24"/>
        </w:rPr>
        <w:t xml:space="preserve"> капитального и текущего ремонта зданий и объектов муниципальных образовательных организаций</w:t>
      </w:r>
      <w:r w:rsidR="00256511" w:rsidRPr="00E55305">
        <w:rPr>
          <w:rFonts w:ascii="Times New Roman" w:hAnsi="Times New Roman"/>
          <w:sz w:val="24"/>
          <w:szCs w:val="24"/>
        </w:rPr>
        <w:t>, создание условий отвечающих современным требованиям</w:t>
      </w:r>
      <w:r w:rsidR="00905A48" w:rsidRPr="00E55305">
        <w:rPr>
          <w:rFonts w:ascii="Times New Roman" w:hAnsi="Times New Roman"/>
          <w:sz w:val="24"/>
          <w:szCs w:val="24"/>
        </w:rPr>
        <w:t>.</w:t>
      </w:r>
    </w:p>
    <w:p w:rsidR="00905A48" w:rsidRPr="00E55305" w:rsidRDefault="00905A4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Мероприятия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z w:val="24"/>
          <w:szCs w:val="24"/>
        </w:rPr>
        <w:t>«Выполнение предписаний надзорных органов  и приведение зданий в соответствие с требованиями</w:t>
      </w:r>
      <w:r w:rsidR="00BE3AC8">
        <w:rPr>
          <w:rFonts w:ascii="Times New Roman" w:hAnsi="Times New Roman"/>
          <w:b/>
          <w:sz w:val="24"/>
          <w:szCs w:val="24"/>
        </w:rPr>
        <w:t>, предъявляемыми к безопасности в процессе эксплуатации,</w:t>
      </w:r>
      <w:r w:rsidRPr="00E55305">
        <w:rPr>
          <w:rFonts w:ascii="Times New Roman" w:hAnsi="Times New Roman"/>
          <w:b/>
          <w:sz w:val="24"/>
          <w:szCs w:val="24"/>
        </w:rPr>
        <w:t xml:space="preserve"> в муниципальных образовательных организациях»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905A48" w:rsidRDefault="00905A4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выполнения предписаний надзорных органов  и приведение зданий в соответствие с требованиями, в муниципальных образовательных организациях.</w:t>
      </w:r>
      <w:r w:rsidR="00256511" w:rsidRPr="00E55305">
        <w:rPr>
          <w:rFonts w:ascii="Times New Roman" w:hAnsi="Times New Roman"/>
          <w:sz w:val="24"/>
          <w:szCs w:val="24"/>
        </w:rPr>
        <w:t xml:space="preserve"> Выполнение данных мероприятий обеспечивает безопасное пребывание детей в образовательных организациях</w:t>
      </w:r>
      <w:r w:rsidR="00C37DAD">
        <w:rPr>
          <w:rFonts w:ascii="Times New Roman" w:hAnsi="Times New Roman"/>
          <w:sz w:val="24"/>
          <w:szCs w:val="24"/>
        </w:rPr>
        <w:t>.</w:t>
      </w:r>
    </w:p>
    <w:p w:rsidR="00BE3AC8" w:rsidRDefault="00BE3AC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AC8">
        <w:rPr>
          <w:rFonts w:ascii="Times New Roman" w:hAnsi="Times New Roman"/>
          <w:sz w:val="24"/>
          <w:szCs w:val="24"/>
        </w:rPr>
        <w:t xml:space="preserve">В ходе реализации мероприятия предоставлена субсидия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</w:t>
      </w:r>
      <w:r w:rsidR="00F7463E">
        <w:rPr>
          <w:rFonts w:ascii="Times New Roman" w:hAnsi="Times New Roman"/>
          <w:sz w:val="24"/>
          <w:szCs w:val="24"/>
        </w:rPr>
        <w:t xml:space="preserve">дошкольном </w:t>
      </w:r>
      <w:r w:rsidRPr="00BE3AC8">
        <w:rPr>
          <w:rFonts w:ascii="Times New Roman" w:hAnsi="Times New Roman"/>
          <w:sz w:val="24"/>
          <w:szCs w:val="24"/>
        </w:rPr>
        <w:t xml:space="preserve">образовательном учреждении </w:t>
      </w:r>
      <w:r w:rsidR="00507A34">
        <w:rPr>
          <w:rFonts w:ascii="Times New Roman" w:hAnsi="Times New Roman"/>
          <w:sz w:val="24"/>
          <w:szCs w:val="24"/>
        </w:rPr>
        <w:t>детский сад общеразвивающего вида №3 города Уржума</w:t>
      </w:r>
      <w:r w:rsidRPr="00BE3AC8">
        <w:rPr>
          <w:rFonts w:ascii="Times New Roman" w:hAnsi="Times New Roman"/>
          <w:sz w:val="24"/>
          <w:szCs w:val="24"/>
        </w:rPr>
        <w:t xml:space="preserve"> Кировской области.</w:t>
      </w:r>
    </w:p>
    <w:p w:rsidR="005E66DC" w:rsidRPr="005E66DC" w:rsidRDefault="005E66DC" w:rsidP="005E66DC">
      <w:pPr>
        <w:suppressAutoHyphens/>
        <w:autoSpaceDE w:val="0"/>
        <w:autoSpaceDN w:val="0"/>
        <w:adjustRightInd w:val="0"/>
        <w:spacing w:after="0" w:line="240" w:lineRule="auto"/>
        <w:ind w:left="-142" w:firstLine="862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E66DC">
        <w:rPr>
          <w:rFonts w:ascii="Times New Roman" w:hAnsi="Times New Roman"/>
          <w:sz w:val="24"/>
          <w:szCs w:val="24"/>
        </w:rPr>
        <w:t xml:space="preserve">Объем финансового обеспечения на реализацию мероприятия, в целях </w:t>
      </w:r>
      <w:proofErr w:type="spellStart"/>
      <w:r w:rsidRPr="005E66D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5E66DC">
        <w:rPr>
          <w:rFonts w:ascii="Times New Roman" w:hAnsi="Times New Roman"/>
          <w:sz w:val="24"/>
          <w:szCs w:val="24"/>
        </w:rPr>
        <w:t xml:space="preserve"> которого</w:t>
      </w:r>
      <w:bookmarkStart w:id="0" w:name="_GoBack"/>
      <w:bookmarkEnd w:id="0"/>
      <w:r w:rsidRPr="005E66DC">
        <w:rPr>
          <w:rFonts w:ascii="Times New Roman" w:hAnsi="Times New Roman"/>
          <w:sz w:val="24"/>
          <w:szCs w:val="24"/>
        </w:rPr>
        <w:t xml:space="preserve"> предоставляется Субсидия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</w:r>
      <w:r w:rsidRPr="00BE3AC8">
        <w:rPr>
          <w:rFonts w:ascii="Times New Roman" w:hAnsi="Times New Roman"/>
          <w:sz w:val="24"/>
          <w:szCs w:val="24"/>
        </w:rPr>
        <w:t xml:space="preserve">в муниципальном казенном </w:t>
      </w:r>
      <w:r w:rsidR="00F7463E">
        <w:rPr>
          <w:rFonts w:ascii="Times New Roman" w:hAnsi="Times New Roman"/>
          <w:sz w:val="24"/>
          <w:szCs w:val="24"/>
        </w:rPr>
        <w:t xml:space="preserve">дошкольном </w:t>
      </w:r>
      <w:r w:rsidRPr="00BE3AC8">
        <w:rPr>
          <w:rFonts w:ascii="Times New Roman" w:hAnsi="Times New Roman"/>
          <w:sz w:val="24"/>
          <w:szCs w:val="24"/>
        </w:rPr>
        <w:t xml:space="preserve">образовательном учреждении </w:t>
      </w:r>
      <w:r>
        <w:rPr>
          <w:rFonts w:ascii="Times New Roman" w:hAnsi="Times New Roman"/>
          <w:sz w:val="24"/>
          <w:szCs w:val="24"/>
        </w:rPr>
        <w:t>детский сад общеразвивающего вида №3 города Уржума</w:t>
      </w:r>
      <w:r w:rsidRPr="00BE3AC8">
        <w:rPr>
          <w:rFonts w:ascii="Times New Roman" w:hAnsi="Times New Roman"/>
          <w:sz w:val="24"/>
          <w:szCs w:val="24"/>
        </w:rPr>
        <w:t xml:space="preserve"> Кировской области</w:t>
      </w:r>
      <w:r w:rsidRPr="005E66DC">
        <w:rPr>
          <w:rFonts w:ascii="Times New Roman" w:hAnsi="Times New Roman"/>
          <w:sz w:val="24"/>
          <w:szCs w:val="24"/>
        </w:rPr>
        <w:t>, тыс. рублей:</w:t>
      </w:r>
      <w:proofErr w:type="gramEnd"/>
    </w:p>
    <w:p w:rsidR="005E66DC" w:rsidRPr="005E66DC" w:rsidRDefault="005E66DC" w:rsidP="005E66DC">
      <w:pPr>
        <w:suppressAutoHyphens/>
        <w:autoSpaceDE w:val="0"/>
        <w:autoSpaceDN w:val="0"/>
        <w:adjustRightInd w:val="0"/>
        <w:spacing w:after="0" w:line="240" w:lineRule="auto"/>
        <w:ind w:left="-142" w:firstLine="862"/>
        <w:contextualSpacing/>
        <w:rPr>
          <w:rFonts w:ascii="Times New Roman" w:hAnsi="Times New Roman"/>
          <w:sz w:val="24"/>
          <w:szCs w:val="24"/>
        </w:rPr>
      </w:pPr>
    </w:p>
    <w:tbl>
      <w:tblPr>
        <w:tblW w:w="9347" w:type="dxa"/>
        <w:tblInd w:w="11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780"/>
        <w:gridCol w:w="20"/>
        <w:gridCol w:w="624"/>
        <w:gridCol w:w="1075"/>
        <w:gridCol w:w="782"/>
        <w:gridCol w:w="940"/>
        <w:gridCol w:w="993"/>
        <w:gridCol w:w="1017"/>
        <w:gridCol w:w="6"/>
        <w:gridCol w:w="732"/>
        <w:gridCol w:w="6"/>
        <w:gridCol w:w="18"/>
        <w:gridCol w:w="1284"/>
      </w:tblGrid>
      <w:tr w:rsidR="005E66DC" w:rsidRPr="005E66DC" w:rsidTr="005E66DC">
        <w:trPr>
          <w:trHeight w:val="765"/>
        </w:trPr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Средства субсидии из областного бюджета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Средства местного бюджета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 xml:space="preserve">Уровень </w:t>
            </w:r>
            <w:proofErr w:type="spellStart"/>
            <w:r w:rsidRPr="005E66DC">
              <w:rPr>
                <w:rFonts w:ascii="Times New Roman" w:hAnsi="Times New Roman"/>
                <w:sz w:val="20"/>
                <w:szCs w:val="24"/>
              </w:rPr>
              <w:t>софинансирования</w:t>
            </w:r>
            <w:proofErr w:type="spellEnd"/>
            <w:r w:rsidRPr="005E66DC">
              <w:rPr>
                <w:rFonts w:ascii="Times New Roman" w:hAnsi="Times New Roman"/>
                <w:sz w:val="20"/>
                <w:szCs w:val="24"/>
              </w:rPr>
              <w:t xml:space="preserve"> из областного бюджета,%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66DC" w:rsidRPr="005E66DC" w:rsidTr="005E66DC">
        <w:trPr>
          <w:trHeight w:val="49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 xml:space="preserve">Текущий год 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Плановый период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Текущий год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Плановый период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Текущий год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Плановый период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66DC" w:rsidRPr="005E66DC" w:rsidTr="005E66DC">
        <w:trPr>
          <w:trHeight w:val="78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2022 год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2023 год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2022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год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 xml:space="preserve">2023 </w:t>
            </w:r>
          </w:p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год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2022 год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2023 год</w:t>
            </w:r>
          </w:p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66DC" w:rsidRPr="005E66DC" w:rsidTr="005E66DC">
        <w:trPr>
          <w:trHeight w:val="132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66DC" w:rsidRPr="005E66DC" w:rsidTr="005E66DC">
        <w:trPr>
          <w:trHeight w:val="7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1515,20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1500,00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15,20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C" w:rsidRPr="005E66DC" w:rsidRDefault="005E66DC" w:rsidP="008E37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66DC">
              <w:rPr>
                <w:rFonts w:ascii="Times New Roman" w:hAnsi="Times New Roman"/>
                <w:sz w:val="20"/>
                <w:szCs w:val="24"/>
              </w:rPr>
              <w:t>99</w:t>
            </w:r>
          </w:p>
        </w:tc>
      </w:tr>
    </w:tbl>
    <w:p w:rsidR="005E66DC" w:rsidRPr="00E55305" w:rsidRDefault="005E66DC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A48" w:rsidRPr="00E55305" w:rsidRDefault="00905A4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Мероприятия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z w:val="24"/>
          <w:szCs w:val="24"/>
        </w:rPr>
        <w:t>«</w:t>
      </w:r>
      <w:r w:rsidR="00102925" w:rsidRPr="00102925">
        <w:rPr>
          <w:rFonts w:ascii="Times New Roman" w:hAnsi="Times New Roman"/>
          <w:b/>
          <w:sz w:val="24"/>
          <w:szCs w:val="24"/>
        </w:rPr>
        <w:t>Подготов</w:t>
      </w:r>
      <w:r w:rsidR="00102925">
        <w:rPr>
          <w:rFonts w:ascii="Times New Roman" w:hAnsi="Times New Roman"/>
          <w:b/>
          <w:sz w:val="24"/>
          <w:szCs w:val="24"/>
        </w:rPr>
        <w:t>ка</w:t>
      </w:r>
      <w:r w:rsidR="00102925" w:rsidRPr="00102925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 w:rsidR="00102925">
        <w:rPr>
          <w:rFonts w:ascii="Times New Roman" w:hAnsi="Times New Roman"/>
          <w:b/>
          <w:sz w:val="24"/>
          <w:szCs w:val="24"/>
        </w:rPr>
        <w:t>го</w:t>
      </w:r>
      <w:r w:rsidR="00102925" w:rsidRPr="00102925">
        <w:rPr>
          <w:rFonts w:ascii="Times New Roman" w:hAnsi="Times New Roman"/>
          <w:b/>
          <w:sz w:val="24"/>
          <w:szCs w:val="24"/>
        </w:rPr>
        <w:t xml:space="preserve"> пространств</w:t>
      </w:r>
      <w:r w:rsidR="00102925">
        <w:rPr>
          <w:rFonts w:ascii="Times New Roman" w:hAnsi="Times New Roman"/>
          <w:b/>
          <w:sz w:val="24"/>
          <w:szCs w:val="24"/>
        </w:rPr>
        <w:t>а</w:t>
      </w:r>
      <w:r w:rsidR="00102925" w:rsidRPr="00102925">
        <w:rPr>
          <w:rFonts w:ascii="Times New Roman" w:hAnsi="Times New Roman"/>
          <w:b/>
          <w:sz w:val="24"/>
          <w:szCs w:val="24"/>
        </w:rPr>
        <w:t xml:space="preserve"> для создания центра образования </w:t>
      </w:r>
      <w:proofErr w:type="gramStart"/>
      <w:r w:rsidR="00102925" w:rsidRPr="00102925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="00102925" w:rsidRPr="00102925">
        <w:rPr>
          <w:rFonts w:ascii="Times New Roman" w:hAnsi="Times New Roman"/>
          <w:b/>
          <w:sz w:val="24"/>
          <w:szCs w:val="24"/>
        </w:rPr>
        <w:t xml:space="preserve"> и технологической направленности «Точка роста» в рамках федерального проекта «Современная школа» нацио</w:t>
      </w:r>
      <w:r w:rsidR="00102925">
        <w:rPr>
          <w:rFonts w:ascii="Times New Roman" w:hAnsi="Times New Roman"/>
          <w:b/>
          <w:sz w:val="24"/>
          <w:szCs w:val="24"/>
        </w:rPr>
        <w:t>нального проекта  «Образование</w:t>
      </w:r>
      <w:r w:rsidRPr="00E55305">
        <w:rPr>
          <w:rFonts w:ascii="Times New Roman" w:hAnsi="Times New Roman"/>
          <w:b/>
          <w:sz w:val="24"/>
          <w:szCs w:val="24"/>
        </w:rPr>
        <w:t>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905A48" w:rsidRPr="00E55305" w:rsidRDefault="00905A4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подготовки</w:t>
      </w:r>
      <w:r w:rsidR="00256511" w:rsidRPr="00E55305">
        <w:rPr>
          <w:rFonts w:ascii="Times New Roman" w:hAnsi="Times New Roman"/>
          <w:sz w:val="24"/>
          <w:szCs w:val="24"/>
        </w:rPr>
        <w:t xml:space="preserve"> образовательного пространства для создания</w:t>
      </w:r>
      <w:r w:rsidRPr="00E55305">
        <w:rPr>
          <w:rFonts w:ascii="Times New Roman" w:hAnsi="Times New Roman"/>
          <w:sz w:val="24"/>
          <w:szCs w:val="24"/>
        </w:rPr>
        <w:t xml:space="preserve"> центра «Точка роста» в рамках федерального проекта «Современная школа» национального проекта «Образование».</w:t>
      </w:r>
    </w:p>
    <w:p w:rsidR="00704489" w:rsidRPr="00E55305" w:rsidRDefault="00704489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="00A4328C" w:rsidRPr="00E55305">
        <w:rPr>
          <w:rFonts w:ascii="Times New Roman" w:hAnsi="Times New Roman"/>
          <w:b/>
          <w:sz w:val="24"/>
          <w:szCs w:val="24"/>
        </w:rPr>
        <w:t>«Р</w:t>
      </w:r>
      <w:r w:rsidRPr="00E55305">
        <w:rPr>
          <w:rFonts w:ascii="Times New Roman" w:hAnsi="Times New Roman"/>
          <w:b/>
          <w:sz w:val="24"/>
          <w:szCs w:val="24"/>
        </w:rPr>
        <w:t>еализация мер соци</w:t>
      </w:r>
      <w:r w:rsidR="00A4328C" w:rsidRPr="00E55305">
        <w:rPr>
          <w:rFonts w:ascii="Times New Roman" w:hAnsi="Times New Roman"/>
          <w:b/>
          <w:sz w:val="24"/>
          <w:szCs w:val="24"/>
        </w:rPr>
        <w:t xml:space="preserve">альной поддержки работников </w:t>
      </w:r>
      <w:r w:rsidRPr="00E55305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r w:rsidR="00A4328C" w:rsidRPr="00E55305">
        <w:rPr>
          <w:rFonts w:ascii="Times New Roman" w:hAnsi="Times New Roman"/>
          <w:b/>
          <w:sz w:val="24"/>
          <w:szCs w:val="24"/>
        </w:rPr>
        <w:t>организаций</w:t>
      </w:r>
      <w:r w:rsidR="00475FF8" w:rsidRPr="00E55305">
        <w:rPr>
          <w:rFonts w:ascii="Times New Roman" w:hAnsi="Times New Roman"/>
          <w:b/>
          <w:sz w:val="24"/>
          <w:szCs w:val="24"/>
        </w:rPr>
        <w:t>, и компенсация части родительской  платы</w:t>
      </w:r>
      <w:r w:rsidR="00A4328C" w:rsidRPr="00E55305">
        <w:rPr>
          <w:rFonts w:ascii="Times New Roman" w:hAnsi="Times New Roman"/>
          <w:b/>
          <w:sz w:val="24"/>
          <w:szCs w:val="24"/>
        </w:rPr>
        <w:t>»</w:t>
      </w:r>
      <w:r w:rsidR="00A4328C" w:rsidRPr="00E55305">
        <w:rPr>
          <w:rFonts w:ascii="Times New Roman" w:hAnsi="Times New Roman"/>
          <w:sz w:val="24"/>
          <w:szCs w:val="24"/>
        </w:rPr>
        <w:t xml:space="preserve">  предусматривает:</w:t>
      </w:r>
    </w:p>
    <w:p w:rsidR="00A4328C" w:rsidRPr="00E55305" w:rsidRDefault="00A4328C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Обеспечение мер социальной поддержки работников образовательных </w:t>
      </w:r>
      <w:r w:rsidR="00475FF8" w:rsidRPr="00E55305">
        <w:rPr>
          <w:rFonts w:ascii="Times New Roman" w:hAnsi="Times New Roman"/>
          <w:sz w:val="24"/>
          <w:szCs w:val="24"/>
        </w:rPr>
        <w:t>организаций;</w:t>
      </w:r>
    </w:p>
    <w:p w:rsidR="00475FF8" w:rsidRPr="00E55305" w:rsidRDefault="00475FF8" w:rsidP="00E55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5305">
        <w:rPr>
          <w:rFonts w:ascii="Times New Roman" w:hAnsi="Times New Roman"/>
          <w:color w:val="000000"/>
          <w:sz w:val="24"/>
          <w:szCs w:val="24"/>
        </w:rPr>
        <w:t xml:space="preserve">Обеспечивает выплату </w:t>
      </w:r>
      <w:r w:rsidR="00E93DAA" w:rsidRPr="00E55305">
        <w:rPr>
          <w:rFonts w:ascii="Times New Roman" w:hAnsi="Times New Roman"/>
          <w:color w:val="000000"/>
          <w:sz w:val="24"/>
          <w:szCs w:val="24"/>
        </w:rPr>
        <w:t>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4B527F" w:rsidRPr="00E55305" w:rsidRDefault="00704489" w:rsidP="00E553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b/>
          <w:sz w:val="24"/>
          <w:szCs w:val="24"/>
        </w:rPr>
        <w:t>Мероприятия</w:t>
      </w:r>
      <w:r w:rsidRPr="00E55305">
        <w:rPr>
          <w:rFonts w:ascii="Times New Roman" w:hAnsi="Times New Roman"/>
          <w:sz w:val="24"/>
          <w:szCs w:val="24"/>
        </w:rPr>
        <w:t xml:space="preserve"> </w:t>
      </w:r>
      <w:r w:rsidRPr="00E55305">
        <w:rPr>
          <w:rFonts w:ascii="Times New Roman" w:hAnsi="Times New Roman"/>
          <w:b/>
          <w:sz w:val="24"/>
          <w:szCs w:val="24"/>
        </w:rPr>
        <w:t>« Обновление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городах»</w:t>
      </w:r>
      <w:r w:rsidRPr="00E55305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04489" w:rsidRPr="00E55305" w:rsidRDefault="00704489" w:rsidP="00E55305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Обеспечение обновления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</w:t>
      </w:r>
      <w:r w:rsidR="00256511" w:rsidRPr="00E55305">
        <w:rPr>
          <w:rFonts w:ascii="Times New Roman" w:hAnsi="Times New Roman"/>
          <w:sz w:val="24"/>
          <w:szCs w:val="24"/>
        </w:rPr>
        <w:t>, для увеличения охвата</w:t>
      </w:r>
      <w:r w:rsidR="00E40D6E" w:rsidRPr="00E55305">
        <w:rPr>
          <w:rFonts w:ascii="Times New Roman" w:hAnsi="Times New Roman"/>
          <w:sz w:val="24"/>
          <w:szCs w:val="24"/>
        </w:rPr>
        <w:t xml:space="preserve"> занимающихся физической культурой и спортом</w:t>
      </w:r>
      <w:r w:rsidRPr="00E55305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</w:t>
      </w:r>
    </w:p>
    <w:p w:rsidR="004B527F" w:rsidRPr="00E55305" w:rsidRDefault="004B527F" w:rsidP="00E5530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федерального, областного и местного бюджетов. </w:t>
      </w:r>
    </w:p>
    <w:p w:rsidR="004B527F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Объем ежегодных расходов, связанных с финансовым обеспечением муниципальной программы за счет областного бюджета, устанавливается законом Кировской области об областном бюджете на очередной финансовый год и плановый период, за счет средств местного бюджета - устанавливается решением </w:t>
      </w:r>
      <w:r w:rsidR="00E40D6E" w:rsidRPr="00E55305">
        <w:rPr>
          <w:rFonts w:ascii="Times New Roman" w:hAnsi="Times New Roman"/>
          <w:sz w:val="24"/>
          <w:szCs w:val="24"/>
        </w:rPr>
        <w:t>У</w:t>
      </w:r>
      <w:r w:rsidR="00052577" w:rsidRPr="00E55305">
        <w:rPr>
          <w:rFonts w:ascii="Times New Roman" w:hAnsi="Times New Roman"/>
          <w:sz w:val="24"/>
          <w:szCs w:val="24"/>
        </w:rPr>
        <w:t xml:space="preserve">ржумской </w:t>
      </w:r>
      <w:r w:rsidRPr="00E55305">
        <w:rPr>
          <w:rFonts w:ascii="Times New Roman" w:hAnsi="Times New Roman"/>
          <w:sz w:val="24"/>
          <w:szCs w:val="24"/>
        </w:rPr>
        <w:t xml:space="preserve">районной Думы о бюджете </w:t>
      </w:r>
      <w:proofErr w:type="spellStart"/>
      <w:r w:rsidR="00052577" w:rsidRPr="00E55305">
        <w:rPr>
          <w:rFonts w:ascii="Times New Roman" w:hAnsi="Times New Roman"/>
          <w:sz w:val="24"/>
          <w:szCs w:val="24"/>
        </w:rPr>
        <w:t>Уржумского</w:t>
      </w:r>
      <w:proofErr w:type="spellEnd"/>
      <w:r w:rsidRPr="00E55305">
        <w:rPr>
          <w:rFonts w:ascii="Times New Roman" w:hAnsi="Times New Roman"/>
          <w:sz w:val="24"/>
          <w:szCs w:val="24"/>
        </w:rPr>
        <w:t xml:space="preserve"> </w:t>
      </w:r>
      <w:r w:rsidR="00545257">
        <w:rPr>
          <w:rFonts w:ascii="Times New Roman" w:hAnsi="Times New Roman"/>
          <w:sz w:val="24"/>
          <w:szCs w:val="24"/>
        </w:rPr>
        <w:t xml:space="preserve">муниципального </w:t>
      </w:r>
      <w:r w:rsidRPr="00E55305">
        <w:rPr>
          <w:rFonts w:ascii="Times New Roman" w:hAnsi="Times New Roman"/>
          <w:sz w:val="24"/>
          <w:szCs w:val="24"/>
        </w:rPr>
        <w:t xml:space="preserve">района на очередной финансовый год и плановый период. </w:t>
      </w:r>
    </w:p>
    <w:p w:rsidR="00545257" w:rsidRPr="00E55305" w:rsidRDefault="00545257" w:rsidP="00545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составляет </w:t>
      </w:r>
      <w:r w:rsidR="00406D45">
        <w:rPr>
          <w:rFonts w:ascii="Times New Roman" w:hAnsi="Times New Roman"/>
          <w:sz w:val="24"/>
          <w:szCs w:val="24"/>
        </w:rPr>
        <w:t>1 808 378,319</w:t>
      </w:r>
      <w:r w:rsidR="00406D45" w:rsidRPr="00E55305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406D45">
        <w:rPr>
          <w:rFonts w:ascii="Times New Roman" w:hAnsi="Times New Roman"/>
          <w:sz w:val="24"/>
          <w:szCs w:val="24"/>
        </w:rPr>
        <w:t>119 021,893</w:t>
      </w:r>
      <w:r w:rsidR="00406D45" w:rsidRPr="00E55305">
        <w:rPr>
          <w:rFonts w:ascii="Times New Roman" w:hAnsi="Times New Roman"/>
          <w:sz w:val="24"/>
          <w:szCs w:val="24"/>
        </w:rPr>
        <w:t xml:space="preserve"> тыс. рублей, областного бюджета –</w:t>
      </w:r>
      <w:r w:rsidR="00406D45">
        <w:rPr>
          <w:rFonts w:ascii="Times New Roman" w:hAnsi="Times New Roman"/>
          <w:sz w:val="24"/>
          <w:szCs w:val="24"/>
        </w:rPr>
        <w:t xml:space="preserve"> 1 076 549,374</w:t>
      </w:r>
      <w:r w:rsidR="00406D45" w:rsidRPr="00E55305">
        <w:rPr>
          <w:rFonts w:ascii="Times New Roman" w:hAnsi="Times New Roman"/>
          <w:sz w:val="24"/>
          <w:szCs w:val="24"/>
        </w:rPr>
        <w:t xml:space="preserve"> тыс. рублей, бюджета</w:t>
      </w:r>
      <w:r w:rsidR="00406D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D45">
        <w:rPr>
          <w:rFonts w:ascii="Times New Roman" w:hAnsi="Times New Roman"/>
          <w:sz w:val="24"/>
          <w:szCs w:val="24"/>
        </w:rPr>
        <w:t>Уржумского</w:t>
      </w:r>
      <w:proofErr w:type="spellEnd"/>
      <w:r w:rsidR="00406D4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406D45" w:rsidRPr="00E55305">
        <w:rPr>
          <w:rFonts w:ascii="Times New Roman" w:hAnsi="Times New Roman"/>
          <w:sz w:val="24"/>
          <w:szCs w:val="24"/>
        </w:rPr>
        <w:t xml:space="preserve"> – </w:t>
      </w:r>
      <w:r w:rsidR="00406D45">
        <w:rPr>
          <w:rFonts w:ascii="Times New Roman" w:hAnsi="Times New Roman"/>
          <w:sz w:val="24"/>
          <w:szCs w:val="24"/>
        </w:rPr>
        <w:t>612 807,052</w:t>
      </w:r>
      <w:r w:rsidR="00406D45" w:rsidRPr="00E55305">
        <w:rPr>
          <w:rFonts w:ascii="Times New Roman" w:hAnsi="Times New Roman"/>
          <w:sz w:val="24"/>
          <w:szCs w:val="24"/>
        </w:rPr>
        <w:t xml:space="preserve"> тыс. рублей</w:t>
      </w:r>
      <w:r w:rsidRPr="00E55305">
        <w:rPr>
          <w:rFonts w:ascii="Times New Roman" w:hAnsi="Times New Roman"/>
          <w:sz w:val="24"/>
          <w:szCs w:val="24"/>
        </w:rPr>
        <w:t>.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по основным направлениям финансирования представлен в </w:t>
      </w:r>
      <w:r w:rsidRPr="00EF73BF">
        <w:rPr>
          <w:rFonts w:ascii="Times New Roman" w:hAnsi="Times New Roman"/>
          <w:sz w:val="24"/>
          <w:szCs w:val="24"/>
        </w:rPr>
        <w:t>приложении № 3</w:t>
      </w:r>
      <w:r w:rsidR="00A75B6F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27F" w:rsidRPr="00E55305" w:rsidRDefault="004B527F" w:rsidP="00E5530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305">
        <w:rPr>
          <w:rFonts w:ascii="Times New Roman" w:hAnsi="Times New Roman"/>
          <w:b/>
          <w:bCs/>
          <w:sz w:val="24"/>
          <w:szCs w:val="24"/>
        </w:rPr>
        <w:t>Анализ рисков реализации муниципальной программы и описание мер управления рисками</w:t>
      </w:r>
    </w:p>
    <w:p w:rsidR="004B527F" w:rsidRPr="00E55305" w:rsidRDefault="004B527F" w:rsidP="00E553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К основным рискам реализации муниципальной программы следует отнести финансово-экономические.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Дефицит средств областного и местного бюджетов может привести к финансированию муниципальной программы в неполном объеме.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Для предотвращения и минимизации данных рисков планируется принять определенные меры: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</w:t>
      </w:r>
      <w:r w:rsidRPr="00E55305">
        <w:rPr>
          <w:rFonts w:ascii="Times New Roman" w:hAnsi="Times New Roman"/>
          <w:sz w:val="24"/>
          <w:szCs w:val="24"/>
        </w:rPr>
        <w:lastRenderedPageBreak/>
        <w:t xml:space="preserve">результатами, а также позволяющий определить меры по привлечению внебюджетных и кредитных ресурсов.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05">
        <w:rPr>
          <w:rFonts w:ascii="Times New Roman" w:hAnsi="Times New Roman"/>
          <w:sz w:val="24"/>
          <w:szCs w:val="24"/>
        </w:rPr>
        <w:t>При реализации муниципальной программы могут возникнуть непредвиденные риски, связанные с кризисными явлениями в экономике области и района,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 xml:space="preserve">Кроме того, существует социальный риск, связанный с низкой информированностью образовательного сообщества, а также общества в целом о ходе реализации муниципальной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граждан, как к самой муниципальной программе, так и к отдельным ее элементам. </w:t>
      </w:r>
    </w:p>
    <w:p w:rsidR="004B527F" w:rsidRPr="00E55305" w:rsidRDefault="004B527F" w:rsidP="00E5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Для предотвращения и минимизации социального риска планируется организовать информирование общественности и образовательного сообщества о ходе реализации муниципальной программы.</w:t>
      </w:r>
    </w:p>
    <w:p w:rsidR="004B527F" w:rsidRPr="00E55305" w:rsidRDefault="004B527F" w:rsidP="00E55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Анализ рисков реализации муниципальной программы и меры управления рисками являются общими для мероприятий муниципальной программы.</w:t>
      </w:r>
    </w:p>
    <w:p w:rsidR="004B527F" w:rsidRPr="00E55305" w:rsidRDefault="004B527F" w:rsidP="00E55305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ab/>
      </w:r>
    </w:p>
    <w:p w:rsidR="004B527F" w:rsidRPr="00E55305" w:rsidRDefault="004B527F" w:rsidP="00E55305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5305">
        <w:rPr>
          <w:rFonts w:ascii="Times New Roman" w:hAnsi="Times New Roman"/>
          <w:sz w:val="24"/>
          <w:szCs w:val="24"/>
        </w:rPr>
        <w:t>__________</w:t>
      </w:r>
    </w:p>
    <w:p w:rsidR="004B527F" w:rsidRDefault="004B527F" w:rsidP="00E5530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sz w:val="24"/>
          <w:szCs w:val="24"/>
        </w:rPr>
        <w:sectPr w:rsidR="004B527F" w:rsidSect="00C633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79A4" w:rsidRDefault="004A3B52" w:rsidP="00E553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E089E">
        <w:rPr>
          <w:rFonts w:ascii="Times New Roman" w:hAnsi="Times New Roman" w:cs="Times New Roman"/>
        </w:rPr>
        <w:t xml:space="preserve">Приложение </w:t>
      </w:r>
      <w:r w:rsidR="003479A4">
        <w:rPr>
          <w:rFonts w:ascii="Times New Roman" w:hAnsi="Times New Roman" w:cs="Times New Roman"/>
        </w:rPr>
        <w:t>1</w:t>
      </w:r>
      <w:r w:rsidR="00B83CEE">
        <w:rPr>
          <w:rFonts w:ascii="Times New Roman" w:hAnsi="Times New Roman" w:cs="Times New Roman"/>
        </w:rPr>
        <w:t>к муниципальной программе</w:t>
      </w:r>
    </w:p>
    <w:p w:rsidR="003479A4" w:rsidRDefault="004A3B52" w:rsidP="003479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79A4" w:rsidRDefault="003479A4" w:rsidP="003479A4">
      <w:pPr>
        <w:pStyle w:val="ConsPlusNormal"/>
        <w:jc w:val="both"/>
        <w:rPr>
          <w:rFonts w:ascii="Times New Roman" w:hAnsi="Times New Roman" w:cs="Times New Roman"/>
        </w:rPr>
      </w:pPr>
    </w:p>
    <w:p w:rsidR="003479A4" w:rsidRPr="00E55305" w:rsidRDefault="003479A4" w:rsidP="003479A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1302"/>
      <w:bookmarkEnd w:id="1"/>
      <w:r w:rsidRPr="00E55305">
        <w:rPr>
          <w:rFonts w:ascii="Times New Roman" w:hAnsi="Times New Roman" w:cs="Times New Roman"/>
          <w:sz w:val="20"/>
          <w:szCs w:val="20"/>
        </w:rPr>
        <w:t>СВЕДЕНИЯ</w:t>
      </w:r>
    </w:p>
    <w:p w:rsidR="003479A4" w:rsidRPr="00E55305" w:rsidRDefault="003479A4" w:rsidP="003479A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о целевых показателях эффективности</w:t>
      </w:r>
    </w:p>
    <w:p w:rsidR="00FF2BC6" w:rsidRPr="00E55305" w:rsidRDefault="003479A4" w:rsidP="003479A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реализации муниципальной программы</w:t>
      </w:r>
      <w:r w:rsidR="00FF2BC6" w:rsidRPr="00E55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9A4" w:rsidRPr="00E55305" w:rsidRDefault="00FF2BC6" w:rsidP="003479A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 xml:space="preserve">«Развитие образования </w:t>
      </w:r>
      <w:proofErr w:type="spellStart"/>
      <w:r w:rsidRPr="00E55305">
        <w:rPr>
          <w:rFonts w:ascii="Times New Roman" w:hAnsi="Times New Roman" w:cs="Times New Roman"/>
          <w:sz w:val="20"/>
          <w:szCs w:val="20"/>
        </w:rPr>
        <w:t>Уржумского</w:t>
      </w:r>
      <w:proofErr w:type="spellEnd"/>
      <w:r w:rsidRPr="00E55305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9"/>
        <w:gridCol w:w="1275"/>
        <w:gridCol w:w="1134"/>
        <w:gridCol w:w="1276"/>
        <w:gridCol w:w="1134"/>
        <w:gridCol w:w="1276"/>
        <w:gridCol w:w="1276"/>
        <w:gridCol w:w="1134"/>
        <w:gridCol w:w="1275"/>
        <w:gridCol w:w="1275"/>
      </w:tblGrid>
      <w:tr w:rsidR="001F1B50" w:rsidRPr="00E55305" w:rsidTr="001F231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 N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B50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50" w:rsidRPr="00E55305" w:rsidRDefault="001F1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50" w:rsidRPr="00E55305" w:rsidRDefault="001F1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50" w:rsidRPr="00E55305" w:rsidRDefault="001F1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отчетный год (базовый) &lt;1&gt;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текущий год (оценка) &lt;2&gt;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очередной год &lt;3&gt;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последующие годы реал</w:t>
            </w:r>
            <w:r w:rsidR="00EF2398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изации муниципальной программы </w:t>
            </w:r>
          </w:p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1F1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EE3738" w:rsidRPr="00E55305" w:rsidTr="001F231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38" w:rsidRPr="00E55305" w:rsidRDefault="00EE37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38" w:rsidRPr="00E55305" w:rsidRDefault="00EE3738" w:rsidP="00190B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«Развитие образования Уржумского муниципального района» </w:t>
            </w:r>
          </w:p>
        </w:tc>
      </w:tr>
      <w:tr w:rsidR="00EE3738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38" w:rsidRPr="00E55305" w:rsidRDefault="00EE3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38" w:rsidRPr="00E55305" w:rsidRDefault="00EE37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D27B90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качественного образования, соответствующего задачам развития общества и экономики Уржумского муниципального района»</w:t>
            </w:r>
          </w:p>
        </w:tc>
      </w:tr>
      <w:tr w:rsidR="00EE3738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38" w:rsidRPr="00E55305" w:rsidRDefault="00EE3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38" w:rsidRPr="00E55305" w:rsidRDefault="00EE3738" w:rsidP="00D27B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Задача:</w:t>
            </w:r>
            <w:r w:rsidR="00D27B90" w:rsidRPr="00E55305">
              <w:rPr>
                <w:rFonts w:ascii="Times New Roman" w:hAnsi="Times New Roman"/>
                <w:sz w:val="20"/>
                <w:szCs w:val="20"/>
              </w:rPr>
              <w:t xml:space="preserve"> «Создать в системе дошкольного, общего и дополнительного образования детей условия для получения доступного и качественного образования»</w:t>
            </w:r>
          </w:p>
        </w:tc>
      </w:tr>
      <w:tr w:rsidR="00EE3738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38" w:rsidRPr="00E55305" w:rsidRDefault="00EE3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38" w:rsidRPr="00E55305" w:rsidRDefault="00EE37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1.Мероприятие «</w:t>
            </w:r>
            <w:r w:rsidR="00E96F18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доступности и качества дошкольного образования</w:t>
            </w:r>
            <w:r w:rsidRPr="00E55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E3738" w:rsidRPr="00E55305" w:rsidRDefault="00EE37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B50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50" w:rsidRPr="00E55305" w:rsidRDefault="001F1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5A" w:rsidRPr="00E55305" w:rsidRDefault="00EC647C" w:rsidP="00B6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  <w:r w:rsidR="00B6325A"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1F1B50" w:rsidRPr="00E55305" w:rsidRDefault="00512692" w:rsidP="00B632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B632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0" w:rsidRPr="00E55305" w:rsidRDefault="00746F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C0E8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85" w:rsidRPr="00E55305" w:rsidRDefault="00AC0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 w:rsidP="007D27A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1.2.Доля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 w:rsidP="003970D3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 w:rsidP="003970D3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 w:rsidP="003970D3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 w:rsidP="003970D3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F4E" w:rsidRPr="00E5530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F4E" w:rsidRPr="00E5530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F4E" w:rsidRPr="00E553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85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F4E" w:rsidRPr="00E553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6211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11" w:rsidRPr="00E55305" w:rsidRDefault="00E26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3C5152" w:rsidP="00B6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1.3.доля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3C51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C0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AD3F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CF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F" w:rsidRPr="00E55305" w:rsidRDefault="00E62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E55305" w:rsidRDefault="00E62ACF" w:rsidP="000D606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1.4.рост среднемесячной заработной платы педагогических работников муниципальных дошкольных образовательных учреждений, обеспеченной источниками финансирования, к предыдущему году;</w:t>
            </w:r>
          </w:p>
          <w:p w:rsidR="00E62ACF" w:rsidRPr="00E55305" w:rsidRDefault="00E62ACF" w:rsidP="00B6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E55305" w:rsidRDefault="00E62A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E62ACF" w:rsidP="006F1D56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D27B90"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21611,7</w:t>
            </w:r>
            <w:r w:rsidR="009B00AF"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E62ACF" w:rsidP="006F1D56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746FCB"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24003,10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E62ACF" w:rsidP="009B00AF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9B00AF"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25083,20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E62ACF" w:rsidP="009B00AF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9B00AF" w:rsidRPr="003A757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26212,00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9B00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757F">
              <w:rPr>
                <w:rFonts w:ascii="Times New Roman" w:hAnsi="Times New Roman" w:cs="Times New Roman"/>
                <w:sz w:val="20"/>
                <w:szCs w:val="20"/>
              </w:rPr>
              <w:t>27391,50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9B00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757F">
              <w:rPr>
                <w:rFonts w:ascii="Times New Roman" w:hAnsi="Times New Roman" w:cs="Times New Roman"/>
                <w:sz w:val="20"/>
                <w:szCs w:val="20"/>
              </w:rPr>
              <w:t>28624,10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9B00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757F">
              <w:rPr>
                <w:rFonts w:ascii="Times New Roman" w:hAnsi="Times New Roman" w:cs="Times New Roman"/>
                <w:sz w:val="20"/>
                <w:szCs w:val="20"/>
              </w:rPr>
              <w:t>29912,20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F" w:rsidRPr="003A757F" w:rsidRDefault="009B00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757F">
              <w:rPr>
                <w:rFonts w:ascii="Times New Roman" w:hAnsi="Times New Roman" w:cs="Times New Roman"/>
                <w:sz w:val="20"/>
                <w:szCs w:val="20"/>
              </w:rPr>
              <w:t>31258,25</w:t>
            </w:r>
          </w:p>
        </w:tc>
      </w:tr>
      <w:tr w:rsidR="00E26211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11" w:rsidRPr="00E55305" w:rsidRDefault="00E26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11" w:rsidRPr="00E55305" w:rsidRDefault="00E2621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2.Мероприятие «</w:t>
            </w:r>
            <w:r w:rsidR="00D27B90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доступности и качества общего образования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06E73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3" w:rsidRPr="00E55305" w:rsidRDefault="00706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73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E73" w:rsidRPr="00E55305" w:rsidRDefault="00706E73" w:rsidP="00C1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2.1. Доля выпускников муниципальных общеобразовательных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учреждений, не получивших аттестат о среднем (полном) образовании, в общей численности выпускников муниципальных общеобразовательных учреждений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E73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94654D" w:rsidP="0025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73" w:rsidRPr="00E55305" w:rsidRDefault="00706E73" w:rsidP="009465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27B3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B3" w:rsidRPr="00E55305" w:rsidRDefault="002F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0F349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2.2.Доля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0F349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0F3499" w:rsidP="003B6F21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5A32DF" w:rsidP="003B6F21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5A32DF" w:rsidP="003B6F21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5A32DF" w:rsidP="003B6F21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C14B8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0F349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0F349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B3" w:rsidRPr="00E55305" w:rsidRDefault="00C14B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211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11" w:rsidRPr="00E55305" w:rsidRDefault="00E26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11" w:rsidRPr="00E55305" w:rsidRDefault="00E26211" w:rsidP="00C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2</w:t>
            </w:r>
            <w:r w:rsidR="00C60B4B" w:rsidRPr="00E55305">
              <w:rPr>
                <w:rFonts w:ascii="Times New Roman" w:hAnsi="Times New Roman"/>
                <w:sz w:val="20"/>
                <w:szCs w:val="20"/>
              </w:rPr>
              <w:t>.3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.</w:t>
            </w:r>
            <w:r w:rsidR="002F27B3"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6E73" w:rsidRPr="00E55305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E26211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2F27B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</w:t>
            </w:r>
            <w:r w:rsidR="00706E73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9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9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9</w:t>
            </w:r>
            <w:r w:rsidR="00E26211" w:rsidRPr="00E553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1" w:rsidRPr="00E55305" w:rsidRDefault="00706E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6211"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145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2.4. 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 w:rsidRPr="00E55305">
              <w:rPr>
                <w:rFonts w:eastAsia="Times New Roman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C3B02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2" w:rsidRPr="00E55305" w:rsidRDefault="00BC3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E55305" w:rsidRDefault="00BC3B02" w:rsidP="00541C7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2.5. </w:t>
            </w:r>
            <w:r w:rsidR="00541C7E">
              <w:rPr>
                <w:rFonts w:ascii="Times New Roman" w:hAnsi="Times New Roman"/>
                <w:sz w:val="20"/>
                <w:szCs w:val="20"/>
              </w:rPr>
              <w:t>Рост р</w:t>
            </w:r>
            <w:r>
              <w:rPr>
                <w:rFonts w:ascii="Times New Roman" w:hAnsi="Times New Roman"/>
                <w:sz w:val="20"/>
                <w:szCs w:val="20"/>
              </w:rPr>
              <w:t>асход</w:t>
            </w:r>
            <w:r w:rsidR="00541C7E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E55305" w:rsidRDefault="00BC3B02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E55305" w:rsidRDefault="00BC3B02" w:rsidP="00206FB2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80866,30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Pr="00E55305" w:rsidRDefault="00541C7E" w:rsidP="00206FB2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84909,62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86520,00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541C7E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88300,40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541C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541C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541C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541C7E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95123,60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BC3B0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2.</w:t>
            </w:r>
            <w:r w:rsidR="00BC3B02">
              <w:rPr>
                <w:rFonts w:ascii="Times New Roman" w:hAnsi="Times New Roman"/>
                <w:sz w:val="20"/>
                <w:szCs w:val="20"/>
              </w:rPr>
              <w:t>6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.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Р</w:t>
            </w:r>
            <w:r w:rsidRPr="00E55305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ост среднемесячной заработной платы педагогических работников общеобразовательных организаций</w:t>
            </w:r>
            <w:r w:rsidRPr="00E55305">
              <w:rPr>
                <w:rStyle w:val="20"/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E55305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26410,9</w:t>
            </w:r>
            <w:r w:rsidR="009B00A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06FB2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E55305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27997,0</w:t>
            </w:r>
            <w:r w:rsidR="009B00AF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29116,90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aa"/>
              <w:snapToGrid w:val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30281,58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B00AF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34078,60</w:t>
            </w:r>
          </w:p>
        </w:tc>
      </w:tr>
      <w:tr w:rsidR="002145A5" w:rsidRPr="00E55305" w:rsidTr="00206F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14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3. Мероприятие</w:t>
            </w:r>
            <w:r w:rsidR="004666BE"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« 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  <w:p w:rsidR="002145A5" w:rsidRPr="00E55305" w:rsidRDefault="002145A5" w:rsidP="00206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2145A5" w:rsidP="0098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2145A5" w:rsidP="00C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4666BE" w:rsidP="00C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3.1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5A5" w:rsidRPr="00E55305" w:rsidTr="00206F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214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proofErr w:type="gramStart"/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 «</w:t>
            </w:r>
            <w:r w:rsidR="006A22D9" w:rsidRPr="00E55305">
              <w:rPr>
                <w:rFonts w:ascii="Times New Roman" w:hAnsi="Times New Roman"/>
                <w:b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End"/>
          </w:p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2145A5" w:rsidP="00C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2145A5" w:rsidP="00C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4.1.Доля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666BE" w:rsidRPr="00E55305" w:rsidTr="00206F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BE" w:rsidRPr="00E55305" w:rsidRDefault="00466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BE" w:rsidRPr="00E55305" w:rsidRDefault="004666BE" w:rsidP="0046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D0E34" w:rsidRPr="00E55305">
              <w:rPr>
                <w:rFonts w:ascii="Times New Roman" w:hAnsi="Times New Roman"/>
                <w:b/>
                <w:sz w:val="20"/>
                <w:szCs w:val="20"/>
              </w:rPr>
              <w:t>. М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ероприятие « Развитие системы работы с талантливыми детьми и подростками»</w:t>
            </w:r>
          </w:p>
          <w:p w:rsidR="004666BE" w:rsidRPr="00E55305" w:rsidRDefault="00466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4666BE" w:rsidP="00D1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2145A5" w:rsidP="007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4666BE" w:rsidP="007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5.1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 xml:space="preserve">. Доля  </w:t>
            </w:r>
            <w:r w:rsidR="009F6998" w:rsidRPr="00E5530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 xml:space="preserve"> 5-11 классов общеобразовательных учреждений, принявших участие в муниципальном этапе Всероссийской олимпиады школьников, в общей численности </w:t>
            </w:r>
            <w:r w:rsidR="009F6998" w:rsidRPr="00E5530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 xml:space="preserve"> 5-11 классов</w:t>
            </w:r>
            <w:r w:rsidR="000653C7" w:rsidRPr="00E55305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учреждений.</w:t>
            </w:r>
          </w:p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666BE" w:rsidRPr="00E55305" w:rsidTr="00206F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BE" w:rsidRPr="00E55305" w:rsidRDefault="00466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BE" w:rsidRPr="00E55305" w:rsidRDefault="004666BE" w:rsidP="00D1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6. Мероприятие «Школьное питание в Уржумском муниципальном районе Кировской области»</w:t>
            </w:r>
          </w:p>
          <w:p w:rsidR="004666BE" w:rsidRPr="00E55305" w:rsidRDefault="004666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2145A5" w:rsidP="009B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653C7"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 w:rsidR="00A95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53" w:rsidRPr="00A95653">
              <w:rPr>
                <w:rFonts w:ascii="Times New Roman" w:hAnsi="Times New Roman"/>
                <w:sz w:val="20"/>
                <w:szCs w:val="24"/>
              </w:rPr>
              <w:t>Доля обучающихся с ОВЗ, инвалидов, получающих удешевленное школьное питание</w:t>
            </w:r>
            <w:r w:rsidRPr="00A95653">
              <w:rPr>
                <w:rFonts w:ascii="Times New Roman" w:hAnsi="Times New Roman" w:cs="Times New Roman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3C7"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3C7"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5A5" w:rsidRPr="00E55305" w:rsidTr="001F231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0653C7" w:rsidP="00A9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Pr="00E553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A95653" w:rsidRPr="00A95653">
              <w:rPr>
                <w:rFonts w:ascii="Times New Roman" w:hAnsi="Times New Roman"/>
                <w:sz w:val="20"/>
                <w:szCs w:val="24"/>
              </w:rPr>
              <w:t xml:space="preserve">Доля </w:t>
            </w:r>
            <w:proofErr w:type="gramStart"/>
            <w:r w:rsidR="00A95653" w:rsidRPr="00A95653">
              <w:rPr>
                <w:rFonts w:ascii="Times New Roman" w:hAnsi="Times New Roman"/>
                <w:sz w:val="20"/>
                <w:szCs w:val="24"/>
              </w:rPr>
              <w:t>обучающихся</w:t>
            </w:r>
            <w:proofErr w:type="gramEnd"/>
            <w:r w:rsidR="00A95653" w:rsidRPr="00A95653">
              <w:rPr>
                <w:rFonts w:ascii="Times New Roman" w:hAnsi="Times New Roman"/>
                <w:sz w:val="20"/>
                <w:szCs w:val="24"/>
              </w:rPr>
              <w:t>, проживающих в школьном интернате, получающих удешевление школьного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3C7" w:rsidRPr="00E5530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06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6A22D9" w:rsidP="00C4271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.Мероприятие: </w:t>
            </w:r>
            <w:r w:rsidR="002145A5" w:rsidRPr="00E55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системы </w:t>
            </w:r>
            <w:proofErr w:type="gramStart"/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</w:t>
            </w:r>
            <w:proofErr w:type="gramEnd"/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  <w:r w:rsidR="002145A5" w:rsidRPr="00E55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.1.</w:t>
            </w:r>
            <w:r w:rsidR="00A95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53" w:rsidRPr="00A95653">
              <w:rPr>
                <w:rFonts w:ascii="Times New Roman" w:hAnsi="Times New Roman"/>
                <w:sz w:val="20"/>
                <w:szCs w:val="24"/>
              </w:rPr>
              <w:t>Процент охвата детей в возрасте от 5 до 18 лет, получающих услуги по 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94654D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6A22D9" w:rsidP="00A0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7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.</w:t>
            </w:r>
            <w:r w:rsidR="00A04235">
              <w:rPr>
                <w:rFonts w:ascii="Times New Roman" w:hAnsi="Times New Roman"/>
                <w:sz w:val="20"/>
                <w:szCs w:val="20"/>
              </w:rPr>
              <w:t>2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.</w:t>
            </w:r>
            <w:r w:rsidR="002145A5"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95653" w:rsidRPr="00A95653">
              <w:rPr>
                <w:rFonts w:ascii="Times New Roman" w:hAnsi="Times New Roman"/>
                <w:sz w:val="20"/>
                <w:szCs w:val="24"/>
              </w:rPr>
              <w:t>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2145A5" w:rsidP="00263FE1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4D2A3B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21703,67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2145A5" w:rsidP="00263FE1">
            <w:pPr>
              <w:pStyle w:val="a8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4D2A3B">
              <w:rPr>
                <w:rStyle w:val="2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23234,10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A3B">
              <w:rPr>
                <w:rFonts w:ascii="Times New Roman" w:hAnsi="Times New Roman"/>
                <w:sz w:val="20"/>
                <w:szCs w:val="20"/>
              </w:rPr>
              <w:t>24163,40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A3B">
              <w:rPr>
                <w:rFonts w:ascii="Times New Roman" w:hAnsi="Times New Roman"/>
                <w:sz w:val="20"/>
                <w:szCs w:val="20"/>
              </w:rPr>
              <w:t>25129,90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A3B">
              <w:rPr>
                <w:rFonts w:ascii="Times New Roman" w:hAnsi="Times New Roman"/>
                <w:sz w:val="20"/>
                <w:szCs w:val="20"/>
              </w:rPr>
              <w:t>26135,10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A3B">
              <w:rPr>
                <w:rFonts w:ascii="Times New Roman" w:hAnsi="Times New Roman"/>
                <w:sz w:val="20"/>
                <w:szCs w:val="20"/>
              </w:rPr>
              <w:t>27180,50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A3B">
              <w:rPr>
                <w:rFonts w:ascii="Times New Roman" w:hAnsi="Times New Roman"/>
                <w:sz w:val="20"/>
                <w:szCs w:val="20"/>
              </w:rPr>
              <w:t>28131,80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4D2A3B" w:rsidRDefault="009B00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2A3B">
              <w:rPr>
                <w:rFonts w:ascii="Times New Roman" w:hAnsi="Times New Roman" w:cs="Times New Roman"/>
                <w:sz w:val="20"/>
                <w:szCs w:val="20"/>
              </w:rPr>
              <w:t>29257,10</w:t>
            </w:r>
          </w:p>
        </w:tc>
      </w:tr>
      <w:tr w:rsidR="002145A5" w:rsidRPr="00E55305" w:rsidTr="001F231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6A22D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.Мероприятие: «Организация отдыха и оздоровления детей»</w:t>
            </w:r>
          </w:p>
        </w:tc>
      </w:tr>
      <w:tr w:rsidR="002145A5" w:rsidRPr="00E55305" w:rsidTr="0028156D">
        <w:trPr>
          <w:trHeight w:val="175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8</w:t>
            </w:r>
            <w:r w:rsidR="002145A5" w:rsidRPr="00E55305">
              <w:rPr>
                <w:rFonts w:ascii="Times New Roman" w:hAnsi="Times New Roman"/>
                <w:sz w:val="20"/>
                <w:szCs w:val="20"/>
              </w:rPr>
              <w:t>.1.Доля детей школьного возраста, получивших услугу отдыха и оздоровления детей в отчетном году, от общего числа детей 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5A5" w:rsidRPr="00E55305" w:rsidRDefault="002145A5" w:rsidP="001F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145A5" w:rsidRPr="00E55305" w:rsidTr="00E411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5" w:rsidRPr="00E55305" w:rsidRDefault="006A22D9" w:rsidP="00A203A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.Мероприятие: «Трудовая занятость 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свободное от учебы время»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 w:rsidP="003854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>.1.Количество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>школьников, охваченных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>трудовой занятостью в свободное от учебы время в общей численности обучающихся.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6A22D9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Содействие эффективному функционированию и развитию системы образования»  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.1.Проведение муниципального конкурса  </w:t>
            </w:r>
            <w:r w:rsidR="00A95653" w:rsidRPr="00A95653">
              <w:rPr>
                <w:rFonts w:ascii="Times New Roman" w:hAnsi="Times New Roman"/>
                <w:sz w:val="20"/>
                <w:szCs w:val="24"/>
              </w:rPr>
              <w:t>«Учитель года» («Чемпионат учительских команд»)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6A22D9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«Капитальный и текущ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ремонт зданий и объектов муниципальных образовательных организаций» 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B41A3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 w:rsidP="0028156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>.1. количество муниципальных образовательных организаций, в которых проведе</w:t>
            </w:r>
            <w:r w:rsidR="0028156D">
              <w:rPr>
                <w:rFonts w:ascii="Times New Roman" w:hAnsi="Times New Roman" w:cs="Times New Roman"/>
                <w:sz w:val="20"/>
                <w:szCs w:val="20"/>
              </w:rPr>
              <w:t xml:space="preserve">н капитальный  и </w:t>
            </w:r>
            <w:proofErr w:type="gramStart"/>
            <w:r w:rsidR="0028156D">
              <w:rPr>
                <w:rFonts w:ascii="Times New Roman" w:hAnsi="Times New Roman" w:cs="Times New Roman"/>
                <w:sz w:val="20"/>
                <w:szCs w:val="20"/>
              </w:rPr>
              <w:t>текущей</w:t>
            </w:r>
            <w:proofErr w:type="gramEnd"/>
            <w:r w:rsidR="0028156D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6A22D9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07A34" w:rsidRPr="00507A3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предписаний надзорных органов 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7740D" w:rsidRPr="00E55305" w:rsidTr="008E379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40D" w:rsidRPr="00E55305" w:rsidRDefault="00777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833A2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77740D" w:rsidRPr="00E55305" w:rsidRDefault="0077740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12.1.количество муниципальных образовательных организаций, </w:t>
            </w:r>
            <w:r w:rsidR="00FC70FF" w:rsidRPr="00FC70FF">
              <w:rPr>
                <w:rFonts w:ascii="Times New Roman" w:hAnsi="Times New Roman" w:cs="Times New Roman"/>
                <w:sz w:val="20"/>
                <w:szCs w:val="20"/>
              </w:rPr>
              <w:t>в которых реализованы меры, направленные на выполнение предписаний надзорных органов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, и здания  которых приведены в соответствие с требованиями, предъявляемыми к безопасности в процессе эксплуатации</w:t>
            </w:r>
            <w:r w:rsidR="00B83CEE">
              <w:rPr>
                <w:rFonts w:ascii="Times New Roman" w:hAnsi="Times New Roman" w:cs="Times New Roman"/>
                <w:sz w:val="20"/>
                <w:szCs w:val="20"/>
              </w:rPr>
              <w:t xml:space="preserve">, 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8E3794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8E3794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D" w:rsidRPr="00E55305" w:rsidRDefault="0077740D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7C32" w:rsidRPr="00E55305" w:rsidTr="00357C32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C32" w:rsidRPr="00E55305" w:rsidRDefault="00357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833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57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57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CEC" w:rsidRPr="00A20CE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A20CEC" w:rsidRPr="00A2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    организаций, в которых выполнены предписания надзорных органов, и здания которых  приведены в соответствие с требованиями, предъявляемыми к безопасности в процессе эксплуатации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357C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83E8A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2" w:rsidRPr="00E55305" w:rsidRDefault="00357C3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6A22D9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02925" w:rsidRPr="00102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Подготовить образовательное пространство для создания центра образования </w:t>
            </w:r>
            <w:proofErr w:type="gramStart"/>
            <w:r w:rsidR="00102925" w:rsidRPr="00102925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естественно-научной</w:t>
            </w:r>
            <w:proofErr w:type="gramEnd"/>
            <w:r w:rsidR="00102925" w:rsidRPr="00102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технологической направленности «Точка роста» в рамках федерального проекта «Современная школа» нацио</w:t>
            </w:r>
            <w:r w:rsidR="00102925">
              <w:rPr>
                <w:rFonts w:ascii="Times New Roman" w:hAnsi="Times New Roman" w:cs="Times New Roman"/>
                <w:b/>
                <w:sz w:val="20"/>
                <w:szCs w:val="20"/>
              </w:rPr>
              <w:t>нального проекта  «Образование</w:t>
            </w:r>
            <w:r w:rsidR="002145A5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833A2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6A22D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45A5" w:rsidRPr="00E5530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57C42">
              <w:t xml:space="preserve"> </w:t>
            </w:r>
            <w:r w:rsidR="00F57C42" w:rsidRPr="00F57C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gramStart"/>
            <w:r w:rsidR="00F57C42" w:rsidRPr="00F57C4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="00F57C42" w:rsidRPr="00F57C42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«Точка роста» в рамках федерального проекте «Современная школа» национального проекта «Образование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22D9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 социальной поддержки работников образовательных организаций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30AA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="000E30AA"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0AA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компенсация части родительской  платы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833A2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2145A5" w:rsidP="006A2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22D9" w:rsidRPr="00E55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.1. доля педагогических работников общеобразовательных организаций, получивших 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затрат на коммунальные услуги  на селе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5A5" w:rsidRPr="00E55305" w:rsidTr="002565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A203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22D9"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.Мероприяти</w:t>
            </w:r>
            <w:r w:rsidR="00A203A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« Обновление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городах»</w:t>
            </w:r>
          </w:p>
        </w:tc>
      </w:tr>
      <w:tr w:rsidR="002145A5" w:rsidRPr="00E55305" w:rsidTr="001F23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A5" w:rsidRPr="00E55305" w:rsidRDefault="00214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833A2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  <w:p w:rsidR="002145A5" w:rsidRPr="00E55305" w:rsidRDefault="002145A5" w:rsidP="006A22D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22D9" w:rsidRPr="00E55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.1.количество муниципальных общеобразовательных организаций, расположенных в сельской местности и малых городах, в которых техническая база для занятий детей физической культурой и спортом, обновлена материально.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F57C42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5" w:rsidRPr="00E55305" w:rsidRDefault="002145A5" w:rsidP="00E41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479A4" w:rsidRPr="00E55305" w:rsidRDefault="003479A4" w:rsidP="003479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55305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55305">
        <w:rPr>
          <w:rFonts w:ascii="Times New Roman" w:hAnsi="Times New Roman" w:cs="Times New Roman"/>
          <w:sz w:val="20"/>
          <w:szCs w:val="20"/>
        </w:rPr>
        <w:t xml:space="preserve"> графе "Отчетный год (базовый)" указываются фактические значения показателей за год, предшествующий году разработки муниципальной программы.</w:t>
      </w:r>
    </w:p>
    <w:p w:rsidR="003479A4" w:rsidRPr="00E55305" w:rsidRDefault="003479A4" w:rsidP="003479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55305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55305">
        <w:rPr>
          <w:rFonts w:ascii="Times New Roman" w:hAnsi="Times New Roman" w:cs="Times New Roman"/>
          <w:sz w:val="20"/>
          <w:szCs w:val="20"/>
        </w:rPr>
        <w:t xml:space="preserve"> графе "Текущий год (оценка)" указываются планируемые значения показателей в году разработки муниципальной программы.</w:t>
      </w:r>
    </w:p>
    <w:p w:rsidR="003479A4" w:rsidRPr="00E55305" w:rsidRDefault="003479A4" w:rsidP="003479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55305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55305">
        <w:rPr>
          <w:rFonts w:ascii="Times New Roman" w:hAnsi="Times New Roman" w:cs="Times New Roman"/>
          <w:sz w:val="20"/>
          <w:szCs w:val="20"/>
        </w:rPr>
        <w:t xml:space="preserve"> случае начала реализации подпрограммы, отдельного мероприятия муниципальной программы, отдельного мероприятия подпрограммы, проекта в году, отличном от года начала реализации муниципальной программы, значения показателей данных подпрограммы, отдельного мероприятия муниципальной программы, отдельного мероприятия подпрограммы, проекта указываются в период их реализации. При этом значения показателей, выходящие за период реализации подпрограммы, отдельного мероприятия муниципальной программы, отдельного мероприятия подпрограммы, проекта, при необходимости могут быть указаны справочно в приложении, включающем методику расчета и источник получения данных показателей.</w:t>
      </w:r>
    </w:p>
    <w:p w:rsidR="003479A4" w:rsidRPr="00E55305" w:rsidRDefault="003479A4" w:rsidP="003479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>&lt;4&gt; При наличии в муниципальной программе (подпрограмме) нескольких целей и задач в таблице указывается цель, задач</w:t>
      </w:r>
      <w:proofErr w:type="gramStart"/>
      <w:r w:rsidRPr="00E55305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E55305">
        <w:rPr>
          <w:rFonts w:ascii="Times New Roman" w:hAnsi="Times New Roman" w:cs="Times New Roman"/>
          <w:sz w:val="20"/>
          <w:szCs w:val="20"/>
        </w:rPr>
        <w:t>и), за счет решения которой(</w:t>
      </w:r>
      <w:proofErr w:type="spellStart"/>
      <w:r w:rsidRPr="00E55305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E55305">
        <w:rPr>
          <w:rFonts w:ascii="Times New Roman" w:hAnsi="Times New Roman" w:cs="Times New Roman"/>
          <w:sz w:val="20"/>
          <w:szCs w:val="20"/>
        </w:rPr>
        <w:t>) достигается цель, и показатели эффективности реализации муниципальной программы (подпрограммы), характеризующие достижение цели и решение задачи (задач) муниципальной программы (подпрограммы). Показатели указываются в разрезе задач муниципальной программы (подпрограммы).</w:t>
      </w: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57C42" w:rsidRDefault="00F57C42" w:rsidP="006E354E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F57C42" w:rsidSect="00F57C4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3479A4" w:rsidRPr="00E55305" w:rsidRDefault="008E089E" w:rsidP="006E354E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A3B52" w:rsidRPr="00E55305">
        <w:rPr>
          <w:rFonts w:ascii="Times New Roman" w:hAnsi="Times New Roman" w:cs="Times New Roman"/>
          <w:sz w:val="20"/>
          <w:szCs w:val="20"/>
        </w:rPr>
        <w:t xml:space="preserve"> 2</w:t>
      </w:r>
      <w:r w:rsidR="00B83CEE">
        <w:rPr>
          <w:rFonts w:ascii="Times New Roman" w:hAnsi="Times New Roman" w:cs="Times New Roman"/>
          <w:sz w:val="20"/>
          <w:szCs w:val="20"/>
        </w:rPr>
        <w:t xml:space="preserve"> </w:t>
      </w:r>
      <w:r w:rsidR="00B83CEE">
        <w:rPr>
          <w:rFonts w:ascii="Times New Roman" w:hAnsi="Times New Roman" w:cs="Times New Roman"/>
        </w:rPr>
        <w:t>к муниципальной программе</w:t>
      </w:r>
    </w:p>
    <w:p w:rsidR="003479A4" w:rsidRPr="00E55305" w:rsidRDefault="004A3B52" w:rsidP="003479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55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9A4" w:rsidRPr="00E55305" w:rsidRDefault="003479A4" w:rsidP="003479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71FD6" w:rsidRPr="00E55305" w:rsidRDefault="00171FD6" w:rsidP="00171FD6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bookmarkStart w:id="2" w:name="P1627"/>
      <w:bookmarkEnd w:id="2"/>
    </w:p>
    <w:p w:rsidR="00171FD6" w:rsidRPr="00E55305" w:rsidRDefault="00171FD6" w:rsidP="00171FD6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E5530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Методика </w:t>
      </w:r>
      <w:proofErr w:type="gramStart"/>
      <w:r w:rsidRPr="00E55305">
        <w:rPr>
          <w:rFonts w:ascii="Times New Roman" w:eastAsia="Calibri" w:hAnsi="Times New Roman"/>
          <w:b/>
          <w:sz w:val="20"/>
          <w:szCs w:val="20"/>
          <w:lang w:eastAsia="en-US"/>
        </w:rPr>
        <w:t>расчета значений целевых показателей эффективности реализации муниципальной программы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5208"/>
      </w:tblGrid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отдельного мероприятия, проекта, показателя</w:t>
            </w:r>
          </w:p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Методика расчета значения показателя, источник получения информации</w:t>
            </w: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71FD6" w:rsidRPr="00E55305" w:rsidRDefault="00171FD6" w:rsidP="00190B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образования Уржумского муниципального района» </w:t>
            </w:r>
          </w:p>
        </w:tc>
        <w:tc>
          <w:tcPr>
            <w:tcW w:w="5209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171FD6" w:rsidRPr="00E55305" w:rsidRDefault="005C6959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«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Повышение доступности и качества дошкольного образования</w:t>
            </w:r>
            <w:r w:rsidRPr="00E5530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171FD6" w:rsidRPr="00E55305" w:rsidRDefault="00CB73CB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71FD6" w:rsidRPr="00E55305" w:rsidRDefault="00171FD6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shd w:val="clear" w:color="auto" w:fill="auto"/>
          </w:tcPr>
          <w:p w:rsidR="00DD36B9" w:rsidRPr="00E55305" w:rsidRDefault="00DD36B9" w:rsidP="00DD36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           Ч у</w:t>
            </w:r>
          </w:p>
          <w:p w:rsidR="00DD36B9" w:rsidRPr="00E55305" w:rsidRDefault="00DD36B9" w:rsidP="00DD3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У д= -----------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Х  100% , где:</w:t>
            </w:r>
          </w:p>
          <w:p w:rsidR="00DD36B9" w:rsidRPr="00E55305" w:rsidRDefault="00DD36B9" w:rsidP="00DD3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              Ч общ                              </w:t>
            </w:r>
          </w:p>
          <w:p w:rsidR="00DD36B9" w:rsidRPr="00E55305" w:rsidRDefault="00DD36B9" w:rsidP="00DD3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учет детей от 1 до 6 лет(%);</w:t>
            </w:r>
          </w:p>
          <w:p w:rsidR="00DD36B9" w:rsidRPr="00E55305" w:rsidRDefault="00DD36B9" w:rsidP="00DD3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proofErr w:type="gram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число учтенных детей 1-6 лет для определения в МДУ, согласно ведомственной отчетности(человек) РИК-78;</w:t>
            </w:r>
          </w:p>
          <w:p w:rsidR="00DD36B9" w:rsidRPr="00E55305" w:rsidRDefault="00DD36B9" w:rsidP="00DD3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Чоб</w:t>
            </w:r>
            <w:proofErr w:type="gram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щ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общая численность детей в возрасте 1-6 лет, согласно данным Территориального органа</w:t>
            </w:r>
          </w:p>
          <w:p w:rsidR="00171FD6" w:rsidRPr="00E55305" w:rsidRDefault="00DD36B9" w:rsidP="00DD36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Федеральной службы государственной статистики по Кировской области (человек)-№ 85-К;</w:t>
            </w:r>
          </w:p>
        </w:tc>
      </w:tr>
      <w:tr w:rsidR="00DC76BB" w:rsidRPr="00E55305" w:rsidTr="00F10872">
        <w:tc>
          <w:tcPr>
            <w:tcW w:w="675" w:type="dxa"/>
            <w:shd w:val="clear" w:color="auto" w:fill="auto"/>
          </w:tcPr>
          <w:p w:rsidR="00DC76BB" w:rsidRPr="00E55305" w:rsidRDefault="00DC76BB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:rsidR="00DC76BB" w:rsidRPr="00E55305" w:rsidRDefault="00BC6B74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5209" w:type="dxa"/>
            <w:shd w:val="clear" w:color="auto" w:fill="auto"/>
          </w:tcPr>
          <w:p w:rsidR="005A51D3" w:rsidRPr="00E55305" w:rsidRDefault="005A51D3" w:rsidP="005A51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            Ч </w:t>
            </w: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одо</w:t>
            </w:r>
            <w:proofErr w:type="spellEnd"/>
          </w:p>
          <w:p w:rsidR="005A51D3" w:rsidRPr="00E55305" w:rsidRDefault="005A51D3" w:rsidP="005A51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Д </w:t>
            </w: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одо</w:t>
            </w:r>
            <w:proofErr w:type="spellEnd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= -----------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Х  100% , где:</w:t>
            </w:r>
          </w:p>
          <w:p w:rsidR="005A51D3" w:rsidRPr="00E55305" w:rsidRDefault="005A51D3" w:rsidP="005A51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              Ч общ                              </w:t>
            </w:r>
          </w:p>
          <w:p w:rsidR="005A51D3" w:rsidRPr="00E55305" w:rsidRDefault="005A51D3" w:rsidP="005A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Дод</w:t>
            </w:r>
            <w:proofErr w:type="gram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охват детей дошкольным образованием в возрасте от 1 до 6 лет (%);</w:t>
            </w:r>
          </w:p>
          <w:p w:rsidR="005A51D3" w:rsidRPr="00E55305" w:rsidRDefault="005A51D3" w:rsidP="005A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Чод</w:t>
            </w:r>
            <w:proofErr w:type="gram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общая численность детей 1-6 лет, которым предоставлена возможность получать услуги дошкольного образования, согласно данным формы федерального статистического наблюдения №85-К Территориального органа Федеральной службы государственной статистики по Кировской области (человек);</w:t>
            </w:r>
          </w:p>
          <w:p w:rsidR="00DC76BB" w:rsidRPr="00E55305" w:rsidRDefault="005A51D3" w:rsidP="005A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>Чобщ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общая численность детей в возрасте 1-6 лет, согласно данным Территориального </w:t>
            </w:r>
            <w:proofErr w:type="spellStart"/>
            <w:r w:rsidRPr="00E55305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>едеральной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службы государственной статистики по Кировской области (человек)-№ 85-К.</w:t>
            </w:r>
          </w:p>
        </w:tc>
      </w:tr>
      <w:tr w:rsidR="00856683" w:rsidRPr="00E55305" w:rsidTr="00F10872">
        <w:tc>
          <w:tcPr>
            <w:tcW w:w="675" w:type="dxa"/>
            <w:shd w:val="clear" w:color="auto" w:fill="auto"/>
          </w:tcPr>
          <w:p w:rsidR="00856683" w:rsidRPr="00E55305" w:rsidRDefault="00856683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686" w:type="dxa"/>
            <w:shd w:val="clear" w:color="auto" w:fill="auto"/>
          </w:tcPr>
          <w:p w:rsidR="00856683" w:rsidRPr="00E55305" w:rsidRDefault="00856683" w:rsidP="008566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>ремонта, в общей численности муниципальных дошкольных образовательных организаций.</w:t>
            </w:r>
          </w:p>
          <w:p w:rsidR="00856683" w:rsidRPr="00E55305" w:rsidRDefault="00856683" w:rsidP="001F23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</w:tcPr>
          <w:p w:rsidR="00856683" w:rsidRPr="00E55305" w:rsidRDefault="00856683" w:rsidP="00856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eastAsiaTheme="minorHAnsi" w:hAnsi="Times New Roman"/>
                <w:position w:val="-22"/>
                <w:sz w:val="20"/>
                <w:szCs w:val="20"/>
                <w:lang w:eastAsia="en-US"/>
              </w:rPr>
              <w:object w:dxaOrig="21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26.25pt" o:ole="">
                  <v:imagedata r:id="rId7" o:title=""/>
                </v:shape>
                <o:OLEObject Type="Embed" ProgID="Equation.3" ShapeID="_x0000_i1025" DrawAspect="Content" ObjectID="_1703670982" r:id="rId8"/>
              </w:object>
            </w:r>
            <w:r w:rsidRPr="00E55305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856683" w:rsidRPr="00E55305" w:rsidRDefault="00856683" w:rsidP="008566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56683" w:rsidRPr="00E55305" w:rsidRDefault="00856683" w:rsidP="008566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а</w:t>
            </w:r>
            <w:proofErr w:type="gramStart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в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доля МДУ, здания  которых находятся в аварийном состоянии(%);</w:t>
            </w:r>
          </w:p>
          <w:p w:rsidR="00856683" w:rsidRPr="00E55305" w:rsidRDefault="00856683" w:rsidP="00856683">
            <w:pPr>
              <w:pStyle w:val="1"/>
              <w:rPr>
                <w:sz w:val="20"/>
              </w:rPr>
            </w:pPr>
            <w:proofErr w:type="gramStart"/>
            <w:r w:rsidRPr="00E55305">
              <w:rPr>
                <w:i/>
                <w:sz w:val="20"/>
              </w:rPr>
              <w:t>Ч-</w:t>
            </w:r>
            <w:proofErr w:type="gramEnd"/>
            <w:r w:rsidRPr="00E55305">
              <w:rPr>
                <w:i/>
                <w:sz w:val="20"/>
              </w:rPr>
              <w:t xml:space="preserve"> МДУ</w:t>
            </w:r>
            <w:r w:rsidRPr="00E55305">
              <w:rPr>
                <w:sz w:val="20"/>
              </w:rPr>
              <w:t xml:space="preserve">, здания  которых находятся в аварийном состоянии МДУ согласно данным </w:t>
            </w:r>
            <w:r w:rsidRPr="00E55305">
              <w:rPr>
                <w:spacing w:val="-1"/>
                <w:sz w:val="20"/>
              </w:rPr>
              <w:t xml:space="preserve">формы федерального статистического наблюдения </w:t>
            </w:r>
            <w:r w:rsidRPr="00E55305">
              <w:rPr>
                <w:sz w:val="20"/>
              </w:rPr>
              <w:t>№ 85-К ;</w:t>
            </w:r>
          </w:p>
          <w:p w:rsidR="00856683" w:rsidRPr="00E55305" w:rsidRDefault="00856683" w:rsidP="0085668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общ</w:t>
            </w:r>
            <w:proofErr w:type="spellEnd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общее число МДУ согласно данным </w:t>
            </w:r>
            <w:r w:rsidRPr="00E55305">
              <w:rPr>
                <w:rFonts w:ascii="Times New Roman" w:hAnsi="Times New Roman"/>
                <w:spacing w:val="-1"/>
                <w:sz w:val="20"/>
                <w:szCs w:val="20"/>
              </w:rPr>
              <w:t>формы федерального статистического наблюдения №85-К</w:t>
            </w:r>
          </w:p>
        </w:tc>
      </w:tr>
      <w:tr w:rsidR="00BF01EC" w:rsidRPr="00E55305" w:rsidTr="00F10872">
        <w:tc>
          <w:tcPr>
            <w:tcW w:w="675" w:type="dxa"/>
            <w:shd w:val="clear" w:color="auto" w:fill="auto"/>
          </w:tcPr>
          <w:p w:rsidR="00BF01EC" w:rsidRPr="00E55305" w:rsidRDefault="00856683" w:rsidP="00263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1.4</w:t>
            </w:r>
          </w:p>
        </w:tc>
        <w:tc>
          <w:tcPr>
            <w:tcW w:w="3686" w:type="dxa"/>
            <w:shd w:val="clear" w:color="auto" w:fill="auto"/>
          </w:tcPr>
          <w:p w:rsidR="00BF01EC" w:rsidRPr="00E55305" w:rsidRDefault="00BF01EC" w:rsidP="006456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Рост среднемесячной</w:t>
            </w:r>
            <w:r w:rsidR="00645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заработной платы педагогических работников</w:t>
            </w:r>
            <w:r w:rsidR="00645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муниципальных дошкольных</w:t>
            </w:r>
            <w:r w:rsidR="00645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образовательных учреждений.</w:t>
            </w:r>
          </w:p>
          <w:p w:rsidR="00BF01EC" w:rsidRPr="00E55305" w:rsidRDefault="00BF01EC" w:rsidP="00263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</w:tcPr>
          <w:p w:rsidR="00BF01EC" w:rsidRPr="00E55305" w:rsidRDefault="00BF01EC" w:rsidP="00BF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iCs/>
                <w:sz w:val="20"/>
                <w:szCs w:val="20"/>
              </w:rPr>
              <w:t>Размер</w:t>
            </w:r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среднемесячной заработной  платы педагогических работников согласно соглашению с департаментом образования.  Кировской области и  отчетности КПМО</w:t>
            </w:r>
          </w:p>
          <w:p w:rsidR="00BF01EC" w:rsidRPr="00E55305" w:rsidRDefault="00BF01EC" w:rsidP="00263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171FD6" w:rsidRPr="00E55305" w:rsidRDefault="008D0E34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 «Повышение доступности и качества общего образования»</w:t>
            </w: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171FD6" w:rsidRPr="00E55305" w:rsidRDefault="003E0424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209" w:type="dxa"/>
            <w:shd w:val="clear" w:color="auto" w:fill="auto"/>
          </w:tcPr>
          <w:p w:rsidR="00582F98" w:rsidRPr="00E55305" w:rsidRDefault="003E0424" w:rsidP="0058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582F98" w:rsidRPr="00E55305">
              <w:rPr>
                <w:rFonts w:ascii="Times New Roman" w:eastAsiaTheme="minorHAnsi" w:hAnsi="Times New Roman"/>
                <w:position w:val="-22"/>
                <w:sz w:val="20"/>
                <w:szCs w:val="20"/>
                <w:lang w:eastAsia="en-US"/>
              </w:rPr>
              <w:object w:dxaOrig="2355" w:dyaOrig="525">
                <v:shape id="_x0000_i1026" type="#_x0000_t75" style="width:117.75pt;height:26.25pt" o:ole="">
                  <v:imagedata r:id="rId9" o:title=""/>
                </v:shape>
                <o:OLEObject Type="Embed" ProgID="Equation.3" ShapeID="_x0000_i1026" DrawAspect="Content" ObjectID="_1703670983" r:id="rId10"/>
              </w:object>
            </w:r>
            <w:r w:rsidR="00582F98" w:rsidRPr="00E55305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шс</w:t>
            </w:r>
            <w:proofErr w:type="gramStart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у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доля общеобразовательных организаций, в которых предоставлена возможность обучаться в соответствии с основными современными требованиями (%);  </w:t>
            </w: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 xml:space="preserve">Ч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– муниципальных общеобразовательных организаций, в которых предоставлена возможность обучаться в соответствии с основными современными требованиями согласно данным ведомственной отчетности управления образования</w:t>
            </w:r>
            <w:r w:rsidRPr="00E55305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171FD6" w:rsidRPr="00E55305" w:rsidRDefault="00582F98" w:rsidP="0058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общ</w:t>
            </w:r>
            <w:proofErr w:type="spellEnd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муниципальных общеобразовательных организаций согласно данным </w:t>
            </w:r>
            <w:r w:rsidRPr="00E553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формы федерального статистического наблюдения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ОШ-1</w:t>
            </w:r>
          </w:p>
        </w:tc>
      </w:tr>
      <w:tr w:rsidR="00C20D20" w:rsidRPr="00E55305" w:rsidTr="00F10872">
        <w:tc>
          <w:tcPr>
            <w:tcW w:w="675" w:type="dxa"/>
            <w:shd w:val="clear" w:color="auto" w:fill="auto"/>
          </w:tcPr>
          <w:p w:rsidR="00C20D20" w:rsidRPr="00E55305" w:rsidRDefault="00C20D20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C20D20" w:rsidRPr="00E55305" w:rsidRDefault="00C20D20" w:rsidP="001F2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9" w:type="dxa"/>
            <w:shd w:val="clear" w:color="auto" w:fill="auto"/>
          </w:tcPr>
          <w:p w:rsidR="00582F98" w:rsidRPr="00E55305" w:rsidRDefault="00582F98" w:rsidP="0058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eastAsiaTheme="minorHAnsi" w:hAnsi="Times New Roman"/>
                <w:position w:val="-22"/>
                <w:sz w:val="20"/>
                <w:szCs w:val="20"/>
                <w:lang w:eastAsia="en-US"/>
              </w:rPr>
              <w:object w:dxaOrig="2180" w:dyaOrig="520">
                <v:shape id="_x0000_i1027" type="#_x0000_t75" style="width:108.75pt;height:26.25pt" o:ole="">
                  <v:imagedata r:id="rId7" o:title=""/>
                </v:shape>
                <o:OLEObject Type="Embed" ProgID="Equation.3" ShapeID="_x0000_i1027" DrawAspect="Content" ObjectID="_1703670984" r:id="rId11"/>
              </w:object>
            </w:r>
            <w:r w:rsidRPr="00E55305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а</w:t>
            </w:r>
            <w:proofErr w:type="gramStart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в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доля общеобразовательных организаций, здания  которых находятся в аварийном состоянии(%);</w:t>
            </w:r>
          </w:p>
          <w:p w:rsidR="00582F98" w:rsidRPr="00E55305" w:rsidRDefault="00582F98" w:rsidP="00582F98">
            <w:pPr>
              <w:pStyle w:val="1"/>
              <w:rPr>
                <w:sz w:val="20"/>
              </w:rPr>
            </w:pPr>
            <w:proofErr w:type="gramStart"/>
            <w:r w:rsidRPr="00E55305">
              <w:rPr>
                <w:i/>
                <w:sz w:val="20"/>
              </w:rPr>
              <w:t>Ч-</w:t>
            </w:r>
            <w:proofErr w:type="gramEnd"/>
            <w:r w:rsidRPr="00E55305">
              <w:rPr>
                <w:i/>
                <w:sz w:val="20"/>
              </w:rPr>
              <w:t xml:space="preserve"> </w:t>
            </w:r>
            <w:r w:rsidRPr="00E55305">
              <w:rPr>
                <w:sz w:val="20"/>
              </w:rPr>
              <w:t>общеобразовательных организаций, здания  которых находятся в аварийном состоянии согласно данным ведомственной отчетности управления образования</w:t>
            </w:r>
            <w:r w:rsidRPr="00E55305">
              <w:rPr>
                <w:spacing w:val="-1"/>
                <w:sz w:val="20"/>
              </w:rPr>
              <w:t>;</w:t>
            </w:r>
          </w:p>
          <w:p w:rsidR="00C20D20" w:rsidRPr="00E55305" w:rsidRDefault="00582F98" w:rsidP="0058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общ</w:t>
            </w:r>
            <w:proofErr w:type="spellEnd"/>
            <w:r w:rsidRPr="00E55305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общее число общеобразовательных организаций согласно данным </w:t>
            </w:r>
            <w:r w:rsidRPr="00E553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формы федерального статистического наблюдения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ОШ-1</w:t>
            </w:r>
          </w:p>
        </w:tc>
      </w:tr>
      <w:tr w:rsidR="00171FD6" w:rsidRPr="00E55305" w:rsidTr="00F10872">
        <w:tc>
          <w:tcPr>
            <w:tcW w:w="675" w:type="dxa"/>
            <w:shd w:val="clear" w:color="auto" w:fill="auto"/>
          </w:tcPr>
          <w:p w:rsidR="00171FD6" w:rsidRPr="00E55305" w:rsidRDefault="00171FD6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  <w:r w:rsidR="003B6F21"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71FD6" w:rsidRPr="00E55305" w:rsidRDefault="00C20D20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5209" w:type="dxa"/>
            <w:shd w:val="clear" w:color="auto" w:fill="auto"/>
          </w:tcPr>
          <w:p w:rsidR="00582F98" w:rsidRPr="00E55305" w:rsidRDefault="00C20D20" w:rsidP="00582F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position w:val="-10"/>
                <w:sz w:val="20"/>
                <w:szCs w:val="20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582F98" w:rsidRPr="00E55305">
              <w:rPr>
                <w:rFonts w:ascii="Times New Roman" w:hAnsi="Times New Roman"/>
                <w:position w:val="-10"/>
                <w:sz w:val="20"/>
                <w:szCs w:val="20"/>
              </w:rPr>
              <w:t xml:space="preserve">             </w:t>
            </w:r>
            <w:r w:rsidR="00582F98" w:rsidRPr="00E55305">
              <w:rPr>
                <w:rFonts w:ascii="Times New Roman" w:eastAsiaTheme="minorHAnsi" w:hAnsi="Times New Roman"/>
                <w:position w:val="-10"/>
                <w:sz w:val="20"/>
                <w:szCs w:val="20"/>
                <w:lang w:eastAsia="en-US"/>
              </w:rPr>
              <w:object w:dxaOrig="2620" w:dyaOrig="320">
                <v:shape id="_x0000_i1028" type="#_x0000_t75" style="width:131.25pt;height:15.75pt" o:ole="">
                  <v:imagedata r:id="rId12" o:title=""/>
                </v:shape>
                <o:OLEObject Type="Embed" ProgID="Equation.3" ShapeID="_x0000_i1028" DrawAspect="Content" ObjectID="_1703670985" r:id="rId13"/>
              </w:object>
            </w: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ДВ1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доля выпускников муниципальных общеобразовательных организаций, не получивших аттестат о средне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>полном) образовании (%);</w:t>
            </w:r>
          </w:p>
          <w:p w:rsidR="00582F98" w:rsidRPr="00E55305" w:rsidRDefault="00582F98" w:rsidP="0058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НПА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число выпускников 11 классов муниципальных общеобразовательных организаций, не получивших аттестат о средне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полном) образовании, , согласно данным областного государственного учреждения «Центр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>оценки качества образования» (человек);</w:t>
            </w:r>
          </w:p>
          <w:p w:rsidR="00171FD6" w:rsidRPr="00E55305" w:rsidRDefault="00582F98" w:rsidP="0058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Чобщ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общее число выпускников 11 классов муниципальных общеобразовательных организаций, согласно данным аналитического отчета о ЕГЭ областного государственного учреждения «Центр оценки качества образования» (человек)</w:t>
            </w:r>
          </w:p>
        </w:tc>
      </w:tr>
      <w:tr w:rsidR="003A757F" w:rsidRPr="00E55305" w:rsidTr="003A757F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686" w:type="dxa"/>
            <w:shd w:val="clear" w:color="auto" w:fill="auto"/>
          </w:tcPr>
          <w:p w:rsidR="003A757F" w:rsidRPr="003A757F" w:rsidRDefault="003A757F" w:rsidP="003A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57F">
              <w:rPr>
                <w:rFonts w:ascii="Times New Roman" w:hAnsi="Times New Roman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3A757F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3A757F">
              <w:rPr>
                <w:rFonts w:ascii="Times New Roman" w:hAnsi="Times New Roman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5209" w:type="dxa"/>
            <w:shd w:val="clear" w:color="auto" w:fill="auto"/>
          </w:tcPr>
          <w:p w:rsidR="003A757F" w:rsidRPr="003A757F" w:rsidRDefault="003A757F" w:rsidP="003A75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position w:val="-10"/>
                <w:szCs w:val="20"/>
              </w:rPr>
            </w:pPr>
            <w:proofErr w:type="spellStart"/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>Дгз</w:t>
            </w:r>
            <w:proofErr w:type="spellEnd"/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= </w:t>
            </w:r>
            <w:r w:rsidRPr="003A757F">
              <w:rPr>
                <w:rFonts w:ascii="Times New Roman" w:eastAsiaTheme="minorHAnsi" w:hAnsi="Times New Roman"/>
                <w:sz w:val="28"/>
                <w:szCs w:val="20"/>
                <w:lang w:eastAsia="en-US"/>
              </w:rPr>
              <w:t>Ч</w:t>
            </w:r>
            <w:proofErr w:type="gramStart"/>
            <w:r w:rsidRPr="003A757F">
              <w:rPr>
                <w:rFonts w:ascii="Times New Roman" w:eastAsiaTheme="minorHAnsi" w:hAnsi="Times New Roman"/>
                <w:sz w:val="16"/>
                <w:szCs w:val="20"/>
                <w:lang w:eastAsia="en-US"/>
              </w:rPr>
              <w:t>1</w:t>
            </w:r>
            <w:proofErr w:type="gramEnd"/>
            <w:r w:rsidRPr="003A757F">
              <w:rPr>
                <w:rFonts w:ascii="Times New Roman" w:eastAsiaTheme="minorHAnsi" w:hAnsi="Times New Roman"/>
                <w:sz w:val="16"/>
                <w:szCs w:val="20"/>
                <w:lang w:eastAsia="en-US"/>
              </w:rPr>
              <w:t>,2</w:t>
            </w:r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r w:rsidRPr="003A757F">
              <w:rPr>
                <w:rFonts w:ascii="Times New Roman" w:eastAsiaTheme="minorHAnsi" w:hAnsi="Times New Roman"/>
                <w:sz w:val="32"/>
                <w:szCs w:val="20"/>
                <w:lang w:eastAsia="en-US"/>
              </w:rPr>
              <w:t>/</w:t>
            </w:r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proofErr w:type="spellStart"/>
            <w:r w:rsidRPr="003A757F">
              <w:rPr>
                <w:rFonts w:ascii="Times New Roman" w:hAnsi="Times New Roman"/>
                <w:szCs w:val="20"/>
              </w:rPr>
              <w:t>Чобщ</w:t>
            </w:r>
            <w:proofErr w:type="spellEnd"/>
          </w:p>
          <w:p w:rsidR="003A757F" w:rsidRPr="00E55305" w:rsidRDefault="003A757F" w:rsidP="003A7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гз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доля </w:t>
            </w:r>
            <w:r w:rsidRPr="003A757F">
              <w:rPr>
                <w:rFonts w:ascii="Times New Roman" w:hAnsi="Times New Roman"/>
                <w:sz w:val="20"/>
                <w:szCs w:val="20"/>
              </w:rPr>
              <w:t>детей первой и второй групп здоровья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общей численности обучающихся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(%);</w:t>
            </w:r>
            <w:proofErr w:type="gramEnd"/>
          </w:p>
          <w:p w:rsidR="003A757F" w:rsidRPr="00E55305" w:rsidRDefault="003A757F" w:rsidP="003A7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proofErr w:type="gramStart"/>
            <w:r w:rsidRPr="003A757F">
              <w:rPr>
                <w:rFonts w:ascii="Times New Roman" w:hAnsi="Times New Roman"/>
                <w:i/>
                <w:sz w:val="14"/>
                <w:szCs w:val="20"/>
              </w:rPr>
              <w:t>1</w:t>
            </w:r>
            <w:proofErr w:type="gramEnd"/>
            <w:r w:rsidRPr="003A757F">
              <w:rPr>
                <w:rFonts w:ascii="Times New Roman" w:hAnsi="Times New Roman"/>
                <w:i/>
                <w:sz w:val="14"/>
                <w:szCs w:val="20"/>
              </w:rPr>
              <w:t>,</w:t>
            </w:r>
            <w:r w:rsidRPr="003A757F">
              <w:rPr>
                <w:rFonts w:ascii="Times New Roman" w:hAnsi="Times New Roman"/>
                <w:i/>
                <w:sz w:val="16"/>
                <w:szCs w:val="20"/>
              </w:rPr>
              <w:t>2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число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1 и 2 групп здоровья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(человек);</w:t>
            </w:r>
          </w:p>
          <w:p w:rsidR="003A757F" w:rsidRPr="00E55305" w:rsidRDefault="003A757F" w:rsidP="003A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hAnsi="Times New Roman"/>
                <w:i/>
                <w:sz w:val="20"/>
                <w:szCs w:val="20"/>
              </w:rPr>
              <w:t>Чобщ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– общее число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</w:tr>
      <w:tr w:rsidR="00541C7E" w:rsidRPr="00E55305" w:rsidTr="003A757F">
        <w:tc>
          <w:tcPr>
            <w:tcW w:w="675" w:type="dxa"/>
            <w:shd w:val="clear" w:color="auto" w:fill="auto"/>
          </w:tcPr>
          <w:p w:rsidR="00541C7E" w:rsidRDefault="00541C7E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:rsidR="00541C7E" w:rsidRPr="00E55305" w:rsidRDefault="00541C7E" w:rsidP="00AF340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расходов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5209" w:type="dxa"/>
            <w:shd w:val="clear" w:color="auto" w:fill="auto"/>
          </w:tcPr>
          <w:p w:rsidR="00541C7E" w:rsidRPr="003A757F" w:rsidRDefault="00541C7E" w:rsidP="00541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position w:val="-10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РБна</w:t>
            </w:r>
            <w:proofErr w:type="gramStart"/>
            <w:r>
              <w:rPr>
                <w:rFonts w:ascii="Times New Roman" w:eastAsiaTheme="minorHAnsi" w:hAnsi="Times New Roman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eastAsiaTheme="minorHAnsi" w:hAnsi="Times New Roman"/>
                <w:szCs w:val="20"/>
                <w:lang w:eastAsia="en-US"/>
              </w:rPr>
              <w:t xml:space="preserve"> уч.</w:t>
            </w:r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= </w:t>
            </w:r>
            <w:proofErr w:type="spellStart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РБна</w:t>
            </w:r>
            <w:proofErr w:type="spellEnd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уч. </w:t>
            </w:r>
            <w:proofErr w:type="spellStart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т.г</w:t>
            </w:r>
            <w:proofErr w:type="spellEnd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.</w:t>
            </w:r>
            <w:r w:rsidRPr="00541C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3A757F">
              <w:rPr>
                <w:rFonts w:ascii="Times New Roman" w:eastAsiaTheme="minorHAnsi" w:hAnsi="Times New Roman"/>
                <w:sz w:val="32"/>
                <w:szCs w:val="20"/>
                <w:lang w:eastAsia="en-US"/>
              </w:rPr>
              <w:t>/</w:t>
            </w:r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Общ. Кол-во уч.</w:t>
            </w:r>
          </w:p>
          <w:p w:rsidR="00541C7E" w:rsidRPr="00E55305" w:rsidRDefault="00541C7E" w:rsidP="00541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РБна</w:t>
            </w:r>
            <w:proofErr w:type="gramStart"/>
            <w:r>
              <w:rPr>
                <w:rFonts w:ascii="Times New Roman" w:eastAsiaTheme="minorHAnsi" w:hAnsi="Times New Roman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eastAsiaTheme="minorHAnsi" w:hAnsi="Times New Roman"/>
                <w:szCs w:val="20"/>
                <w:lang w:eastAsia="en-US"/>
              </w:rPr>
              <w:t xml:space="preserve"> уч.</w:t>
            </w:r>
            <w:r w:rsidRPr="003A757F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41C7E" w:rsidRPr="00E55305" w:rsidRDefault="00541C7E" w:rsidP="00541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РБна</w:t>
            </w:r>
            <w:proofErr w:type="spellEnd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уч. </w:t>
            </w:r>
            <w:proofErr w:type="spellStart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т.г</w:t>
            </w:r>
            <w:proofErr w:type="spellEnd"/>
            <w:r w:rsidRPr="00541C7E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.</w:t>
            </w:r>
            <w:r w:rsidRPr="00541C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 на общее образование всех обучающихся в муниципальных общеобразовательных организациях текущего года</w:t>
            </w:r>
            <w:r w:rsidR="007D4889">
              <w:rPr>
                <w:rFonts w:ascii="Times New Roman" w:hAnsi="Times New Roman"/>
                <w:sz w:val="20"/>
                <w:szCs w:val="20"/>
              </w:rPr>
              <w:t xml:space="preserve">, согласно бюджетной росписи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7D488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41C7E" w:rsidRPr="00E55305" w:rsidRDefault="007D4889" w:rsidP="007D4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Общ. Кол-во уч.</w:t>
            </w:r>
            <w:r w:rsidR="00541C7E" w:rsidRPr="00E55305">
              <w:rPr>
                <w:rFonts w:ascii="Times New Roman" w:hAnsi="Times New Roman"/>
                <w:sz w:val="20"/>
                <w:szCs w:val="20"/>
              </w:rPr>
              <w:t xml:space="preserve"> – общее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учащихся в общеобразовательных организациях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согласно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статистической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отчетсности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ОО-1</w:t>
            </w:r>
            <w:r w:rsidR="00541C7E" w:rsidRPr="00E55305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57F" w:rsidRPr="00E55305" w:rsidTr="003A757F">
        <w:tc>
          <w:tcPr>
            <w:tcW w:w="675" w:type="dxa"/>
            <w:shd w:val="clear" w:color="auto" w:fill="auto"/>
          </w:tcPr>
          <w:p w:rsidR="003A757F" w:rsidRDefault="003A757F" w:rsidP="00541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541C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3A757F" w:rsidP="00AF34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Рост среднемесячной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заработной платы педагогических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="00D75B5C" w:rsidRPr="00E55305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57F" w:rsidRPr="00E55305" w:rsidRDefault="003A757F" w:rsidP="00AF3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AF3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iCs/>
                <w:sz w:val="20"/>
                <w:szCs w:val="20"/>
              </w:rPr>
              <w:t>Размер</w:t>
            </w:r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среднемесячной заработной  платы педагогических работников согласно соглашению с департаментом образования.  Кировской области и  отчетности КПМО</w:t>
            </w:r>
          </w:p>
          <w:p w:rsidR="003A757F" w:rsidRPr="00E55305" w:rsidRDefault="003A757F" w:rsidP="00AF34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57F" w:rsidRPr="00E55305" w:rsidTr="00206FB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3A757F" w:rsidRPr="00E55305" w:rsidRDefault="003A757F" w:rsidP="008D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Мероприятие « 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  <w:p w:rsidR="003A757F" w:rsidRPr="00E55305" w:rsidRDefault="003A757F" w:rsidP="00582F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Пв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Оч</m:t>
                  </m:r>
                </m:den>
              </m:f>
            </m:oMath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×100%, где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</w:t>
            </w:r>
          </w:p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ч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численности педагогических работников осуществляющая классное руководство</w:t>
            </w:r>
          </w:p>
        </w:tc>
      </w:tr>
      <w:tr w:rsidR="003A757F" w:rsidRPr="00E55305" w:rsidTr="00206FB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4.1.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Пб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Ко</m:t>
                  </m:r>
                </m:den>
              </m:f>
            </m:oMath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×100%, где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п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б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обучающиеся, получающие начальное общее образование в муниципальных образовательных организациях и  получающие бесплатное горячее питание</w:t>
            </w:r>
          </w:p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о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–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общее  количество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3A757F" w:rsidRPr="00E55305" w:rsidTr="00206FB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 « Развитие системы работы с талантливыми детьми и подростками»</w:t>
            </w: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Доля  обучающихся 5-11 классов общеобразовательных учреждений, принявших участие в муниципальном этапе Всероссийской олимпиады школьников, в общей численности обучающихся 5-11 классов общеобразовательных учреждений;</w:t>
            </w: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3A757F" w:rsidRPr="00E55305" w:rsidRDefault="003A757F" w:rsidP="006D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%= Ах100:Б</w:t>
            </w:r>
          </w:p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А-количество 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принявших</w:t>
            </w:r>
            <w:proofErr w:type="gramEnd"/>
          </w:p>
          <w:p w:rsidR="003A757F" w:rsidRPr="00E55305" w:rsidRDefault="003A757F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Б-всего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обучающихся 5-11 классов</w:t>
            </w:r>
          </w:p>
        </w:tc>
      </w:tr>
      <w:tr w:rsidR="003A757F" w:rsidRPr="00E55305" w:rsidTr="00206FB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3A757F" w:rsidRPr="00E55305" w:rsidRDefault="003A757F" w:rsidP="008D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 «Школьное питание в Уржумском муниципальном районе Кировской области»</w:t>
            </w:r>
          </w:p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A95653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653">
              <w:rPr>
                <w:rFonts w:ascii="Times New Roman" w:hAnsi="Times New Roman"/>
                <w:sz w:val="20"/>
                <w:szCs w:val="24"/>
              </w:rPr>
              <w:t>Доля обучающихся с ОВЗ, инвалидов, получающих удешевленное школьное питание</w:t>
            </w:r>
            <w:r w:rsidRPr="00A95653">
              <w:rPr>
                <w:rFonts w:ascii="Times New Roman" w:hAnsi="Times New Roman"/>
                <w:sz w:val="16"/>
                <w:szCs w:val="20"/>
              </w:rPr>
              <w:t>;</w:t>
            </w: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%= Ах100:Б</w:t>
            </w:r>
          </w:p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А-количество детей с ОВЗ и инвалидов, получающих </w:t>
            </w: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итание</w:t>
            </w:r>
            <w:proofErr w:type="spellEnd"/>
          </w:p>
          <w:p w:rsidR="003A757F" w:rsidRPr="00E55305" w:rsidRDefault="003A757F" w:rsidP="00392C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Б-всего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обучающихся с ОВЗ и инвалидов</w:t>
            </w: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3B6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A95653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653">
              <w:rPr>
                <w:rFonts w:ascii="Times New Roman" w:hAnsi="Times New Roman"/>
                <w:sz w:val="20"/>
                <w:szCs w:val="24"/>
              </w:rPr>
              <w:t xml:space="preserve">Доля </w:t>
            </w:r>
            <w:proofErr w:type="gramStart"/>
            <w:r w:rsidRPr="00A95653">
              <w:rPr>
                <w:rFonts w:ascii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A95653">
              <w:rPr>
                <w:rFonts w:ascii="Times New Roman" w:hAnsi="Times New Roman"/>
                <w:sz w:val="20"/>
                <w:szCs w:val="24"/>
              </w:rPr>
              <w:t>, проживающих в школьном интернате, получающих удешевление школьного питания</w:t>
            </w: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%= Ах100:Б</w:t>
            </w:r>
          </w:p>
          <w:p w:rsidR="003A757F" w:rsidRPr="00E55305" w:rsidRDefault="003A757F" w:rsidP="008D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А-количество проживающих в интернате, получающих </w:t>
            </w: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итания</w:t>
            </w:r>
            <w:proofErr w:type="spellEnd"/>
          </w:p>
          <w:p w:rsidR="003A757F" w:rsidRPr="00E55305" w:rsidRDefault="003A757F" w:rsidP="00392C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Б-всего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проживающих в интернате</w:t>
            </w: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1F23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3A757F" w:rsidRPr="00E55305" w:rsidRDefault="003A757F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Мероприятие: </w:t>
            </w:r>
            <w:r w:rsidRPr="00E5530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Развитие системы </w:t>
            </w:r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дополнительного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образования</w:t>
            </w:r>
            <w:r w:rsidRPr="00E5530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3A757F" w:rsidRPr="00E55305" w:rsidTr="00F10872">
        <w:tc>
          <w:tcPr>
            <w:tcW w:w="675" w:type="dxa"/>
            <w:shd w:val="clear" w:color="auto" w:fill="auto"/>
          </w:tcPr>
          <w:p w:rsidR="003A757F" w:rsidRPr="00E55305" w:rsidRDefault="003A757F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686" w:type="dxa"/>
            <w:shd w:val="clear" w:color="auto" w:fill="auto"/>
          </w:tcPr>
          <w:p w:rsidR="003A757F" w:rsidRPr="00E55305" w:rsidRDefault="00A95653" w:rsidP="001F2317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5653">
              <w:rPr>
                <w:rFonts w:ascii="Times New Roman" w:hAnsi="Times New Roman"/>
                <w:sz w:val="20"/>
                <w:szCs w:val="24"/>
              </w:rPr>
              <w:t>Процент охвата детей в возрасте от 5 до 18 лет, получающих услуги по 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5209" w:type="dxa"/>
            <w:shd w:val="clear" w:color="auto" w:fill="auto"/>
          </w:tcPr>
          <w:p w:rsidR="003A757F" w:rsidRPr="00E55305" w:rsidRDefault="003A757F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Значение показателя рассчитывается 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согласно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методических расчетов показателя национального проекта «Образование», утвержденной приказом  Министерства просвещения РФ от 15.04.2019 № 170 «Об утверждении методического расчета показателя национального проекта «Образование» «Доля детей в возрасте от 5 до 18 лет, охваченных дополнительным образованием»</w:t>
            </w:r>
          </w:p>
        </w:tc>
      </w:tr>
      <w:tr w:rsidR="00D75B5C" w:rsidRPr="00E55305" w:rsidTr="00F10872">
        <w:tc>
          <w:tcPr>
            <w:tcW w:w="675" w:type="dxa"/>
            <w:shd w:val="clear" w:color="auto" w:fill="auto"/>
          </w:tcPr>
          <w:p w:rsidR="00D75B5C" w:rsidRPr="00A95653" w:rsidRDefault="00D75B5C" w:rsidP="00A0423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56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="00A04235" w:rsidRPr="00A956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</w:t>
            </w:r>
            <w:r w:rsidRPr="00A956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75B5C" w:rsidRPr="00A95653" w:rsidRDefault="00A95653" w:rsidP="00AF3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5653">
              <w:rPr>
                <w:rFonts w:ascii="Times New Roman" w:hAnsi="Times New Roman"/>
                <w:sz w:val="20"/>
                <w:szCs w:val="24"/>
              </w:rPr>
              <w:t>Рост среднемесячной заработной платы педагогических работников дополнительного образования, обеспеченной источниками финансирования, к предыдущему году</w:t>
            </w:r>
            <w:r w:rsidRPr="00A95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AF3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iCs/>
                <w:sz w:val="20"/>
                <w:szCs w:val="20"/>
              </w:rPr>
              <w:t>Размер</w:t>
            </w:r>
            <w:r w:rsidRPr="00E553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среднемесячной заработной  платы педагогических работников согласно соглашению с департаментом образования.  Кировской области и  отчетности КПМО</w:t>
            </w:r>
          </w:p>
          <w:p w:rsidR="00D75B5C" w:rsidRPr="00E55305" w:rsidRDefault="00D75B5C" w:rsidP="00AF34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B5C" w:rsidRPr="00E55305" w:rsidTr="00F10872"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D75B5C" w:rsidRPr="00E55305" w:rsidRDefault="00D75B5C" w:rsidP="00A203A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Мероприятие: «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Организация отдыха и оздоровления детей</w:t>
            </w:r>
            <w:r w:rsidRPr="00E5530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D75B5C" w:rsidRPr="00E55305" w:rsidTr="00F10872">
        <w:trPr>
          <w:trHeight w:val="3760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686" w:type="dxa"/>
            <w:shd w:val="clear" w:color="auto" w:fill="auto"/>
          </w:tcPr>
          <w:p w:rsidR="00D75B5C" w:rsidRPr="00E55305" w:rsidRDefault="00D75B5C" w:rsidP="001F2317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детей школьного возраста, получивших услугу отдыха и оздоровления детей в отчетном году, от общего числа детей школьного возраста</w:t>
            </w:r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D75B5C" w:rsidRPr="00E55305" w:rsidRDefault="00D75B5C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Пб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Ко</m:t>
                  </m:r>
                </m:den>
              </m:f>
            </m:oMath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×100%, где</w:t>
            </w:r>
          </w:p>
          <w:p w:rsidR="00D75B5C" w:rsidRPr="00E55305" w:rsidRDefault="00D75B5C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п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D75B5C" w:rsidRPr="00E55305" w:rsidRDefault="00D75B5C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б -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обучающиеся, получающие начальное общее образование в муниципальных образовательных организациях и  получающие бесплатное горячее питание</w:t>
            </w:r>
          </w:p>
          <w:p w:rsidR="00D75B5C" w:rsidRPr="00E55305" w:rsidRDefault="00D75B5C" w:rsidP="001F23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о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– 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общее  количество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75B5C" w:rsidRPr="00E55305" w:rsidTr="006F1D56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Мероприятие: «Трудовая занятость школьников в свободное от учебы время»</w:t>
            </w:r>
          </w:p>
        </w:tc>
      </w:tr>
      <w:tr w:rsidR="00D75B5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9.1. </w:t>
            </w:r>
          </w:p>
        </w:tc>
        <w:tc>
          <w:tcPr>
            <w:tcW w:w="3686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школьников, охваченных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трудовой занятостью в свободное от учебы время в общей численности обучающихся.</w:t>
            </w:r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  <w:tr w:rsidR="00D75B5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D75B5C" w:rsidRPr="00E55305" w:rsidRDefault="00D75B5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« Содействие эффективному функционированию и развитию системы образования»  </w:t>
            </w:r>
          </w:p>
        </w:tc>
      </w:tr>
      <w:tr w:rsidR="00D75B5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686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Проведение муниципального конкурса  «Учитель года»</w:t>
            </w:r>
            <w:r w:rsidR="003445BF">
              <w:rPr>
                <w:rFonts w:ascii="Times New Roman" w:hAnsi="Times New Roman"/>
                <w:sz w:val="20"/>
                <w:szCs w:val="20"/>
              </w:rPr>
              <w:t xml:space="preserve"> («Чемпионат учительских команд»)</w:t>
            </w:r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  <w:tr w:rsidR="00D75B5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D75B5C" w:rsidRPr="00E55305" w:rsidRDefault="00D75B5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«Капитальный и текущ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й ремонт зданий и объектов муниципальных образовательных организаций»</w:t>
            </w:r>
          </w:p>
        </w:tc>
      </w:tr>
      <w:tr w:rsidR="00D75B5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686" w:type="dxa"/>
            <w:shd w:val="clear" w:color="auto" w:fill="auto"/>
          </w:tcPr>
          <w:p w:rsidR="00D75B5C" w:rsidRPr="00E55305" w:rsidRDefault="00D75B5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оличество муниципальных образовательных организаций, в которых проведен капитальный  и </w:t>
            </w:r>
            <w:proofErr w:type="gramStart"/>
            <w:r w:rsidRPr="00E55305">
              <w:rPr>
                <w:rFonts w:ascii="Times New Roman" w:hAnsi="Times New Roman"/>
                <w:sz w:val="20"/>
                <w:szCs w:val="20"/>
              </w:rPr>
              <w:t>текущей</w:t>
            </w:r>
            <w:proofErr w:type="gram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ремонт</w:t>
            </w:r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  <w:tr w:rsidR="00D75B5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D75B5C" w:rsidRPr="00E55305" w:rsidRDefault="00D75B5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07A34" w:rsidRPr="00507A34">
              <w:rPr>
                <w:rFonts w:ascii="Times New Roman" w:hAnsi="Times New Roman"/>
                <w:b/>
                <w:sz w:val="20"/>
                <w:szCs w:val="20"/>
              </w:rPr>
              <w:t>Выполнение предписаний надзорных органов 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D75B5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D75B5C" w:rsidRPr="00E55305" w:rsidRDefault="00D75B5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12.1.</w:t>
            </w:r>
          </w:p>
        </w:tc>
        <w:tc>
          <w:tcPr>
            <w:tcW w:w="3686" w:type="dxa"/>
            <w:shd w:val="clear" w:color="auto" w:fill="auto"/>
          </w:tcPr>
          <w:p w:rsidR="00D75B5C" w:rsidRPr="00E55305" w:rsidRDefault="00507A34" w:rsidP="00B83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A34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образовательных организаций, </w:t>
            </w:r>
            <w:r w:rsidR="00FC70FF" w:rsidRPr="00FC70FF">
              <w:rPr>
                <w:rFonts w:ascii="Times New Roman" w:hAnsi="Times New Roman"/>
                <w:sz w:val="20"/>
                <w:szCs w:val="20"/>
              </w:rPr>
              <w:t>в которых реализованы меры, направленные на выполнение предписаний надзорных органов</w:t>
            </w:r>
            <w:r w:rsidRPr="00507A34">
              <w:rPr>
                <w:rFonts w:ascii="Times New Roman" w:hAnsi="Times New Roman"/>
                <w:sz w:val="20"/>
                <w:szCs w:val="20"/>
              </w:rPr>
              <w:t>, и здания  которых приведены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5209" w:type="dxa"/>
            <w:shd w:val="clear" w:color="auto" w:fill="auto"/>
          </w:tcPr>
          <w:p w:rsidR="00D75B5C" w:rsidRPr="00E55305" w:rsidRDefault="00D75B5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  <w:tr w:rsidR="00136D0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686" w:type="dxa"/>
            <w:shd w:val="clear" w:color="auto" w:fill="auto"/>
          </w:tcPr>
          <w:p w:rsidR="00136D0C" w:rsidRPr="00507A34" w:rsidRDefault="00A20CE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EC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    организаций, в которых выполнены предписания надзорных органов, и здания которых  приведены в соответствие с требованиями, предъявляемыми к безопасности в процессе эксплуатации на 2022 год</w:t>
            </w:r>
          </w:p>
        </w:tc>
        <w:tc>
          <w:tcPr>
            <w:tcW w:w="5209" w:type="dxa"/>
            <w:shd w:val="clear" w:color="auto" w:fill="auto"/>
          </w:tcPr>
          <w:p w:rsidR="00136D0C" w:rsidRPr="00E55305" w:rsidRDefault="00136D0C" w:rsidP="0038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  <w:tr w:rsidR="00136D0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136D0C" w:rsidRPr="00E55305" w:rsidRDefault="00136D0C" w:rsidP="0010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02925" w:rsidRPr="00102925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образовательного пространства для создания центра образования </w:t>
            </w:r>
            <w:proofErr w:type="gramStart"/>
            <w:r w:rsidR="00102925" w:rsidRPr="00102925">
              <w:rPr>
                <w:rFonts w:ascii="Times New Roman" w:hAnsi="Times New Roman"/>
                <w:b/>
                <w:sz w:val="20"/>
                <w:szCs w:val="20"/>
              </w:rPr>
              <w:t>естественно-научной</w:t>
            </w:r>
            <w:proofErr w:type="gramEnd"/>
            <w:r w:rsidR="00102925" w:rsidRPr="00102925">
              <w:rPr>
                <w:rFonts w:ascii="Times New Roman" w:hAnsi="Times New Roman"/>
                <w:b/>
                <w:sz w:val="20"/>
                <w:szCs w:val="20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 «Образование»</w:t>
            </w:r>
          </w:p>
        </w:tc>
      </w:tr>
      <w:tr w:rsidR="00136D0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686" w:type="dxa"/>
            <w:shd w:val="clear" w:color="auto" w:fill="auto"/>
          </w:tcPr>
          <w:p w:rsidR="00136D0C" w:rsidRPr="00E55305" w:rsidRDefault="00F57C42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42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общеобразовательных организаций, на базе которых выполнены мероприятия </w:t>
            </w:r>
            <w:r w:rsidRPr="00F57C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подготовке образовательного пространства и созданы центры образования </w:t>
            </w:r>
            <w:proofErr w:type="gramStart"/>
            <w:r w:rsidRPr="00F57C42"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F57C42">
              <w:rPr>
                <w:rFonts w:ascii="Times New Roman" w:hAnsi="Times New Roman"/>
                <w:sz w:val="20"/>
                <w:szCs w:val="20"/>
              </w:rPr>
              <w:t xml:space="preserve"> и технологической направленности «Точка роста» в рамках федерального проекте «Современная школа» национального проекта «Образование »</w:t>
            </w:r>
          </w:p>
        </w:tc>
        <w:tc>
          <w:tcPr>
            <w:tcW w:w="5209" w:type="dxa"/>
            <w:shd w:val="clear" w:color="auto" w:fill="auto"/>
          </w:tcPr>
          <w:p w:rsidR="00136D0C" w:rsidRPr="00E55305" w:rsidRDefault="00136D0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планируется в числовом значении.</w:t>
            </w:r>
          </w:p>
        </w:tc>
      </w:tr>
      <w:tr w:rsidR="00136D0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136D0C" w:rsidRPr="00E55305" w:rsidRDefault="00136D0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«Реализация мер социальной поддержки работников образовательных организаций, и компенсация части родительской  платы»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36D0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686" w:type="dxa"/>
            <w:shd w:val="clear" w:color="auto" w:fill="auto"/>
          </w:tcPr>
          <w:p w:rsidR="00136D0C" w:rsidRPr="00E55305" w:rsidRDefault="00136D0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оля педагогических работников общеобразовательных организаций, получивших возмещение затрат на коммунальные услуги  на селе</w:t>
            </w:r>
          </w:p>
        </w:tc>
        <w:tc>
          <w:tcPr>
            <w:tcW w:w="5209" w:type="dxa"/>
            <w:shd w:val="clear" w:color="auto" w:fill="auto"/>
          </w:tcPr>
          <w:p w:rsidR="00136D0C" w:rsidRPr="00E55305" w:rsidRDefault="00136D0C" w:rsidP="005C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136D0C" w:rsidRPr="00E55305" w:rsidRDefault="00136D0C" w:rsidP="005C69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Пв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Оч</m:t>
                  </m:r>
                </m:den>
              </m:f>
            </m:oMath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×100%, где</w:t>
            </w:r>
          </w:p>
          <w:p w:rsidR="00136D0C" w:rsidRPr="00E55305" w:rsidRDefault="00136D0C" w:rsidP="005C69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возмещение затрат на коммунальные услуги  на селе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в общей численности педагогических работников такой категории</w:t>
            </w:r>
          </w:p>
          <w:p w:rsidR="00136D0C" w:rsidRPr="00E55305" w:rsidRDefault="00136D0C" w:rsidP="005C69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в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 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возмещение затрат на коммунальные услуги  на селе </w:t>
            </w:r>
          </w:p>
          <w:p w:rsidR="00136D0C" w:rsidRPr="00E55305" w:rsidRDefault="00136D0C" w:rsidP="005C6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ч</w:t>
            </w:r>
            <w:proofErr w:type="spellEnd"/>
            <w:r w:rsidRPr="00E55305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-</w:t>
            </w: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численности педагогических работников на селе</w:t>
            </w:r>
          </w:p>
        </w:tc>
      </w:tr>
      <w:tr w:rsidR="00136D0C" w:rsidRPr="00E55305" w:rsidTr="000046D3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136D0C" w:rsidRPr="00E55305" w:rsidRDefault="00136D0C" w:rsidP="00A2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5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305">
              <w:rPr>
                <w:rFonts w:ascii="Times New Roman" w:hAnsi="Times New Roman"/>
                <w:b/>
                <w:sz w:val="20"/>
                <w:szCs w:val="20"/>
              </w:rPr>
              <w:t>« Обновление 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городах»</w:t>
            </w:r>
          </w:p>
        </w:tc>
      </w:tr>
      <w:tr w:rsidR="00136D0C" w:rsidRPr="00E55305" w:rsidTr="00815EF4">
        <w:trPr>
          <w:trHeight w:val="553"/>
        </w:trPr>
        <w:tc>
          <w:tcPr>
            <w:tcW w:w="675" w:type="dxa"/>
            <w:shd w:val="clear" w:color="auto" w:fill="auto"/>
          </w:tcPr>
          <w:p w:rsidR="00136D0C" w:rsidRPr="00E55305" w:rsidRDefault="00136D0C" w:rsidP="001F231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3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3686" w:type="dxa"/>
            <w:shd w:val="clear" w:color="auto" w:fill="auto"/>
          </w:tcPr>
          <w:p w:rsidR="00136D0C" w:rsidRPr="00E55305" w:rsidRDefault="00136D0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техническая база для занятий детей физической культурой и спортом, обновлена материально.</w:t>
            </w:r>
          </w:p>
        </w:tc>
        <w:tc>
          <w:tcPr>
            <w:tcW w:w="5209" w:type="dxa"/>
            <w:shd w:val="clear" w:color="auto" w:fill="auto"/>
          </w:tcPr>
          <w:p w:rsidR="00136D0C" w:rsidRPr="00E55305" w:rsidRDefault="00136D0C" w:rsidP="001F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>Показатель планируется в числовом значении.</w:t>
            </w:r>
          </w:p>
        </w:tc>
      </w:tr>
    </w:tbl>
    <w:p w:rsidR="00171FD6" w:rsidRPr="00E55305" w:rsidRDefault="00171FD6" w:rsidP="00171FD6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07666" w:rsidRDefault="00507666" w:rsidP="00507666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07666" w:rsidSect="00F57C42">
          <w:pgSz w:w="11905" w:h="16838"/>
          <w:pgMar w:top="1134" w:right="851" w:bottom="1134" w:left="1701" w:header="0" w:footer="0" w:gutter="0"/>
          <w:cols w:space="720"/>
        </w:sectPr>
      </w:pPr>
    </w:p>
    <w:p w:rsidR="00D55623" w:rsidRPr="005B316A" w:rsidRDefault="00C37DAD" w:rsidP="00D55623">
      <w:pPr>
        <w:pStyle w:val="ConsPlusNonformat"/>
        <w:ind w:left="5672"/>
        <w:jc w:val="right"/>
        <w:rPr>
          <w:rFonts w:ascii="Times New Roman" w:hAnsi="Times New Roman" w:cs="Times New Roman"/>
          <w:sz w:val="18"/>
        </w:rPr>
      </w:pPr>
      <w:r w:rsidRPr="005B316A">
        <w:rPr>
          <w:rFonts w:ascii="Times New Roman" w:hAnsi="Times New Roman" w:cs="Times New Roman"/>
          <w:sz w:val="18"/>
        </w:rPr>
        <w:lastRenderedPageBreak/>
        <w:t xml:space="preserve">Приложение № </w:t>
      </w:r>
      <w:r w:rsidR="00A75B6F" w:rsidRPr="005B316A">
        <w:rPr>
          <w:rFonts w:ascii="Times New Roman" w:hAnsi="Times New Roman" w:cs="Times New Roman"/>
          <w:sz w:val="18"/>
        </w:rPr>
        <w:t>4</w:t>
      </w:r>
      <w:r w:rsidR="005B316A" w:rsidRPr="005B316A">
        <w:rPr>
          <w:rFonts w:ascii="Times New Roman" w:hAnsi="Times New Roman" w:cs="Times New Roman"/>
          <w:sz w:val="18"/>
        </w:rPr>
        <w:t xml:space="preserve"> к муниципальной программе</w:t>
      </w:r>
    </w:p>
    <w:p w:rsidR="00D55623" w:rsidRPr="00CF59ED" w:rsidRDefault="00D55623" w:rsidP="00D55623">
      <w:pPr>
        <w:pStyle w:val="ConsPlusNonformat"/>
        <w:jc w:val="right"/>
        <w:rPr>
          <w:rFonts w:ascii="Times New Roman" w:hAnsi="Times New Roman" w:cs="Times New Roman"/>
        </w:rPr>
      </w:pPr>
    </w:p>
    <w:p w:rsidR="00D55623" w:rsidRPr="00CF59ED" w:rsidRDefault="00D55623" w:rsidP="00D55623">
      <w:pPr>
        <w:jc w:val="center"/>
        <w:rPr>
          <w:rFonts w:ascii="Times New Roman" w:hAnsi="Times New Roman"/>
        </w:rPr>
      </w:pPr>
    </w:p>
    <w:p w:rsidR="00D55623" w:rsidRPr="00CF59ED" w:rsidRDefault="00D55623" w:rsidP="00D55623">
      <w:pPr>
        <w:jc w:val="center"/>
        <w:rPr>
          <w:rFonts w:ascii="Times New Roman" w:hAnsi="Times New Roman"/>
          <w:sz w:val="20"/>
          <w:szCs w:val="20"/>
        </w:rPr>
      </w:pPr>
      <w:r w:rsidRPr="00CF59ED">
        <w:rPr>
          <w:rFonts w:ascii="Times New Roman" w:hAnsi="Times New Roman"/>
          <w:sz w:val="20"/>
          <w:szCs w:val="20"/>
        </w:rPr>
        <w:t xml:space="preserve">Сведения о реализации  </w:t>
      </w:r>
      <w:proofErr w:type="gramStart"/>
      <w:r w:rsidRPr="00CF59ED">
        <w:rPr>
          <w:rFonts w:ascii="Times New Roman" w:hAnsi="Times New Roman"/>
          <w:sz w:val="20"/>
          <w:szCs w:val="20"/>
        </w:rPr>
        <w:t>национальных</w:t>
      </w:r>
      <w:proofErr w:type="gramEnd"/>
      <w:r w:rsidRPr="00CF59ED">
        <w:rPr>
          <w:rFonts w:ascii="Times New Roman" w:hAnsi="Times New Roman"/>
          <w:sz w:val="20"/>
          <w:szCs w:val="20"/>
        </w:rPr>
        <w:t xml:space="preserve"> (федеральных, региональных)</w:t>
      </w:r>
    </w:p>
    <w:p w:rsidR="00D55623" w:rsidRPr="00CF59ED" w:rsidRDefault="00D55623" w:rsidP="00D55623">
      <w:pPr>
        <w:jc w:val="center"/>
        <w:rPr>
          <w:rFonts w:ascii="Times New Roman" w:hAnsi="Times New Roman"/>
          <w:sz w:val="20"/>
          <w:szCs w:val="20"/>
        </w:rPr>
      </w:pPr>
      <w:r w:rsidRPr="00CF59ED">
        <w:rPr>
          <w:rFonts w:ascii="Times New Roman" w:hAnsi="Times New Roman"/>
          <w:sz w:val="20"/>
          <w:szCs w:val="20"/>
        </w:rPr>
        <w:t>проектов  муниципальной программы</w:t>
      </w:r>
    </w:p>
    <w:p w:rsidR="00D55623" w:rsidRPr="00CF59ED" w:rsidRDefault="00D55623" w:rsidP="00D556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0416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40"/>
        <w:gridCol w:w="1381"/>
        <w:gridCol w:w="811"/>
        <w:gridCol w:w="850"/>
        <w:gridCol w:w="1559"/>
        <w:gridCol w:w="1418"/>
        <w:gridCol w:w="2126"/>
      </w:tblGrid>
      <w:tr w:rsidR="00D55623" w:rsidRPr="00CF59ED" w:rsidTr="005A6A86">
        <w:trPr>
          <w:trHeight w:val="525"/>
        </w:trPr>
        <w:tc>
          <w:tcPr>
            <w:tcW w:w="531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</w:p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Финансирование на очередной финансовый год, тыс. рублей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5623" w:rsidRPr="00CF59ED" w:rsidRDefault="00D55623" w:rsidP="00C37DAD">
            <w:pPr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Ожидаемый результат реализации проекта муниципальной программы (краткое описание)</w:t>
            </w:r>
          </w:p>
        </w:tc>
      </w:tr>
      <w:tr w:rsidR="00D55623" w:rsidRPr="00CF59ED" w:rsidTr="005A6A86">
        <w:trPr>
          <w:trHeight w:val="810"/>
        </w:trPr>
        <w:tc>
          <w:tcPr>
            <w:tcW w:w="53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850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623" w:rsidRPr="00CF59ED" w:rsidTr="005A6A86">
        <w:trPr>
          <w:trHeight w:val="299"/>
        </w:trPr>
        <w:tc>
          <w:tcPr>
            <w:tcW w:w="531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5" w:type="dxa"/>
            <w:gridSpan w:val="7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Национальный проект «Образование»</w:t>
            </w:r>
          </w:p>
        </w:tc>
      </w:tr>
      <w:tr w:rsidR="00D55623" w:rsidRPr="00CF59ED" w:rsidTr="005A6A86">
        <w:trPr>
          <w:trHeight w:val="440"/>
        </w:trPr>
        <w:tc>
          <w:tcPr>
            <w:tcW w:w="531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5" w:type="dxa"/>
            <w:gridSpan w:val="7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53">
              <w:rPr>
                <w:rFonts w:ascii="Times New Roman" w:hAnsi="Times New Roman"/>
              </w:rPr>
              <w:t>Федеральный проект "Современная школа"</w:t>
            </w:r>
          </w:p>
        </w:tc>
      </w:tr>
      <w:tr w:rsidR="00D55623" w:rsidRPr="00CF59ED" w:rsidTr="005A6A86">
        <w:trPr>
          <w:trHeight w:val="248"/>
        </w:trPr>
        <w:tc>
          <w:tcPr>
            <w:tcW w:w="531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30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E55305">
              <w:rPr>
                <w:rFonts w:ascii="Times New Roman" w:hAnsi="Times New Roman"/>
                <w:sz w:val="20"/>
                <w:szCs w:val="20"/>
              </w:rPr>
              <w:t>Уржумского</w:t>
            </w:r>
            <w:proofErr w:type="spellEnd"/>
            <w:r w:rsidRPr="00E5530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55623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623" w:rsidRPr="00CF59ED" w:rsidTr="005A6A86">
        <w:trPr>
          <w:trHeight w:val="255"/>
        </w:trPr>
        <w:tc>
          <w:tcPr>
            <w:tcW w:w="53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623" w:rsidRPr="00CF59ED" w:rsidTr="005A6A86">
        <w:trPr>
          <w:trHeight w:val="165"/>
        </w:trPr>
        <w:tc>
          <w:tcPr>
            <w:tcW w:w="53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1418" w:type="dxa"/>
            <w:shd w:val="clear" w:color="auto" w:fill="auto"/>
          </w:tcPr>
          <w:p w:rsidR="00D55623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2126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623" w:rsidRPr="00CF59ED" w:rsidTr="005A6A86">
        <w:trPr>
          <w:trHeight w:val="120"/>
        </w:trPr>
        <w:tc>
          <w:tcPr>
            <w:tcW w:w="53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623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55623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2126" w:type="dxa"/>
            <w:vMerge/>
            <w:shd w:val="clear" w:color="auto" w:fill="auto"/>
          </w:tcPr>
          <w:p w:rsidR="00D55623" w:rsidRPr="00CF59ED" w:rsidRDefault="00D55623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A86" w:rsidRPr="00CF59ED" w:rsidTr="005A6A86">
        <w:trPr>
          <w:trHeight w:val="300"/>
        </w:trPr>
        <w:tc>
          <w:tcPr>
            <w:tcW w:w="531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623">
              <w:rPr>
                <w:rFonts w:ascii="Times New Roman" w:hAnsi="Times New Roman"/>
                <w:sz w:val="20"/>
                <w:szCs w:val="20"/>
              </w:rPr>
              <w:t>Подготовка образовательного пространства и  создания центра «Точка роста» в рамках федерального проекта «Современная школа» национального проекта  «Образование»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5623">
              <w:rPr>
                <w:rFonts w:ascii="Times New Roman" w:hAnsi="Times New Roman"/>
                <w:sz w:val="20"/>
                <w:szCs w:val="20"/>
              </w:rPr>
              <w:t>Пермякова</w:t>
            </w:r>
            <w:proofErr w:type="spellEnd"/>
            <w:r w:rsidRPr="00D55623">
              <w:rPr>
                <w:rFonts w:ascii="Times New Roman" w:hAnsi="Times New Roman"/>
                <w:sz w:val="20"/>
                <w:szCs w:val="20"/>
              </w:rPr>
              <w:t xml:space="preserve"> В.А. начальник управления образования,   Полянина А.Г. гл. бухгалтер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A86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  «Точка роста» в рамках федерального проекта «Современная школа» национального проекта «Образование»-6;</w:t>
            </w:r>
          </w:p>
        </w:tc>
      </w:tr>
      <w:tr w:rsidR="005A6A86" w:rsidRPr="00CF59ED" w:rsidTr="005A6A86">
        <w:trPr>
          <w:trHeight w:val="70"/>
        </w:trPr>
        <w:tc>
          <w:tcPr>
            <w:tcW w:w="53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A6A86" w:rsidRPr="00CF59ED" w:rsidRDefault="005A6A86" w:rsidP="00C37DAD">
            <w:pPr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A86" w:rsidRPr="00CF59ED" w:rsidTr="005A6A86">
        <w:tc>
          <w:tcPr>
            <w:tcW w:w="53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ED">
              <w:rPr>
                <w:rFonts w:ascii="Times New Roman" w:hAnsi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1418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2126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</w:tr>
      <w:tr w:rsidR="005A6A86" w:rsidRPr="00CF59ED" w:rsidTr="005A6A86">
        <w:trPr>
          <w:trHeight w:val="2670"/>
        </w:trPr>
        <w:tc>
          <w:tcPr>
            <w:tcW w:w="53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2126" w:type="dxa"/>
            <w:vMerge/>
            <w:shd w:val="clear" w:color="auto" w:fill="auto"/>
          </w:tcPr>
          <w:p w:rsidR="005A6A86" w:rsidRPr="00CF59ED" w:rsidRDefault="005A6A86" w:rsidP="00C37DA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9A4" w:rsidRPr="00E55305" w:rsidRDefault="003479A4" w:rsidP="005A6A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3479A4" w:rsidRPr="00E55305" w:rsidSect="00F57C42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346F"/>
    <w:multiLevelType w:val="multilevel"/>
    <w:tmpl w:val="5B5EB9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Arial" w:hint="default"/>
        <w:sz w:val="24"/>
      </w:rPr>
    </w:lvl>
  </w:abstractNum>
  <w:abstractNum w:abstractNumId="1">
    <w:nsid w:val="5E4720B7"/>
    <w:multiLevelType w:val="multilevel"/>
    <w:tmpl w:val="BE40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44"/>
    <w:rsid w:val="00002B86"/>
    <w:rsid w:val="000046D3"/>
    <w:rsid w:val="00025EA3"/>
    <w:rsid w:val="00030E3F"/>
    <w:rsid w:val="00032604"/>
    <w:rsid w:val="00032F68"/>
    <w:rsid w:val="0003688C"/>
    <w:rsid w:val="00041D85"/>
    <w:rsid w:val="00052577"/>
    <w:rsid w:val="0006292B"/>
    <w:rsid w:val="00063C5B"/>
    <w:rsid w:val="000653C7"/>
    <w:rsid w:val="000757E0"/>
    <w:rsid w:val="000766C4"/>
    <w:rsid w:val="00085EA2"/>
    <w:rsid w:val="00091867"/>
    <w:rsid w:val="000A3708"/>
    <w:rsid w:val="000B5D8B"/>
    <w:rsid w:val="000D6066"/>
    <w:rsid w:val="000D682A"/>
    <w:rsid w:val="000E0303"/>
    <w:rsid w:val="000E30AA"/>
    <w:rsid w:val="000E3237"/>
    <w:rsid w:val="000F3499"/>
    <w:rsid w:val="000F69E2"/>
    <w:rsid w:val="000F7BE4"/>
    <w:rsid w:val="00102925"/>
    <w:rsid w:val="001224FF"/>
    <w:rsid w:val="00124DC0"/>
    <w:rsid w:val="001306CB"/>
    <w:rsid w:val="0013072C"/>
    <w:rsid w:val="00130AD5"/>
    <w:rsid w:val="00132AC9"/>
    <w:rsid w:val="00134C48"/>
    <w:rsid w:val="00136D0C"/>
    <w:rsid w:val="001372A5"/>
    <w:rsid w:val="00143E4F"/>
    <w:rsid w:val="001511B9"/>
    <w:rsid w:val="001533C1"/>
    <w:rsid w:val="00171FD6"/>
    <w:rsid w:val="00177A63"/>
    <w:rsid w:val="0018636A"/>
    <w:rsid w:val="00190B4C"/>
    <w:rsid w:val="00190BDF"/>
    <w:rsid w:val="00190E10"/>
    <w:rsid w:val="001956CC"/>
    <w:rsid w:val="001A7808"/>
    <w:rsid w:val="001A7830"/>
    <w:rsid w:val="001B069F"/>
    <w:rsid w:val="001B06D9"/>
    <w:rsid w:val="001B1050"/>
    <w:rsid w:val="001B604D"/>
    <w:rsid w:val="001C3098"/>
    <w:rsid w:val="001C7D3F"/>
    <w:rsid w:val="001D1774"/>
    <w:rsid w:val="001F1B50"/>
    <w:rsid w:val="001F2317"/>
    <w:rsid w:val="001F274E"/>
    <w:rsid w:val="002019E6"/>
    <w:rsid w:val="00204CF2"/>
    <w:rsid w:val="00206FB2"/>
    <w:rsid w:val="0021405A"/>
    <w:rsid w:val="002145A5"/>
    <w:rsid w:val="002227C1"/>
    <w:rsid w:val="002234DB"/>
    <w:rsid w:val="00231225"/>
    <w:rsid w:val="002429CF"/>
    <w:rsid w:val="002459EC"/>
    <w:rsid w:val="00251C59"/>
    <w:rsid w:val="00256511"/>
    <w:rsid w:val="00263FE1"/>
    <w:rsid w:val="00270AAA"/>
    <w:rsid w:val="00274960"/>
    <w:rsid w:val="0028156D"/>
    <w:rsid w:val="0028214A"/>
    <w:rsid w:val="002848E4"/>
    <w:rsid w:val="002956D2"/>
    <w:rsid w:val="002A2056"/>
    <w:rsid w:val="002B2C76"/>
    <w:rsid w:val="002B4AB6"/>
    <w:rsid w:val="002B6516"/>
    <w:rsid w:val="002C5C67"/>
    <w:rsid w:val="002D080C"/>
    <w:rsid w:val="002E1453"/>
    <w:rsid w:val="002E1A8D"/>
    <w:rsid w:val="002E2D3A"/>
    <w:rsid w:val="002E357B"/>
    <w:rsid w:val="002F238E"/>
    <w:rsid w:val="002F27B3"/>
    <w:rsid w:val="00322BE8"/>
    <w:rsid w:val="00340C44"/>
    <w:rsid w:val="00342AEA"/>
    <w:rsid w:val="00344279"/>
    <w:rsid w:val="003445BF"/>
    <w:rsid w:val="003479A4"/>
    <w:rsid w:val="0035081F"/>
    <w:rsid w:val="00357C32"/>
    <w:rsid w:val="00365331"/>
    <w:rsid w:val="003744F1"/>
    <w:rsid w:val="00383E8A"/>
    <w:rsid w:val="00385419"/>
    <w:rsid w:val="00386F39"/>
    <w:rsid w:val="00392C76"/>
    <w:rsid w:val="00395C88"/>
    <w:rsid w:val="003970D3"/>
    <w:rsid w:val="003A0B92"/>
    <w:rsid w:val="003A757F"/>
    <w:rsid w:val="003A7B73"/>
    <w:rsid w:val="003B1C70"/>
    <w:rsid w:val="003B364B"/>
    <w:rsid w:val="003B6F21"/>
    <w:rsid w:val="003C2685"/>
    <w:rsid w:val="003C5152"/>
    <w:rsid w:val="003D14CA"/>
    <w:rsid w:val="003E0424"/>
    <w:rsid w:val="003F321D"/>
    <w:rsid w:val="003F5648"/>
    <w:rsid w:val="004004C4"/>
    <w:rsid w:val="00403F02"/>
    <w:rsid w:val="004056A0"/>
    <w:rsid w:val="00406D45"/>
    <w:rsid w:val="0041196B"/>
    <w:rsid w:val="004137DB"/>
    <w:rsid w:val="00414E44"/>
    <w:rsid w:val="00415716"/>
    <w:rsid w:val="004176BB"/>
    <w:rsid w:val="004239C8"/>
    <w:rsid w:val="004278EC"/>
    <w:rsid w:val="00427C9D"/>
    <w:rsid w:val="00433F2B"/>
    <w:rsid w:val="00452B52"/>
    <w:rsid w:val="004666BE"/>
    <w:rsid w:val="00475FF8"/>
    <w:rsid w:val="00490DBE"/>
    <w:rsid w:val="004A3B52"/>
    <w:rsid w:val="004A7C36"/>
    <w:rsid w:val="004B26B4"/>
    <w:rsid w:val="004B527F"/>
    <w:rsid w:val="004C5C5E"/>
    <w:rsid w:val="004D2A3B"/>
    <w:rsid w:val="004D3AF5"/>
    <w:rsid w:val="004E12B9"/>
    <w:rsid w:val="004E3A6C"/>
    <w:rsid w:val="004E5F89"/>
    <w:rsid w:val="004F0026"/>
    <w:rsid w:val="004F3731"/>
    <w:rsid w:val="004F7CC0"/>
    <w:rsid w:val="005056DC"/>
    <w:rsid w:val="00507666"/>
    <w:rsid w:val="00507A34"/>
    <w:rsid w:val="00507B04"/>
    <w:rsid w:val="00512692"/>
    <w:rsid w:val="005138AA"/>
    <w:rsid w:val="0051576C"/>
    <w:rsid w:val="00515AF5"/>
    <w:rsid w:val="00541C7E"/>
    <w:rsid w:val="00545257"/>
    <w:rsid w:val="00547AFF"/>
    <w:rsid w:val="00547D8E"/>
    <w:rsid w:val="0057361B"/>
    <w:rsid w:val="00574277"/>
    <w:rsid w:val="0058067A"/>
    <w:rsid w:val="005806C9"/>
    <w:rsid w:val="00582B4B"/>
    <w:rsid w:val="00582F98"/>
    <w:rsid w:val="00587357"/>
    <w:rsid w:val="005A32DF"/>
    <w:rsid w:val="005A51D3"/>
    <w:rsid w:val="005A6A86"/>
    <w:rsid w:val="005A7C5F"/>
    <w:rsid w:val="005B1969"/>
    <w:rsid w:val="005B316A"/>
    <w:rsid w:val="005B493D"/>
    <w:rsid w:val="005B51AC"/>
    <w:rsid w:val="005B5257"/>
    <w:rsid w:val="005B57B0"/>
    <w:rsid w:val="005B6CCF"/>
    <w:rsid w:val="005C14D3"/>
    <w:rsid w:val="005C59CC"/>
    <w:rsid w:val="005C6959"/>
    <w:rsid w:val="005D7718"/>
    <w:rsid w:val="005E66DC"/>
    <w:rsid w:val="00601E41"/>
    <w:rsid w:val="006168F0"/>
    <w:rsid w:val="006269CC"/>
    <w:rsid w:val="00630675"/>
    <w:rsid w:val="0064565B"/>
    <w:rsid w:val="006461C7"/>
    <w:rsid w:val="00656E4A"/>
    <w:rsid w:val="00660E07"/>
    <w:rsid w:val="00671EF1"/>
    <w:rsid w:val="0068649D"/>
    <w:rsid w:val="006947B4"/>
    <w:rsid w:val="006A22D9"/>
    <w:rsid w:val="006C1C38"/>
    <w:rsid w:val="006C2AC6"/>
    <w:rsid w:val="006D0564"/>
    <w:rsid w:val="006D2013"/>
    <w:rsid w:val="006D7334"/>
    <w:rsid w:val="006E354E"/>
    <w:rsid w:val="006E6071"/>
    <w:rsid w:val="006E7564"/>
    <w:rsid w:val="006F1D56"/>
    <w:rsid w:val="00704489"/>
    <w:rsid w:val="00706E73"/>
    <w:rsid w:val="007142BB"/>
    <w:rsid w:val="00715818"/>
    <w:rsid w:val="0071781F"/>
    <w:rsid w:val="00726AEB"/>
    <w:rsid w:val="007345B4"/>
    <w:rsid w:val="00736C24"/>
    <w:rsid w:val="00737304"/>
    <w:rsid w:val="00746FCB"/>
    <w:rsid w:val="00753295"/>
    <w:rsid w:val="00757075"/>
    <w:rsid w:val="007601A3"/>
    <w:rsid w:val="00764207"/>
    <w:rsid w:val="007657CB"/>
    <w:rsid w:val="00775C14"/>
    <w:rsid w:val="0077740D"/>
    <w:rsid w:val="0078253B"/>
    <w:rsid w:val="007848F3"/>
    <w:rsid w:val="007867E6"/>
    <w:rsid w:val="00791B0E"/>
    <w:rsid w:val="007968BA"/>
    <w:rsid w:val="0079723E"/>
    <w:rsid w:val="007A6FB2"/>
    <w:rsid w:val="007A73E9"/>
    <w:rsid w:val="007B0979"/>
    <w:rsid w:val="007B6099"/>
    <w:rsid w:val="007B7C57"/>
    <w:rsid w:val="007D27A3"/>
    <w:rsid w:val="007D4746"/>
    <w:rsid w:val="007D4889"/>
    <w:rsid w:val="007D7F94"/>
    <w:rsid w:val="007E4DA8"/>
    <w:rsid w:val="007F6B98"/>
    <w:rsid w:val="0081311B"/>
    <w:rsid w:val="008135AC"/>
    <w:rsid w:val="00815E4D"/>
    <w:rsid w:val="00815EF4"/>
    <w:rsid w:val="00816000"/>
    <w:rsid w:val="00832174"/>
    <w:rsid w:val="00833A24"/>
    <w:rsid w:val="00834A9B"/>
    <w:rsid w:val="00835344"/>
    <w:rsid w:val="0085001A"/>
    <w:rsid w:val="00854B40"/>
    <w:rsid w:val="00854BE5"/>
    <w:rsid w:val="00856683"/>
    <w:rsid w:val="00856AA0"/>
    <w:rsid w:val="00874349"/>
    <w:rsid w:val="00893F62"/>
    <w:rsid w:val="008944B0"/>
    <w:rsid w:val="008A04C7"/>
    <w:rsid w:val="008A0DCB"/>
    <w:rsid w:val="008C7BA7"/>
    <w:rsid w:val="008D0E13"/>
    <w:rsid w:val="008D0E34"/>
    <w:rsid w:val="008E089E"/>
    <w:rsid w:val="008E3794"/>
    <w:rsid w:val="008F0410"/>
    <w:rsid w:val="008F0A71"/>
    <w:rsid w:val="00905A48"/>
    <w:rsid w:val="00915D7E"/>
    <w:rsid w:val="00916F29"/>
    <w:rsid w:val="00920919"/>
    <w:rsid w:val="009212E5"/>
    <w:rsid w:val="00925011"/>
    <w:rsid w:val="00927AE6"/>
    <w:rsid w:val="009357BB"/>
    <w:rsid w:val="00941A06"/>
    <w:rsid w:val="00943B9B"/>
    <w:rsid w:val="009443B6"/>
    <w:rsid w:val="0094654D"/>
    <w:rsid w:val="00951F2B"/>
    <w:rsid w:val="0095552C"/>
    <w:rsid w:val="00962BB4"/>
    <w:rsid w:val="009635DC"/>
    <w:rsid w:val="009637B5"/>
    <w:rsid w:val="00975A72"/>
    <w:rsid w:val="0097660B"/>
    <w:rsid w:val="009769F3"/>
    <w:rsid w:val="00981CC1"/>
    <w:rsid w:val="00982C43"/>
    <w:rsid w:val="00993558"/>
    <w:rsid w:val="00996216"/>
    <w:rsid w:val="009A4FA7"/>
    <w:rsid w:val="009B00AF"/>
    <w:rsid w:val="009B05BB"/>
    <w:rsid w:val="009B1AFF"/>
    <w:rsid w:val="009B593E"/>
    <w:rsid w:val="009B6975"/>
    <w:rsid w:val="009C5171"/>
    <w:rsid w:val="009D1A6D"/>
    <w:rsid w:val="009D2418"/>
    <w:rsid w:val="009D4986"/>
    <w:rsid w:val="009E26BD"/>
    <w:rsid w:val="009E2A47"/>
    <w:rsid w:val="009F2F17"/>
    <w:rsid w:val="009F6998"/>
    <w:rsid w:val="00A03845"/>
    <w:rsid w:val="00A04235"/>
    <w:rsid w:val="00A20239"/>
    <w:rsid w:val="00A203AD"/>
    <w:rsid w:val="00A20CEC"/>
    <w:rsid w:val="00A321AA"/>
    <w:rsid w:val="00A32C87"/>
    <w:rsid w:val="00A4328C"/>
    <w:rsid w:val="00A53F3F"/>
    <w:rsid w:val="00A60B47"/>
    <w:rsid w:val="00A614F2"/>
    <w:rsid w:val="00A75B6F"/>
    <w:rsid w:val="00A82656"/>
    <w:rsid w:val="00A95653"/>
    <w:rsid w:val="00A9574E"/>
    <w:rsid w:val="00A96F02"/>
    <w:rsid w:val="00AC0E85"/>
    <w:rsid w:val="00AD3F4E"/>
    <w:rsid w:val="00AE4CAE"/>
    <w:rsid w:val="00AF3409"/>
    <w:rsid w:val="00AF5541"/>
    <w:rsid w:val="00B05FCC"/>
    <w:rsid w:val="00B123FC"/>
    <w:rsid w:val="00B17D95"/>
    <w:rsid w:val="00B2740E"/>
    <w:rsid w:val="00B41A3B"/>
    <w:rsid w:val="00B509D4"/>
    <w:rsid w:val="00B53F08"/>
    <w:rsid w:val="00B555EA"/>
    <w:rsid w:val="00B5736D"/>
    <w:rsid w:val="00B6325A"/>
    <w:rsid w:val="00B64FBD"/>
    <w:rsid w:val="00B7002F"/>
    <w:rsid w:val="00B73596"/>
    <w:rsid w:val="00B7552D"/>
    <w:rsid w:val="00B76E5F"/>
    <w:rsid w:val="00B83CEE"/>
    <w:rsid w:val="00B94885"/>
    <w:rsid w:val="00BB1D1F"/>
    <w:rsid w:val="00BB34E9"/>
    <w:rsid w:val="00BB532A"/>
    <w:rsid w:val="00BC3B02"/>
    <w:rsid w:val="00BC6B74"/>
    <w:rsid w:val="00BC7C4A"/>
    <w:rsid w:val="00BD3008"/>
    <w:rsid w:val="00BD30AF"/>
    <w:rsid w:val="00BE3AC8"/>
    <w:rsid w:val="00BE7C12"/>
    <w:rsid w:val="00BF0084"/>
    <w:rsid w:val="00BF01EC"/>
    <w:rsid w:val="00BF0D59"/>
    <w:rsid w:val="00BF3FB5"/>
    <w:rsid w:val="00C0063C"/>
    <w:rsid w:val="00C04599"/>
    <w:rsid w:val="00C14B85"/>
    <w:rsid w:val="00C16697"/>
    <w:rsid w:val="00C20D20"/>
    <w:rsid w:val="00C2562A"/>
    <w:rsid w:val="00C33D44"/>
    <w:rsid w:val="00C37DAD"/>
    <w:rsid w:val="00C40296"/>
    <w:rsid w:val="00C42716"/>
    <w:rsid w:val="00C460B1"/>
    <w:rsid w:val="00C46562"/>
    <w:rsid w:val="00C60B4B"/>
    <w:rsid w:val="00C61A70"/>
    <w:rsid w:val="00C63353"/>
    <w:rsid w:val="00C75A51"/>
    <w:rsid w:val="00C768C0"/>
    <w:rsid w:val="00C77F4A"/>
    <w:rsid w:val="00C85BDB"/>
    <w:rsid w:val="00C93E26"/>
    <w:rsid w:val="00C9469D"/>
    <w:rsid w:val="00CA5590"/>
    <w:rsid w:val="00CA5D73"/>
    <w:rsid w:val="00CB73CB"/>
    <w:rsid w:val="00CC5606"/>
    <w:rsid w:val="00CD3F54"/>
    <w:rsid w:val="00CD41C5"/>
    <w:rsid w:val="00CE4B41"/>
    <w:rsid w:val="00CF432F"/>
    <w:rsid w:val="00D008D5"/>
    <w:rsid w:val="00D01EAA"/>
    <w:rsid w:val="00D04112"/>
    <w:rsid w:val="00D121AD"/>
    <w:rsid w:val="00D15DFA"/>
    <w:rsid w:val="00D27B90"/>
    <w:rsid w:val="00D55623"/>
    <w:rsid w:val="00D6215E"/>
    <w:rsid w:val="00D656E1"/>
    <w:rsid w:val="00D67838"/>
    <w:rsid w:val="00D758F8"/>
    <w:rsid w:val="00D75B5C"/>
    <w:rsid w:val="00D7617B"/>
    <w:rsid w:val="00D80F9D"/>
    <w:rsid w:val="00D80FE9"/>
    <w:rsid w:val="00D86F2E"/>
    <w:rsid w:val="00D93961"/>
    <w:rsid w:val="00DA558D"/>
    <w:rsid w:val="00DA5B2B"/>
    <w:rsid w:val="00DB198D"/>
    <w:rsid w:val="00DC2FCD"/>
    <w:rsid w:val="00DC32BE"/>
    <w:rsid w:val="00DC35A8"/>
    <w:rsid w:val="00DC4A67"/>
    <w:rsid w:val="00DC76BB"/>
    <w:rsid w:val="00DD36B9"/>
    <w:rsid w:val="00DD40B9"/>
    <w:rsid w:val="00DF2F14"/>
    <w:rsid w:val="00DF6A3F"/>
    <w:rsid w:val="00E03E8F"/>
    <w:rsid w:val="00E06C25"/>
    <w:rsid w:val="00E16806"/>
    <w:rsid w:val="00E26211"/>
    <w:rsid w:val="00E375A8"/>
    <w:rsid w:val="00E40D54"/>
    <w:rsid w:val="00E40D6E"/>
    <w:rsid w:val="00E4112F"/>
    <w:rsid w:val="00E41180"/>
    <w:rsid w:val="00E42E86"/>
    <w:rsid w:val="00E44EEF"/>
    <w:rsid w:val="00E47AA7"/>
    <w:rsid w:val="00E55305"/>
    <w:rsid w:val="00E56757"/>
    <w:rsid w:val="00E60F11"/>
    <w:rsid w:val="00E62ACF"/>
    <w:rsid w:val="00E7080A"/>
    <w:rsid w:val="00E70FE0"/>
    <w:rsid w:val="00E818C1"/>
    <w:rsid w:val="00E93DAA"/>
    <w:rsid w:val="00E96F18"/>
    <w:rsid w:val="00EA149F"/>
    <w:rsid w:val="00EA3BB1"/>
    <w:rsid w:val="00EA4E0B"/>
    <w:rsid w:val="00EB143B"/>
    <w:rsid w:val="00EB59C2"/>
    <w:rsid w:val="00EB644D"/>
    <w:rsid w:val="00EC21FD"/>
    <w:rsid w:val="00EC2CE7"/>
    <w:rsid w:val="00EC46D8"/>
    <w:rsid w:val="00EC647C"/>
    <w:rsid w:val="00ED0E91"/>
    <w:rsid w:val="00ED2000"/>
    <w:rsid w:val="00EE3738"/>
    <w:rsid w:val="00EE6042"/>
    <w:rsid w:val="00EE6859"/>
    <w:rsid w:val="00EF2126"/>
    <w:rsid w:val="00EF2398"/>
    <w:rsid w:val="00EF73BF"/>
    <w:rsid w:val="00F019A8"/>
    <w:rsid w:val="00F10872"/>
    <w:rsid w:val="00F20468"/>
    <w:rsid w:val="00F24EF0"/>
    <w:rsid w:val="00F308EA"/>
    <w:rsid w:val="00F320EF"/>
    <w:rsid w:val="00F32DE9"/>
    <w:rsid w:val="00F3521D"/>
    <w:rsid w:val="00F40AF1"/>
    <w:rsid w:val="00F57C42"/>
    <w:rsid w:val="00F7463E"/>
    <w:rsid w:val="00F83542"/>
    <w:rsid w:val="00F87927"/>
    <w:rsid w:val="00F91071"/>
    <w:rsid w:val="00FB01E0"/>
    <w:rsid w:val="00FB08ED"/>
    <w:rsid w:val="00FB0D06"/>
    <w:rsid w:val="00FB7535"/>
    <w:rsid w:val="00FC3BD2"/>
    <w:rsid w:val="00FC4E68"/>
    <w:rsid w:val="00FC5F45"/>
    <w:rsid w:val="00FC623A"/>
    <w:rsid w:val="00FC70FF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B527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B5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rsid w:val="004B527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5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E70FE0"/>
    <w:rPr>
      <w:rFonts w:ascii="Calibri" w:eastAsia="Calibri" w:hAnsi="Calibri" w:cs="Times New Roman"/>
    </w:rPr>
  </w:style>
  <w:style w:type="paragraph" w:styleId="a8">
    <w:name w:val="No Spacing"/>
    <w:basedOn w:val="a"/>
    <w:link w:val="a7"/>
    <w:uiPriority w:val="1"/>
    <w:qFormat/>
    <w:rsid w:val="00E70FE0"/>
    <w:pPr>
      <w:spacing w:after="0" w:line="240" w:lineRule="auto"/>
    </w:pPr>
    <w:rPr>
      <w:rFonts w:eastAsia="Calibri"/>
      <w:lang w:eastAsia="en-US"/>
    </w:rPr>
  </w:style>
  <w:style w:type="paragraph" w:customStyle="1" w:styleId="ConsPlusNonformat">
    <w:name w:val="ConsPlusNonformat"/>
    <w:rsid w:val="0034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7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Содержимое таблицы"/>
    <w:basedOn w:val="a"/>
    <w:rsid w:val="002F27B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B527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B5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rsid w:val="004B527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5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E70FE0"/>
    <w:rPr>
      <w:rFonts w:ascii="Calibri" w:eastAsia="Calibri" w:hAnsi="Calibri" w:cs="Times New Roman"/>
    </w:rPr>
  </w:style>
  <w:style w:type="paragraph" w:styleId="a8">
    <w:name w:val="No Spacing"/>
    <w:basedOn w:val="a"/>
    <w:link w:val="a7"/>
    <w:uiPriority w:val="1"/>
    <w:qFormat/>
    <w:rsid w:val="00E70FE0"/>
    <w:pPr>
      <w:spacing w:after="0" w:line="240" w:lineRule="auto"/>
    </w:pPr>
    <w:rPr>
      <w:rFonts w:eastAsia="Calibri"/>
      <w:lang w:eastAsia="en-US"/>
    </w:rPr>
  </w:style>
  <w:style w:type="paragraph" w:customStyle="1" w:styleId="ConsPlusNonformat">
    <w:name w:val="ConsPlusNonformat"/>
    <w:rsid w:val="0034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7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Содержимое таблицы"/>
    <w:basedOn w:val="a"/>
    <w:rsid w:val="002F27B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B383-46D9-4246-B143-705983D0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37</Pages>
  <Words>11744</Words>
  <Characters>66946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UOU26</cp:lastModifiedBy>
  <cp:revision>29</cp:revision>
  <cp:lastPrinted>2022-01-14T08:42:00Z</cp:lastPrinted>
  <dcterms:created xsi:type="dcterms:W3CDTF">2021-12-15T06:57:00Z</dcterms:created>
  <dcterms:modified xsi:type="dcterms:W3CDTF">2022-01-14T10:10:00Z</dcterms:modified>
</cp:coreProperties>
</file>