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7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975"/>
        <w:gridCol w:w="1236"/>
        <w:gridCol w:w="4360"/>
      </w:tblGrid>
      <w:tr w:rsidR="00087E4D" w:rsidTr="00B145C3">
        <w:trPr>
          <w:trHeight w:val="960"/>
        </w:trPr>
        <w:tc>
          <w:tcPr>
            <w:tcW w:w="397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7E4D" w:rsidRDefault="00087E4D" w:rsidP="00B145C3">
            <w:pPr>
              <w:autoSpaceDE w:val="0"/>
              <w:snapToGrid w:val="0"/>
              <w:jc w:val="center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123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7E4D" w:rsidRDefault="00087E4D" w:rsidP="00B145C3">
            <w:pPr>
              <w:autoSpaceDE w:val="0"/>
              <w:snapToGrid w:val="0"/>
              <w:jc w:val="center"/>
            </w:pPr>
            <w:r>
              <w:rPr>
                <w:rFonts w:ascii="Times New Roman" w:eastAsia="Arial" w:hAnsi="Times New Roman" w:cs="Times New Roman"/>
                <w:b/>
                <w:noProof/>
                <w:sz w:val="22"/>
                <w:szCs w:val="22"/>
                <w:lang w:eastAsia="ru-RU"/>
              </w:rPr>
              <w:drawing>
                <wp:inline distT="0" distB="0" distL="0" distR="0" wp14:anchorId="7DCB851B" wp14:editId="03BE506D">
                  <wp:extent cx="495303" cy="571500"/>
                  <wp:effectExtent l="0" t="0" r="0" b="0"/>
                  <wp:docPr id="1" name="Рисунок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5303" cy="5715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6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7E4D" w:rsidRDefault="00087E4D" w:rsidP="00B145C3">
            <w:pPr>
              <w:autoSpaceDE w:val="0"/>
              <w:snapToGrid w:val="0"/>
              <w:jc w:val="center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>ПРОЕКТ</w:t>
            </w:r>
          </w:p>
        </w:tc>
      </w:tr>
      <w:tr w:rsidR="00087E4D" w:rsidTr="00B145C3">
        <w:tc>
          <w:tcPr>
            <w:tcW w:w="397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7E4D" w:rsidRDefault="00087E4D" w:rsidP="00B145C3">
            <w:pPr>
              <w:autoSpaceDE w:val="0"/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123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7E4D" w:rsidRDefault="00087E4D" w:rsidP="00B145C3">
            <w:pPr>
              <w:autoSpaceDE w:val="0"/>
              <w:snapToGrid w:val="0"/>
              <w:jc w:val="center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436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7E4D" w:rsidRDefault="00087E4D" w:rsidP="00B145C3">
            <w:pPr>
              <w:autoSpaceDE w:val="0"/>
              <w:snapToGrid w:val="0"/>
              <w:jc w:val="center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087E4D" w:rsidTr="00B145C3">
        <w:tc>
          <w:tcPr>
            <w:tcW w:w="9571" w:type="dxa"/>
            <w:gridSpan w:val="3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7E4D" w:rsidRDefault="00087E4D" w:rsidP="00B145C3">
            <w:pPr>
              <w:autoSpaceDE w:val="0"/>
              <w:snapToGrid w:val="0"/>
              <w:jc w:val="center"/>
            </w:pPr>
            <w:r>
              <w:rPr>
                <w:rFonts w:ascii="Times New Roman" w:eastAsia="Arial" w:hAnsi="Times New Roman" w:cs="Times New Roman"/>
                <w:b/>
                <w:bCs/>
              </w:rPr>
              <w:t>АДМИНИСТРАЦИЯ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eastAsia="Arial" w:hAnsi="Times New Roman" w:cs="Times New Roman"/>
                <w:b/>
                <w:bCs/>
              </w:rPr>
              <w:t>УРЖУМСКОГО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eastAsia="Arial" w:hAnsi="Times New Roman" w:cs="Times New Roman"/>
                <w:b/>
                <w:bCs/>
              </w:rPr>
              <w:t>МУНИЦИПАЛЬНОГО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eastAsia="Arial" w:hAnsi="Times New Roman" w:cs="Times New Roman"/>
                <w:b/>
                <w:bCs/>
              </w:rPr>
              <w:t>РАЙОНА</w:t>
            </w:r>
          </w:p>
        </w:tc>
      </w:tr>
      <w:tr w:rsidR="00087E4D" w:rsidTr="00B145C3">
        <w:tc>
          <w:tcPr>
            <w:tcW w:w="9571" w:type="dxa"/>
            <w:gridSpan w:val="3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7E4D" w:rsidRDefault="00087E4D" w:rsidP="00B145C3">
            <w:pPr>
              <w:autoSpaceDE w:val="0"/>
              <w:snapToGrid w:val="0"/>
              <w:jc w:val="center"/>
              <w:rPr>
                <w:rFonts w:ascii="Times New Roman" w:eastAsia="Arial" w:hAnsi="Times New Roman" w:cs="Times New Roman"/>
                <w:b/>
                <w:bCs/>
              </w:rPr>
            </w:pPr>
          </w:p>
        </w:tc>
      </w:tr>
      <w:tr w:rsidR="00087E4D" w:rsidTr="00B145C3">
        <w:tc>
          <w:tcPr>
            <w:tcW w:w="9571" w:type="dxa"/>
            <w:gridSpan w:val="3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7E4D" w:rsidRDefault="00087E4D" w:rsidP="00B145C3">
            <w:pPr>
              <w:autoSpaceDE w:val="0"/>
              <w:snapToGrid w:val="0"/>
              <w:jc w:val="center"/>
              <w:rPr>
                <w:rFonts w:ascii="Times New Roman" w:eastAsia="Arial" w:hAnsi="Times New Roman" w:cs="Times New Roman"/>
                <w:b/>
                <w:bCs/>
                <w:sz w:val="32"/>
                <w:szCs w:val="32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32"/>
                <w:szCs w:val="32"/>
              </w:rPr>
              <w:t>ПОСТАНОВЛЕНИЕ</w:t>
            </w:r>
          </w:p>
        </w:tc>
      </w:tr>
      <w:tr w:rsidR="00087E4D" w:rsidTr="00B145C3">
        <w:tc>
          <w:tcPr>
            <w:tcW w:w="9571" w:type="dxa"/>
            <w:gridSpan w:val="3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7E4D" w:rsidRDefault="00087E4D" w:rsidP="00B145C3">
            <w:pPr>
              <w:autoSpaceDE w:val="0"/>
              <w:snapToGrid w:val="0"/>
              <w:jc w:val="center"/>
              <w:rPr>
                <w:rFonts w:ascii="Times New Roman" w:eastAsia="Arial" w:hAnsi="Times New Roman" w:cs="Times New Roman"/>
                <w:b/>
                <w:bCs/>
              </w:rPr>
            </w:pPr>
          </w:p>
        </w:tc>
      </w:tr>
      <w:tr w:rsidR="00087E4D" w:rsidTr="00B145C3">
        <w:tc>
          <w:tcPr>
            <w:tcW w:w="9571" w:type="dxa"/>
            <w:gridSpan w:val="3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7E4D" w:rsidRDefault="00087E4D" w:rsidP="00B145C3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bCs/>
                <w:szCs w:val="22"/>
              </w:rPr>
            </w:pPr>
            <w:r>
              <w:rPr>
                <w:rFonts w:ascii="Times New Roman" w:hAnsi="Times New Roman" w:cs="Times New Roman"/>
                <w:bCs/>
                <w:szCs w:val="22"/>
              </w:rPr>
              <w:t>_______________                                                                            № __________</w:t>
            </w:r>
          </w:p>
        </w:tc>
      </w:tr>
      <w:tr w:rsidR="00087E4D" w:rsidTr="00B145C3">
        <w:tc>
          <w:tcPr>
            <w:tcW w:w="9571" w:type="dxa"/>
            <w:gridSpan w:val="3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7E4D" w:rsidRDefault="00087E4D" w:rsidP="00B145C3">
            <w:pPr>
              <w:autoSpaceDE w:val="0"/>
              <w:snapToGrid w:val="0"/>
              <w:jc w:val="center"/>
            </w:pPr>
            <w:r>
              <w:rPr>
                <w:rFonts w:ascii="Times New Roman" w:eastAsia="Arial" w:hAnsi="Times New Roman" w:cs="Times New Roman"/>
                <w:bCs/>
                <w:szCs w:val="22"/>
              </w:rPr>
              <w:t>г.</w:t>
            </w:r>
            <w:r>
              <w:rPr>
                <w:rFonts w:ascii="Times New Roman" w:hAnsi="Times New Roman" w:cs="Times New Roman"/>
                <w:bCs/>
                <w:szCs w:val="22"/>
              </w:rPr>
              <w:t xml:space="preserve"> </w:t>
            </w:r>
            <w:r>
              <w:rPr>
                <w:rFonts w:ascii="Times New Roman" w:eastAsia="Arial" w:hAnsi="Times New Roman" w:cs="Times New Roman"/>
                <w:bCs/>
                <w:szCs w:val="22"/>
              </w:rPr>
              <w:t>Уржум,</w:t>
            </w:r>
            <w:r>
              <w:rPr>
                <w:rFonts w:ascii="Times New Roman" w:hAnsi="Times New Roman" w:cs="Times New Roman"/>
                <w:bCs/>
                <w:szCs w:val="22"/>
              </w:rPr>
              <w:t xml:space="preserve"> </w:t>
            </w:r>
            <w:r>
              <w:rPr>
                <w:rFonts w:ascii="Times New Roman" w:eastAsia="Arial" w:hAnsi="Times New Roman" w:cs="Times New Roman"/>
                <w:bCs/>
                <w:szCs w:val="22"/>
              </w:rPr>
              <w:t>Кировской</w:t>
            </w:r>
            <w:r>
              <w:rPr>
                <w:rFonts w:ascii="Times New Roman" w:hAnsi="Times New Roman" w:cs="Times New Roman"/>
                <w:bCs/>
                <w:szCs w:val="22"/>
              </w:rPr>
              <w:t xml:space="preserve"> </w:t>
            </w:r>
            <w:r>
              <w:rPr>
                <w:rFonts w:ascii="Times New Roman" w:eastAsia="Arial" w:hAnsi="Times New Roman" w:cs="Times New Roman"/>
                <w:bCs/>
                <w:szCs w:val="22"/>
              </w:rPr>
              <w:t>области</w:t>
            </w:r>
          </w:p>
        </w:tc>
      </w:tr>
    </w:tbl>
    <w:p w:rsidR="00087E4D" w:rsidRDefault="00087E4D" w:rsidP="00087E4D">
      <w:pPr>
        <w:rPr>
          <w:rFonts w:ascii="Times New Roman" w:hAnsi="Times New Roman" w:cs="Times New Roman"/>
          <w:b/>
          <w:sz w:val="24"/>
        </w:rPr>
      </w:pPr>
    </w:p>
    <w:p w:rsidR="00087E4D" w:rsidRDefault="00087E4D" w:rsidP="00087E4D">
      <w:pPr>
        <w:rPr>
          <w:rFonts w:ascii="Times New Roman" w:hAnsi="Times New Roman" w:cs="Times New Roman"/>
          <w:b/>
          <w:sz w:val="24"/>
        </w:rPr>
      </w:pPr>
    </w:p>
    <w:p w:rsidR="00087E4D" w:rsidRPr="009E4B75" w:rsidRDefault="00087E4D" w:rsidP="00087E4D">
      <w:pPr>
        <w:autoSpaceDE w:val="0"/>
        <w:spacing w:line="276" w:lineRule="auto"/>
        <w:jc w:val="center"/>
        <w:rPr>
          <w:rFonts w:ascii="Times New Roman" w:hAnsi="Times New Roman"/>
          <w:b/>
          <w:bCs/>
          <w:kern w:val="1"/>
          <w:szCs w:val="28"/>
        </w:rPr>
      </w:pPr>
      <w:r w:rsidRPr="009E4B75">
        <w:rPr>
          <w:rFonts w:ascii="Times New Roman" w:hAnsi="Times New Roman"/>
          <w:b/>
          <w:bCs/>
          <w:kern w:val="1"/>
          <w:szCs w:val="28"/>
        </w:rPr>
        <w:t xml:space="preserve">О внесении изменений в постановление  администрации </w:t>
      </w:r>
      <w:proofErr w:type="spellStart"/>
      <w:r w:rsidRPr="009E4B75">
        <w:rPr>
          <w:rFonts w:ascii="Times New Roman" w:hAnsi="Times New Roman"/>
          <w:b/>
          <w:bCs/>
          <w:kern w:val="1"/>
          <w:szCs w:val="28"/>
        </w:rPr>
        <w:t>Уржумского</w:t>
      </w:r>
      <w:proofErr w:type="spellEnd"/>
      <w:r w:rsidRPr="009E4B75">
        <w:rPr>
          <w:rFonts w:ascii="Times New Roman" w:hAnsi="Times New Roman"/>
          <w:b/>
          <w:bCs/>
          <w:kern w:val="1"/>
          <w:szCs w:val="28"/>
        </w:rPr>
        <w:t xml:space="preserve"> муниципального района  от 29.12.2021  № 1008</w:t>
      </w:r>
    </w:p>
    <w:p w:rsidR="00087E4D" w:rsidRDefault="00087E4D" w:rsidP="00087E4D">
      <w:pPr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           </w:t>
      </w:r>
    </w:p>
    <w:p w:rsidR="00087E4D" w:rsidRDefault="00087E4D" w:rsidP="00087E4D">
      <w:pPr>
        <w:suppressAutoHyphens w:val="0"/>
        <w:spacing w:line="276" w:lineRule="auto"/>
        <w:ind w:firstLine="708"/>
      </w:pPr>
      <w:r>
        <w:rPr>
          <w:rFonts w:ascii="Times New Roman" w:hAnsi="Times New Roman" w:cs="Times New Roman"/>
          <w:szCs w:val="28"/>
        </w:rPr>
        <w:t xml:space="preserve">В соответствии со статьей 41 Устава муниципального образования </w:t>
      </w:r>
      <w:proofErr w:type="spellStart"/>
      <w:r>
        <w:rPr>
          <w:rFonts w:ascii="Times New Roman" w:hAnsi="Times New Roman" w:cs="Times New Roman"/>
          <w:szCs w:val="28"/>
        </w:rPr>
        <w:t>Уржумского</w:t>
      </w:r>
      <w:proofErr w:type="spellEnd"/>
      <w:r>
        <w:rPr>
          <w:rFonts w:ascii="Times New Roman" w:hAnsi="Times New Roman" w:cs="Times New Roman"/>
          <w:szCs w:val="28"/>
        </w:rPr>
        <w:t xml:space="preserve"> муниципального района, с постановлением администрации </w:t>
      </w:r>
      <w:proofErr w:type="spellStart"/>
      <w:r>
        <w:rPr>
          <w:rFonts w:ascii="Times New Roman" w:hAnsi="Times New Roman" w:cs="Times New Roman"/>
          <w:szCs w:val="28"/>
        </w:rPr>
        <w:t>Уржумского</w:t>
      </w:r>
      <w:proofErr w:type="spellEnd"/>
      <w:r>
        <w:rPr>
          <w:rFonts w:ascii="Times New Roman" w:hAnsi="Times New Roman" w:cs="Times New Roman"/>
          <w:szCs w:val="28"/>
        </w:rPr>
        <w:t xml:space="preserve"> муниципального района от 30.06.2021 № 487 «О разработке, реализации и оценке эффективности реализации муниципальных программ </w:t>
      </w:r>
      <w:proofErr w:type="spellStart"/>
      <w:r>
        <w:rPr>
          <w:rFonts w:ascii="Times New Roman" w:hAnsi="Times New Roman" w:cs="Times New Roman"/>
          <w:szCs w:val="28"/>
        </w:rPr>
        <w:t>Уржумского</w:t>
      </w:r>
      <w:proofErr w:type="spellEnd"/>
      <w:r>
        <w:rPr>
          <w:rFonts w:ascii="Times New Roman" w:hAnsi="Times New Roman" w:cs="Times New Roman"/>
          <w:szCs w:val="28"/>
        </w:rPr>
        <w:t xml:space="preserve"> муниципального района Кировской области»,  администрация </w:t>
      </w:r>
      <w:proofErr w:type="spellStart"/>
      <w:r>
        <w:rPr>
          <w:rFonts w:ascii="Times New Roman" w:hAnsi="Times New Roman" w:cs="Times New Roman"/>
          <w:szCs w:val="28"/>
        </w:rPr>
        <w:t>Уржумского</w:t>
      </w:r>
      <w:proofErr w:type="spellEnd"/>
      <w:r>
        <w:rPr>
          <w:rFonts w:ascii="Times New Roman" w:hAnsi="Times New Roman" w:cs="Times New Roman"/>
          <w:szCs w:val="28"/>
        </w:rPr>
        <w:t xml:space="preserve"> муниципального района ПОСТАНОВЛЯЕТ:               </w:t>
      </w:r>
    </w:p>
    <w:p w:rsidR="00087E4D" w:rsidRPr="009E4B75" w:rsidRDefault="00087E4D" w:rsidP="00087E4D">
      <w:pPr>
        <w:autoSpaceDE w:val="0"/>
        <w:spacing w:line="276" w:lineRule="auto"/>
        <w:ind w:firstLine="709"/>
        <w:rPr>
          <w:rFonts w:ascii="Times New Roman" w:hAnsi="Times New Roman" w:cs="Times New Roman"/>
          <w:kern w:val="1"/>
          <w:szCs w:val="28"/>
        </w:rPr>
      </w:pPr>
      <w:r w:rsidRPr="009E4B75">
        <w:rPr>
          <w:rFonts w:ascii="Times New Roman" w:hAnsi="Times New Roman" w:cs="Times New Roman"/>
          <w:szCs w:val="28"/>
        </w:rPr>
        <w:t>1.</w:t>
      </w:r>
      <w:r w:rsidRPr="009E4B75">
        <w:rPr>
          <w:rFonts w:ascii="Times New Roman" w:hAnsi="Times New Roman" w:cs="Times New Roman"/>
          <w:kern w:val="1"/>
          <w:szCs w:val="28"/>
        </w:rPr>
        <w:t xml:space="preserve"> Внести изменения в постановление администрации </w:t>
      </w:r>
      <w:proofErr w:type="spellStart"/>
      <w:r w:rsidRPr="009E4B75">
        <w:rPr>
          <w:rFonts w:ascii="Times New Roman" w:hAnsi="Times New Roman" w:cs="Times New Roman"/>
          <w:kern w:val="1"/>
          <w:szCs w:val="28"/>
        </w:rPr>
        <w:t>Уржумского</w:t>
      </w:r>
      <w:proofErr w:type="spellEnd"/>
      <w:r w:rsidRPr="009E4B75">
        <w:rPr>
          <w:rFonts w:ascii="Times New Roman" w:hAnsi="Times New Roman" w:cs="Times New Roman"/>
          <w:kern w:val="1"/>
          <w:szCs w:val="28"/>
        </w:rPr>
        <w:t xml:space="preserve"> муниципального района от 29.12.2021 № 1008 «Об утверждении муниципальной программы  «Развитие агропромышленного комплекса   </w:t>
      </w:r>
      <w:proofErr w:type="spellStart"/>
      <w:r w:rsidRPr="009E4B75">
        <w:rPr>
          <w:rFonts w:ascii="Times New Roman" w:hAnsi="Times New Roman" w:cs="Times New Roman"/>
          <w:kern w:val="1"/>
          <w:szCs w:val="28"/>
        </w:rPr>
        <w:t>Уржумского</w:t>
      </w:r>
      <w:proofErr w:type="spellEnd"/>
      <w:r w:rsidRPr="009E4B75">
        <w:rPr>
          <w:rFonts w:ascii="Times New Roman" w:hAnsi="Times New Roman" w:cs="Times New Roman"/>
          <w:kern w:val="1"/>
          <w:szCs w:val="28"/>
        </w:rPr>
        <w:t xml:space="preserve"> муниципального  района Кировской области», утвердив изменения в муниципальной программе «Развитие агропромышленного комплекса </w:t>
      </w:r>
      <w:proofErr w:type="spellStart"/>
      <w:r w:rsidRPr="009E4B75">
        <w:rPr>
          <w:rFonts w:ascii="Times New Roman" w:hAnsi="Times New Roman" w:cs="Times New Roman"/>
          <w:kern w:val="1"/>
          <w:szCs w:val="28"/>
        </w:rPr>
        <w:t>Уржумского</w:t>
      </w:r>
      <w:proofErr w:type="spellEnd"/>
      <w:r w:rsidRPr="009E4B75">
        <w:rPr>
          <w:rFonts w:ascii="Times New Roman" w:hAnsi="Times New Roman" w:cs="Times New Roman"/>
          <w:kern w:val="1"/>
          <w:szCs w:val="28"/>
        </w:rPr>
        <w:t xml:space="preserve"> муниципального района  Кировской области» согласно приложению №1.</w:t>
      </w:r>
    </w:p>
    <w:p w:rsidR="00087E4D" w:rsidRPr="001E2D61" w:rsidRDefault="00087E4D" w:rsidP="00087E4D">
      <w:pPr>
        <w:spacing w:line="276" w:lineRule="auto"/>
        <w:ind w:firstLine="709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2</w:t>
      </w:r>
      <w:r w:rsidRPr="001E2D61">
        <w:rPr>
          <w:rFonts w:ascii="Times New Roman" w:hAnsi="Times New Roman" w:cs="Times New Roman"/>
          <w:szCs w:val="28"/>
        </w:rPr>
        <w:t xml:space="preserve">. Утвердить План реализации муниципальной программы «Развитие агропромышленного комплекса </w:t>
      </w:r>
      <w:proofErr w:type="spellStart"/>
      <w:r w:rsidRPr="001E2D61">
        <w:rPr>
          <w:rFonts w:ascii="Times New Roman" w:hAnsi="Times New Roman" w:cs="Times New Roman"/>
          <w:szCs w:val="28"/>
        </w:rPr>
        <w:t>Уржумского</w:t>
      </w:r>
      <w:proofErr w:type="spellEnd"/>
      <w:r w:rsidRPr="001E2D61">
        <w:rPr>
          <w:rFonts w:ascii="Times New Roman" w:hAnsi="Times New Roman" w:cs="Times New Roman"/>
          <w:szCs w:val="28"/>
        </w:rPr>
        <w:t xml:space="preserve"> муниципального района Кировской области» согласно приложению №2.</w:t>
      </w:r>
    </w:p>
    <w:p w:rsidR="00087E4D" w:rsidRDefault="00087E4D" w:rsidP="00087E4D">
      <w:pPr>
        <w:spacing w:line="276" w:lineRule="auto"/>
        <w:ind w:firstLine="709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3</w:t>
      </w:r>
      <w:r w:rsidRPr="00F63FA0">
        <w:rPr>
          <w:rFonts w:ascii="Times New Roman" w:hAnsi="Times New Roman" w:cs="Times New Roman"/>
          <w:szCs w:val="28"/>
        </w:rPr>
        <w:t xml:space="preserve">.    </w:t>
      </w:r>
      <w:proofErr w:type="gramStart"/>
      <w:r w:rsidRPr="00F63FA0">
        <w:rPr>
          <w:rFonts w:ascii="Times New Roman" w:hAnsi="Times New Roman" w:cs="Times New Roman"/>
          <w:szCs w:val="28"/>
        </w:rPr>
        <w:t>Контроль за</w:t>
      </w:r>
      <w:proofErr w:type="gramEnd"/>
      <w:r w:rsidRPr="00F63FA0">
        <w:rPr>
          <w:rFonts w:ascii="Times New Roman" w:hAnsi="Times New Roman" w:cs="Times New Roman"/>
          <w:szCs w:val="28"/>
        </w:rPr>
        <w:t xml:space="preserve"> выполнением настоящего постановления возложить на </w:t>
      </w:r>
      <w:r>
        <w:rPr>
          <w:rFonts w:ascii="Times New Roman" w:hAnsi="Times New Roman" w:cs="Times New Roman"/>
          <w:szCs w:val="28"/>
        </w:rPr>
        <w:t>заведующего сектором сельского хозяйства Ширяеву О.В.</w:t>
      </w:r>
    </w:p>
    <w:p w:rsidR="00087E4D" w:rsidRDefault="00087E4D" w:rsidP="00087E4D">
      <w:pPr>
        <w:spacing w:line="276" w:lineRule="auto"/>
        <w:ind w:firstLine="709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4</w:t>
      </w:r>
      <w:r w:rsidRPr="00F63FA0">
        <w:rPr>
          <w:rFonts w:ascii="Times New Roman" w:hAnsi="Times New Roman" w:cs="Times New Roman"/>
          <w:szCs w:val="28"/>
        </w:rPr>
        <w:t xml:space="preserve">. Настоящее постановление </w:t>
      </w:r>
      <w:r>
        <w:rPr>
          <w:rFonts w:ascii="Times New Roman" w:hAnsi="Times New Roman" w:cs="Times New Roman"/>
          <w:szCs w:val="28"/>
        </w:rPr>
        <w:t xml:space="preserve">вступает в силу с момента подписания, подлежит </w:t>
      </w:r>
      <w:r w:rsidRPr="00F63FA0">
        <w:rPr>
          <w:rFonts w:ascii="Times New Roman" w:hAnsi="Times New Roman" w:cs="Times New Roman"/>
          <w:szCs w:val="28"/>
        </w:rPr>
        <w:t>опубликова</w:t>
      </w:r>
      <w:r>
        <w:rPr>
          <w:rFonts w:ascii="Times New Roman" w:hAnsi="Times New Roman" w:cs="Times New Roman"/>
          <w:szCs w:val="28"/>
        </w:rPr>
        <w:t>нию</w:t>
      </w:r>
      <w:r w:rsidRPr="00F63FA0">
        <w:rPr>
          <w:rFonts w:ascii="Times New Roman" w:hAnsi="Times New Roman" w:cs="Times New Roman"/>
          <w:szCs w:val="28"/>
        </w:rPr>
        <w:t xml:space="preserve"> в Информационном бюллетене органов местного самоуправления </w:t>
      </w:r>
      <w:proofErr w:type="spellStart"/>
      <w:r w:rsidRPr="00F63FA0">
        <w:rPr>
          <w:rFonts w:ascii="Times New Roman" w:hAnsi="Times New Roman" w:cs="Times New Roman"/>
          <w:szCs w:val="28"/>
        </w:rPr>
        <w:t>Уржумского</w:t>
      </w:r>
      <w:proofErr w:type="spellEnd"/>
      <w:r w:rsidRPr="00F63FA0">
        <w:rPr>
          <w:rFonts w:ascii="Times New Roman" w:hAnsi="Times New Roman" w:cs="Times New Roman"/>
          <w:szCs w:val="28"/>
        </w:rPr>
        <w:t xml:space="preserve"> муниципального района Кировской области.</w:t>
      </w:r>
    </w:p>
    <w:p w:rsidR="00087E4D" w:rsidRDefault="00087E4D" w:rsidP="00087E4D">
      <w:pPr>
        <w:spacing w:before="720"/>
      </w:pPr>
      <w:r>
        <w:rPr>
          <w:rFonts w:ascii="Times New Roman" w:hAnsi="Times New Roman" w:cs="Times New Roman"/>
          <w:szCs w:val="28"/>
        </w:rPr>
        <w:t>Глава администрации</w:t>
      </w:r>
    </w:p>
    <w:p w:rsidR="00087E4D" w:rsidRDefault="00087E4D" w:rsidP="00087E4D">
      <w:pPr>
        <w:spacing w:line="200" w:lineRule="atLeast"/>
      </w:pPr>
      <w:proofErr w:type="spellStart"/>
      <w:r>
        <w:rPr>
          <w:rFonts w:ascii="Times New Roman" w:hAnsi="Times New Roman" w:cs="Times New Roman"/>
          <w:szCs w:val="28"/>
        </w:rPr>
        <w:t>Уржумского</w:t>
      </w:r>
      <w:proofErr w:type="spellEnd"/>
      <w:r>
        <w:rPr>
          <w:rFonts w:ascii="Times New Roman" w:hAnsi="Times New Roman" w:cs="Times New Roman"/>
          <w:szCs w:val="28"/>
        </w:rPr>
        <w:t xml:space="preserve"> муниципального района                                       В.В. </w:t>
      </w:r>
      <w:proofErr w:type="spellStart"/>
      <w:r>
        <w:rPr>
          <w:rFonts w:ascii="Times New Roman" w:hAnsi="Times New Roman" w:cs="Times New Roman"/>
          <w:szCs w:val="28"/>
        </w:rPr>
        <w:t>Байбородов</w:t>
      </w:r>
      <w:proofErr w:type="spellEnd"/>
    </w:p>
    <w:p w:rsidR="00087E4D" w:rsidRDefault="00087E4D" w:rsidP="00087E4D">
      <w:pPr>
        <w:spacing w:line="200" w:lineRule="atLeast"/>
        <w:rPr>
          <w:rFonts w:ascii="Times New Roman" w:hAnsi="Times New Roman" w:cs="Times New Roman"/>
          <w:szCs w:val="28"/>
        </w:rPr>
      </w:pPr>
    </w:p>
    <w:p w:rsidR="00087E4D" w:rsidRDefault="00087E4D" w:rsidP="00087E4D">
      <w:pPr>
        <w:spacing w:line="200" w:lineRule="atLeast"/>
        <w:rPr>
          <w:rFonts w:ascii="Times New Roman" w:hAnsi="Times New Roman" w:cs="Times New Roman"/>
          <w:szCs w:val="28"/>
        </w:rPr>
      </w:pPr>
    </w:p>
    <w:p w:rsidR="00087E4D" w:rsidRDefault="00087E4D" w:rsidP="00087E4D">
      <w:pPr>
        <w:spacing w:line="200" w:lineRule="atLeast"/>
        <w:rPr>
          <w:rFonts w:ascii="Times New Roman" w:hAnsi="Times New Roman" w:cs="Times New Roman"/>
          <w:szCs w:val="28"/>
        </w:rPr>
      </w:pPr>
    </w:p>
    <w:p w:rsidR="00087E4D" w:rsidRDefault="00087E4D" w:rsidP="00087E4D">
      <w:pPr>
        <w:spacing w:line="200" w:lineRule="atLeast"/>
        <w:rPr>
          <w:rFonts w:ascii="Times New Roman" w:hAnsi="Times New Roman" w:cs="Times New Roman"/>
          <w:szCs w:val="28"/>
        </w:rPr>
      </w:pPr>
    </w:p>
    <w:p w:rsidR="00087E4D" w:rsidRDefault="00087E4D" w:rsidP="00087E4D">
      <w:pPr>
        <w:spacing w:line="200" w:lineRule="atLeast"/>
        <w:rPr>
          <w:rFonts w:ascii="Times New Roman" w:hAnsi="Times New Roman" w:cs="Times New Roman"/>
          <w:szCs w:val="28"/>
        </w:rPr>
      </w:pPr>
    </w:p>
    <w:tbl>
      <w:tblPr>
        <w:tblpPr w:leftFromText="180" w:rightFromText="180" w:vertAnchor="text" w:tblpY="-22"/>
        <w:tblW w:w="957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928"/>
        <w:gridCol w:w="2126"/>
        <w:gridCol w:w="2516"/>
      </w:tblGrid>
      <w:tr w:rsidR="00087E4D" w:rsidTr="00B145C3">
        <w:tc>
          <w:tcPr>
            <w:tcW w:w="492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7E4D" w:rsidRDefault="00087E4D" w:rsidP="00B145C3">
            <w:pPr>
              <w:suppressAutoHyphens w:val="0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ПОДГОТОВЛЕНО</w:t>
            </w:r>
          </w:p>
          <w:p w:rsidR="00087E4D" w:rsidRDefault="00087E4D" w:rsidP="00B145C3">
            <w:pPr>
              <w:suppressAutoHyphens w:val="0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212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7E4D" w:rsidRDefault="00087E4D" w:rsidP="00B145C3">
            <w:pPr>
              <w:suppressAutoHyphens w:val="0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251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7E4D" w:rsidRDefault="00087E4D" w:rsidP="00B145C3">
            <w:pPr>
              <w:suppressAutoHyphens w:val="0"/>
              <w:rPr>
                <w:rFonts w:ascii="Times New Roman" w:hAnsi="Times New Roman" w:cs="Times New Roman"/>
                <w:szCs w:val="28"/>
              </w:rPr>
            </w:pPr>
          </w:p>
        </w:tc>
      </w:tr>
      <w:tr w:rsidR="00087E4D" w:rsidTr="00B145C3">
        <w:trPr>
          <w:trHeight w:val="1096"/>
        </w:trPr>
        <w:tc>
          <w:tcPr>
            <w:tcW w:w="492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7E4D" w:rsidRDefault="00087E4D" w:rsidP="00B145C3">
            <w:pPr>
              <w:suppressAutoHyphens w:val="0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 xml:space="preserve">Заведующий сектором </w:t>
            </w:r>
            <w:proofErr w:type="gramStart"/>
            <w:r>
              <w:rPr>
                <w:rFonts w:ascii="Times New Roman" w:hAnsi="Times New Roman" w:cs="Times New Roman"/>
                <w:szCs w:val="28"/>
              </w:rPr>
              <w:t>сельского</w:t>
            </w:r>
            <w:proofErr w:type="gramEnd"/>
          </w:p>
          <w:p w:rsidR="00087E4D" w:rsidRDefault="00087E4D" w:rsidP="00B145C3">
            <w:pPr>
              <w:suppressAutoHyphens w:val="0"/>
            </w:pPr>
            <w:r>
              <w:rPr>
                <w:rFonts w:ascii="Times New Roman" w:hAnsi="Times New Roman" w:cs="Times New Roman"/>
                <w:szCs w:val="28"/>
              </w:rPr>
              <w:t xml:space="preserve">хозяйства администрации </w:t>
            </w:r>
            <w:proofErr w:type="spellStart"/>
            <w:r>
              <w:rPr>
                <w:rFonts w:ascii="Times New Roman" w:hAnsi="Times New Roman" w:cs="Times New Roman"/>
                <w:szCs w:val="28"/>
              </w:rPr>
              <w:t>Уржумского</w:t>
            </w:r>
            <w:proofErr w:type="spellEnd"/>
            <w:r>
              <w:rPr>
                <w:rFonts w:ascii="Times New Roman" w:hAnsi="Times New Roman" w:cs="Times New Roman"/>
                <w:szCs w:val="28"/>
              </w:rPr>
              <w:t xml:space="preserve"> муниципального района</w:t>
            </w:r>
          </w:p>
        </w:tc>
        <w:tc>
          <w:tcPr>
            <w:tcW w:w="212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7E4D" w:rsidRDefault="00087E4D" w:rsidP="00B145C3">
            <w:pPr>
              <w:suppressAutoHyphens w:val="0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251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7E4D" w:rsidRDefault="00087E4D" w:rsidP="00B145C3">
            <w:pPr>
              <w:suppressAutoHyphens w:val="0"/>
              <w:rPr>
                <w:rFonts w:ascii="Times New Roman" w:hAnsi="Times New Roman" w:cs="Times New Roman"/>
                <w:szCs w:val="28"/>
              </w:rPr>
            </w:pPr>
          </w:p>
          <w:p w:rsidR="00087E4D" w:rsidRDefault="00087E4D" w:rsidP="00B145C3">
            <w:pPr>
              <w:suppressAutoHyphens w:val="0"/>
              <w:rPr>
                <w:rFonts w:ascii="Times New Roman" w:hAnsi="Times New Roman" w:cs="Times New Roman"/>
                <w:szCs w:val="28"/>
              </w:rPr>
            </w:pPr>
          </w:p>
          <w:p w:rsidR="00087E4D" w:rsidRDefault="00087E4D" w:rsidP="00B145C3">
            <w:pPr>
              <w:suppressAutoHyphens w:val="0"/>
            </w:pPr>
            <w:r>
              <w:rPr>
                <w:rFonts w:ascii="Times New Roman" w:hAnsi="Times New Roman" w:cs="Times New Roman"/>
                <w:szCs w:val="28"/>
              </w:rPr>
              <w:t>О.В. Ширяева</w:t>
            </w:r>
          </w:p>
        </w:tc>
      </w:tr>
      <w:tr w:rsidR="00087E4D" w:rsidTr="00B145C3">
        <w:tc>
          <w:tcPr>
            <w:tcW w:w="492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7E4D" w:rsidRDefault="00087E4D" w:rsidP="00B145C3">
            <w:pPr>
              <w:suppressAutoHyphens w:val="0"/>
              <w:rPr>
                <w:rFonts w:ascii="Times New Roman" w:hAnsi="Times New Roman" w:cs="Times New Roman"/>
                <w:szCs w:val="28"/>
              </w:rPr>
            </w:pPr>
          </w:p>
          <w:p w:rsidR="00087E4D" w:rsidRDefault="00087E4D" w:rsidP="00B145C3">
            <w:pPr>
              <w:suppressAutoHyphens w:val="0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СОГЛАСОВАНО</w:t>
            </w:r>
          </w:p>
          <w:p w:rsidR="00087E4D" w:rsidRDefault="00087E4D" w:rsidP="00B145C3">
            <w:pPr>
              <w:suppressAutoHyphens w:val="0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212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7E4D" w:rsidRDefault="00087E4D" w:rsidP="00B145C3">
            <w:pPr>
              <w:suppressAutoHyphens w:val="0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251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7E4D" w:rsidRDefault="00087E4D" w:rsidP="00B145C3">
            <w:pPr>
              <w:suppressAutoHyphens w:val="0"/>
              <w:rPr>
                <w:rFonts w:ascii="Times New Roman" w:hAnsi="Times New Roman" w:cs="Times New Roman"/>
                <w:szCs w:val="28"/>
              </w:rPr>
            </w:pPr>
          </w:p>
        </w:tc>
      </w:tr>
      <w:tr w:rsidR="00087E4D" w:rsidTr="00B145C3">
        <w:tc>
          <w:tcPr>
            <w:tcW w:w="492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7E4D" w:rsidRDefault="00087E4D" w:rsidP="00B145C3">
            <w:pPr>
              <w:suppressAutoHyphens w:val="0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Начальника   управления по вопросам жизнеобеспечения</w:t>
            </w:r>
          </w:p>
          <w:p w:rsidR="00087E4D" w:rsidRDefault="00087E4D" w:rsidP="00B145C3">
            <w:pPr>
              <w:suppressAutoHyphens w:val="0"/>
            </w:pPr>
            <w:r>
              <w:rPr>
                <w:rFonts w:ascii="Times New Roman" w:hAnsi="Times New Roman" w:cs="Times New Roman"/>
                <w:szCs w:val="28"/>
              </w:rPr>
              <w:t xml:space="preserve">администрации </w:t>
            </w:r>
            <w:proofErr w:type="spellStart"/>
            <w:r>
              <w:rPr>
                <w:rFonts w:ascii="Times New Roman" w:hAnsi="Times New Roman" w:cs="Times New Roman"/>
                <w:szCs w:val="28"/>
              </w:rPr>
              <w:t>Уржумского</w:t>
            </w:r>
            <w:proofErr w:type="spellEnd"/>
          </w:p>
          <w:p w:rsidR="00087E4D" w:rsidRDefault="00087E4D" w:rsidP="00B145C3">
            <w:pPr>
              <w:suppressAutoHyphens w:val="0"/>
            </w:pPr>
            <w:r>
              <w:rPr>
                <w:rFonts w:ascii="Times New Roman" w:hAnsi="Times New Roman" w:cs="Times New Roman"/>
                <w:szCs w:val="28"/>
              </w:rPr>
              <w:t>муниципального района</w:t>
            </w:r>
          </w:p>
          <w:p w:rsidR="00087E4D" w:rsidRDefault="00087E4D" w:rsidP="00B145C3">
            <w:pPr>
              <w:suppressAutoHyphens w:val="0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 xml:space="preserve">       </w:t>
            </w:r>
          </w:p>
          <w:p w:rsidR="00087E4D" w:rsidRDefault="00087E4D" w:rsidP="00B145C3">
            <w:pPr>
              <w:suppressAutoHyphens w:val="0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212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7E4D" w:rsidRDefault="00087E4D" w:rsidP="00B145C3">
            <w:pPr>
              <w:suppressAutoHyphens w:val="0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251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7E4D" w:rsidRDefault="00087E4D" w:rsidP="00B145C3">
            <w:pPr>
              <w:suppressAutoHyphens w:val="0"/>
              <w:rPr>
                <w:rFonts w:ascii="Times New Roman" w:hAnsi="Times New Roman" w:cs="Times New Roman"/>
                <w:szCs w:val="28"/>
              </w:rPr>
            </w:pPr>
          </w:p>
          <w:p w:rsidR="00087E4D" w:rsidRDefault="00087E4D" w:rsidP="00B145C3">
            <w:pPr>
              <w:suppressAutoHyphens w:val="0"/>
              <w:rPr>
                <w:rFonts w:ascii="Times New Roman" w:hAnsi="Times New Roman" w:cs="Times New Roman"/>
                <w:szCs w:val="28"/>
              </w:rPr>
            </w:pPr>
          </w:p>
          <w:p w:rsidR="00087E4D" w:rsidRDefault="00087E4D" w:rsidP="00B145C3">
            <w:pPr>
              <w:suppressAutoHyphens w:val="0"/>
              <w:rPr>
                <w:rFonts w:ascii="Times New Roman" w:hAnsi="Times New Roman" w:cs="Times New Roman"/>
                <w:szCs w:val="28"/>
              </w:rPr>
            </w:pPr>
          </w:p>
          <w:p w:rsidR="00087E4D" w:rsidRDefault="00087E4D" w:rsidP="00B145C3">
            <w:pPr>
              <w:suppressAutoHyphens w:val="0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 xml:space="preserve">И.Н. </w:t>
            </w:r>
            <w:proofErr w:type="spellStart"/>
            <w:r>
              <w:rPr>
                <w:rFonts w:ascii="Times New Roman" w:hAnsi="Times New Roman" w:cs="Times New Roman"/>
                <w:szCs w:val="28"/>
              </w:rPr>
              <w:t>Семиглазов</w:t>
            </w:r>
            <w:proofErr w:type="spellEnd"/>
          </w:p>
        </w:tc>
      </w:tr>
      <w:tr w:rsidR="00087E4D" w:rsidTr="00B145C3">
        <w:tc>
          <w:tcPr>
            <w:tcW w:w="492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7E4D" w:rsidRDefault="00087E4D" w:rsidP="00B145C3">
            <w:pPr>
              <w:suppressAutoHyphens w:val="0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Первый заместитель главы</w:t>
            </w:r>
          </w:p>
          <w:p w:rsidR="00087E4D" w:rsidRDefault="00087E4D" w:rsidP="00B145C3">
            <w:pPr>
              <w:suppressAutoHyphens w:val="0"/>
            </w:pPr>
            <w:r>
              <w:rPr>
                <w:rFonts w:ascii="Times New Roman" w:hAnsi="Times New Roman" w:cs="Times New Roman"/>
                <w:szCs w:val="28"/>
              </w:rPr>
              <w:t xml:space="preserve">администрации </w:t>
            </w:r>
            <w:proofErr w:type="spellStart"/>
            <w:r>
              <w:rPr>
                <w:rFonts w:ascii="Times New Roman" w:hAnsi="Times New Roman" w:cs="Times New Roman"/>
                <w:szCs w:val="28"/>
              </w:rPr>
              <w:t>Уржумского</w:t>
            </w:r>
            <w:proofErr w:type="spellEnd"/>
          </w:p>
          <w:p w:rsidR="00087E4D" w:rsidRDefault="00087E4D" w:rsidP="00B145C3">
            <w:pPr>
              <w:suppressAutoHyphens w:val="0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муниципального района</w:t>
            </w:r>
          </w:p>
        </w:tc>
        <w:tc>
          <w:tcPr>
            <w:tcW w:w="212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7E4D" w:rsidRDefault="00087E4D" w:rsidP="00B145C3">
            <w:pPr>
              <w:suppressAutoHyphens w:val="0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251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7E4D" w:rsidRDefault="00087E4D" w:rsidP="00B145C3">
            <w:pPr>
              <w:suppressAutoHyphens w:val="0"/>
              <w:rPr>
                <w:rFonts w:ascii="Times New Roman" w:hAnsi="Times New Roman" w:cs="Times New Roman"/>
                <w:szCs w:val="28"/>
              </w:rPr>
            </w:pPr>
          </w:p>
          <w:p w:rsidR="00087E4D" w:rsidRDefault="00087E4D" w:rsidP="00B145C3">
            <w:pPr>
              <w:suppressAutoHyphens w:val="0"/>
              <w:rPr>
                <w:rFonts w:ascii="Times New Roman" w:hAnsi="Times New Roman" w:cs="Times New Roman"/>
                <w:szCs w:val="28"/>
              </w:rPr>
            </w:pPr>
          </w:p>
          <w:p w:rsidR="00087E4D" w:rsidRDefault="00087E4D" w:rsidP="00B145C3">
            <w:pPr>
              <w:suppressAutoHyphens w:val="0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С.Н. Хабибуллина</w:t>
            </w:r>
          </w:p>
          <w:p w:rsidR="00087E4D" w:rsidRDefault="00087E4D" w:rsidP="00B145C3">
            <w:pPr>
              <w:suppressAutoHyphens w:val="0"/>
              <w:rPr>
                <w:rFonts w:ascii="Times New Roman" w:hAnsi="Times New Roman" w:cs="Times New Roman"/>
                <w:szCs w:val="28"/>
              </w:rPr>
            </w:pPr>
          </w:p>
        </w:tc>
      </w:tr>
      <w:tr w:rsidR="00087E4D" w:rsidTr="00B145C3">
        <w:tc>
          <w:tcPr>
            <w:tcW w:w="492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7E4D" w:rsidRDefault="00087E4D" w:rsidP="00B145C3">
            <w:pPr>
              <w:suppressAutoHyphens w:val="0"/>
            </w:pPr>
            <w:r>
              <w:rPr>
                <w:rFonts w:ascii="Times New Roman" w:hAnsi="Times New Roman" w:cs="Times New Roman"/>
                <w:szCs w:val="28"/>
              </w:rPr>
              <w:t>Заместитель главы администрации</w:t>
            </w:r>
          </w:p>
          <w:p w:rsidR="00087E4D" w:rsidRDefault="00087E4D" w:rsidP="00B145C3">
            <w:pPr>
              <w:suppressAutoHyphens w:val="0"/>
            </w:pPr>
            <w:proofErr w:type="spellStart"/>
            <w:r>
              <w:rPr>
                <w:rFonts w:ascii="Times New Roman" w:hAnsi="Times New Roman" w:cs="Times New Roman"/>
                <w:szCs w:val="28"/>
              </w:rPr>
              <w:t>Уржумского</w:t>
            </w:r>
            <w:proofErr w:type="spellEnd"/>
            <w:r>
              <w:rPr>
                <w:rFonts w:ascii="Times New Roman" w:hAnsi="Times New Roman" w:cs="Times New Roman"/>
                <w:szCs w:val="28"/>
              </w:rPr>
              <w:t xml:space="preserve"> муниципального</w:t>
            </w:r>
          </w:p>
          <w:p w:rsidR="00087E4D" w:rsidRDefault="00087E4D" w:rsidP="00B145C3">
            <w:pPr>
              <w:suppressAutoHyphens w:val="0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района по бюджету и финансам –</w:t>
            </w:r>
          </w:p>
          <w:p w:rsidR="00087E4D" w:rsidRDefault="00087E4D" w:rsidP="00B145C3">
            <w:pPr>
              <w:suppressAutoHyphens w:val="0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начальник управления финансов</w:t>
            </w:r>
          </w:p>
          <w:p w:rsidR="00087E4D" w:rsidRDefault="00087E4D" w:rsidP="00B145C3">
            <w:pPr>
              <w:suppressAutoHyphens w:val="0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212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7E4D" w:rsidRDefault="00087E4D" w:rsidP="00B145C3">
            <w:pPr>
              <w:suppressAutoHyphens w:val="0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251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7E4D" w:rsidRDefault="00087E4D" w:rsidP="00B145C3">
            <w:pPr>
              <w:suppressAutoHyphens w:val="0"/>
              <w:rPr>
                <w:rFonts w:ascii="Times New Roman" w:hAnsi="Times New Roman" w:cs="Times New Roman"/>
                <w:szCs w:val="28"/>
              </w:rPr>
            </w:pPr>
          </w:p>
          <w:p w:rsidR="00087E4D" w:rsidRDefault="00087E4D" w:rsidP="00B145C3">
            <w:pPr>
              <w:suppressAutoHyphens w:val="0"/>
              <w:rPr>
                <w:rFonts w:ascii="Times New Roman" w:hAnsi="Times New Roman" w:cs="Times New Roman"/>
                <w:szCs w:val="28"/>
              </w:rPr>
            </w:pPr>
          </w:p>
          <w:p w:rsidR="00087E4D" w:rsidRDefault="00087E4D" w:rsidP="00B145C3">
            <w:pPr>
              <w:suppressAutoHyphens w:val="0"/>
              <w:rPr>
                <w:rFonts w:ascii="Times New Roman" w:hAnsi="Times New Roman" w:cs="Times New Roman"/>
                <w:szCs w:val="28"/>
              </w:rPr>
            </w:pPr>
          </w:p>
          <w:p w:rsidR="00087E4D" w:rsidRDefault="00087E4D" w:rsidP="00B145C3">
            <w:pPr>
              <w:suppressAutoHyphens w:val="0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 xml:space="preserve">О.В. </w:t>
            </w:r>
            <w:proofErr w:type="spellStart"/>
            <w:r>
              <w:rPr>
                <w:rFonts w:ascii="Times New Roman" w:hAnsi="Times New Roman" w:cs="Times New Roman"/>
                <w:szCs w:val="28"/>
              </w:rPr>
              <w:t>Бякова</w:t>
            </w:r>
            <w:proofErr w:type="spellEnd"/>
          </w:p>
        </w:tc>
      </w:tr>
      <w:tr w:rsidR="00087E4D" w:rsidTr="00B145C3">
        <w:tc>
          <w:tcPr>
            <w:tcW w:w="492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7E4D" w:rsidRDefault="00087E4D" w:rsidP="00B145C3">
            <w:pPr>
              <w:suppressAutoHyphens w:val="0"/>
            </w:pPr>
            <w:r>
              <w:rPr>
                <w:rFonts w:ascii="Times New Roman" w:hAnsi="Times New Roman" w:cs="Times New Roman"/>
                <w:szCs w:val="28"/>
              </w:rPr>
              <w:t xml:space="preserve">Заведующий отделом </w:t>
            </w:r>
            <w:proofErr w:type="gramStart"/>
            <w:r>
              <w:rPr>
                <w:rFonts w:ascii="Times New Roman" w:hAnsi="Times New Roman" w:cs="Times New Roman"/>
                <w:szCs w:val="28"/>
              </w:rPr>
              <w:t>юридической</w:t>
            </w:r>
            <w:proofErr w:type="gramEnd"/>
            <w:r>
              <w:rPr>
                <w:rFonts w:ascii="Times New Roman" w:hAnsi="Times New Roman" w:cs="Times New Roman"/>
                <w:szCs w:val="28"/>
              </w:rPr>
              <w:t xml:space="preserve"> </w:t>
            </w:r>
          </w:p>
          <w:p w:rsidR="00087E4D" w:rsidRDefault="00087E4D" w:rsidP="00B145C3">
            <w:pPr>
              <w:suppressAutoHyphens w:val="0"/>
            </w:pPr>
            <w:r>
              <w:rPr>
                <w:rFonts w:ascii="Times New Roman" w:hAnsi="Times New Roman" w:cs="Times New Roman"/>
                <w:szCs w:val="28"/>
              </w:rPr>
              <w:t>и кадровой работе администрации</w:t>
            </w:r>
          </w:p>
          <w:p w:rsidR="00087E4D" w:rsidRDefault="00087E4D" w:rsidP="00B145C3">
            <w:pPr>
              <w:suppressAutoHyphens w:val="0"/>
            </w:pPr>
            <w:proofErr w:type="spellStart"/>
            <w:r>
              <w:rPr>
                <w:rFonts w:ascii="Times New Roman" w:hAnsi="Times New Roman" w:cs="Times New Roman"/>
                <w:szCs w:val="28"/>
              </w:rPr>
              <w:t>Уржумского</w:t>
            </w:r>
            <w:proofErr w:type="spellEnd"/>
            <w:r>
              <w:rPr>
                <w:rFonts w:ascii="Times New Roman" w:hAnsi="Times New Roman" w:cs="Times New Roman"/>
                <w:szCs w:val="28"/>
              </w:rPr>
              <w:t xml:space="preserve"> муниципального района</w:t>
            </w:r>
          </w:p>
          <w:p w:rsidR="00087E4D" w:rsidRDefault="00087E4D" w:rsidP="00B145C3">
            <w:pPr>
              <w:suppressAutoHyphens w:val="0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212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7E4D" w:rsidRDefault="00087E4D" w:rsidP="00B145C3">
            <w:pPr>
              <w:suppressAutoHyphens w:val="0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251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7E4D" w:rsidRDefault="00087E4D" w:rsidP="00B145C3">
            <w:pPr>
              <w:suppressAutoHyphens w:val="0"/>
              <w:rPr>
                <w:rFonts w:ascii="Times New Roman" w:hAnsi="Times New Roman" w:cs="Times New Roman"/>
                <w:szCs w:val="28"/>
              </w:rPr>
            </w:pPr>
          </w:p>
          <w:p w:rsidR="00087E4D" w:rsidRDefault="00087E4D" w:rsidP="00B145C3">
            <w:pPr>
              <w:suppressAutoHyphens w:val="0"/>
              <w:rPr>
                <w:rFonts w:ascii="Times New Roman" w:hAnsi="Times New Roman" w:cs="Times New Roman"/>
                <w:szCs w:val="28"/>
              </w:rPr>
            </w:pPr>
          </w:p>
          <w:p w:rsidR="00087E4D" w:rsidRDefault="006A0F40" w:rsidP="006A0F40">
            <w:pPr>
              <w:suppressAutoHyphens w:val="0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О.В</w:t>
            </w:r>
            <w:r w:rsidR="00087E4D">
              <w:rPr>
                <w:rFonts w:ascii="Times New Roman" w:hAnsi="Times New Roman" w:cs="Times New Roman"/>
                <w:szCs w:val="28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Cs w:val="28"/>
              </w:rPr>
              <w:t>Чарушина</w:t>
            </w:r>
            <w:proofErr w:type="spellEnd"/>
          </w:p>
        </w:tc>
      </w:tr>
    </w:tbl>
    <w:p w:rsidR="00087E4D" w:rsidRDefault="00087E4D" w:rsidP="00087E4D">
      <w:pPr>
        <w:suppressAutoHyphens w:val="0"/>
        <w:rPr>
          <w:rFonts w:ascii="Times New Roman" w:hAnsi="Times New Roman" w:cs="Times New Roman"/>
          <w:szCs w:val="28"/>
        </w:rPr>
      </w:pPr>
    </w:p>
    <w:p w:rsidR="00087E4D" w:rsidRDefault="00087E4D" w:rsidP="00087E4D">
      <w:pPr>
        <w:suppressAutoHyphens w:val="0"/>
      </w:pPr>
      <w:r>
        <w:rPr>
          <w:rFonts w:ascii="Times New Roman" w:hAnsi="Times New Roman" w:cs="Times New Roman"/>
          <w:szCs w:val="28"/>
        </w:rPr>
        <w:t xml:space="preserve">Переслать: дело — 2 </w:t>
      </w:r>
      <w:proofErr w:type="spellStart"/>
      <w:proofErr w:type="gramStart"/>
      <w:r>
        <w:rPr>
          <w:rFonts w:ascii="Times New Roman" w:hAnsi="Times New Roman" w:cs="Times New Roman"/>
          <w:szCs w:val="28"/>
        </w:rPr>
        <w:t>экз</w:t>
      </w:r>
      <w:proofErr w:type="spellEnd"/>
      <w:proofErr w:type="gramEnd"/>
      <w:r>
        <w:rPr>
          <w:rFonts w:ascii="Times New Roman" w:hAnsi="Times New Roman" w:cs="Times New Roman"/>
          <w:szCs w:val="28"/>
        </w:rPr>
        <w:t xml:space="preserve">, отдел экономического развития — 1 </w:t>
      </w:r>
      <w:proofErr w:type="spellStart"/>
      <w:r>
        <w:rPr>
          <w:rFonts w:ascii="Times New Roman" w:hAnsi="Times New Roman" w:cs="Times New Roman"/>
          <w:szCs w:val="28"/>
        </w:rPr>
        <w:t>экз</w:t>
      </w:r>
      <w:proofErr w:type="spellEnd"/>
      <w:r>
        <w:rPr>
          <w:rFonts w:ascii="Times New Roman" w:hAnsi="Times New Roman" w:cs="Times New Roman"/>
          <w:szCs w:val="28"/>
        </w:rPr>
        <w:t xml:space="preserve">, отдел бухгалтерского учета — 1 </w:t>
      </w:r>
      <w:proofErr w:type="spellStart"/>
      <w:r>
        <w:rPr>
          <w:rFonts w:ascii="Times New Roman" w:hAnsi="Times New Roman" w:cs="Times New Roman"/>
          <w:szCs w:val="28"/>
        </w:rPr>
        <w:t>экз</w:t>
      </w:r>
      <w:proofErr w:type="spellEnd"/>
      <w:r>
        <w:rPr>
          <w:rFonts w:ascii="Times New Roman" w:hAnsi="Times New Roman" w:cs="Times New Roman"/>
          <w:szCs w:val="28"/>
        </w:rPr>
        <w:t xml:space="preserve">,  управление финансов — 1 </w:t>
      </w:r>
      <w:proofErr w:type="spellStart"/>
      <w:r>
        <w:rPr>
          <w:rFonts w:ascii="Times New Roman" w:hAnsi="Times New Roman" w:cs="Times New Roman"/>
          <w:szCs w:val="28"/>
        </w:rPr>
        <w:t>экз</w:t>
      </w:r>
      <w:proofErr w:type="spellEnd"/>
      <w:r>
        <w:rPr>
          <w:rFonts w:ascii="Times New Roman" w:hAnsi="Times New Roman" w:cs="Times New Roman"/>
          <w:szCs w:val="28"/>
        </w:rPr>
        <w:t xml:space="preserve">, отдел по юридической и кадровой работе — 1 </w:t>
      </w:r>
      <w:proofErr w:type="spellStart"/>
      <w:r>
        <w:rPr>
          <w:rFonts w:ascii="Times New Roman" w:hAnsi="Times New Roman" w:cs="Times New Roman"/>
          <w:szCs w:val="28"/>
        </w:rPr>
        <w:t>экз</w:t>
      </w:r>
      <w:proofErr w:type="spellEnd"/>
      <w:r>
        <w:rPr>
          <w:rFonts w:ascii="Times New Roman" w:hAnsi="Times New Roman" w:cs="Times New Roman"/>
          <w:szCs w:val="28"/>
        </w:rPr>
        <w:t>, сектор сельского хозяйства — 1 экз.</w:t>
      </w:r>
    </w:p>
    <w:p w:rsidR="00087E4D" w:rsidRDefault="00087E4D" w:rsidP="00087E4D">
      <w:pPr>
        <w:suppressAutoHyphens w:val="0"/>
        <w:rPr>
          <w:rFonts w:ascii="Times New Roman" w:hAnsi="Times New Roman" w:cs="Times New Roman"/>
          <w:szCs w:val="28"/>
        </w:rPr>
      </w:pPr>
    </w:p>
    <w:p w:rsidR="00087E4D" w:rsidRDefault="00087E4D" w:rsidP="00087E4D">
      <w:pPr>
        <w:suppressAutoHyphens w:val="0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                                                            </w:t>
      </w:r>
    </w:p>
    <w:p w:rsidR="00087E4D" w:rsidRDefault="00087E4D" w:rsidP="00087E4D">
      <w:pPr>
        <w:suppressAutoHyphens w:val="0"/>
        <w:rPr>
          <w:rFonts w:ascii="Times New Roman" w:hAnsi="Times New Roman" w:cs="Times New Roman"/>
          <w:szCs w:val="28"/>
        </w:rPr>
      </w:pPr>
    </w:p>
    <w:p w:rsidR="00087E4D" w:rsidRDefault="00087E4D" w:rsidP="00087E4D">
      <w:pPr>
        <w:pStyle w:val="Standard"/>
        <w:widowControl w:val="0"/>
        <w:spacing w:after="0" w:line="100" w:lineRule="atLeast"/>
      </w:pPr>
    </w:p>
    <w:p w:rsidR="00087E4D" w:rsidRDefault="00087E4D" w:rsidP="00087E4D">
      <w:pPr>
        <w:pStyle w:val="Standard"/>
        <w:widowControl w:val="0"/>
        <w:spacing w:after="0" w:line="100" w:lineRule="atLeast"/>
      </w:pPr>
    </w:p>
    <w:p w:rsidR="00087E4D" w:rsidRDefault="00087E4D" w:rsidP="00087E4D">
      <w:pPr>
        <w:pStyle w:val="Standard"/>
        <w:widowControl w:val="0"/>
        <w:spacing w:after="0" w:line="100" w:lineRule="atLeast"/>
      </w:pPr>
    </w:p>
    <w:p w:rsidR="00087E4D" w:rsidRDefault="00087E4D" w:rsidP="00087E4D">
      <w:pPr>
        <w:pStyle w:val="Standard"/>
        <w:widowControl w:val="0"/>
        <w:spacing w:after="0" w:line="100" w:lineRule="atLeast"/>
      </w:pPr>
    </w:p>
    <w:p w:rsidR="00087E4D" w:rsidRDefault="00087E4D" w:rsidP="00B83103">
      <w:pPr>
        <w:pStyle w:val="ConsPlusNormal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087E4D" w:rsidRDefault="00087E4D" w:rsidP="00B83103">
      <w:pPr>
        <w:pStyle w:val="ConsPlusNormal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B83103" w:rsidRDefault="00B83103" w:rsidP="005C3E07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C3E07" w:rsidRPr="00F6302B" w:rsidRDefault="005C3E07" w:rsidP="005C3E07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6302B">
        <w:rPr>
          <w:rFonts w:ascii="Times New Roman" w:hAnsi="Times New Roman" w:cs="Times New Roman"/>
          <w:b/>
          <w:sz w:val="28"/>
          <w:szCs w:val="28"/>
        </w:rPr>
        <w:t>ПАСПОРТ</w:t>
      </w:r>
    </w:p>
    <w:p w:rsidR="005C3E07" w:rsidRPr="00F6302B" w:rsidRDefault="005C3E07" w:rsidP="005C3E07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6302B">
        <w:rPr>
          <w:rFonts w:ascii="Times New Roman" w:hAnsi="Times New Roman" w:cs="Times New Roman"/>
          <w:b/>
          <w:sz w:val="28"/>
          <w:szCs w:val="28"/>
        </w:rPr>
        <w:t xml:space="preserve">муниципальной программы </w:t>
      </w:r>
    </w:p>
    <w:p w:rsidR="005C3E07" w:rsidRPr="00F6302B" w:rsidRDefault="005C3E07" w:rsidP="005C3E07">
      <w:pPr>
        <w:pStyle w:val="ConsPlusNormal"/>
        <w:jc w:val="center"/>
        <w:rPr>
          <w:rFonts w:ascii="Times New Roman" w:hAnsi="Times New Roman" w:cs="Times New Roman"/>
          <w:b/>
        </w:rPr>
      </w:pPr>
      <w:r w:rsidRPr="00F6302B">
        <w:rPr>
          <w:rFonts w:ascii="Times New Roman" w:hAnsi="Times New Roman" w:cs="Times New Roman"/>
          <w:b/>
          <w:sz w:val="28"/>
          <w:szCs w:val="28"/>
        </w:rPr>
        <w:t xml:space="preserve"> «Развитие агропромышленного комплекса </w:t>
      </w:r>
      <w:proofErr w:type="spellStart"/>
      <w:r w:rsidRPr="00F6302B">
        <w:rPr>
          <w:rFonts w:ascii="Times New Roman" w:hAnsi="Times New Roman" w:cs="Times New Roman"/>
          <w:b/>
          <w:sz w:val="28"/>
          <w:szCs w:val="28"/>
        </w:rPr>
        <w:t>Уржумского</w:t>
      </w:r>
      <w:proofErr w:type="spellEnd"/>
      <w:r w:rsidRPr="00F6302B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 Кировской области» </w:t>
      </w:r>
    </w:p>
    <w:p w:rsidR="005C3E07" w:rsidRPr="00EA5CFA" w:rsidRDefault="005C3E07" w:rsidP="005C3E07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9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039"/>
        <w:gridCol w:w="6662"/>
      </w:tblGrid>
      <w:tr w:rsidR="005C3E07" w:rsidRPr="00EA5CFA" w:rsidTr="00B145C3">
        <w:tc>
          <w:tcPr>
            <w:tcW w:w="3039" w:type="dxa"/>
          </w:tcPr>
          <w:p w:rsidR="005C3E07" w:rsidRPr="008E375A" w:rsidRDefault="005C3E07" w:rsidP="00B145C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E375A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муниципальной программы</w:t>
            </w:r>
          </w:p>
        </w:tc>
        <w:tc>
          <w:tcPr>
            <w:tcW w:w="6662" w:type="dxa"/>
          </w:tcPr>
          <w:p w:rsidR="005C3E07" w:rsidRPr="008E375A" w:rsidRDefault="005C3E07" w:rsidP="00B145C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375A">
              <w:rPr>
                <w:rFonts w:ascii="Times New Roman" w:hAnsi="Times New Roman" w:cs="Times New Roman"/>
                <w:sz w:val="24"/>
                <w:szCs w:val="24"/>
              </w:rPr>
              <w:t xml:space="preserve">сектор сельского хозяйства администрации </w:t>
            </w:r>
            <w:proofErr w:type="spellStart"/>
            <w:r w:rsidRPr="008E375A">
              <w:rPr>
                <w:rFonts w:ascii="Times New Roman" w:hAnsi="Times New Roman" w:cs="Times New Roman"/>
                <w:sz w:val="24"/>
                <w:szCs w:val="24"/>
              </w:rPr>
              <w:t>Уржумского</w:t>
            </w:r>
            <w:proofErr w:type="spellEnd"/>
            <w:r w:rsidRPr="008E375A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 </w:t>
            </w:r>
          </w:p>
        </w:tc>
      </w:tr>
      <w:tr w:rsidR="005C3E07" w:rsidRPr="00EA5CFA" w:rsidTr="00B145C3">
        <w:tc>
          <w:tcPr>
            <w:tcW w:w="3039" w:type="dxa"/>
          </w:tcPr>
          <w:p w:rsidR="005C3E07" w:rsidRPr="008E375A" w:rsidRDefault="005C3E07" w:rsidP="00B145C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E375A">
              <w:rPr>
                <w:rFonts w:ascii="Times New Roman" w:hAnsi="Times New Roman" w:cs="Times New Roman"/>
                <w:sz w:val="24"/>
                <w:szCs w:val="24"/>
              </w:rPr>
              <w:t>Соисполнители муниципальной программы</w:t>
            </w:r>
          </w:p>
        </w:tc>
        <w:tc>
          <w:tcPr>
            <w:tcW w:w="6662" w:type="dxa"/>
          </w:tcPr>
          <w:p w:rsidR="005C3E07" w:rsidRPr="008E375A" w:rsidRDefault="005C3E07" w:rsidP="00B145C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375A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по вопросам жизнеобеспечения администрации </w:t>
            </w:r>
            <w:proofErr w:type="spellStart"/>
            <w:r w:rsidRPr="008E375A">
              <w:rPr>
                <w:rFonts w:ascii="Times New Roman" w:hAnsi="Times New Roman" w:cs="Times New Roman"/>
                <w:sz w:val="24"/>
                <w:szCs w:val="24"/>
              </w:rPr>
              <w:t>Уржумского</w:t>
            </w:r>
            <w:proofErr w:type="spellEnd"/>
            <w:r w:rsidRPr="008E375A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района, администрации сельских поселений </w:t>
            </w:r>
            <w:proofErr w:type="spellStart"/>
            <w:r w:rsidRPr="008E375A">
              <w:rPr>
                <w:rFonts w:ascii="Times New Roman" w:hAnsi="Times New Roman" w:cs="Times New Roman"/>
                <w:sz w:val="24"/>
                <w:szCs w:val="24"/>
              </w:rPr>
              <w:t>Уржумского</w:t>
            </w:r>
            <w:proofErr w:type="spellEnd"/>
            <w:r w:rsidRPr="008E375A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</w:p>
        </w:tc>
      </w:tr>
      <w:tr w:rsidR="005C3E07" w:rsidRPr="00EA5CFA" w:rsidTr="00B145C3">
        <w:tc>
          <w:tcPr>
            <w:tcW w:w="3039" w:type="dxa"/>
          </w:tcPr>
          <w:p w:rsidR="005C3E07" w:rsidRPr="008E375A" w:rsidRDefault="005C3E07" w:rsidP="00B145C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375A">
              <w:rPr>
                <w:rFonts w:ascii="Times New Roman" w:hAnsi="Times New Roman" w:cs="Times New Roman"/>
                <w:sz w:val="24"/>
                <w:szCs w:val="24"/>
              </w:rPr>
              <w:t>Наименования подпрограмм</w:t>
            </w:r>
          </w:p>
        </w:tc>
        <w:tc>
          <w:tcPr>
            <w:tcW w:w="6662" w:type="dxa"/>
          </w:tcPr>
          <w:p w:rsidR="005C3E07" w:rsidRPr="008E375A" w:rsidRDefault="005C3E07" w:rsidP="00B145C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375A">
              <w:rPr>
                <w:rFonts w:ascii="Times New Roman" w:hAnsi="Times New Roman" w:cs="Times New Roman"/>
                <w:sz w:val="24"/>
                <w:szCs w:val="24"/>
              </w:rPr>
              <w:t xml:space="preserve">«Комплексное развитие сельских территорий </w:t>
            </w:r>
            <w:proofErr w:type="spellStart"/>
            <w:r w:rsidRPr="008E375A">
              <w:rPr>
                <w:rFonts w:ascii="Times New Roman" w:hAnsi="Times New Roman" w:cs="Times New Roman"/>
                <w:sz w:val="24"/>
                <w:szCs w:val="24"/>
              </w:rPr>
              <w:t>Уржумского</w:t>
            </w:r>
            <w:proofErr w:type="spellEnd"/>
            <w:r w:rsidRPr="008E375A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района»</w:t>
            </w:r>
          </w:p>
        </w:tc>
      </w:tr>
      <w:tr w:rsidR="005C3E07" w:rsidRPr="00EA5CFA" w:rsidTr="00B145C3">
        <w:tc>
          <w:tcPr>
            <w:tcW w:w="3039" w:type="dxa"/>
          </w:tcPr>
          <w:p w:rsidR="005C3E07" w:rsidRPr="008E375A" w:rsidRDefault="005C3E07" w:rsidP="00B145C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E375A">
              <w:rPr>
                <w:rFonts w:ascii="Times New Roman" w:hAnsi="Times New Roman" w:cs="Times New Roman"/>
                <w:sz w:val="24"/>
                <w:szCs w:val="24"/>
              </w:rPr>
              <w:t>Цели муниципальной программы</w:t>
            </w:r>
          </w:p>
        </w:tc>
        <w:tc>
          <w:tcPr>
            <w:tcW w:w="6662" w:type="dxa"/>
          </w:tcPr>
          <w:p w:rsidR="005C3E07" w:rsidRPr="008E375A" w:rsidRDefault="005C3E07" w:rsidP="00B145C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375A">
              <w:rPr>
                <w:rFonts w:ascii="Times New Roman" w:hAnsi="Times New Roman" w:cs="Times New Roman"/>
                <w:sz w:val="24"/>
                <w:szCs w:val="24"/>
              </w:rPr>
              <w:t xml:space="preserve">сохранение и развитие благоприятной социально-экономической среды агропромышленного комплекса  </w:t>
            </w:r>
            <w:proofErr w:type="spellStart"/>
            <w:r w:rsidRPr="008E375A">
              <w:rPr>
                <w:rFonts w:ascii="Times New Roman" w:hAnsi="Times New Roman" w:cs="Times New Roman"/>
                <w:sz w:val="24"/>
                <w:szCs w:val="24"/>
              </w:rPr>
              <w:t>Уржумского</w:t>
            </w:r>
            <w:proofErr w:type="spellEnd"/>
            <w:r w:rsidRPr="008E375A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района;</w:t>
            </w:r>
          </w:p>
          <w:p w:rsidR="005C3E07" w:rsidRPr="008E375A" w:rsidRDefault="005C3E07" w:rsidP="00B145C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3E07" w:rsidRPr="00EA5CFA" w:rsidTr="00B145C3">
        <w:tc>
          <w:tcPr>
            <w:tcW w:w="3039" w:type="dxa"/>
          </w:tcPr>
          <w:p w:rsidR="005C3E07" w:rsidRPr="008E375A" w:rsidRDefault="005C3E07" w:rsidP="00B145C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E375A">
              <w:rPr>
                <w:rFonts w:ascii="Times New Roman" w:hAnsi="Times New Roman" w:cs="Times New Roman"/>
                <w:sz w:val="24"/>
                <w:szCs w:val="24"/>
              </w:rPr>
              <w:t>Задачи муниципальной программы</w:t>
            </w:r>
          </w:p>
        </w:tc>
        <w:tc>
          <w:tcPr>
            <w:tcW w:w="6662" w:type="dxa"/>
          </w:tcPr>
          <w:p w:rsidR="005C3E07" w:rsidRPr="008E375A" w:rsidRDefault="005C3E07" w:rsidP="00B145C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375A">
              <w:rPr>
                <w:rFonts w:ascii="Times New Roman" w:hAnsi="Times New Roman" w:cs="Times New Roman"/>
                <w:sz w:val="24"/>
                <w:szCs w:val="24"/>
              </w:rPr>
              <w:t>повышение эффективности и конкурентоспособности производства сельскохозяйственной продукции;</w:t>
            </w:r>
          </w:p>
          <w:p w:rsidR="005C3E07" w:rsidRPr="008E375A" w:rsidRDefault="005C3E07" w:rsidP="00B145C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375A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комфортных условий жизнедеятельности в населенных пунктах, расположенных на сельских территориях </w:t>
            </w:r>
            <w:proofErr w:type="spellStart"/>
            <w:r w:rsidRPr="008E375A">
              <w:rPr>
                <w:rFonts w:ascii="Times New Roman" w:hAnsi="Times New Roman" w:cs="Times New Roman"/>
                <w:sz w:val="24"/>
                <w:szCs w:val="24"/>
              </w:rPr>
              <w:t>Уржумского</w:t>
            </w:r>
            <w:proofErr w:type="spellEnd"/>
            <w:r w:rsidRPr="008E375A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района;</w:t>
            </w:r>
          </w:p>
          <w:p w:rsidR="005C3E07" w:rsidRPr="008E375A" w:rsidRDefault="005C3E07" w:rsidP="00B145C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3E07" w:rsidRPr="00EA5CFA" w:rsidTr="00B145C3">
        <w:tc>
          <w:tcPr>
            <w:tcW w:w="3039" w:type="dxa"/>
          </w:tcPr>
          <w:p w:rsidR="005C3E07" w:rsidRPr="008E375A" w:rsidRDefault="005C3E07" w:rsidP="00B145C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E375A">
              <w:rPr>
                <w:rFonts w:ascii="Times New Roman" w:hAnsi="Times New Roman" w:cs="Times New Roman"/>
                <w:sz w:val="24"/>
                <w:szCs w:val="24"/>
              </w:rPr>
              <w:t>Сроки реализации муниципальной программы</w:t>
            </w:r>
          </w:p>
        </w:tc>
        <w:tc>
          <w:tcPr>
            <w:tcW w:w="6662" w:type="dxa"/>
          </w:tcPr>
          <w:p w:rsidR="005C3E07" w:rsidRPr="008E375A" w:rsidRDefault="005C3E07" w:rsidP="00B145C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375A">
              <w:rPr>
                <w:rFonts w:ascii="Times New Roman" w:hAnsi="Times New Roman" w:cs="Times New Roman"/>
                <w:sz w:val="24"/>
                <w:szCs w:val="24"/>
              </w:rPr>
              <w:t>2022-2027 годы</w:t>
            </w:r>
          </w:p>
        </w:tc>
      </w:tr>
      <w:tr w:rsidR="005C3E07" w:rsidRPr="00EA5CFA" w:rsidTr="00B145C3">
        <w:tc>
          <w:tcPr>
            <w:tcW w:w="3039" w:type="dxa"/>
          </w:tcPr>
          <w:p w:rsidR="005C3E07" w:rsidRPr="008E375A" w:rsidRDefault="005C3E07" w:rsidP="00B145C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375A">
              <w:rPr>
                <w:rFonts w:ascii="Times New Roman" w:hAnsi="Times New Roman" w:cs="Times New Roman"/>
                <w:sz w:val="24"/>
                <w:szCs w:val="24"/>
              </w:rPr>
              <w:t>Целевые показатели эффективности реализации муниципальной программы</w:t>
            </w:r>
          </w:p>
        </w:tc>
        <w:tc>
          <w:tcPr>
            <w:tcW w:w="6662" w:type="dxa"/>
          </w:tcPr>
          <w:p w:rsidR="005C3E07" w:rsidRPr="008E375A" w:rsidRDefault="005C3E07" w:rsidP="00652EDB">
            <w:pPr>
              <w:snapToGrid w:val="0"/>
              <w:ind w:firstLine="709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8E375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индекс производства продукции сельского хозяйства в хозяйствах всех категорий;</w:t>
            </w:r>
          </w:p>
          <w:p w:rsidR="005C3E07" w:rsidRPr="008E375A" w:rsidRDefault="005C3E07" w:rsidP="00652EDB">
            <w:pPr>
              <w:ind w:firstLine="709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8E375A">
              <w:rPr>
                <w:rFonts w:ascii="Times New Roman" w:hAnsi="Times New Roman" w:cs="Times New Roman"/>
                <w:sz w:val="24"/>
                <w:szCs w:val="24"/>
              </w:rPr>
              <w:t>индекс производства продукции сельского хозяйства в сельскохозяйственных организациях;</w:t>
            </w:r>
          </w:p>
          <w:p w:rsidR="005C3E07" w:rsidRPr="008E375A" w:rsidRDefault="005C3E07" w:rsidP="00652EDB">
            <w:pPr>
              <w:snapToGrid w:val="0"/>
              <w:ind w:right="510" w:firstLine="709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8E375A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доля прибыльных сельскохозяйственных  организаций в их общем числе;</w:t>
            </w:r>
          </w:p>
          <w:p w:rsidR="005C3E07" w:rsidRPr="008E375A" w:rsidRDefault="005C3E07" w:rsidP="00652EDB">
            <w:pPr>
              <w:ind w:firstLine="709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8E375A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среднемесячная заработная плата в сельскохозяйственных организациях;</w:t>
            </w:r>
          </w:p>
          <w:p w:rsidR="005C3E07" w:rsidRPr="008E375A" w:rsidRDefault="005C3E07" w:rsidP="00652EDB">
            <w:pPr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8E375A">
              <w:rPr>
                <w:rFonts w:ascii="Times New Roman" w:hAnsi="Times New Roman" w:cs="Times New Roman"/>
                <w:sz w:val="24"/>
                <w:szCs w:val="24"/>
              </w:rPr>
              <w:t>валовой сбор зерновых и зернобобовых культур в сельскохозяйственных организациях, крестьянских (фермерских) хозяйствах, включая индивидуальных предпринимателей;</w:t>
            </w:r>
          </w:p>
          <w:p w:rsidR="005C3E07" w:rsidRPr="008E375A" w:rsidRDefault="005C3E07" w:rsidP="00652EDB">
            <w:pPr>
              <w:ind w:firstLine="709"/>
              <w:rPr>
                <w:rFonts w:ascii="Times New Roman" w:eastAsia="Calibri" w:hAnsi="Times New Roman" w:cs="Times New Roman"/>
                <w:spacing w:val="-6"/>
                <w:sz w:val="24"/>
                <w:szCs w:val="24"/>
              </w:rPr>
            </w:pPr>
            <w:r w:rsidRPr="008E375A">
              <w:rPr>
                <w:rFonts w:ascii="Times New Roman" w:eastAsia="Calibri" w:hAnsi="Times New Roman" w:cs="Times New Roman"/>
                <w:spacing w:val="-6"/>
                <w:sz w:val="24"/>
                <w:szCs w:val="24"/>
              </w:rPr>
              <w:t>маточное поголовье коров в сельскохозяйственных организациях;</w:t>
            </w:r>
          </w:p>
          <w:p w:rsidR="005C3E07" w:rsidRPr="008E375A" w:rsidRDefault="005C3E07" w:rsidP="00652EDB">
            <w:pPr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8E375A">
              <w:rPr>
                <w:rFonts w:ascii="Times New Roman" w:hAnsi="Times New Roman" w:cs="Times New Roman"/>
                <w:sz w:val="24"/>
                <w:szCs w:val="24"/>
              </w:rPr>
              <w:t>производство молока в сельскохозяйственных организациях;</w:t>
            </w:r>
          </w:p>
          <w:p w:rsidR="005C3E07" w:rsidRPr="008E375A" w:rsidRDefault="005C3E07" w:rsidP="00652EDB">
            <w:pPr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8E375A">
              <w:rPr>
                <w:rFonts w:ascii="Times New Roman" w:hAnsi="Times New Roman" w:cs="Times New Roman"/>
                <w:sz w:val="24"/>
                <w:szCs w:val="24"/>
              </w:rPr>
              <w:t>средний надой молока в расчете на одну корову в сельскохозяйственных организациях;</w:t>
            </w:r>
          </w:p>
          <w:p w:rsidR="005C3E07" w:rsidRPr="008E375A" w:rsidRDefault="005C3E07" w:rsidP="00652EDB">
            <w:pPr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8E375A">
              <w:rPr>
                <w:rFonts w:ascii="Times New Roman" w:hAnsi="Times New Roman" w:cs="Times New Roman"/>
                <w:sz w:val="24"/>
                <w:szCs w:val="24"/>
              </w:rPr>
              <w:t xml:space="preserve">производство скота и птицы на убой в живом весе в хозяйствах всех категорий; </w:t>
            </w:r>
          </w:p>
          <w:p w:rsidR="005C3E07" w:rsidRDefault="005C3E07" w:rsidP="00652EDB">
            <w:pPr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E37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энергообеспеченность</w:t>
            </w:r>
            <w:proofErr w:type="spellEnd"/>
            <w:r w:rsidRPr="008E375A">
              <w:rPr>
                <w:rFonts w:ascii="Times New Roman" w:hAnsi="Times New Roman" w:cs="Times New Roman"/>
                <w:sz w:val="24"/>
                <w:szCs w:val="24"/>
              </w:rPr>
              <w:t xml:space="preserve"> сельскохозяйственных организаций на 100 гектаров посевной площади;</w:t>
            </w:r>
          </w:p>
          <w:p w:rsidR="005C3E07" w:rsidRPr="008E375A" w:rsidRDefault="005C3E07" w:rsidP="00652EDB">
            <w:pPr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8E375A">
              <w:rPr>
                <w:rFonts w:ascii="Times New Roman" w:hAnsi="Times New Roman" w:cs="Times New Roman"/>
                <w:sz w:val="24"/>
                <w:szCs w:val="24"/>
              </w:rPr>
              <w:t>объем ссудной задолженности по субсидируемым инвестиционным кредитам (займам), выданным на развитие агропромышленного комплекса;</w:t>
            </w:r>
          </w:p>
          <w:p w:rsidR="005C3E07" w:rsidRDefault="005C3E07" w:rsidP="00652EDB">
            <w:pPr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8E375A">
              <w:rPr>
                <w:rFonts w:ascii="Times New Roman" w:hAnsi="Times New Roman" w:cs="Times New Roman"/>
                <w:sz w:val="24"/>
                <w:szCs w:val="24"/>
              </w:rPr>
              <w:t>количество проведенных проверок полноты и достоверности,  а также соблюдения установленной формы и сроков предоставления документов для получения средств государственной поддержки сельскохозяйственного производства;</w:t>
            </w:r>
          </w:p>
          <w:p w:rsidR="005C3E07" w:rsidRDefault="00B961E8" w:rsidP="00652EDB">
            <w:pPr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премий победителям и призерам районного конкурса в агропромышленном комплексе; </w:t>
            </w:r>
          </w:p>
          <w:p w:rsidR="00652EDB" w:rsidRPr="00652EDB" w:rsidRDefault="00652EDB" w:rsidP="00652EDB">
            <w:pPr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652EDB">
              <w:rPr>
                <w:rFonts w:ascii="Times New Roman" w:hAnsi="Times New Roman" w:cs="Times New Roman"/>
                <w:sz w:val="24"/>
                <w:szCs w:val="24"/>
              </w:rPr>
              <w:t>размер посеянной площади в сельскохозяйственных организациях, крестьянски</w:t>
            </w:r>
            <w:proofErr w:type="gramStart"/>
            <w:r w:rsidRPr="00652EDB">
              <w:rPr>
                <w:rFonts w:ascii="Times New Roman" w:hAnsi="Times New Roman" w:cs="Times New Roman"/>
                <w:sz w:val="24"/>
                <w:szCs w:val="24"/>
              </w:rPr>
              <w:t>х(</w:t>
            </w:r>
            <w:proofErr w:type="gramEnd"/>
            <w:r w:rsidRPr="00652EDB">
              <w:rPr>
                <w:rFonts w:ascii="Times New Roman" w:hAnsi="Times New Roman" w:cs="Times New Roman"/>
                <w:sz w:val="24"/>
                <w:szCs w:val="24"/>
              </w:rPr>
              <w:t>фермерских) хозяйствах и у индивидуальных предпринимателей (гектаров) по состоянию на 31 декабря отчетного года;</w:t>
            </w:r>
          </w:p>
          <w:p w:rsidR="00652EDB" w:rsidRPr="008E375A" w:rsidRDefault="00652EDB" w:rsidP="00652EDB">
            <w:pPr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652EDB">
              <w:rPr>
                <w:rFonts w:ascii="Times New Roman" w:hAnsi="Times New Roman" w:cs="Times New Roman"/>
                <w:sz w:val="24"/>
                <w:szCs w:val="24"/>
              </w:rPr>
              <w:t>численность поголовья сельскохозяйственных животных (основное стадо) в пересчете на условные головы, по состоянию на 31 декабря отчетного года</w:t>
            </w:r>
          </w:p>
        </w:tc>
      </w:tr>
      <w:tr w:rsidR="005C3E07" w:rsidRPr="00EA5CFA" w:rsidTr="00B145C3">
        <w:tc>
          <w:tcPr>
            <w:tcW w:w="3039" w:type="dxa"/>
          </w:tcPr>
          <w:p w:rsidR="005C3E07" w:rsidRPr="008E375A" w:rsidRDefault="005C3E07" w:rsidP="00B145C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37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Ресурсное обеспечение муниципальной программы </w:t>
            </w:r>
          </w:p>
        </w:tc>
        <w:tc>
          <w:tcPr>
            <w:tcW w:w="6662" w:type="dxa"/>
          </w:tcPr>
          <w:p w:rsidR="005C3E07" w:rsidRPr="008E375A" w:rsidRDefault="005C3E07" w:rsidP="00B145C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375A">
              <w:rPr>
                <w:rFonts w:ascii="Times New Roman" w:hAnsi="Times New Roman" w:cs="Times New Roman"/>
                <w:sz w:val="24"/>
                <w:szCs w:val="24"/>
              </w:rPr>
              <w:t>общий объем финансирования 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961E8">
              <w:rPr>
                <w:rFonts w:ascii="Times New Roman" w:hAnsi="Times New Roman" w:cs="Times New Roman"/>
                <w:sz w:val="24"/>
                <w:szCs w:val="24"/>
              </w:rPr>
              <w:t>407266,743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E375A">
              <w:rPr>
                <w:rFonts w:ascii="Times New Roman" w:hAnsi="Times New Roman" w:cs="Times New Roman"/>
                <w:sz w:val="24"/>
                <w:szCs w:val="24"/>
              </w:rPr>
              <w:t>тыс. рублей, в том числе:</w:t>
            </w:r>
          </w:p>
          <w:p w:rsidR="005C3E07" w:rsidRPr="008E375A" w:rsidRDefault="005C3E07" w:rsidP="00B145C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375A">
              <w:rPr>
                <w:rFonts w:ascii="Times New Roman" w:hAnsi="Times New Roman" w:cs="Times New Roman"/>
                <w:sz w:val="24"/>
                <w:szCs w:val="24"/>
              </w:rPr>
              <w:t>средства федерального бюджета 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961E8">
              <w:rPr>
                <w:rFonts w:ascii="Times New Roman" w:hAnsi="Times New Roman" w:cs="Times New Roman"/>
                <w:sz w:val="24"/>
                <w:szCs w:val="24"/>
              </w:rPr>
              <w:t>124573,31</w:t>
            </w:r>
            <w:r w:rsidR="00B169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E375A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:rsidR="005C3E07" w:rsidRPr="008E375A" w:rsidRDefault="005C3E07" w:rsidP="00B145C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375A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областного бюджета – </w:t>
            </w:r>
            <w:r w:rsidR="00B961E8">
              <w:rPr>
                <w:rFonts w:ascii="Times New Roman" w:hAnsi="Times New Roman" w:cs="Times New Roman"/>
                <w:sz w:val="24"/>
                <w:szCs w:val="24"/>
              </w:rPr>
              <w:t>264925,94</w:t>
            </w:r>
            <w:r w:rsidRPr="008E375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5C3E07" w:rsidRPr="008E375A" w:rsidRDefault="005C3E07" w:rsidP="00B145C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375A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бюджета </w:t>
            </w:r>
            <w:proofErr w:type="spellStart"/>
            <w:r w:rsidRPr="008E375A">
              <w:rPr>
                <w:rFonts w:ascii="Times New Roman" w:hAnsi="Times New Roman" w:cs="Times New Roman"/>
                <w:sz w:val="24"/>
                <w:szCs w:val="24"/>
              </w:rPr>
              <w:t>Уржумского</w:t>
            </w:r>
            <w:proofErr w:type="spellEnd"/>
            <w:r w:rsidRPr="008E375A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</w:t>
            </w:r>
          </w:p>
          <w:p w:rsidR="005C3E07" w:rsidRPr="008E375A" w:rsidRDefault="005C3E07" w:rsidP="00B145C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375A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="00B961E8">
              <w:rPr>
                <w:rFonts w:ascii="Times New Roman" w:hAnsi="Times New Roman" w:cs="Times New Roman"/>
                <w:sz w:val="24"/>
                <w:szCs w:val="24"/>
              </w:rPr>
              <w:t xml:space="preserve">3629,573 </w:t>
            </w:r>
            <w:r w:rsidRPr="008E375A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:rsidR="005C3E07" w:rsidRPr="008E375A" w:rsidRDefault="005C3E07" w:rsidP="00B145C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E375A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внебюджетных источников финансирования – </w:t>
            </w:r>
          </w:p>
          <w:p w:rsidR="005C3E07" w:rsidRPr="008E375A" w:rsidRDefault="005C3E07" w:rsidP="00B961E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E37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961E8">
              <w:rPr>
                <w:rFonts w:ascii="Times New Roman" w:hAnsi="Times New Roman" w:cs="Times New Roman"/>
                <w:sz w:val="24"/>
                <w:szCs w:val="24"/>
              </w:rPr>
              <w:t xml:space="preserve">14137,92 </w:t>
            </w:r>
            <w:r w:rsidRPr="008E375A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</w:tr>
      <w:tr w:rsidR="005C3E07" w:rsidRPr="00EA5CFA" w:rsidTr="00B145C3">
        <w:tc>
          <w:tcPr>
            <w:tcW w:w="3039" w:type="dxa"/>
          </w:tcPr>
          <w:p w:rsidR="005C3E07" w:rsidRPr="008E375A" w:rsidRDefault="005C3E07" w:rsidP="00B145C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375A">
              <w:rPr>
                <w:rFonts w:ascii="Times New Roman" w:hAnsi="Times New Roman" w:cs="Times New Roman"/>
                <w:sz w:val="24"/>
                <w:szCs w:val="24"/>
              </w:rPr>
              <w:t>Справочно: объем налоговых расходов &lt;2&gt;</w:t>
            </w:r>
          </w:p>
        </w:tc>
        <w:tc>
          <w:tcPr>
            <w:tcW w:w="6662" w:type="dxa"/>
          </w:tcPr>
          <w:p w:rsidR="005C3E07" w:rsidRPr="008E375A" w:rsidRDefault="005C3E07" w:rsidP="00652EDB">
            <w:pPr>
              <w:pStyle w:val="ConsPlusNormal"/>
              <w:ind w:firstLine="50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375A">
              <w:rPr>
                <w:rFonts w:ascii="Times New Roman" w:hAnsi="Times New Roman" w:cs="Times New Roman"/>
                <w:sz w:val="24"/>
                <w:szCs w:val="24"/>
              </w:rPr>
              <w:t>не предусмотрена</w:t>
            </w:r>
          </w:p>
        </w:tc>
      </w:tr>
    </w:tbl>
    <w:p w:rsidR="005D6283" w:rsidRDefault="005D6283"/>
    <w:p w:rsidR="005C3E07" w:rsidRDefault="005C3E07"/>
    <w:p w:rsidR="005C3E07" w:rsidRDefault="005C3E07"/>
    <w:p w:rsidR="005C3E07" w:rsidRDefault="005C3E07"/>
    <w:p w:rsidR="005C3E07" w:rsidRDefault="005C3E07"/>
    <w:p w:rsidR="005C3E07" w:rsidRDefault="005C3E07"/>
    <w:p w:rsidR="005C3E07" w:rsidRDefault="005C3E07"/>
    <w:p w:rsidR="005C3E07" w:rsidRDefault="005C3E07"/>
    <w:p w:rsidR="005C3E07" w:rsidRDefault="005C3E07"/>
    <w:p w:rsidR="005C3E07" w:rsidRDefault="005C3E07"/>
    <w:p w:rsidR="005C3E07" w:rsidRDefault="005C3E07"/>
    <w:p w:rsidR="005C3E07" w:rsidRDefault="005C3E07"/>
    <w:p w:rsidR="005C3E07" w:rsidRDefault="005C3E07"/>
    <w:p w:rsidR="005C3E07" w:rsidRDefault="005C3E07"/>
    <w:p w:rsidR="005C3E07" w:rsidRDefault="005C3E07"/>
    <w:p w:rsidR="005C3E07" w:rsidRDefault="005C3E07"/>
    <w:p w:rsidR="005C3E07" w:rsidRDefault="005C3E07"/>
    <w:p w:rsidR="005C3E07" w:rsidRDefault="005C3E07"/>
    <w:p w:rsidR="005C3E07" w:rsidRDefault="005C3E07"/>
    <w:p w:rsidR="005C3E07" w:rsidRDefault="005C3E07"/>
    <w:p w:rsidR="00172657" w:rsidRDefault="00172657"/>
    <w:p w:rsidR="00172657" w:rsidRDefault="00172657"/>
    <w:p w:rsidR="00B145C3" w:rsidRPr="00742603" w:rsidRDefault="00B145C3" w:rsidP="00B145C3">
      <w:pPr>
        <w:ind w:firstLine="851"/>
        <w:jc w:val="center"/>
        <w:rPr>
          <w:rFonts w:cs="Arial"/>
          <w:b/>
          <w:color w:val="000000"/>
        </w:rPr>
      </w:pPr>
      <w:r w:rsidRPr="00742603">
        <w:rPr>
          <w:rFonts w:cs="Arial"/>
          <w:b/>
          <w:color w:val="000000"/>
          <w:spacing w:val="2"/>
        </w:rPr>
        <w:t xml:space="preserve">Паспорт </w:t>
      </w:r>
    </w:p>
    <w:p w:rsidR="00B145C3" w:rsidRPr="00742603" w:rsidRDefault="00B145C3" w:rsidP="00B145C3">
      <w:pPr>
        <w:ind w:firstLine="851"/>
        <w:jc w:val="center"/>
        <w:rPr>
          <w:rFonts w:cs="Arial"/>
          <w:b/>
          <w:color w:val="000000"/>
        </w:rPr>
      </w:pPr>
      <w:r w:rsidRPr="00742603">
        <w:rPr>
          <w:rFonts w:cs="Arial"/>
          <w:b/>
          <w:color w:val="000000"/>
        </w:rPr>
        <w:t>Подпрограммы «</w:t>
      </w:r>
      <w:r w:rsidRPr="00742603">
        <w:rPr>
          <w:rFonts w:eastAsia="SimSun" w:cs="Times New Roman CYR"/>
          <w:b/>
          <w:bCs/>
          <w:color w:val="000000"/>
          <w:spacing w:val="-2"/>
          <w:shd w:val="clear" w:color="auto" w:fill="FFFFFF"/>
          <w:lang w:eastAsia="hi-IN" w:bidi="hi-IN"/>
        </w:rPr>
        <w:t xml:space="preserve">Комплексное развитие сельских территорий </w:t>
      </w:r>
      <w:proofErr w:type="spellStart"/>
      <w:r w:rsidRPr="00742603">
        <w:rPr>
          <w:rFonts w:eastAsia="SimSun" w:cs="Times New Roman CYR"/>
          <w:b/>
          <w:bCs/>
          <w:color w:val="000000"/>
          <w:spacing w:val="-2"/>
          <w:shd w:val="clear" w:color="auto" w:fill="FFFFFF"/>
          <w:lang w:eastAsia="hi-IN" w:bidi="hi-IN"/>
        </w:rPr>
        <w:t>Уржумского</w:t>
      </w:r>
      <w:proofErr w:type="spellEnd"/>
      <w:r w:rsidRPr="00742603">
        <w:rPr>
          <w:rFonts w:eastAsia="SimSun" w:cs="Times New Roman CYR"/>
          <w:b/>
          <w:bCs/>
          <w:color w:val="000000"/>
          <w:spacing w:val="-2"/>
          <w:shd w:val="clear" w:color="auto" w:fill="FFFFFF"/>
          <w:lang w:eastAsia="hi-IN" w:bidi="hi-IN"/>
        </w:rPr>
        <w:t xml:space="preserve"> муниципального района» </w:t>
      </w:r>
    </w:p>
    <w:p w:rsidR="00B145C3" w:rsidRDefault="00B145C3" w:rsidP="00B145C3">
      <w:pPr>
        <w:ind w:firstLine="851"/>
        <w:jc w:val="center"/>
      </w:pPr>
    </w:p>
    <w:tbl>
      <w:tblPr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119"/>
        <w:gridCol w:w="6520"/>
      </w:tblGrid>
      <w:tr w:rsidR="00B145C3" w:rsidTr="00B145C3"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45C3" w:rsidRPr="00CE61BF" w:rsidRDefault="00B145C3" w:rsidP="00B14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61BF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исполнитель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подпрограммы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45C3" w:rsidRPr="00CE61BF" w:rsidRDefault="00B145C3" w:rsidP="00B145C3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CE61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ектор  сельского хозяйства администрации  </w:t>
            </w:r>
            <w:proofErr w:type="spellStart"/>
            <w:r w:rsidRPr="00CE61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Уржумского</w:t>
            </w:r>
            <w:proofErr w:type="spellEnd"/>
            <w:r w:rsidRPr="00CE61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</w:t>
            </w:r>
          </w:p>
        </w:tc>
      </w:tr>
      <w:tr w:rsidR="00B145C3" w:rsidTr="00B145C3">
        <w:tc>
          <w:tcPr>
            <w:tcW w:w="31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45C3" w:rsidRPr="00CE61BF" w:rsidRDefault="00B145C3" w:rsidP="00B14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61BF">
              <w:rPr>
                <w:rFonts w:ascii="Times New Roman" w:hAnsi="Times New Roman" w:cs="Times New Roman"/>
                <w:sz w:val="24"/>
                <w:szCs w:val="24"/>
              </w:rPr>
              <w:t xml:space="preserve">Соисполнители </w:t>
            </w:r>
            <w:r w:rsidRPr="00875789">
              <w:rPr>
                <w:rFonts w:ascii="Times New Roman" w:hAnsi="Times New Roman" w:cs="Times New Roman"/>
                <w:sz w:val="24"/>
                <w:szCs w:val="24"/>
              </w:rPr>
              <w:t>подпрограммы</w:t>
            </w:r>
          </w:p>
        </w:tc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45C3" w:rsidRPr="00CE61BF" w:rsidRDefault="00B145C3" w:rsidP="00B145C3">
            <w:pPr>
              <w:snapToGrid w:val="0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CE61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 по</w:t>
            </w:r>
            <w:r w:rsidRPr="00CE61BF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вопросам жизнеобеспечения администрации </w:t>
            </w:r>
            <w:proofErr w:type="spellStart"/>
            <w:r w:rsidRPr="00CE61BF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Уржумского</w:t>
            </w:r>
            <w:proofErr w:type="spellEnd"/>
            <w:r w:rsidRPr="00CE61BF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муниципального района</w:t>
            </w:r>
          </w:p>
          <w:p w:rsidR="00B145C3" w:rsidRPr="00CE61BF" w:rsidRDefault="00B145C3" w:rsidP="00B145C3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E61BF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администрации сельских поселений </w:t>
            </w:r>
            <w:proofErr w:type="spellStart"/>
            <w:r w:rsidRPr="00CE61BF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Уржумского</w:t>
            </w:r>
            <w:proofErr w:type="spellEnd"/>
            <w:r w:rsidRPr="00CE61BF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муниципального района</w:t>
            </w:r>
            <w:r w:rsidRPr="00CE61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B145C3" w:rsidTr="00B145C3"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45C3" w:rsidRPr="00CE61BF" w:rsidRDefault="00B145C3" w:rsidP="00B14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61BF">
              <w:rPr>
                <w:rFonts w:ascii="Times New Roman" w:hAnsi="Times New Roman" w:cs="Times New Roman"/>
                <w:sz w:val="24"/>
                <w:szCs w:val="24"/>
              </w:rPr>
              <w:t xml:space="preserve">Цели </w:t>
            </w:r>
            <w:r w:rsidRPr="00875789">
              <w:rPr>
                <w:rFonts w:ascii="Times New Roman" w:hAnsi="Times New Roman" w:cs="Times New Roman"/>
                <w:sz w:val="24"/>
                <w:szCs w:val="24"/>
              </w:rPr>
              <w:t>подпрограммы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45C3" w:rsidRPr="00AD150F" w:rsidRDefault="00B145C3" w:rsidP="00B145C3">
            <w:pPr>
              <w:widowControl w:val="0"/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150F">
              <w:rPr>
                <w:sz w:val="24"/>
                <w:szCs w:val="24"/>
              </w:rPr>
              <w:t xml:space="preserve">создание комфортных условий жизнедеятельности в населенных пунктах, расположенных на сельских территориях </w:t>
            </w:r>
            <w:proofErr w:type="spellStart"/>
            <w:r w:rsidRPr="00AD150F">
              <w:rPr>
                <w:sz w:val="24"/>
                <w:szCs w:val="24"/>
              </w:rPr>
              <w:t>Уржумского</w:t>
            </w:r>
            <w:proofErr w:type="spellEnd"/>
            <w:r w:rsidRPr="00AD150F">
              <w:rPr>
                <w:sz w:val="24"/>
                <w:szCs w:val="24"/>
              </w:rPr>
              <w:t xml:space="preserve"> муниципального района</w:t>
            </w:r>
          </w:p>
        </w:tc>
      </w:tr>
      <w:tr w:rsidR="00B145C3" w:rsidTr="00B145C3"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45C3" w:rsidRPr="00CE61BF" w:rsidRDefault="00B145C3" w:rsidP="00B14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61BF">
              <w:rPr>
                <w:rFonts w:ascii="Times New Roman" w:hAnsi="Times New Roman" w:cs="Times New Roman"/>
                <w:sz w:val="24"/>
                <w:szCs w:val="24"/>
              </w:rPr>
              <w:t xml:space="preserve">Задачи </w:t>
            </w:r>
            <w:r w:rsidRPr="00875789">
              <w:rPr>
                <w:rFonts w:ascii="Times New Roman" w:hAnsi="Times New Roman" w:cs="Times New Roman"/>
                <w:sz w:val="24"/>
                <w:szCs w:val="24"/>
              </w:rPr>
              <w:t>подпрограммы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45C3" w:rsidRPr="00CE61BF" w:rsidRDefault="00B145C3" w:rsidP="00B145C3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E61BF">
              <w:rPr>
                <w:rFonts w:ascii="Times New Roman" w:hAnsi="Times New Roman" w:cs="Times New Roman"/>
                <w:sz w:val="24"/>
                <w:szCs w:val="24"/>
              </w:rPr>
              <w:t xml:space="preserve">удовлетворение потребностей сельского населения в  </w:t>
            </w:r>
            <w:r w:rsidRPr="00CE61B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жилье и </w:t>
            </w:r>
            <w:r w:rsidRPr="00CE61BF">
              <w:rPr>
                <w:rFonts w:ascii="Times New Roman" w:hAnsi="Times New Roman" w:cs="Times New Roman"/>
                <w:sz w:val="24"/>
                <w:szCs w:val="24"/>
              </w:rPr>
              <w:t>объектах социальной и инженерной инфраструктуры населенных пунктов, расположенных на сельских территориях</w:t>
            </w:r>
          </w:p>
        </w:tc>
      </w:tr>
      <w:tr w:rsidR="00B145C3" w:rsidTr="00B145C3">
        <w:tc>
          <w:tcPr>
            <w:tcW w:w="31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45C3" w:rsidRPr="00CE61BF" w:rsidRDefault="00B145C3" w:rsidP="00B14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61BF">
              <w:rPr>
                <w:rFonts w:ascii="Times New Roman" w:hAnsi="Times New Roman" w:cs="Times New Roman"/>
                <w:sz w:val="24"/>
                <w:szCs w:val="24"/>
              </w:rPr>
              <w:t xml:space="preserve">Целевые показатели эффективности реализации </w:t>
            </w:r>
            <w:r w:rsidRPr="00875789">
              <w:rPr>
                <w:rFonts w:ascii="Times New Roman" w:hAnsi="Times New Roman" w:cs="Times New Roman"/>
                <w:sz w:val="24"/>
                <w:szCs w:val="24"/>
              </w:rPr>
              <w:t>подпрограммы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45C3" w:rsidRDefault="00B145C3" w:rsidP="00B145C3">
            <w:pPr>
              <w:suppressAutoHyphens w:val="0"/>
              <w:autoSpaceDE w:val="0"/>
              <w:autoSpaceDN w:val="0"/>
              <w:adjustRightInd w:val="0"/>
              <w:ind w:firstLine="459"/>
              <w:rPr>
                <w:rFonts w:ascii="Times New Roman" w:hAnsi="Times New Roman" w:cs="Times New Roman"/>
                <w:sz w:val="24"/>
                <w:szCs w:val="24"/>
              </w:rPr>
            </w:pPr>
            <w:r w:rsidRPr="00CE61BF">
              <w:rPr>
                <w:rFonts w:ascii="Times New Roman" w:hAnsi="Times New Roman" w:cs="Times New Roman"/>
                <w:sz w:val="24"/>
                <w:szCs w:val="24"/>
              </w:rPr>
              <w:t>количество семей, получивших социальные выплаты на улучшение жилищных условий;</w:t>
            </w:r>
          </w:p>
          <w:p w:rsidR="006A0F40" w:rsidRPr="00B11B22" w:rsidRDefault="006A0F40" w:rsidP="006A0F40">
            <w:pPr>
              <w:tabs>
                <w:tab w:val="left" w:pos="0"/>
              </w:tabs>
              <w:suppressAutoHyphens w:val="0"/>
              <w:autoSpaceDE w:val="0"/>
              <w:adjustRightInd w:val="0"/>
              <w:ind w:firstLine="459"/>
              <w:rPr>
                <w:rFonts w:ascii="Times New Roman" w:hAnsi="Times New Roman" w:cs="Times New Roman"/>
                <w:szCs w:val="28"/>
              </w:rPr>
            </w:pPr>
            <w:r w:rsidRPr="006A0F40">
              <w:rPr>
                <w:rFonts w:ascii="Times New Roman" w:hAnsi="Times New Roman" w:cs="Times New Roman"/>
                <w:sz w:val="24"/>
                <w:szCs w:val="24"/>
              </w:rPr>
              <w:t>объем ввода жилья, предоставленного гражданам по договорам найма жилого помещения</w:t>
            </w:r>
            <w:r>
              <w:rPr>
                <w:rFonts w:ascii="Times New Roman" w:hAnsi="Times New Roman" w:cs="Times New Roman"/>
                <w:szCs w:val="28"/>
              </w:rPr>
              <w:t>;</w:t>
            </w:r>
            <w:r w:rsidRPr="00B11B22">
              <w:rPr>
                <w:rFonts w:ascii="Times New Roman" w:hAnsi="Times New Roman" w:cs="Times New Roman"/>
                <w:szCs w:val="28"/>
              </w:rPr>
              <w:tab/>
            </w:r>
          </w:p>
          <w:p w:rsidR="00B145C3" w:rsidRPr="00CE61BF" w:rsidRDefault="00B145C3" w:rsidP="00B145C3">
            <w:pPr>
              <w:suppressAutoHyphens w:val="0"/>
              <w:autoSpaceDE w:val="0"/>
              <w:autoSpaceDN w:val="0"/>
              <w:adjustRightInd w:val="0"/>
              <w:ind w:firstLine="459"/>
              <w:rPr>
                <w:rFonts w:ascii="Times New Roman" w:hAnsi="Times New Roman" w:cs="Times New Roman"/>
                <w:sz w:val="24"/>
                <w:szCs w:val="24"/>
              </w:rPr>
            </w:pPr>
            <w:r w:rsidRPr="00CE61BF">
              <w:rPr>
                <w:rFonts w:ascii="Times New Roman" w:hAnsi="Times New Roman" w:cs="Times New Roman"/>
                <w:sz w:val="24"/>
                <w:szCs w:val="24"/>
              </w:rPr>
              <w:t>ввод в эксплуатацию автомобильных дорог общего пользования местного значения;</w:t>
            </w:r>
          </w:p>
          <w:p w:rsidR="00B145C3" w:rsidRPr="00CE61BF" w:rsidRDefault="00B145C3" w:rsidP="00B145C3">
            <w:pPr>
              <w:suppressAutoHyphens w:val="0"/>
              <w:autoSpaceDE w:val="0"/>
              <w:autoSpaceDN w:val="0"/>
              <w:adjustRightInd w:val="0"/>
              <w:ind w:firstLine="459"/>
              <w:rPr>
                <w:rFonts w:ascii="Times New Roman" w:hAnsi="Times New Roman" w:cs="Times New Roman"/>
                <w:sz w:val="24"/>
                <w:szCs w:val="24"/>
              </w:rPr>
            </w:pPr>
            <w:r w:rsidRPr="00CE61BF">
              <w:rPr>
                <w:rFonts w:ascii="Times New Roman" w:hAnsi="Times New Roman" w:cs="Times New Roman"/>
                <w:sz w:val="24"/>
                <w:szCs w:val="24"/>
              </w:rPr>
              <w:t>капитальный ремонт автомобильных дорог общего пользования местного значения;</w:t>
            </w:r>
          </w:p>
          <w:p w:rsidR="00B145C3" w:rsidRDefault="00B145C3" w:rsidP="00B145C3">
            <w:pPr>
              <w:suppressAutoHyphens w:val="0"/>
              <w:autoSpaceDE w:val="0"/>
              <w:autoSpaceDN w:val="0"/>
              <w:adjustRightInd w:val="0"/>
              <w:ind w:firstLine="459"/>
              <w:rPr>
                <w:rFonts w:ascii="Times New Roman" w:hAnsi="Times New Roman" w:cs="Times New Roman"/>
                <w:sz w:val="24"/>
                <w:szCs w:val="24"/>
              </w:rPr>
            </w:pPr>
            <w:r w:rsidRPr="00CE61BF">
              <w:rPr>
                <w:rFonts w:ascii="Times New Roman" w:hAnsi="Times New Roman" w:cs="Times New Roman"/>
                <w:sz w:val="24"/>
                <w:szCs w:val="24"/>
              </w:rPr>
              <w:t>количество разработанной проектной документации, имеющей положительное заключение государственной экспертизы, на строительство, реконструкцию и капитальный ремонт автомобильных дорог;</w:t>
            </w:r>
          </w:p>
          <w:p w:rsidR="00B145C3" w:rsidRPr="00CE61BF" w:rsidRDefault="00B145C3" w:rsidP="00B145C3">
            <w:pPr>
              <w:suppressAutoHyphens w:val="0"/>
              <w:autoSpaceDE w:val="0"/>
              <w:autoSpaceDN w:val="0"/>
              <w:adjustRightInd w:val="0"/>
              <w:ind w:firstLine="45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протяженность отремонтированных участков автомобильных дорог общего пользования местного значения;</w:t>
            </w:r>
          </w:p>
          <w:p w:rsidR="00B145C3" w:rsidRPr="00CE61BF" w:rsidRDefault="00B145C3" w:rsidP="00B145C3">
            <w:pPr>
              <w:suppressAutoHyphens w:val="0"/>
              <w:autoSpaceDE w:val="0"/>
              <w:autoSpaceDN w:val="0"/>
              <w:adjustRightInd w:val="0"/>
              <w:ind w:firstLine="459"/>
              <w:rPr>
                <w:rFonts w:ascii="Times New Roman" w:hAnsi="Times New Roman" w:cs="Times New Roman"/>
                <w:sz w:val="24"/>
                <w:szCs w:val="24"/>
              </w:rPr>
            </w:pPr>
            <w:r w:rsidRPr="00CE61BF">
              <w:rPr>
                <w:rFonts w:ascii="Times New Roman" w:hAnsi="Times New Roman" w:cs="Times New Roman"/>
                <w:sz w:val="24"/>
                <w:szCs w:val="24"/>
              </w:rPr>
              <w:t>количество реализованных проектов по благоустройству сельских территорий;</w:t>
            </w:r>
          </w:p>
          <w:p w:rsidR="00B145C3" w:rsidRDefault="00B145C3" w:rsidP="00B145C3">
            <w:pPr>
              <w:tabs>
                <w:tab w:val="left" w:pos="739"/>
                <w:tab w:val="left" w:pos="810"/>
              </w:tabs>
              <w:rPr>
                <w:sz w:val="24"/>
                <w:szCs w:val="24"/>
              </w:rPr>
            </w:pPr>
            <w:proofErr w:type="gramStart"/>
            <w:r w:rsidRPr="007F0C9F">
              <w:rPr>
                <w:sz w:val="24"/>
                <w:szCs w:val="24"/>
              </w:rPr>
              <w:t>численность студентов - граждан Российской Федерации, обучающихся в федеральных государственных образовательных организациях высшего, среднего и дополнительного профессионального образования, находящихся в ведении Министерства сельского хозяйства Российской Федерации, Федерального агентства по рыболовству и Федеральной службы по ветеринарному и фитосанитарному надзору, а также проходящих профессиональное обучение по сельскохозяйственным специальностям в федеральных государственных образовательных организациях высшего, среднего и дополнительного профессионального образования, находящихся в ведении иных</w:t>
            </w:r>
            <w:proofErr w:type="gramEnd"/>
            <w:r w:rsidRPr="007F0C9F">
              <w:rPr>
                <w:sz w:val="24"/>
                <w:szCs w:val="24"/>
              </w:rPr>
              <w:t xml:space="preserve"> федеральных органов </w:t>
            </w:r>
            <w:r w:rsidRPr="007F0C9F">
              <w:rPr>
                <w:sz w:val="24"/>
                <w:szCs w:val="24"/>
              </w:rPr>
              <w:lastRenderedPageBreak/>
              <w:t>исполнительной власти, привлеченных сельскохозяйственными товаропроизводителями для прохождения производственной практики</w:t>
            </w:r>
          </w:p>
          <w:p w:rsidR="00EA5FCA" w:rsidRPr="007F0C9F" w:rsidRDefault="00EA5FCA" w:rsidP="00652EDB">
            <w:pPr>
              <w:ind w:firstLine="709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45C3" w:rsidTr="00B145C3"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45C3" w:rsidRDefault="00B145C3" w:rsidP="00B145C3">
            <w:pPr>
              <w:snapToGri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61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Сроки реализации </w:t>
            </w:r>
            <w:r w:rsidRPr="008757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подпрограммы</w:t>
            </w:r>
          </w:p>
          <w:p w:rsidR="00B145C3" w:rsidRPr="00CE61BF" w:rsidRDefault="00B145C3" w:rsidP="00B145C3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45C3" w:rsidRDefault="00B145C3" w:rsidP="00B145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45C3" w:rsidRPr="00CE61BF" w:rsidRDefault="00B145C3" w:rsidP="00B14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61BF">
              <w:rPr>
                <w:rFonts w:ascii="Times New Roman" w:hAnsi="Times New Roman" w:cs="Times New Roman"/>
                <w:sz w:val="24"/>
                <w:szCs w:val="24"/>
              </w:rPr>
              <w:t>2022-2027 годы</w:t>
            </w:r>
          </w:p>
          <w:p w:rsidR="00B145C3" w:rsidRPr="00CE61BF" w:rsidRDefault="00B145C3" w:rsidP="00B145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45C3" w:rsidTr="00B145C3"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45C3" w:rsidRPr="00CE61BF" w:rsidRDefault="00B145C3" w:rsidP="00B145C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61BF">
              <w:rPr>
                <w:rFonts w:ascii="Times New Roman" w:hAnsi="Times New Roman" w:cs="Times New Roman"/>
                <w:sz w:val="24"/>
                <w:szCs w:val="24"/>
              </w:rPr>
              <w:t xml:space="preserve">Ресурсное обеспечение </w:t>
            </w:r>
            <w:r w:rsidRPr="00875789">
              <w:rPr>
                <w:rFonts w:ascii="Times New Roman" w:hAnsi="Times New Roman" w:cs="Times New Roman"/>
                <w:sz w:val="24"/>
                <w:szCs w:val="24"/>
              </w:rPr>
              <w:t>подпрограммы</w:t>
            </w:r>
            <w:r w:rsidRPr="00CE61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276A" w:rsidRPr="00CE61BF" w:rsidRDefault="00EC276A" w:rsidP="00EC276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61BF">
              <w:rPr>
                <w:rFonts w:ascii="Times New Roman" w:hAnsi="Times New Roman" w:cs="Times New Roman"/>
                <w:sz w:val="24"/>
                <w:szCs w:val="24"/>
              </w:rPr>
              <w:t xml:space="preserve">общий объем финансирования – </w:t>
            </w:r>
            <w:r w:rsidR="00B961E8">
              <w:rPr>
                <w:rFonts w:ascii="Times New Roman" w:hAnsi="Times New Roman" w:cs="Times New Roman"/>
                <w:sz w:val="24"/>
                <w:szCs w:val="24"/>
              </w:rPr>
              <w:t>329953,513</w:t>
            </w:r>
            <w:r w:rsidRPr="00CE61BF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в том числе средства:</w:t>
            </w:r>
            <w:r w:rsidR="00B961E8">
              <w:rPr>
                <w:rFonts w:ascii="Times New Roman" w:hAnsi="Times New Roman" w:cs="Times New Roman"/>
                <w:sz w:val="24"/>
                <w:szCs w:val="24"/>
              </w:rPr>
              <w:t xml:space="preserve"> федерального бюджета-124569,23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ублей</w:t>
            </w:r>
            <w:proofErr w:type="spellEnd"/>
          </w:p>
          <w:p w:rsidR="00EC276A" w:rsidRPr="00CE61BF" w:rsidRDefault="00EC276A" w:rsidP="00EC276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61BF">
              <w:rPr>
                <w:rFonts w:ascii="Times New Roman" w:hAnsi="Times New Roman" w:cs="Times New Roman"/>
                <w:sz w:val="24"/>
                <w:szCs w:val="24"/>
              </w:rPr>
              <w:t xml:space="preserve">областного бюджета – </w:t>
            </w:r>
            <w:r w:rsidR="00B961E8">
              <w:rPr>
                <w:rFonts w:ascii="Times New Roman" w:hAnsi="Times New Roman" w:cs="Times New Roman"/>
                <w:sz w:val="24"/>
                <w:szCs w:val="24"/>
              </w:rPr>
              <w:t xml:space="preserve">187946,79 </w:t>
            </w:r>
            <w:r w:rsidRPr="00CE61BF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:rsidR="00EC276A" w:rsidRPr="00CE61BF" w:rsidRDefault="00EC276A" w:rsidP="00EC276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61BF">
              <w:rPr>
                <w:rFonts w:ascii="Times New Roman" w:hAnsi="Times New Roman" w:cs="Times New Roman"/>
                <w:sz w:val="24"/>
                <w:szCs w:val="24"/>
              </w:rPr>
              <w:t xml:space="preserve">бюджета </w:t>
            </w:r>
            <w:proofErr w:type="spellStart"/>
            <w:r w:rsidRPr="00CE61BF">
              <w:rPr>
                <w:rFonts w:ascii="Times New Roman" w:hAnsi="Times New Roman" w:cs="Times New Roman"/>
                <w:sz w:val="24"/>
                <w:szCs w:val="24"/>
              </w:rPr>
              <w:t>Уржумского</w:t>
            </w:r>
            <w:proofErr w:type="spellEnd"/>
            <w:r w:rsidRPr="00CE61BF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–</w:t>
            </w:r>
            <w:r w:rsidR="00B961E8">
              <w:rPr>
                <w:rFonts w:ascii="Times New Roman" w:hAnsi="Times New Roman" w:cs="Times New Roman"/>
                <w:sz w:val="24"/>
                <w:szCs w:val="24"/>
              </w:rPr>
              <w:t>3299,573</w:t>
            </w:r>
            <w:r w:rsidRPr="00CE61BF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B145C3" w:rsidRPr="00CE61BF" w:rsidRDefault="00EC276A" w:rsidP="00B961E8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E61BF">
              <w:rPr>
                <w:rFonts w:ascii="Times New Roman" w:hAnsi="Times New Roman" w:cs="Times New Roman"/>
                <w:sz w:val="24"/>
                <w:szCs w:val="24"/>
              </w:rPr>
              <w:t>внебюджетных источников финансирования 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961E8">
              <w:rPr>
                <w:rFonts w:ascii="Times New Roman" w:hAnsi="Times New Roman" w:cs="Times New Roman"/>
                <w:sz w:val="24"/>
                <w:szCs w:val="24"/>
              </w:rPr>
              <w:t>14137,92</w:t>
            </w:r>
            <w:r w:rsidRPr="00CE61BF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рублей.</w:t>
            </w:r>
          </w:p>
        </w:tc>
      </w:tr>
      <w:tr w:rsidR="00B145C3" w:rsidTr="00B145C3"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45C3" w:rsidRPr="00CE61BF" w:rsidRDefault="00B145C3" w:rsidP="00B145C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E61BF">
              <w:rPr>
                <w:rFonts w:ascii="Times New Roman" w:hAnsi="Times New Roman" w:cs="Times New Roman"/>
                <w:sz w:val="24"/>
                <w:szCs w:val="24"/>
              </w:rPr>
              <w:t>Справочно: объем налоговых расходов &lt;2&gt;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45C3" w:rsidRPr="00CE61BF" w:rsidRDefault="00B145C3" w:rsidP="00B145C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предусмотрено</w:t>
            </w:r>
          </w:p>
        </w:tc>
      </w:tr>
    </w:tbl>
    <w:p w:rsidR="005C3E07" w:rsidRDefault="005C3E07"/>
    <w:p w:rsidR="005C3E07" w:rsidRDefault="005C3E07"/>
    <w:p w:rsidR="005C3E07" w:rsidRDefault="005C3E07"/>
    <w:p w:rsidR="005C3E07" w:rsidRDefault="005C3E07"/>
    <w:p w:rsidR="005C3E07" w:rsidRDefault="005C3E07"/>
    <w:p w:rsidR="005C3E07" w:rsidRDefault="005C3E07"/>
    <w:p w:rsidR="005C3E07" w:rsidRDefault="005C3E07"/>
    <w:p w:rsidR="00205297" w:rsidRDefault="00205297"/>
    <w:p w:rsidR="00205297" w:rsidRDefault="00205297"/>
    <w:p w:rsidR="00205297" w:rsidRDefault="00205297"/>
    <w:p w:rsidR="00205297" w:rsidRDefault="00205297"/>
    <w:p w:rsidR="00205297" w:rsidRDefault="00205297"/>
    <w:p w:rsidR="00205297" w:rsidRDefault="00205297"/>
    <w:p w:rsidR="00205297" w:rsidRDefault="00205297"/>
    <w:p w:rsidR="00205297" w:rsidRDefault="00205297"/>
    <w:p w:rsidR="00205297" w:rsidRDefault="00205297"/>
    <w:p w:rsidR="00205297" w:rsidRDefault="00205297"/>
    <w:p w:rsidR="00205297" w:rsidRDefault="00205297"/>
    <w:p w:rsidR="00205297" w:rsidRDefault="00205297"/>
    <w:p w:rsidR="00205297" w:rsidRDefault="00205297"/>
    <w:p w:rsidR="00205297" w:rsidRDefault="00205297"/>
    <w:p w:rsidR="00205297" w:rsidRDefault="00205297"/>
    <w:p w:rsidR="00205297" w:rsidRDefault="00205297"/>
    <w:p w:rsidR="00205297" w:rsidRDefault="00205297"/>
    <w:p w:rsidR="00205297" w:rsidRDefault="00205297"/>
    <w:p w:rsidR="00205297" w:rsidRDefault="00205297"/>
    <w:p w:rsidR="00205297" w:rsidRDefault="00205297"/>
    <w:p w:rsidR="00205297" w:rsidRDefault="00205297"/>
    <w:p w:rsidR="00205297" w:rsidRDefault="00205297"/>
    <w:p w:rsidR="00205297" w:rsidRDefault="00205297"/>
    <w:p w:rsidR="00205297" w:rsidRDefault="00205297"/>
    <w:p w:rsidR="00205297" w:rsidRDefault="00205297"/>
    <w:p w:rsidR="00205297" w:rsidRDefault="00205297"/>
    <w:p w:rsidR="00205297" w:rsidRDefault="00205297"/>
    <w:p w:rsidR="00205297" w:rsidRDefault="00205297">
      <w:pPr>
        <w:sectPr w:rsidR="0020529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Style w:val="a5"/>
        <w:tblW w:w="0" w:type="auto"/>
        <w:tblInd w:w="114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38"/>
      </w:tblGrid>
      <w:tr w:rsidR="00205297" w:rsidRPr="00DC24B4" w:rsidTr="00B145C3">
        <w:tc>
          <w:tcPr>
            <w:tcW w:w="4219" w:type="dxa"/>
          </w:tcPr>
          <w:p w:rsidR="00205297" w:rsidRPr="00DC24B4" w:rsidRDefault="00205297" w:rsidP="00205297">
            <w:pPr>
              <w:autoSpaceDE w:val="0"/>
              <w:adjustRightInd w:val="0"/>
              <w:spacing w:after="120"/>
              <w:contextualSpacing/>
              <w:jc w:val="left"/>
              <w:rPr>
                <w:rFonts w:ascii="Times New Roman" w:hAnsi="Times New Roman"/>
                <w:color w:val="000000"/>
                <w:szCs w:val="28"/>
              </w:rPr>
            </w:pPr>
            <w:r w:rsidRPr="00DC24B4">
              <w:rPr>
                <w:rFonts w:ascii="Times New Roman" w:hAnsi="Times New Roman"/>
                <w:color w:val="000000"/>
                <w:szCs w:val="28"/>
              </w:rPr>
              <w:lastRenderedPageBreak/>
              <w:t>Приложение № 3</w:t>
            </w:r>
          </w:p>
          <w:p w:rsidR="00205297" w:rsidRPr="00DC24B4" w:rsidRDefault="00205297" w:rsidP="00205297">
            <w:pPr>
              <w:autoSpaceDE w:val="0"/>
              <w:adjustRightInd w:val="0"/>
              <w:spacing w:after="120"/>
              <w:contextualSpacing/>
              <w:jc w:val="left"/>
              <w:rPr>
                <w:rFonts w:ascii="Times New Roman" w:hAnsi="Times New Roman"/>
                <w:color w:val="000000"/>
                <w:szCs w:val="28"/>
              </w:rPr>
            </w:pPr>
            <w:r w:rsidRPr="00DC24B4">
              <w:rPr>
                <w:rFonts w:ascii="Times New Roman" w:hAnsi="Times New Roman"/>
                <w:color w:val="000000"/>
                <w:szCs w:val="28"/>
              </w:rPr>
              <w:t>к муниципальной про</w:t>
            </w:r>
            <w:r>
              <w:rPr>
                <w:rFonts w:ascii="Times New Roman" w:hAnsi="Times New Roman"/>
                <w:color w:val="000000"/>
                <w:szCs w:val="28"/>
              </w:rPr>
              <w:t>г</w:t>
            </w:r>
            <w:r w:rsidRPr="00DC24B4">
              <w:rPr>
                <w:rFonts w:ascii="Times New Roman" w:hAnsi="Times New Roman"/>
                <w:color w:val="000000"/>
                <w:szCs w:val="28"/>
              </w:rPr>
              <w:t>рамме</w:t>
            </w:r>
          </w:p>
        </w:tc>
      </w:tr>
    </w:tbl>
    <w:p w:rsidR="00205297" w:rsidRPr="00DC24B4" w:rsidRDefault="00205297" w:rsidP="00205297">
      <w:pPr>
        <w:autoSpaceDE w:val="0"/>
        <w:adjustRightInd w:val="0"/>
        <w:spacing w:after="120"/>
        <w:contextualSpacing/>
        <w:rPr>
          <w:rFonts w:ascii="Times New Roman" w:hAnsi="Times New Roman"/>
          <w:color w:val="000000"/>
          <w:szCs w:val="28"/>
        </w:rPr>
      </w:pPr>
    </w:p>
    <w:tbl>
      <w:tblPr>
        <w:tblW w:w="14320" w:type="dxa"/>
        <w:tblInd w:w="93" w:type="dxa"/>
        <w:tblLook w:val="04A0" w:firstRow="1" w:lastRow="0" w:firstColumn="1" w:lastColumn="0" w:noHBand="0" w:noVBand="1"/>
      </w:tblPr>
      <w:tblGrid>
        <w:gridCol w:w="222"/>
        <w:gridCol w:w="666"/>
        <w:gridCol w:w="3300"/>
        <w:gridCol w:w="2318"/>
        <w:gridCol w:w="1295"/>
        <w:gridCol w:w="1295"/>
        <w:gridCol w:w="1003"/>
        <w:gridCol w:w="1003"/>
        <w:gridCol w:w="1003"/>
        <w:gridCol w:w="1003"/>
        <w:gridCol w:w="1500"/>
      </w:tblGrid>
      <w:tr w:rsidR="006A0F40" w:rsidRPr="006A0F40" w:rsidTr="006A0F40">
        <w:trPr>
          <w:trHeight w:val="300"/>
        </w:trPr>
        <w:tc>
          <w:tcPr>
            <w:tcW w:w="1282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6A0F40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  <w:t>РЕСУРСНОЕ ОБЕСПЕЧЕНИЕ МУНИЦИПАЛЬНОЙ ПРОГРАММЫ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0F40" w:rsidRPr="006A0F40" w:rsidRDefault="006A0F40" w:rsidP="006A0F40">
            <w:pPr>
              <w:suppressAutoHyphens w:val="0"/>
              <w:jc w:val="left"/>
              <w:rPr>
                <w:rFonts w:ascii="Calibri" w:hAnsi="Calibri" w:cs="Times New Roman"/>
                <w:color w:val="000000"/>
                <w:sz w:val="22"/>
                <w:szCs w:val="22"/>
                <w:lang w:eastAsia="ru-RU"/>
              </w:rPr>
            </w:pPr>
          </w:p>
        </w:tc>
      </w:tr>
      <w:tr w:rsidR="006A0F40" w:rsidRPr="006A0F40" w:rsidTr="006A0F40">
        <w:trPr>
          <w:trHeight w:val="315"/>
        </w:trPr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0F40" w:rsidRPr="006A0F40" w:rsidRDefault="006A0F40" w:rsidP="006A0F40">
            <w:pPr>
              <w:suppressAutoHyphens w:val="0"/>
              <w:jc w:val="left"/>
              <w:rPr>
                <w:rFonts w:ascii="Calibri" w:hAnsi="Calibri" w:cs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0F40" w:rsidRPr="006A0F40" w:rsidRDefault="006A0F40" w:rsidP="006A0F40">
            <w:pPr>
              <w:suppressAutoHyphens w:val="0"/>
              <w:jc w:val="left"/>
              <w:rPr>
                <w:rFonts w:ascii="Calibri" w:hAnsi="Calibri" w:cs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0F40" w:rsidRPr="006A0F40" w:rsidRDefault="006A0F40" w:rsidP="006A0F40">
            <w:pPr>
              <w:suppressAutoHyphens w:val="0"/>
              <w:jc w:val="left"/>
              <w:rPr>
                <w:rFonts w:ascii="Calibri" w:hAnsi="Calibri" w:cs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0F40" w:rsidRPr="006A0F40" w:rsidRDefault="006A0F40" w:rsidP="006A0F40">
            <w:pPr>
              <w:suppressAutoHyphens w:val="0"/>
              <w:jc w:val="left"/>
              <w:rPr>
                <w:rFonts w:ascii="Calibri" w:hAnsi="Calibri" w:cs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0F40" w:rsidRPr="006A0F40" w:rsidRDefault="006A0F40" w:rsidP="006A0F40">
            <w:pPr>
              <w:suppressAutoHyphens w:val="0"/>
              <w:jc w:val="left"/>
              <w:rPr>
                <w:rFonts w:ascii="Calibri" w:hAnsi="Calibri" w:cs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0F40" w:rsidRPr="006A0F40" w:rsidRDefault="006A0F40" w:rsidP="006A0F40">
            <w:pPr>
              <w:suppressAutoHyphens w:val="0"/>
              <w:jc w:val="left"/>
              <w:rPr>
                <w:rFonts w:ascii="Calibri" w:hAnsi="Calibri" w:cs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0F40" w:rsidRPr="006A0F40" w:rsidRDefault="006A0F40" w:rsidP="006A0F40">
            <w:pPr>
              <w:suppressAutoHyphens w:val="0"/>
              <w:jc w:val="left"/>
              <w:rPr>
                <w:rFonts w:ascii="Calibri" w:hAnsi="Calibri" w:cs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0F40" w:rsidRPr="006A0F40" w:rsidRDefault="006A0F40" w:rsidP="006A0F40">
            <w:pPr>
              <w:suppressAutoHyphens w:val="0"/>
              <w:jc w:val="left"/>
              <w:rPr>
                <w:rFonts w:ascii="Calibri" w:hAnsi="Calibri" w:cs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0F40" w:rsidRPr="006A0F40" w:rsidRDefault="006A0F40" w:rsidP="006A0F40">
            <w:pPr>
              <w:suppressAutoHyphens w:val="0"/>
              <w:jc w:val="left"/>
              <w:rPr>
                <w:rFonts w:ascii="Calibri" w:hAnsi="Calibri" w:cs="Times New Roman"/>
                <w:color w:val="000000"/>
                <w:sz w:val="22"/>
                <w:szCs w:val="22"/>
                <w:lang w:eastAsia="ru-RU"/>
              </w:rPr>
            </w:pPr>
            <w:r w:rsidRPr="006A0F40">
              <w:rPr>
                <w:rFonts w:ascii="Calibri" w:hAnsi="Calibri" w:cs="Times New Roman"/>
                <w:color w:val="000000"/>
                <w:sz w:val="22"/>
                <w:szCs w:val="22"/>
                <w:lang w:eastAsia="ru-RU"/>
              </w:rPr>
              <w:t xml:space="preserve"> ПРОЕКТ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0F40" w:rsidRPr="006A0F40" w:rsidRDefault="006A0F40" w:rsidP="006A0F40">
            <w:pPr>
              <w:suppressAutoHyphens w:val="0"/>
              <w:jc w:val="left"/>
              <w:rPr>
                <w:rFonts w:ascii="Calibri" w:hAnsi="Calibri" w:cs="Times New Roman"/>
                <w:color w:val="000000"/>
                <w:sz w:val="22"/>
                <w:szCs w:val="22"/>
                <w:lang w:eastAsia="ru-RU"/>
              </w:rPr>
            </w:pPr>
            <w:r w:rsidRPr="006A0F40">
              <w:rPr>
                <w:rFonts w:ascii="Calibri" w:hAnsi="Calibri" w:cs="Times New Roman"/>
                <w:color w:val="000000"/>
                <w:sz w:val="22"/>
                <w:szCs w:val="22"/>
                <w:lang w:eastAsia="ru-RU"/>
              </w:rPr>
              <w:t>1311.2024</w:t>
            </w:r>
          </w:p>
        </w:tc>
      </w:tr>
      <w:tr w:rsidR="006A0F40" w:rsidRPr="006A0F40" w:rsidTr="006A0F40">
        <w:trPr>
          <w:trHeight w:val="1065"/>
        </w:trPr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0F40" w:rsidRPr="006A0F40" w:rsidRDefault="006A0F40" w:rsidP="006A0F40">
            <w:pPr>
              <w:suppressAutoHyphens w:val="0"/>
              <w:jc w:val="left"/>
              <w:rPr>
                <w:rFonts w:ascii="Calibri" w:hAnsi="Calibri" w:cs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5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</w:pPr>
            <w:r w:rsidRPr="006A0F40"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  <w:t xml:space="preserve">№ </w:t>
            </w:r>
            <w:proofErr w:type="gramStart"/>
            <w:r w:rsidRPr="006A0F40"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  <w:t>п</w:t>
            </w:r>
            <w:proofErr w:type="gramEnd"/>
            <w:r w:rsidRPr="006A0F40"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  <w:t>/п</w:t>
            </w:r>
          </w:p>
        </w:tc>
        <w:tc>
          <w:tcPr>
            <w:tcW w:w="33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</w:pPr>
            <w:r w:rsidRPr="006A0F40"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  <w:t>Наименование муниципальной программы, подпрограммы, отдельного мероприятия, проекта</w:t>
            </w:r>
          </w:p>
        </w:tc>
        <w:tc>
          <w:tcPr>
            <w:tcW w:w="23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</w:pPr>
            <w:r w:rsidRPr="006A0F40"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  <w:t xml:space="preserve">Источник финансирования </w:t>
            </w:r>
          </w:p>
        </w:tc>
        <w:tc>
          <w:tcPr>
            <w:tcW w:w="8102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0F40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Расходы, тыс. рублей</w:t>
            </w:r>
          </w:p>
        </w:tc>
      </w:tr>
      <w:tr w:rsidR="006A0F40" w:rsidRPr="006A0F40" w:rsidTr="006A0F40">
        <w:trPr>
          <w:trHeight w:val="300"/>
        </w:trPr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0F40" w:rsidRPr="006A0F40" w:rsidRDefault="006A0F40" w:rsidP="006A0F40">
            <w:pPr>
              <w:suppressAutoHyphens w:val="0"/>
              <w:jc w:val="left"/>
              <w:rPr>
                <w:rFonts w:ascii="Calibri" w:hAnsi="Calibri" w:cs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0F40" w:rsidRPr="006A0F40" w:rsidRDefault="006A0F40" w:rsidP="006A0F40">
            <w:pPr>
              <w:suppressAutoHyphens w:val="0"/>
              <w:jc w:val="left"/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3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0F40" w:rsidRPr="006A0F40" w:rsidRDefault="006A0F40" w:rsidP="006A0F40">
            <w:pPr>
              <w:suppressAutoHyphens w:val="0"/>
              <w:jc w:val="left"/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23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0F40" w:rsidRPr="006A0F40" w:rsidRDefault="006A0F40" w:rsidP="006A0F40">
            <w:pPr>
              <w:suppressAutoHyphens w:val="0"/>
              <w:jc w:val="left"/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</w:pPr>
            <w:r w:rsidRPr="006A0F40"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  <w:t>2022 год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</w:pPr>
            <w:r w:rsidRPr="006A0F40"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  <w:t>2023 год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</w:pPr>
            <w:r w:rsidRPr="006A0F40"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  <w:t>2024 год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</w:pPr>
            <w:r w:rsidRPr="006A0F40"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  <w:t>2025 год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</w:pPr>
            <w:r w:rsidRPr="006A0F40"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  <w:t>2026 год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</w:pPr>
            <w:r w:rsidRPr="006A0F40"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  <w:t>2027 год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</w:pPr>
            <w:r w:rsidRPr="006A0F40"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  <w:t>итого</w:t>
            </w:r>
          </w:p>
        </w:tc>
      </w:tr>
      <w:tr w:rsidR="006A0F40" w:rsidRPr="006A0F40" w:rsidTr="006A0F40">
        <w:trPr>
          <w:trHeight w:val="300"/>
        </w:trPr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0F40" w:rsidRPr="006A0F40" w:rsidRDefault="006A0F40" w:rsidP="006A0F40">
            <w:pPr>
              <w:suppressAutoHyphens w:val="0"/>
              <w:jc w:val="left"/>
              <w:rPr>
                <w:rFonts w:ascii="Calibri" w:hAnsi="Calibri" w:cs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56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</w:pPr>
            <w:r w:rsidRPr="006A0F40"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  <w:t> </w:t>
            </w:r>
          </w:p>
        </w:tc>
        <w:tc>
          <w:tcPr>
            <w:tcW w:w="330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A0F40" w:rsidRPr="006A0F40" w:rsidRDefault="006A0F40" w:rsidP="006A0F40">
            <w:pPr>
              <w:suppressAutoHyphens w:val="0"/>
              <w:jc w:val="left"/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</w:pPr>
            <w:r w:rsidRPr="006A0F40"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  <w:t xml:space="preserve">Муниципальная программа "Развитие агропромышленного комплекса </w:t>
            </w:r>
            <w:proofErr w:type="spellStart"/>
            <w:r w:rsidRPr="006A0F40"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  <w:t>Уржумского</w:t>
            </w:r>
            <w:proofErr w:type="spellEnd"/>
            <w:r w:rsidRPr="006A0F40"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  <w:t xml:space="preserve"> муниципального района Кировской области"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0F40" w:rsidRPr="006A0F40" w:rsidRDefault="006A0F40" w:rsidP="006A0F40">
            <w:pPr>
              <w:suppressAutoHyphens w:val="0"/>
              <w:jc w:val="lef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A0F40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A0F40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158254,315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A0F40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32919,808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A0F40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1235,3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A0F40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24492,7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A0F40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39422,37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A0F40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150942,25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A0F40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407266,743</w:t>
            </w:r>
          </w:p>
        </w:tc>
      </w:tr>
      <w:tr w:rsidR="006A0F40" w:rsidRPr="006A0F40" w:rsidTr="006A0F40">
        <w:trPr>
          <w:trHeight w:val="300"/>
        </w:trPr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0F40" w:rsidRPr="006A0F40" w:rsidRDefault="006A0F40" w:rsidP="006A0F40">
            <w:pPr>
              <w:suppressAutoHyphens w:val="0"/>
              <w:jc w:val="left"/>
              <w:rPr>
                <w:rFonts w:ascii="Calibri" w:hAnsi="Calibri" w:cs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56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0F40" w:rsidRPr="006A0F40" w:rsidRDefault="006A0F40" w:rsidP="006A0F40">
            <w:pPr>
              <w:suppressAutoHyphens w:val="0"/>
              <w:jc w:val="left"/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33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0F40" w:rsidRPr="006A0F40" w:rsidRDefault="006A0F40" w:rsidP="006A0F40">
            <w:pPr>
              <w:suppressAutoHyphens w:val="0"/>
              <w:jc w:val="left"/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0F40" w:rsidRPr="006A0F40" w:rsidRDefault="006A0F40" w:rsidP="006A0F40">
            <w:pPr>
              <w:suppressAutoHyphens w:val="0"/>
              <w:jc w:val="lef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A0F40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A0F40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4,08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A0F40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A0F40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A0F40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A0F40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13154,53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A0F40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111414,7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A0F40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124573,310</w:t>
            </w:r>
          </w:p>
        </w:tc>
      </w:tr>
      <w:tr w:rsidR="006A0F40" w:rsidRPr="006A0F40" w:rsidTr="006A0F40">
        <w:trPr>
          <w:trHeight w:val="300"/>
        </w:trPr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0F40" w:rsidRPr="006A0F40" w:rsidRDefault="006A0F40" w:rsidP="006A0F40">
            <w:pPr>
              <w:suppressAutoHyphens w:val="0"/>
              <w:jc w:val="left"/>
              <w:rPr>
                <w:rFonts w:ascii="Calibri" w:hAnsi="Calibri" w:cs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56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0F40" w:rsidRPr="006A0F40" w:rsidRDefault="006A0F40" w:rsidP="006A0F40">
            <w:pPr>
              <w:suppressAutoHyphens w:val="0"/>
              <w:jc w:val="left"/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33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0F40" w:rsidRPr="006A0F40" w:rsidRDefault="006A0F40" w:rsidP="006A0F40">
            <w:pPr>
              <w:suppressAutoHyphens w:val="0"/>
              <w:jc w:val="left"/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0F40" w:rsidRPr="006A0F40" w:rsidRDefault="006A0F40" w:rsidP="006A0F40">
            <w:pPr>
              <w:suppressAutoHyphens w:val="0"/>
              <w:jc w:val="lef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A0F40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областной бюджет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A0F40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156682,77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A0F40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32601,5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A0F40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1235,3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A0F40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24382,7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A0F40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24515,57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A0F40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25508,1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A0F40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264925,940</w:t>
            </w:r>
          </w:p>
        </w:tc>
      </w:tr>
      <w:tr w:rsidR="006A0F40" w:rsidRPr="006A0F40" w:rsidTr="006A0F40">
        <w:trPr>
          <w:trHeight w:val="480"/>
        </w:trPr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0F40" w:rsidRPr="006A0F40" w:rsidRDefault="006A0F40" w:rsidP="006A0F40">
            <w:pPr>
              <w:suppressAutoHyphens w:val="0"/>
              <w:jc w:val="left"/>
              <w:rPr>
                <w:rFonts w:ascii="Calibri" w:hAnsi="Calibri" w:cs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56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0F40" w:rsidRPr="006A0F40" w:rsidRDefault="006A0F40" w:rsidP="006A0F40">
            <w:pPr>
              <w:suppressAutoHyphens w:val="0"/>
              <w:jc w:val="left"/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33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0F40" w:rsidRPr="006A0F40" w:rsidRDefault="006A0F40" w:rsidP="006A0F40">
            <w:pPr>
              <w:suppressAutoHyphens w:val="0"/>
              <w:jc w:val="left"/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0F40" w:rsidRPr="006A0F40" w:rsidRDefault="006A0F40" w:rsidP="006A0F40">
            <w:pPr>
              <w:suppressAutoHyphens w:val="0"/>
              <w:jc w:val="lef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A0F40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бюджет </w:t>
            </w:r>
            <w:proofErr w:type="spellStart"/>
            <w:r w:rsidRPr="006A0F40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Уржумского</w:t>
            </w:r>
            <w:proofErr w:type="spellEnd"/>
            <w:r w:rsidRPr="006A0F40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муниципального района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A0F40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1567,465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A0F40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318,308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A0F40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A0F40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A0F40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259,3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A0F40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1374,5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A0F40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3629,573</w:t>
            </w:r>
          </w:p>
        </w:tc>
      </w:tr>
      <w:tr w:rsidR="006A0F40" w:rsidRPr="006A0F40" w:rsidTr="006A0F40">
        <w:trPr>
          <w:trHeight w:val="300"/>
        </w:trPr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0F40" w:rsidRPr="006A0F40" w:rsidRDefault="006A0F40" w:rsidP="006A0F40">
            <w:pPr>
              <w:suppressAutoHyphens w:val="0"/>
              <w:jc w:val="left"/>
              <w:rPr>
                <w:rFonts w:ascii="Calibri" w:hAnsi="Calibri" w:cs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56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0F40" w:rsidRPr="006A0F40" w:rsidRDefault="006A0F40" w:rsidP="006A0F40">
            <w:pPr>
              <w:suppressAutoHyphens w:val="0"/>
              <w:jc w:val="left"/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33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0F40" w:rsidRPr="006A0F40" w:rsidRDefault="006A0F40" w:rsidP="006A0F40">
            <w:pPr>
              <w:suppressAutoHyphens w:val="0"/>
              <w:jc w:val="left"/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0F40" w:rsidRPr="006A0F40" w:rsidRDefault="006A0F40" w:rsidP="006A0F40">
            <w:pPr>
              <w:suppressAutoHyphens w:val="0"/>
              <w:jc w:val="lef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A0F40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бюджет поселения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6A0F40" w:rsidRPr="006A0F40" w:rsidTr="006A0F40">
        <w:trPr>
          <w:trHeight w:val="480"/>
        </w:trPr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0F40" w:rsidRPr="006A0F40" w:rsidRDefault="006A0F40" w:rsidP="006A0F40">
            <w:pPr>
              <w:suppressAutoHyphens w:val="0"/>
              <w:jc w:val="left"/>
              <w:rPr>
                <w:rFonts w:ascii="Calibri" w:hAnsi="Calibri" w:cs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56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0F40" w:rsidRPr="006A0F40" w:rsidRDefault="006A0F40" w:rsidP="006A0F40">
            <w:pPr>
              <w:suppressAutoHyphens w:val="0"/>
              <w:jc w:val="left"/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33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0F40" w:rsidRPr="006A0F40" w:rsidRDefault="006A0F40" w:rsidP="006A0F40">
            <w:pPr>
              <w:suppressAutoHyphens w:val="0"/>
              <w:jc w:val="left"/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0F40" w:rsidRPr="006A0F40" w:rsidRDefault="006A0F40" w:rsidP="006A0F40">
            <w:pPr>
              <w:suppressAutoHyphens w:val="0"/>
              <w:jc w:val="lef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A0F40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A0F40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1492,97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A0F40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12644,95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A0F40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14137,920</w:t>
            </w:r>
          </w:p>
        </w:tc>
      </w:tr>
      <w:tr w:rsidR="006A0F40" w:rsidRPr="006A0F40" w:rsidTr="006A0F40">
        <w:trPr>
          <w:trHeight w:val="300"/>
        </w:trPr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0F40" w:rsidRPr="006A0F40" w:rsidRDefault="006A0F40" w:rsidP="006A0F40">
            <w:pPr>
              <w:suppressAutoHyphens w:val="0"/>
              <w:jc w:val="left"/>
              <w:rPr>
                <w:rFonts w:ascii="Calibri" w:hAnsi="Calibri" w:cs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56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</w:pPr>
            <w:r w:rsidRPr="006A0F40"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  <w:t>1</w:t>
            </w:r>
          </w:p>
        </w:tc>
        <w:tc>
          <w:tcPr>
            <w:tcW w:w="330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A0F40" w:rsidRPr="006A0F40" w:rsidRDefault="006A0F40" w:rsidP="006A0F40">
            <w:pPr>
              <w:suppressAutoHyphens w:val="0"/>
              <w:jc w:val="left"/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</w:pPr>
            <w:r w:rsidRPr="006A0F40"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  <w:t>Отдельное мероприятие "Стимулирование технической и технологической модернизации, инвестиционной деятельности в агропромышленном комплексе"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0F40" w:rsidRPr="006A0F40" w:rsidRDefault="006A0F40" w:rsidP="006A0F40">
            <w:pPr>
              <w:suppressAutoHyphens w:val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0F40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A0F40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5,83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A0F40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23269,7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A0F40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23269,7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A0F40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23269,7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A0F40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69814,930</w:t>
            </w:r>
          </w:p>
        </w:tc>
      </w:tr>
      <w:tr w:rsidR="006A0F40" w:rsidRPr="006A0F40" w:rsidTr="006A0F40">
        <w:trPr>
          <w:trHeight w:val="300"/>
        </w:trPr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0F40" w:rsidRPr="006A0F40" w:rsidRDefault="006A0F40" w:rsidP="006A0F40">
            <w:pPr>
              <w:suppressAutoHyphens w:val="0"/>
              <w:jc w:val="left"/>
              <w:rPr>
                <w:rFonts w:ascii="Calibri" w:hAnsi="Calibri" w:cs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56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0F40" w:rsidRPr="006A0F40" w:rsidRDefault="006A0F40" w:rsidP="006A0F40">
            <w:pPr>
              <w:suppressAutoHyphens w:val="0"/>
              <w:jc w:val="left"/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33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0F40" w:rsidRPr="006A0F40" w:rsidRDefault="006A0F40" w:rsidP="006A0F40">
            <w:pPr>
              <w:suppressAutoHyphens w:val="0"/>
              <w:jc w:val="left"/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0F40" w:rsidRPr="006A0F40" w:rsidRDefault="006A0F40" w:rsidP="006A0F40">
            <w:pPr>
              <w:suppressAutoHyphens w:val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0F40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A0F40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4,08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A0F40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A0F40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A0F40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A0F40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4,080</w:t>
            </w:r>
          </w:p>
        </w:tc>
      </w:tr>
      <w:tr w:rsidR="006A0F40" w:rsidRPr="006A0F40" w:rsidTr="006A0F40">
        <w:trPr>
          <w:trHeight w:val="300"/>
        </w:trPr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0F40" w:rsidRPr="006A0F40" w:rsidRDefault="006A0F40" w:rsidP="006A0F40">
            <w:pPr>
              <w:suppressAutoHyphens w:val="0"/>
              <w:jc w:val="left"/>
              <w:rPr>
                <w:rFonts w:ascii="Calibri" w:hAnsi="Calibri" w:cs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56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0F40" w:rsidRPr="006A0F40" w:rsidRDefault="006A0F40" w:rsidP="006A0F40">
            <w:pPr>
              <w:suppressAutoHyphens w:val="0"/>
              <w:jc w:val="left"/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33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0F40" w:rsidRPr="006A0F40" w:rsidRDefault="006A0F40" w:rsidP="006A0F40">
            <w:pPr>
              <w:suppressAutoHyphens w:val="0"/>
              <w:jc w:val="left"/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0F40" w:rsidRPr="006A0F40" w:rsidRDefault="006A0F40" w:rsidP="006A0F40">
            <w:pPr>
              <w:suppressAutoHyphens w:val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0F40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областной бюджет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A0F40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1,75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A0F40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23269,7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A0F40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23269,7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A0F40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23269,7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A0F40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69810,850</w:t>
            </w:r>
          </w:p>
        </w:tc>
      </w:tr>
      <w:tr w:rsidR="006A0F40" w:rsidRPr="006A0F40" w:rsidTr="006A0F40">
        <w:trPr>
          <w:trHeight w:val="480"/>
        </w:trPr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0F40" w:rsidRPr="006A0F40" w:rsidRDefault="006A0F40" w:rsidP="006A0F40">
            <w:pPr>
              <w:suppressAutoHyphens w:val="0"/>
              <w:jc w:val="left"/>
              <w:rPr>
                <w:rFonts w:ascii="Calibri" w:hAnsi="Calibri" w:cs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56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0F40" w:rsidRPr="006A0F40" w:rsidRDefault="006A0F40" w:rsidP="006A0F40">
            <w:pPr>
              <w:suppressAutoHyphens w:val="0"/>
              <w:jc w:val="left"/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33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0F40" w:rsidRPr="006A0F40" w:rsidRDefault="006A0F40" w:rsidP="006A0F40">
            <w:pPr>
              <w:suppressAutoHyphens w:val="0"/>
              <w:jc w:val="left"/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0F40" w:rsidRPr="006A0F40" w:rsidRDefault="006A0F40" w:rsidP="006A0F40">
            <w:pPr>
              <w:suppressAutoHyphens w:val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0F40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бюджет </w:t>
            </w:r>
            <w:proofErr w:type="spellStart"/>
            <w:r w:rsidRPr="006A0F40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Уржумского</w:t>
            </w:r>
            <w:proofErr w:type="spellEnd"/>
            <w:r w:rsidRPr="006A0F40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муниципального района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A0F40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0,000</w:t>
            </w:r>
          </w:p>
        </w:tc>
      </w:tr>
      <w:tr w:rsidR="006A0F40" w:rsidRPr="006A0F40" w:rsidTr="006A0F40">
        <w:trPr>
          <w:trHeight w:val="300"/>
        </w:trPr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0F40" w:rsidRPr="006A0F40" w:rsidRDefault="006A0F40" w:rsidP="006A0F40">
            <w:pPr>
              <w:suppressAutoHyphens w:val="0"/>
              <w:jc w:val="left"/>
              <w:rPr>
                <w:rFonts w:ascii="Calibri" w:hAnsi="Calibri" w:cs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56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0F40" w:rsidRPr="006A0F40" w:rsidRDefault="006A0F40" w:rsidP="006A0F40">
            <w:pPr>
              <w:suppressAutoHyphens w:val="0"/>
              <w:jc w:val="left"/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33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0F40" w:rsidRPr="006A0F40" w:rsidRDefault="006A0F40" w:rsidP="006A0F40">
            <w:pPr>
              <w:suppressAutoHyphens w:val="0"/>
              <w:jc w:val="left"/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0F40" w:rsidRPr="006A0F40" w:rsidRDefault="006A0F40" w:rsidP="006A0F40">
            <w:pPr>
              <w:suppressAutoHyphens w:val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0F40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 поселения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A0F40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0,000</w:t>
            </w:r>
          </w:p>
        </w:tc>
      </w:tr>
      <w:tr w:rsidR="006A0F40" w:rsidRPr="006A0F40" w:rsidTr="006A0F40">
        <w:trPr>
          <w:trHeight w:val="300"/>
        </w:trPr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0F40" w:rsidRPr="006A0F40" w:rsidRDefault="006A0F40" w:rsidP="006A0F40">
            <w:pPr>
              <w:suppressAutoHyphens w:val="0"/>
              <w:jc w:val="left"/>
              <w:rPr>
                <w:rFonts w:ascii="Calibri" w:hAnsi="Calibri" w:cs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56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0F40" w:rsidRPr="006A0F40" w:rsidRDefault="006A0F40" w:rsidP="006A0F40">
            <w:pPr>
              <w:suppressAutoHyphens w:val="0"/>
              <w:jc w:val="left"/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33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0F40" w:rsidRPr="006A0F40" w:rsidRDefault="006A0F40" w:rsidP="006A0F40">
            <w:pPr>
              <w:suppressAutoHyphens w:val="0"/>
              <w:jc w:val="left"/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0F40" w:rsidRPr="006A0F40" w:rsidRDefault="006A0F40" w:rsidP="006A0F40">
            <w:pPr>
              <w:suppressAutoHyphens w:val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0F40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A0F40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0,000</w:t>
            </w:r>
          </w:p>
        </w:tc>
      </w:tr>
      <w:tr w:rsidR="006A0F40" w:rsidRPr="006A0F40" w:rsidTr="006A0F40">
        <w:trPr>
          <w:trHeight w:val="300"/>
        </w:trPr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0F40" w:rsidRPr="006A0F40" w:rsidRDefault="006A0F40" w:rsidP="006A0F40">
            <w:pPr>
              <w:suppressAutoHyphens w:val="0"/>
              <w:jc w:val="left"/>
              <w:rPr>
                <w:rFonts w:ascii="Calibri" w:hAnsi="Calibri" w:cs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56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</w:pPr>
            <w:r w:rsidRPr="006A0F40"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  <w:t>2</w:t>
            </w:r>
          </w:p>
        </w:tc>
        <w:tc>
          <w:tcPr>
            <w:tcW w:w="330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A0F40" w:rsidRPr="006A0F40" w:rsidRDefault="006A0F40" w:rsidP="006A0F40">
            <w:pPr>
              <w:suppressAutoHyphens w:val="0"/>
              <w:jc w:val="left"/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</w:pPr>
            <w:r w:rsidRPr="006A0F40"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  <w:t>Отдельное мероприятие "Осуществление отдельных государственных полномочий по поддержке сельскохозяйственного производства"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0F40" w:rsidRPr="006A0F40" w:rsidRDefault="006A0F40" w:rsidP="006A0F40">
            <w:pPr>
              <w:suppressAutoHyphens w:val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0F40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A0F40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1502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A0F40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1092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A0F40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1235,3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A0F40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1113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A0F40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1113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A0F40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1113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A0F40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7168,300</w:t>
            </w:r>
          </w:p>
        </w:tc>
      </w:tr>
      <w:tr w:rsidR="006A0F40" w:rsidRPr="006A0F40" w:rsidTr="006A0F40">
        <w:trPr>
          <w:trHeight w:val="300"/>
        </w:trPr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0F40" w:rsidRPr="006A0F40" w:rsidRDefault="006A0F40" w:rsidP="006A0F40">
            <w:pPr>
              <w:suppressAutoHyphens w:val="0"/>
              <w:jc w:val="left"/>
              <w:rPr>
                <w:rFonts w:ascii="Calibri" w:hAnsi="Calibri" w:cs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56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0F40" w:rsidRPr="006A0F40" w:rsidRDefault="006A0F40" w:rsidP="006A0F40">
            <w:pPr>
              <w:suppressAutoHyphens w:val="0"/>
              <w:jc w:val="left"/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33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0F40" w:rsidRPr="006A0F40" w:rsidRDefault="006A0F40" w:rsidP="006A0F40">
            <w:pPr>
              <w:suppressAutoHyphens w:val="0"/>
              <w:jc w:val="left"/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0F40" w:rsidRPr="006A0F40" w:rsidRDefault="006A0F40" w:rsidP="006A0F40">
            <w:pPr>
              <w:suppressAutoHyphens w:val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0F40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A0F40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0,000</w:t>
            </w:r>
          </w:p>
        </w:tc>
      </w:tr>
      <w:tr w:rsidR="006A0F40" w:rsidRPr="006A0F40" w:rsidTr="006A0F40">
        <w:trPr>
          <w:trHeight w:val="300"/>
        </w:trPr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0F40" w:rsidRPr="006A0F40" w:rsidRDefault="006A0F40" w:rsidP="006A0F40">
            <w:pPr>
              <w:suppressAutoHyphens w:val="0"/>
              <w:jc w:val="left"/>
              <w:rPr>
                <w:rFonts w:ascii="Calibri" w:hAnsi="Calibri" w:cs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56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0F40" w:rsidRPr="006A0F40" w:rsidRDefault="006A0F40" w:rsidP="006A0F40">
            <w:pPr>
              <w:suppressAutoHyphens w:val="0"/>
              <w:jc w:val="left"/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33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0F40" w:rsidRPr="006A0F40" w:rsidRDefault="006A0F40" w:rsidP="006A0F40">
            <w:pPr>
              <w:suppressAutoHyphens w:val="0"/>
              <w:jc w:val="left"/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0F40" w:rsidRPr="006A0F40" w:rsidRDefault="006A0F40" w:rsidP="006A0F40">
            <w:pPr>
              <w:suppressAutoHyphens w:val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0F40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областной бюджет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A0F40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1502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A0F40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1092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A0F40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1235,3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A0F40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1113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A0F40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1113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A0F40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1113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A0F40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7168,300</w:t>
            </w:r>
          </w:p>
        </w:tc>
      </w:tr>
      <w:tr w:rsidR="006A0F40" w:rsidRPr="006A0F40" w:rsidTr="006A0F40">
        <w:trPr>
          <w:trHeight w:val="480"/>
        </w:trPr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0F40" w:rsidRPr="006A0F40" w:rsidRDefault="006A0F40" w:rsidP="006A0F40">
            <w:pPr>
              <w:suppressAutoHyphens w:val="0"/>
              <w:jc w:val="left"/>
              <w:rPr>
                <w:rFonts w:ascii="Calibri" w:hAnsi="Calibri" w:cs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56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0F40" w:rsidRPr="006A0F40" w:rsidRDefault="006A0F40" w:rsidP="006A0F40">
            <w:pPr>
              <w:suppressAutoHyphens w:val="0"/>
              <w:jc w:val="left"/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33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0F40" w:rsidRPr="006A0F40" w:rsidRDefault="006A0F40" w:rsidP="006A0F40">
            <w:pPr>
              <w:suppressAutoHyphens w:val="0"/>
              <w:jc w:val="left"/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0F40" w:rsidRPr="006A0F40" w:rsidRDefault="006A0F40" w:rsidP="006A0F40">
            <w:pPr>
              <w:suppressAutoHyphens w:val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0F40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бюджет </w:t>
            </w:r>
            <w:proofErr w:type="spellStart"/>
            <w:r w:rsidRPr="006A0F40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Уржумского</w:t>
            </w:r>
            <w:proofErr w:type="spellEnd"/>
            <w:r w:rsidRPr="006A0F40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муниципального района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A0F40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0,000</w:t>
            </w:r>
          </w:p>
        </w:tc>
      </w:tr>
      <w:tr w:rsidR="006A0F40" w:rsidRPr="006A0F40" w:rsidTr="006A0F40">
        <w:trPr>
          <w:trHeight w:val="300"/>
        </w:trPr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0F40" w:rsidRPr="006A0F40" w:rsidRDefault="006A0F40" w:rsidP="006A0F40">
            <w:pPr>
              <w:suppressAutoHyphens w:val="0"/>
              <w:jc w:val="left"/>
              <w:rPr>
                <w:rFonts w:ascii="Calibri" w:hAnsi="Calibri" w:cs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56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0F40" w:rsidRPr="006A0F40" w:rsidRDefault="006A0F40" w:rsidP="006A0F40">
            <w:pPr>
              <w:suppressAutoHyphens w:val="0"/>
              <w:jc w:val="left"/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33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0F40" w:rsidRPr="006A0F40" w:rsidRDefault="006A0F40" w:rsidP="006A0F40">
            <w:pPr>
              <w:suppressAutoHyphens w:val="0"/>
              <w:jc w:val="left"/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0F40" w:rsidRPr="006A0F40" w:rsidRDefault="006A0F40" w:rsidP="006A0F40">
            <w:pPr>
              <w:suppressAutoHyphens w:val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0F40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 поселения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A0F40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0,000</w:t>
            </w:r>
          </w:p>
        </w:tc>
      </w:tr>
      <w:tr w:rsidR="006A0F40" w:rsidRPr="006A0F40" w:rsidTr="006A0F40">
        <w:trPr>
          <w:trHeight w:val="300"/>
        </w:trPr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0F40" w:rsidRPr="006A0F40" w:rsidRDefault="006A0F40" w:rsidP="006A0F40">
            <w:pPr>
              <w:suppressAutoHyphens w:val="0"/>
              <w:jc w:val="left"/>
              <w:rPr>
                <w:rFonts w:ascii="Calibri" w:hAnsi="Calibri" w:cs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56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0F40" w:rsidRPr="006A0F40" w:rsidRDefault="006A0F40" w:rsidP="006A0F40">
            <w:pPr>
              <w:suppressAutoHyphens w:val="0"/>
              <w:jc w:val="left"/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33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0F40" w:rsidRPr="006A0F40" w:rsidRDefault="006A0F40" w:rsidP="006A0F40">
            <w:pPr>
              <w:suppressAutoHyphens w:val="0"/>
              <w:jc w:val="left"/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0F40" w:rsidRPr="006A0F40" w:rsidRDefault="006A0F40" w:rsidP="006A0F40">
            <w:pPr>
              <w:suppressAutoHyphens w:val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0F40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6A0F40" w:rsidRPr="006A0F40" w:rsidTr="006A0F40">
        <w:trPr>
          <w:trHeight w:val="300"/>
        </w:trPr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0F40" w:rsidRPr="006A0F40" w:rsidRDefault="006A0F40" w:rsidP="006A0F40">
            <w:pPr>
              <w:suppressAutoHyphens w:val="0"/>
              <w:jc w:val="left"/>
              <w:rPr>
                <w:rFonts w:ascii="Calibri" w:hAnsi="Calibri" w:cs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56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Calibri" w:hAnsi="Calibri" w:cs="Times New Roman"/>
                <w:color w:val="000000"/>
                <w:sz w:val="22"/>
                <w:szCs w:val="22"/>
                <w:lang w:eastAsia="ru-RU"/>
              </w:rPr>
            </w:pPr>
            <w:r w:rsidRPr="006A0F40">
              <w:rPr>
                <w:rFonts w:ascii="Calibri" w:hAnsi="Calibri" w:cs="Times New Roman"/>
                <w:color w:val="000000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330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52EDB" w:rsidRPr="004C0406" w:rsidRDefault="006A0F40" w:rsidP="00652EDB">
            <w:pPr>
              <w:suppressAutoHyphens w:val="0"/>
              <w:jc w:val="left"/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</w:pPr>
            <w:r w:rsidRPr="004C0406"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  <w:t xml:space="preserve">Отдельное мероприятие </w:t>
            </w:r>
          </w:p>
          <w:p w:rsidR="006A0F40" w:rsidRPr="006A0F40" w:rsidRDefault="00652EDB" w:rsidP="00652EDB">
            <w:pPr>
              <w:suppressAutoHyphens w:val="0"/>
              <w:jc w:val="left"/>
              <w:rPr>
                <w:rFonts w:ascii="Calibri" w:hAnsi="Calibri" w:cs="Times New Roman"/>
                <w:color w:val="000000"/>
                <w:sz w:val="22"/>
                <w:szCs w:val="22"/>
                <w:lang w:eastAsia="ru-RU"/>
              </w:rPr>
            </w:pPr>
            <w:r w:rsidRPr="004C0406"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  <w:t>«</w:t>
            </w:r>
            <w:r w:rsidR="006A0F40" w:rsidRPr="004C0406"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  <w:t>Премии работникам сельского</w:t>
            </w:r>
            <w:r w:rsidRPr="004C0406"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  <w:t xml:space="preserve"> </w:t>
            </w:r>
            <w:r w:rsidR="006A0F40" w:rsidRPr="004C0406"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  <w:t>хозяйства</w:t>
            </w:r>
            <w:r w:rsidR="006A0F40" w:rsidRPr="004C0406">
              <w:rPr>
                <w:rFonts w:ascii="Calibri" w:hAnsi="Calibri" w:cs="Times New Roman"/>
                <w:color w:val="000000"/>
                <w:sz w:val="20"/>
                <w:lang w:eastAsia="ru-RU"/>
              </w:rPr>
              <w:t>"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0F40" w:rsidRPr="006A0F40" w:rsidRDefault="006A0F40" w:rsidP="006A0F40">
            <w:pPr>
              <w:suppressAutoHyphens w:val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0F40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A0F40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A0F40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A0F40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A0F40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A0F40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A0F40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A0F40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330</w:t>
            </w:r>
          </w:p>
        </w:tc>
      </w:tr>
      <w:tr w:rsidR="006A0F40" w:rsidRPr="006A0F40" w:rsidTr="006A0F40">
        <w:trPr>
          <w:trHeight w:val="300"/>
        </w:trPr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0F40" w:rsidRPr="006A0F40" w:rsidRDefault="006A0F40" w:rsidP="006A0F40">
            <w:pPr>
              <w:suppressAutoHyphens w:val="0"/>
              <w:jc w:val="left"/>
              <w:rPr>
                <w:rFonts w:ascii="Calibri" w:hAnsi="Calibri" w:cs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56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0F40" w:rsidRPr="006A0F40" w:rsidRDefault="006A0F40" w:rsidP="006A0F40">
            <w:pPr>
              <w:suppressAutoHyphens w:val="0"/>
              <w:jc w:val="left"/>
              <w:rPr>
                <w:rFonts w:ascii="Calibri" w:hAnsi="Calibri" w:cs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3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0F40" w:rsidRPr="006A0F40" w:rsidRDefault="006A0F40" w:rsidP="006A0F40">
            <w:pPr>
              <w:suppressAutoHyphens w:val="0"/>
              <w:jc w:val="left"/>
              <w:rPr>
                <w:rFonts w:ascii="Calibri" w:hAnsi="Calibri" w:cs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0F40" w:rsidRPr="006A0F40" w:rsidRDefault="006A0F40" w:rsidP="006A0F40">
            <w:pPr>
              <w:suppressAutoHyphens w:val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0F40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A0F40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A0F40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A0F40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A0F40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A0F40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A0F40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A0F40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6A0F40" w:rsidRPr="006A0F40" w:rsidTr="006A0F40">
        <w:trPr>
          <w:trHeight w:val="300"/>
        </w:trPr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0F40" w:rsidRPr="006A0F40" w:rsidRDefault="006A0F40" w:rsidP="006A0F40">
            <w:pPr>
              <w:suppressAutoHyphens w:val="0"/>
              <w:jc w:val="left"/>
              <w:rPr>
                <w:rFonts w:ascii="Calibri" w:hAnsi="Calibri" w:cs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56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0F40" w:rsidRPr="006A0F40" w:rsidRDefault="006A0F40" w:rsidP="006A0F40">
            <w:pPr>
              <w:suppressAutoHyphens w:val="0"/>
              <w:jc w:val="left"/>
              <w:rPr>
                <w:rFonts w:ascii="Calibri" w:hAnsi="Calibri" w:cs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3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0F40" w:rsidRPr="006A0F40" w:rsidRDefault="006A0F40" w:rsidP="006A0F40">
            <w:pPr>
              <w:suppressAutoHyphens w:val="0"/>
              <w:jc w:val="left"/>
              <w:rPr>
                <w:rFonts w:ascii="Calibri" w:hAnsi="Calibri" w:cs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0F40" w:rsidRPr="006A0F40" w:rsidRDefault="006A0F40" w:rsidP="006A0F40">
            <w:pPr>
              <w:suppressAutoHyphens w:val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0F40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областной бюджет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A0F40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A0F40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A0F40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A0F40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A0F40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A0F40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A0F40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6A0F40" w:rsidRPr="006A0F40" w:rsidTr="006A0F40">
        <w:trPr>
          <w:trHeight w:val="480"/>
        </w:trPr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0F40" w:rsidRPr="006A0F40" w:rsidRDefault="006A0F40" w:rsidP="006A0F40">
            <w:pPr>
              <w:suppressAutoHyphens w:val="0"/>
              <w:jc w:val="left"/>
              <w:rPr>
                <w:rFonts w:ascii="Calibri" w:hAnsi="Calibri" w:cs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56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0F40" w:rsidRPr="006A0F40" w:rsidRDefault="006A0F40" w:rsidP="006A0F40">
            <w:pPr>
              <w:suppressAutoHyphens w:val="0"/>
              <w:jc w:val="left"/>
              <w:rPr>
                <w:rFonts w:ascii="Calibri" w:hAnsi="Calibri" w:cs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3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0F40" w:rsidRPr="006A0F40" w:rsidRDefault="006A0F40" w:rsidP="006A0F40">
            <w:pPr>
              <w:suppressAutoHyphens w:val="0"/>
              <w:jc w:val="left"/>
              <w:rPr>
                <w:rFonts w:ascii="Calibri" w:hAnsi="Calibri" w:cs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0F40" w:rsidRPr="006A0F40" w:rsidRDefault="006A0F40" w:rsidP="006A0F40">
            <w:pPr>
              <w:suppressAutoHyphens w:val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0F40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бюджет </w:t>
            </w:r>
            <w:proofErr w:type="spellStart"/>
            <w:r w:rsidRPr="006A0F40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Уржумского</w:t>
            </w:r>
            <w:proofErr w:type="spellEnd"/>
            <w:r w:rsidRPr="006A0F40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муниципального района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A0F40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A0F40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A0F40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A0F40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A0F40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A0F40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A0F40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330,000</w:t>
            </w:r>
          </w:p>
        </w:tc>
      </w:tr>
      <w:tr w:rsidR="006A0F40" w:rsidRPr="006A0F40" w:rsidTr="006A0F40">
        <w:trPr>
          <w:trHeight w:val="300"/>
        </w:trPr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0F40" w:rsidRPr="006A0F40" w:rsidRDefault="006A0F40" w:rsidP="006A0F40">
            <w:pPr>
              <w:suppressAutoHyphens w:val="0"/>
              <w:jc w:val="left"/>
              <w:rPr>
                <w:rFonts w:ascii="Calibri" w:hAnsi="Calibri" w:cs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56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0F40" w:rsidRPr="006A0F40" w:rsidRDefault="006A0F40" w:rsidP="006A0F40">
            <w:pPr>
              <w:suppressAutoHyphens w:val="0"/>
              <w:jc w:val="left"/>
              <w:rPr>
                <w:rFonts w:ascii="Calibri" w:hAnsi="Calibri" w:cs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3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0F40" w:rsidRPr="006A0F40" w:rsidRDefault="006A0F40" w:rsidP="006A0F40">
            <w:pPr>
              <w:suppressAutoHyphens w:val="0"/>
              <w:jc w:val="left"/>
              <w:rPr>
                <w:rFonts w:ascii="Calibri" w:hAnsi="Calibri" w:cs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0F40" w:rsidRPr="006A0F40" w:rsidRDefault="006A0F40" w:rsidP="006A0F40">
            <w:pPr>
              <w:suppressAutoHyphens w:val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0F40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 поселения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A0F40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A0F40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A0F40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A0F40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A0F40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A0F40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A0F40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6A0F40" w:rsidRPr="006A0F40" w:rsidTr="006A0F40">
        <w:trPr>
          <w:trHeight w:val="300"/>
        </w:trPr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0F40" w:rsidRPr="006A0F40" w:rsidRDefault="006A0F40" w:rsidP="006A0F40">
            <w:pPr>
              <w:suppressAutoHyphens w:val="0"/>
              <w:jc w:val="left"/>
              <w:rPr>
                <w:rFonts w:ascii="Calibri" w:hAnsi="Calibri" w:cs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56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0F40" w:rsidRPr="006A0F40" w:rsidRDefault="006A0F40" w:rsidP="006A0F40">
            <w:pPr>
              <w:suppressAutoHyphens w:val="0"/>
              <w:jc w:val="left"/>
              <w:rPr>
                <w:rFonts w:ascii="Calibri" w:hAnsi="Calibri" w:cs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3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0F40" w:rsidRPr="006A0F40" w:rsidRDefault="006A0F40" w:rsidP="006A0F40">
            <w:pPr>
              <w:suppressAutoHyphens w:val="0"/>
              <w:jc w:val="left"/>
              <w:rPr>
                <w:rFonts w:ascii="Calibri" w:hAnsi="Calibri" w:cs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0F40" w:rsidRPr="006A0F40" w:rsidRDefault="006A0F40" w:rsidP="006A0F40">
            <w:pPr>
              <w:suppressAutoHyphens w:val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0F40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A0F40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A0F40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A0F40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A0F40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A0F40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A0F40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A0F40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6A0F40" w:rsidRPr="006A0F40" w:rsidTr="006A0F40">
        <w:trPr>
          <w:trHeight w:val="360"/>
        </w:trPr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0F40" w:rsidRPr="006A0F40" w:rsidRDefault="006A0F40" w:rsidP="006A0F40">
            <w:pPr>
              <w:suppressAutoHyphens w:val="0"/>
              <w:jc w:val="left"/>
              <w:rPr>
                <w:rFonts w:ascii="Calibri" w:hAnsi="Calibri" w:cs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56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</w:pPr>
            <w:r w:rsidRPr="006A0F40"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  <w:t>4</w:t>
            </w:r>
          </w:p>
        </w:tc>
        <w:tc>
          <w:tcPr>
            <w:tcW w:w="330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A0F40" w:rsidRPr="006A0F40" w:rsidRDefault="006A0F40" w:rsidP="006A0F40">
            <w:pPr>
              <w:suppressAutoHyphens w:val="0"/>
              <w:jc w:val="left"/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</w:pPr>
            <w:r w:rsidRPr="006A0F40"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  <w:t xml:space="preserve">Подпрограмма "Комплексное развитие сельских территорий </w:t>
            </w:r>
            <w:proofErr w:type="spellStart"/>
            <w:r w:rsidRPr="006A0F40"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  <w:t>Уржумского</w:t>
            </w:r>
            <w:proofErr w:type="spellEnd"/>
            <w:r w:rsidRPr="006A0F40"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  <w:t xml:space="preserve"> муниципального района"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0F40" w:rsidRPr="006A0F40" w:rsidRDefault="006A0F40" w:rsidP="006A0F40">
            <w:pPr>
              <w:suppressAutoHyphens w:val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0F40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A0F40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156746,485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A0F40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31827,808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A0F40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14929,67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A0F40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126449,55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A0F40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329953,513</w:t>
            </w:r>
          </w:p>
        </w:tc>
      </w:tr>
      <w:tr w:rsidR="006A0F40" w:rsidRPr="006A0F40" w:rsidTr="006A0F40">
        <w:trPr>
          <w:trHeight w:val="300"/>
        </w:trPr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0F40" w:rsidRPr="006A0F40" w:rsidRDefault="006A0F40" w:rsidP="006A0F40">
            <w:pPr>
              <w:suppressAutoHyphens w:val="0"/>
              <w:jc w:val="left"/>
              <w:rPr>
                <w:rFonts w:ascii="Calibri" w:hAnsi="Calibri" w:cs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56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0F40" w:rsidRPr="006A0F40" w:rsidRDefault="006A0F40" w:rsidP="006A0F40">
            <w:pPr>
              <w:suppressAutoHyphens w:val="0"/>
              <w:jc w:val="left"/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33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0F40" w:rsidRPr="006A0F40" w:rsidRDefault="006A0F40" w:rsidP="006A0F40">
            <w:pPr>
              <w:suppressAutoHyphens w:val="0"/>
              <w:jc w:val="left"/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0F40" w:rsidRPr="006A0F40" w:rsidRDefault="006A0F40" w:rsidP="006A0F40">
            <w:pPr>
              <w:suppressAutoHyphens w:val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0F40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A0F40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A0F40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A0F40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13154,53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A0F40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111414,7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A0F40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124569,230</w:t>
            </w:r>
          </w:p>
        </w:tc>
      </w:tr>
      <w:tr w:rsidR="006A0F40" w:rsidRPr="006A0F40" w:rsidTr="006A0F40">
        <w:trPr>
          <w:trHeight w:val="300"/>
        </w:trPr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0F40" w:rsidRPr="006A0F40" w:rsidRDefault="006A0F40" w:rsidP="006A0F40">
            <w:pPr>
              <w:suppressAutoHyphens w:val="0"/>
              <w:jc w:val="left"/>
              <w:rPr>
                <w:rFonts w:ascii="Calibri" w:hAnsi="Calibri" w:cs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56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0F40" w:rsidRPr="006A0F40" w:rsidRDefault="006A0F40" w:rsidP="006A0F40">
            <w:pPr>
              <w:suppressAutoHyphens w:val="0"/>
              <w:jc w:val="left"/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33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0F40" w:rsidRPr="006A0F40" w:rsidRDefault="006A0F40" w:rsidP="006A0F40">
            <w:pPr>
              <w:suppressAutoHyphens w:val="0"/>
              <w:jc w:val="left"/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0F40" w:rsidRPr="006A0F40" w:rsidRDefault="006A0F40" w:rsidP="006A0F40">
            <w:pPr>
              <w:suppressAutoHyphens w:val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0F40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областной бюджет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A0F40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155179,02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A0F40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31509,5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A0F40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132,87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A0F40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1125,4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A0F40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187946,790</w:t>
            </w:r>
          </w:p>
        </w:tc>
      </w:tr>
      <w:tr w:rsidR="006A0F40" w:rsidRPr="006A0F40" w:rsidTr="006A0F40">
        <w:trPr>
          <w:trHeight w:val="465"/>
        </w:trPr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0F40" w:rsidRPr="006A0F40" w:rsidRDefault="006A0F40" w:rsidP="006A0F40">
            <w:pPr>
              <w:suppressAutoHyphens w:val="0"/>
              <w:jc w:val="left"/>
              <w:rPr>
                <w:rFonts w:ascii="Calibri" w:hAnsi="Calibri" w:cs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56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0F40" w:rsidRPr="006A0F40" w:rsidRDefault="006A0F40" w:rsidP="006A0F40">
            <w:pPr>
              <w:suppressAutoHyphens w:val="0"/>
              <w:jc w:val="left"/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33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0F40" w:rsidRPr="006A0F40" w:rsidRDefault="006A0F40" w:rsidP="006A0F40">
            <w:pPr>
              <w:suppressAutoHyphens w:val="0"/>
              <w:jc w:val="left"/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0F40" w:rsidRPr="006A0F40" w:rsidRDefault="006A0F40" w:rsidP="006A0F40">
            <w:pPr>
              <w:suppressAutoHyphens w:val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0F40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бюджет </w:t>
            </w:r>
            <w:proofErr w:type="spellStart"/>
            <w:r w:rsidRPr="006A0F40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Уржумского</w:t>
            </w:r>
            <w:proofErr w:type="spellEnd"/>
            <w:r w:rsidRPr="006A0F40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муниципального района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A0F40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1567,465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A0F40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318,308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A0F40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149,3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A0F40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1264,5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A0F40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3299,573</w:t>
            </w:r>
          </w:p>
        </w:tc>
      </w:tr>
      <w:tr w:rsidR="006A0F40" w:rsidRPr="006A0F40" w:rsidTr="006A0F40">
        <w:trPr>
          <w:trHeight w:val="300"/>
        </w:trPr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0F40" w:rsidRPr="006A0F40" w:rsidRDefault="006A0F40" w:rsidP="006A0F40">
            <w:pPr>
              <w:suppressAutoHyphens w:val="0"/>
              <w:jc w:val="left"/>
              <w:rPr>
                <w:rFonts w:ascii="Calibri" w:hAnsi="Calibri" w:cs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56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0F40" w:rsidRPr="006A0F40" w:rsidRDefault="006A0F40" w:rsidP="006A0F40">
            <w:pPr>
              <w:suppressAutoHyphens w:val="0"/>
              <w:jc w:val="left"/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33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0F40" w:rsidRPr="006A0F40" w:rsidRDefault="006A0F40" w:rsidP="006A0F40">
            <w:pPr>
              <w:suppressAutoHyphens w:val="0"/>
              <w:jc w:val="left"/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0F40" w:rsidRPr="006A0F40" w:rsidRDefault="006A0F40" w:rsidP="006A0F40">
            <w:pPr>
              <w:suppressAutoHyphens w:val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0F40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 поселения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A0F40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A0F40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A0F40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0,000</w:t>
            </w:r>
          </w:p>
        </w:tc>
      </w:tr>
      <w:tr w:rsidR="006A0F40" w:rsidRPr="006A0F40" w:rsidTr="006A0F40">
        <w:trPr>
          <w:trHeight w:val="300"/>
        </w:trPr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0F40" w:rsidRPr="006A0F40" w:rsidRDefault="006A0F40" w:rsidP="006A0F40">
            <w:pPr>
              <w:suppressAutoHyphens w:val="0"/>
              <w:jc w:val="left"/>
              <w:rPr>
                <w:rFonts w:ascii="Calibri" w:hAnsi="Calibri" w:cs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56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0F40" w:rsidRPr="006A0F40" w:rsidRDefault="006A0F40" w:rsidP="006A0F40">
            <w:pPr>
              <w:suppressAutoHyphens w:val="0"/>
              <w:jc w:val="left"/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33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0F40" w:rsidRPr="006A0F40" w:rsidRDefault="006A0F40" w:rsidP="006A0F40">
            <w:pPr>
              <w:suppressAutoHyphens w:val="0"/>
              <w:jc w:val="left"/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0F40" w:rsidRPr="006A0F40" w:rsidRDefault="006A0F40" w:rsidP="006A0F40">
            <w:pPr>
              <w:suppressAutoHyphens w:val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0F40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A0F40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1492,97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A0F40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12644,95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A0F40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14137,920</w:t>
            </w:r>
          </w:p>
        </w:tc>
      </w:tr>
      <w:tr w:rsidR="006A0F40" w:rsidRPr="006A0F40" w:rsidTr="006A0F40">
        <w:trPr>
          <w:trHeight w:val="300"/>
        </w:trPr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0F40" w:rsidRPr="006A0F40" w:rsidRDefault="006A0F40" w:rsidP="006A0F40">
            <w:pPr>
              <w:suppressAutoHyphens w:val="0"/>
              <w:jc w:val="left"/>
              <w:rPr>
                <w:rFonts w:ascii="Calibri" w:hAnsi="Calibri" w:cs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56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</w:pPr>
            <w:r w:rsidRPr="006A0F40"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  <w:t>4.1</w:t>
            </w:r>
          </w:p>
        </w:tc>
        <w:tc>
          <w:tcPr>
            <w:tcW w:w="330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A0F40" w:rsidRPr="006A0F40" w:rsidRDefault="006A0F40" w:rsidP="006A0F40">
            <w:pPr>
              <w:suppressAutoHyphens w:val="0"/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</w:pPr>
            <w:r w:rsidRPr="006A0F40"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  <w:t>Отдельное мероприятие "Создание условий для обеспечения доступным и комфортным жильем сельского населения "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0F40" w:rsidRPr="006A0F40" w:rsidRDefault="006A0F40" w:rsidP="006A0F40">
            <w:pPr>
              <w:suppressAutoHyphens w:val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0F40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6A0F40" w:rsidRPr="006A0F40" w:rsidTr="006A0F40">
        <w:trPr>
          <w:trHeight w:val="300"/>
        </w:trPr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0F40" w:rsidRPr="006A0F40" w:rsidRDefault="006A0F40" w:rsidP="006A0F40">
            <w:pPr>
              <w:suppressAutoHyphens w:val="0"/>
              <w:jc w:val="left"/>
              <w:rPr>
                <w:rFonts w:ascii="Calibri" w:hAnsi="Calibri" w:cs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56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0F40" w:rsidRPr="006A0F40" w:rsidRDefault="006A0F40" w:rsidP="006A0F40">
            <w:pPr>
              <w:suppressAutoHyphens w:val="0"/>
              <w:jc w:val="left"/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33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0F40" w:rsidRPr="006A0F40" w:rsidRDefault="006A0F40" w:rsidP="006A0F40">
            <w:pPr>
              <w:suppressAutoHyphens w:val="0"/>
              <w:jc w:val="left"/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0F40" w:rsidRPr="006A0F40" w:rsidRDefault="006A0F40" w:rsidP="006A0F40">
            <w:pPr>
              <w:suppressAutoHyphens w:val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0F40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6A0F40" w:rsidRPr="006A0F40" w:rsidTr="006A0F40">
        <w:trPr>
          <w:trHeight w:val="300"/>
        </w:trPr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0F40" w:rsidRPr="006A0F40" w:rsidRDefault="006A0F40" w:rsidP="006A0F40">
            <w:pPr>
              <w:suppressAutoHyphens w:val="0"/>
              <w:jc w:val="left"/>
              <w:rPr>
                <w:rFonts w:ascii="Calibri" w:hAnsi="Calibri" w:cs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56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0F40" w:rsidRPr="006A0F40" w:rsidRDefault="006A0F40" w:rsidP="006A0F40">
            <w:pPr>
              <w:suppressAutoHyphens w:val="0"/>
              <w:jc w:val="left"/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33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0F40" w:rsidRPr="006A0F40" w:rsidRDefault="006A0F40" w:rsidP="006A0F40">
            <w:pPr>
              <w:suppressAutoHyphens w:val="0"/>
              <w:jc w:val="left"/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0F40" w:rsidRPr="006A0F40" w:rsidRDefault="006A0F40" w:rsidP="006A0F40">
            <w:pPr>
              <w:suppressAutoHyphens w:val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0F40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областной бюджет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6A0F40" w:rsidRPr="006A0F40" w:rsidTr="006A0F40">
        <w:trPr>
          <w:trHeight w:val="480"/>
        </w:trPr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0F40" w:rsidRPr="006A0F40" w:rsidRDefault="006A0F40" w:rsidP="006A0F40">
            <w:pPr>
              <w:suppressAutoHyphens w:val="0"/>
              <w:jc w:val="left"/>
              <w:rPr>
                <w:rFonts w:ascii="Calibri" w:hAnsi="Calibri" w:cs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56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0F40" w:rsidRPr="006A0F40" w:rsidRDefault="006A0F40" w:rsidP="006A0F40">
            <w:pPr>
              <w:suppressAutoHyphens w:val="0"/>
              <w:jc w:val="left"/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33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0F40" w:rsidRPr="006A0F40" w:rsidRDefault="006A0F40" w:rsidP="006A0F40">
            <w:pPr>
              <w:suppressAutoHyphens w:val="0"/>
              <w:jc w:val="left"/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0F40" w:rsidRPr="006A0F40" w:rsidRDefault="006A0F40" w:rsidP="006A0F40">
            <w:pPr>
              <w:suppressAutoHyphens w:val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0F40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бюджет </w:t>
            </w:r>
            <w:proofErr w:type="spellStart"/>
            <w:r w:rsidRPr="006A0F40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Уржумского</w:t>
            </w:r>
            <w:proofErr w:type="spellEnd"/>
            <w:r w:rsidRPr="006A0F40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муниципального района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6A0F40" w:rsidRPr="006A0F40" w:rsidTr="006A0F40">
        <w:trPr>
          <w:trHeight w:val="300"/>
        </w:trPr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0F40" w:rsidRPr="006A0F40" w:rsidRDefault="006A0F40" w:rsidP="006A0F40">
            <w:pPr>
              <w:suppressAutoHyphens w:val="0"/>
              <w:jc w:val="left"/>
              <w:rPr>
                <w:rFonts w:ascii="Calibri" w:hAnsi="Calibri" w:cs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56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0F40" w:rsidRPr="006A0F40" w:rsidRDefault="006A0F40" w:rsidP="006A0F40">
            <w:pPr>
              <w:suppressAutoHyphens w:val="0"/>
              <w:jc w:val="left"/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33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0F40" w:rsidRPr="006A0F40" w:rsidRDefault="006A0F40" w:rsidP="006A0F40">
            <w:pPr>
              <w:suppressAutoHyphens w:val="0"/>
              <w:jc w:val="left"/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0F40" w:rsidRPr="006A0F40" w:rsidRDefault="006A0F40" w:rsidP="006A0F40">
            <w:pPr>
              <w:suppressAutoHyphens w:val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0F40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 поселения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6A0F40" w:rsidRPr="006A0F40" w:rsidTr="006A0F40">
        <w:trPr>
          <w:trHeight w:val="300"/>
        </w:trPr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0F40" w:rsidRPr="006A0F40" w:rsidRDefault="006A0F40" w:rsidP="006A0F40">
            <w:pPr>
              <w:suppressAutoHyphens w:val="0"/>
              <w:jc w:val="left"/>
              <w:rPr>
                <w:rFonts w:ascii="Calibri" w:hAnsi="Calibri" w:cs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56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0F40" w:rsidRPr="006A0F40" w:rsidRDefault="006A0F40" w:rsidP="006A0F40">
            <w:pPr>
              <w:suppressAutoHyphens w:val="0"/>
              <w:jc w:val="left"/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33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0F40" w:rsidRPr="006A0F40" w:rsidRDefault="006A0F40" w:rsidP="006A0F40">
            <w:pPr>
              <w:suppressAutoHyphens w:val="0"/>
              <w:jc w:val="left"/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0F40" w:rsidRPr="006A0F40" w:rsidRDefault="006A0F40" w:rsidP="006A0F40">
            <w:pPr>
              <w:suppressAutoHyphens w:val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0F40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6A0F40" w:rsidRPr="006A0F40" w:rsidTr="006A0F40">
        <w:trPr>
          <w:trHeight w:val="300"/>
        </w:trPr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0F40" w:rsidRPr="006A0F40" w:rsidRDefault="006A0F40" w:rsidP="006A0F40">
            <w:pPr>
              <w:suppressAutoHyphens w:val="0"/>
              <w:jc w:val="left"/>
              <w:rPr>
                <w:rFonts w:ascii="Calibri" w:hAnsi="Calibri" w:cs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56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</w:pPr>
            <w:r w:rsidRPr="006A0F40"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  <w:t>4.2</w:t>
            </w:r>
          </w:p>
        </w:tc>
        <w:tc>
          <w:tcPr>
            <w:tcW w:w="330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A0F40" w:rsidRPr="006A0F40" w:rsidRDefault="006A0F40" w:rsidP="006A0F40">
            <w:pPr>
              <w:suppressAutoHyphens w:val="0"/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</w:pPr>
            <w:r w:rsidRPr="006A0F40"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  <w:t>Отдельное мероприятие "Создание и развитие  транспортной инфраструктуры на сельских территориях"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0F40" w:rsidRPr="006A0F40" w:rsidRDefault="006A0F40" w:rsidP="006A0F40">
            <w:pPr>
              <w:suppressAutoHyphens w:val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0F40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0F40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156746,485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0F40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31827,808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0F40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14929,67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0F40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126449,55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0F40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329953,513</w:t>
            </w:r>
          </w:p>
        </w:tc>
      </w:tr>
      <w:tr w:rsidR="006A0F40" w:rsidRPr="006A0F40" w:rsidTr="006A0F40">
        <w:trPr>
          <w:trHeight w:val="300"/>
        </w:trPr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0F40" w:rsidRPr="006A0F40" w:rsidRDefault="006A0F40" w:rsidP="006A0F40">
            <w:pPr>
              <w:suppressAutoHyphens w:val="0"/>
              <w:jc w:val="left"/>
              <w:rPr>
                <w:rFonts w:ascii="Calibri" w:hAnsi="Calibri" w:cs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56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0F40" w:rsidRPr="006A0F40" w:rsidRDefault="006A0F40" w:rsidP="006A0F40">
            <w:pPr>
              <w:suppressAutoHyphens w:val="0"/>
              <w:jc w:val="left"/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33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0F40" w:rsidRPr="006A0F40" w:rsidRDefault="006A0F40" w:rsidP="006A0F40">
            <w:pPr>
              <w:suppressAutoHyphens w:val="0"/>
              <w:jc w:val="left"/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0F40" w:rsidRPr="006A0F40" w:rsidRDefault="006A0F40" w:rsidP="006A0F40">
            <w:pPr>
              <w:suppressAutoHyphens w:val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0F40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0F40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0F40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0F40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13154,53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0F40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111414,7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0F40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124569,230</w:t>
            </w:r>
          </w:p>
        </w:tc>
      </w:tr>
      <w:tr w:rsidR="006A0F40" w:rsidRPr="006A0F40" w:rsidTr="006A0F40">
        <w:trPr>
          <w:trHeight w:val="300"/>
        </w:trPr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0F40" w:rsidRPr="006A0F40" w:rsidRDefault="006A0F40" w:rsidP="006A0F40">
            <w:pPr>
              <w:suppressAutoHyphens w:val="0"/>
              <w:jc w:val="left"/>
              <w:rPr>
                <w:rFonts w:ascii="Calibri" w:hAnsi="Calibri" w:cs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56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0F40" w:rsidRPr="006A0F40" w:rsidRDefault="006A0F40" w:rsidP="006A0F40">
            <w:pPr>
              <w:suppressAutoHyphens w:val="0"/>
              <w:jc w:val="left"/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33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0F40" w:rsidRPr="006A0F40" w:rsidRDefault="006A0F40" w:rsidP="006A0F40">
            <w:pPr>
              <w:suppressAutoHyphens w:val="0"/>
              <w:jc w:val="left"/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0F40" w:rsidRPr="006A0F40" w:rsidRDefault="006A0F40" w:rsidP="006A0F40">
            <w:pPr>
              <w:suppressAutoHyphens w:val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0F40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областной бюджет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0F40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155179,02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0F40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31509,5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0F40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132,87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0F40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1125,4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0F40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187946,790</w:t>
            </w:r>
          </w:p>
        </w:tc>
      </w:tr>
      <w:tr w:rsidR="006A0F40" w:rsidRPr="006A0F40" w:rsidTr="006A0F40">
        <w:trPr>
          <w:trHeight w:val="480"/>
        </w:trPr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0F40" w:rsidRPr="006A0F40" w:rsidRDefault="006A0F40" w:rsidP="006A0F40">
            <w:pPr>
              <w:suppressAutoHyphens w:val="0"/>
              <w:jc w:val="left"/>
              <w:rPr>
                <w:rFonts w:ascii="Calibri" w:hAnsi="Calibri" w:cs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56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0F40" w:rsidRPr="006A0F40" w:rsidRDefault="006A0F40" w:rsidP="006A0F40">
            <w:pPr>
              <w:suppressAutoHyphens w:val="0"/>
              <w:jc w:val="left"/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33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0F40" w:rsidRPr="006A0F40" w:rsidRDefault="006A0F40" w:rsidP="006A0F40">
            <w:pPr>
              <w:suppressAutoHyphens w:val="0"/>
              <w:jc w:val="left"/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0F40" w:rsidRPr="006A0F40" w:rsidRDefault="006A0F40" w:rsidP="006A0F40">
            <w:pPr>
              <w:suppressAutoHyphens w:val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0F40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бюджет </w:t>
            </w:r>
            <w:proofErr w:type="spellStart"/>
            <w:r w:rsidRPr="006A0F40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Уржумского</w:t>
            </w:r>
            <w:proofErr w:type="spellEnd"/>
            <w:r w:rsidRPr="006A0F40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муниципального района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0F40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1567,465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0F40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318,308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0F40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149,3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0F40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1264,5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0F40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3299,573</w:t>
            </w:r>
          </w:p>
        </w:tc>
      </w:tr>
      <w:tr w:rsidR="006A0F40" w:rsidRPr="006A0F40" w:rsidTr="006A0F40">
        <w:trPr>
          <w:trHeight w:val="300"/>
        </w:trPr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0F40" w:rsidRPr="006A0F40" w:rsidRDefault="006A0F40" w:rsidP="006A0F40">
            <w:pPr>
              <w:suppressAutoHyphens w:val="0"/>
              <w:jc w:val="left"/>
              <w:rPr>
                <w:rFonts w:ascii="Calibri" w:hAnsi="Calibri" w:cs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56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0F40" w:rsidRPr="006A0F40" w:rsidRDefault="006A0F40" w:rsidP="006A0F40">
            <w:pPr>
              <w:suppressAutoHyphens w:val="0"/>
              <w:jc w:val="left"/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33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0F40" w:rsidRPr="006A0F40" w:rsidRDefault="006A0F40" w:rsidP="006A0F40">
            <w:pPr>
              <w:suppressAutoHyphens w:val="0"/>
              <w:jc w:val="left"/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0F40" w:rsidRPr="006A0F40" w:rsidRDefault="006A0F40" w:rsidP="006A0F40">
            <w:pPr>
              <w:suppressAutoHyphens w:val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0F40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 поселения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6A0F40" w:rsidRPr="006A0F40" w:rsidTr="006A0F40">
        <w:trPr>
          <w:trHeight w:val="300"/>
        </w:trPr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0F40" w:rsidRPr="006A0F40" w:rsidRDefault="006A0F40" w:rsidP="006A0F40">
            <w:pPr>
              <w:suppressAutoHyphens w:val="0"/>
              <w:jc w:val="left"/>
              <w:rPr>
                <w:rFonts w:ascii="Calibri" w:hAnsi="Calibri" w:cs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56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0F40" w:rsidRPr="006A0F40" w:rsidRDefault="006A0F40" w:rsidP="006A0F40">
            <w:pPr>
              <w:suppressAutoHyphens w:val="0"/>
              <w:jc w:val="left"/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33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0F40" w:rsidRPr="006A0F40" w:rsidRDefault="006A0F40" w:rsidP="006A0F40">
            <w:pPr>
              <w:suppressAutoHyphens w:val="0"/>
              <w:jc w:val="left"/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0F40" w:rsidRPr="006A0F40" w:rsidRDefault="006A0F40" w:rsidP="006A0F40">
            <w:pPr>
              <w:suppressAutoHyphens w:val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0F40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0F40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1492,97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0F40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12644,95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0F40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14137,920</w:t>
            </w:r>
          </w:p>
        </w:tc>
      </w:tr>
      <w:tr w:rsidR="006A0F40" w:rsidRPr="006A0F40" w:rsidTr="006A0F40">
        <w:trPr>
          <w:trHeight w:val="300"/>
        </w:trPr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0F40" w:rsidRPr="006A0F40" w:rsidRDefault="006A0F40" w:rsidP="006A0F40">
            <w:pPr>
              <w:suppressAutoHyphens w:val="0"/>
              <w:jc w:val="left"/>
              <w:rPr>
                <w:rFonts w:ascii="Calibri" w:hAnsi="Calibri" w:cs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56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</w:pPr>
            <w:r w:rsidRPr="006A0F40"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  <w:t>4.2.1.</w:t>
            </w:r>
          </w:p>
        </w:tc>
        <w:tc>
          <w:tcPr>
            <w:tcW w:w="330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A0F40" w:rsidRPr="006A0F40" w:rsidRDefault="006A0F40" w:rsidP="006A0F40">
            <w:pPr>
              <w:suppressAutoHyphens w:val="0"/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</w:pPr>
            <w:r w:rsidRPr="006A0F40"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  <w:t xml:space="preserve">Капитальный ремонт автомобильной дороги Киров - </w:t>
            </w:r>
            <w:proofErr w:type="spellStart"/>
            <w:r w:rsidRPr="006A0F40"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  <w:lastRenderedPageBreak/>
              <w:t>Малмыж</w:t>
            </w:r>
            <w:proofErr w:type="spellEnd"/>
            <w:r w:rsidRPr="006A0F40"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  <w:t xml:space="preserve"> - Вятские Поляны - Андреевский - </w:t>
            </w:r>
            <w:proofErr w:type="spellStart"/>
            <w:r w:rsidRPr="006A0F40"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  <w:t>Зоткино</w:t>
            </w:r>
            <w:proofErr w:type="spellEnd"/>
            <w:r w:rsidRPr="006A0F40"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  <w:t xml:space="preserve"> </w:t>
            </w:r>
            <w:proofErr w:type="spellStart"/>
            <w:r w:rsidRPr="006A0F40"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  <w:t>Уржумского</w:t>
            </w:r>
            <w:proofErr w:type="spellEnd"/>
            <w:r w:rsidRPr="006A0F40"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  <w:t xml:space="preserve"> района Кировской области, участок Киров - </w:t>
            </w:r>
            <w:proofErr w:type="spellStart"/>
            <w:r w:rsidRPr="006A0F40"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  <w:t>Малмыж</w:t>
            </w:r>
            <w:proofErr w:type="spellEnd"/>
            <w:r w:rsidRPr="006A0F40"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  <w:t xml:space="preserve"> - Вятские Поляны – Андреевский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0F40" w:rsidRPr="006A0F40" w:rsidRDefault="006A0F40" w:rsidP="006A0F40">
            <w:pPr>
              <w:suppressAutoHyphens w:val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0F40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всего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0F40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156746,485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0F40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31827,808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0F40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188574,293</w:t>
            </w:r>
          </w:p>
        </w:tc>
      </w:tr>
      <w:tr w:rsidR="006A0F40" w:rsidRPr="006A0F40" w:rsidTr="006A0F40">
        <w:trPr>
          <w:trHeight w:val="300"/>
        </w:trPr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0F40" w:rsidRPr="006A0F40" w:rsidRDefault="006A0F40" w:rsidP="006A0F40">
            <w:pPr>
              <w:suppressAutoHyphens w:val="0"/>
              <w:jc w:val="left"/>
              <w:rPr>
                <w:rFonts w:ascii="Calibri" w:hAnsi="Calibri" w:cs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56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0F40" w:rsidRPr="006A0F40" w:rsidRDefault="006A0F40" w:rsidP="006A0F40">
            <w:pPr>
              <w:suppressAutoHyphens w:val="0"/>
              <w:jc w:val="left"/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33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0F40" w:rsidRPr="006A0F40" w:rsidRDefault="006A0F40" w:rsidP="006A0F40">
            <w:pPr>
              <w:suppressAutoHyphens w:val="0"/>
              <w:jc w:val="left"/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0F40" w:rsidRPr="006A0F40" w:rsidRDefault="006A0F40" w:rsidP="006A0F40">
            <w:pPr>
              <w:suppressAutoHyphens w:val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0F40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6A0F40" w:rsidRPr="006A0F40" w:rsidTr="006A0F40">
        <w:trPr>
          <w:trHeight w:val="300"/>
        </w:trPr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0F40" w:rsidRPr="006A0F40" w:rsidRDefault="006A0F40" w:rsidP="006A0F40">
            <w:pPr>
              <w:suppressAutoHyphens w:val="0"/>
              <w:jc w:val="left"/>
              <w:rPr>
                <w:rFonts w:ascii="Calibri" w:hAnsi="Calibri" w:cs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56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0F40" w:rsidRPr="006A0F40" w:rsidRDefault="006A0F40" w:rsidP="006A0F40">
            <w:pPr>
              <w:suppressAutoHyphens w:val="0"/>
              <w:jc w:val="left"/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33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0F40" w:rsidRPr="006A0F40" w:rsidRDefault="006A0F40" w:rsidP="006A0F40">
            <w:pPr>
              <w:suppressAutoHyphens w:val="0"/>
              <w:jc w:val="left"/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0F40" w:rsidRPr="006A0F40" w:rsidRDefault="006A0F40" w:rsidP="006A0F40">
            <w:pPr>
              <w:suppressAutoHyphens w:val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0F40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областной бюджет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0F40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155179,02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0F40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31509,5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0F40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186688,520</w:t>
            </w:r>
          </w:p>
        </w:tc>
      </w:tr>
      <w:tr w:rsidR="006A0F40" w:rsidRPr="006A0F40" w:rsidTr="006A0F40">
        <w:trPr>
          <w:trHeight w:val="480"/>
        </w:trPr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0F40" w:rsidRPr="006A0F40" w:rsidRDefault="006A0F40" w:rsidP="006A0F40">
            <w:pPr>
              <w:suppressAutoHyphens w:val="0"/>
              <w:jc w:val="left"/>
              <w:rPr>
                <w:rFonts w:ascii="Calibri" w:hAnsi="Calibri" w:cs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56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0F40" w:rsidRPr="006A0F40" w:rsidRDefault="006A0F40" w:rsidP="006A0F40">
            <w:pPr>
              <w:suppressAutoHyphens w:val="0"/>
              <w:jc w:val="left"/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33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0F40" w:rsidRPr="006A0F40" w:rsidRDefault="006A0F40" w:rsidP="006A0F40">
            <w:pPr>
              <w:suppressAutoHyphens w:val="0"/>
              <w:jc w:val="left"/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0F40" w:rsidRPr="006A0F40" w:rsidRDefault="006A0F40" w:rsidP="006A0F40">
            <w:pPr>
              <w:suppressAutoHyphens w:val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0F40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бюджет </w:t>
            </w:r>
            <w:proofErr w:type="spellStart"/>
            <w:r w:rsidRPr="006A0F40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Уржумского</w:t>
            </w:r>
            <w:proofErr w:type="spellEnd"/>
            <w:r w:rsidRPr="006A0F40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муниципального района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0F40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1567,465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0F40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318,308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0F40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1885,773</w:t>
            </w:r>
          </w:p>
        </w:tc>
      </w:tr>
      <w:tr w:rsidR="006A0F40" w:rsidRPr="006A0F40" w:rsidTr="006A0F40">
        <w:trPr>
          <w:trHeight w:val="300"/>
        </w:trPr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0F40" w:rsidRPr="006A0F40" w:rsidRDefault="006A0F40" w:rsidP="006A0F40">
            <w:pPr>
              <w:suppressAutoHyphens w:val="0"/>
              <w:jc w:val="left"/>
              <w:rPr>
                <w:rFonts w:ascii="Calibri" w:hAnsi="Calibri" w:cs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56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0F40" w:rsidRPr="006A0F40" w:rsidRDefault="006A0F40" w:rsidP="006A0F40">
            <w:pPr>
              <w:suppressAutoHyphens w:val="0"/>
              <w:jc w:val="left"/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33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0F40" w:rsidRPr="006A0F40" w:rsidRDefault="006A0F40" w:rsidP="006A0F40">
            <w:pPr>
              <w:suppressAutoHyphens w:val="0"/>
              <w:jc w:val="left"/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0F40" w:rsidRPr="006A0F40" w:rsidRDefault="006A0F40" w:rsidP="006A0F40">
            <w:pPr>
              <w:suppressAutoHyphens w:val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0F40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 поселения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0F40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</w:tr>
      <w:tr w:rsidR="006A0F40" w:rsidRPr="006A0F40" w:rsidTr="006A0F40">
        <w:trPr>
          <w:trHeight w:val="300"/>
        </w:trPr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0F40" w:rsidRPr="006A0F40" w:rsidRDefault="006A0F40" w:rsidP="006A0F40">
            <w:pPr>
              <w:suppressAutoHyphens w:val="0"/>
              <w:jc w:val="left"/>
              <w:rPr>
                <w:rFonts w:ascii="Calibri" w:hAnsi="Calibri" w:cs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56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0F40" w:rsidRPr="006A0F40" w:rsidRDefault="006A0F40" w:rsidP="006A0F40">
            <w:pPr>
              <w:suppressAutoHyphens w:val="0"/>
              <w:jc w:val="left"/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33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0F40" w:rsidRPr="006A0F40" w:rsidRDefault="006A0F40" w:rsidP="006A0F40">
            <w:pPr>
              <w:suppressAutoHyphens w:val="0"/>
              <w:jc w:val="left"/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0F40" w:rsidRPr="006A0F40" w:rsidRDefault="006A0F40" w:rsidP="006A0F40">
            <w:pPr>
              <w:suppressAutoHyphens w:val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0F40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0F40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</w:tr>
      <w:tr w:rsidR="006A0F40" w:rsidRPr="006A0F40" w:rsidTr="006A0F40">
        <w:trPr>
          <w:trHeight w:val="300"/>
        </w:trPr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0F40" w:rsidRPr="006A0F40" w:rsidRDefault="006A0F40" w:rsidP="006A0F40">
            <w:pPr>
              <w:suppressAutoHyphens w:val="0"/>
              <w:jc w:val="left"/>
              <w:rPr>
                <w:rFonts w:ascii="Calibri" w:hAnsi="Calibri" w:cs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56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</w:pPr>
            <w:r w:rsidRPr="006A0F40"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  <w:t>4.2.2</w:t>
            </w:r>
          </w:p>
        </w:tc>
        <w:tc>
          <w:tcPr>
            <w:tcW w:w="330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A0F40" w:rsidRPr="006A0F40" w:rsidRDefault="006A0F40" w:rsidP="006A0F40">
            <w:pPr>
              <w:suppressAutoHyphens w:val="0"/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</w:pPr>
            <w:r w:rsidRPr="006A0F40"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  <w:t>Ремонт автомобильных дорог общего пользования местного значения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0F40" w:rsidRPr="006A0F40" w:rsidRDefault="006A0F40" w:rsidP="006A0F40">
            <w:pPr>
              <w:suppressAutoHyphens w:val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0F40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0F40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14929,67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0F40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126449,55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0F40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141379,220</w:t>
            </w:r>
          </w:p>
        </w:tc>
      </w:tr>
      <w:tr w:rsidR="006A0F40" w:rsidRPr="006A0F40" w:rsidTr="006A0F40">
        <w:trPr>
          <w:trHeight w:val="300"/>
        </w:trPr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0F40" w:rsidRPr="006A0F40" w:rsidRDefault="006A0F40" w:rsidP="006A0F40">
            <w:pPr>
              <w:suppressAutoHyphens w:val="0"/>
              <w:jc w:val="left"/>
              <w:rPr>
                <w:rFonts w:ascii="Calibri" w:hAnsi="Calibri" w:cs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56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0F40" w:rsidRPr="006A0F40" w:rsidRDefault="006A0F40" w:rsidP="006A0F40">
            <w:pPr>
              <w:suppressAutoHyphens w:val="0"/>
              <w:jc w:val="left"/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33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0F40" w:rsidRPr="006A0F40" w:rsidRDefault="006A0F40" w:rsidP="006A0F40">
            <w:pPr>
              <w:suppressAutoHyphens w:val="0"/>
              <w:jc w:val="left"/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0F40" w:rsidRPr="006A0F40" w:rsidRDefault="006A0F40" w:rsidP="006A0F40">
            <w:pPr>
              <w:suppressAutoHyphens w:val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0F40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0F40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13154,53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0F40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111414,7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0F40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124569,230</w:t>
            </w:r>
          </w:p>
        </w:tc>
      </w:tr>
      <w:tr w:rsidR="006A0F40" w:rsidRPr="006A0F40" w:rsidTr="006A0F40">
        <w:trPr>
          <w:trHeight w:val="300"/>
        </w:trPr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0F40" w:rsidRPr="006A0F40" w:rsidRDefault="006A0F40" w:rsidP="006A0F40">
            <w:pPr>
              <w:suppressAutoHyphens w:val="0"/>
              <w:jc w:val="left"/>
              <w:rPr>
                <w:rFonts w:ascii="Calibri" w:hAnsi="Calibri" w:cs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56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0F40" w:rsidRPr="006A0F40" w:rsidRDefault="006A0F40" w:rsidP="006A0F40">
            <w:pPr>
              <w:suppressAutoHyphens w:val="0"/>
              <w:jc w:val="left"/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33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0F40" w:rsidRPr="006A0F40" w:rsidRDefault="006A0F40" w:rsidP="006A0F40">
            <w:pPr>
              <w:suppressAutoHyphens w:val="0"/>
              <w:jc w:val="left"/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0F40" w:rsidRPr="006A0F40" w:rsidRDefault="006A0F40" w:rsidP="006A0F40">
            <w:pPr>
              <w:suppressAutoHyphens w:val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0F40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областной бюджет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0F40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132,87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0F40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1125,4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0F40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1258,270</w:t>
            </w:r>
          </w:p>
        </w:tc>
      </w:tr>
      <w:tr w:rsidR="006A0F40" w:rsidRPr="006A0F40" w:rsidTr="006A0F40">
        <w:trPr>
          <w:trHeight w:val="480"/>
        </w:trPr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0F40" w:rsidRPr="006A0F40" w:rsidRDefault="006A0F40" w:rsidP="006A0F40">
            <w:pPr>
              <w:suppressAutoHyphens w:val="0"/>
              <w:jc w:val="left"/>
              <w:rPr>
                <w:rFonts w:ascii="Calibri" w:hAnsi="Calibri" w:cs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56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0F40" w:rsidRPr="006A0F40" w:rsidRDefault="006A0F40" w:rsidP="006A0F40">
            <w:pPr>
              <w:suppressAutoHyphens w:val="0"/>
              <w:jc w:val="left"/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33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0F40" w:rsidRPr="006A0F40" w:rsidRDefault="006A0F40" w:rsidP="006A0F40">
            <w:pPr>
              <w:suppressAutoHyphens w:val="0"/>
              <w:jc w:val="left"/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0F40" w:rsidRPr="006A0F40" w:rsidRDefault="006A0F40" w:rsidP="006A0F40">
            <w:pPr>
              <w:suppressAutoHyphens w:val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0F40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бюджет </w:t>
            </w:r>
            <w:proofErr w:type="spellStart"/>
            <w:r w:rsidRPr="006A0F40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Уржумского</w:t>
            </w:r>
            <w:proofErr w:type="spellEnd"/>
            <w:r w:rsidRPr="006A0F40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муниципального района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0F40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149,3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0F40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1264,5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0F40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1413,800</w:t>
            </w:r>
          </w:p>
        </w:tc>
      </w:tr>
      <w:tr w:rsidR="006A0F40" w:rsidRPr="006A0F40" w:rsidTr="006A0F40">
        <w:trPr>
          <w:trHeight w:val="300"/>
        </w:trPr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0F40" w:rsidRPr="006A0F40" w:rsidRDefault="006A0F40" w:rsidP="006A0F40">
            <w:pPr>
              <w:suppressAutoHyphens w:val="0"/>
              <w:jc w:val="left"/>
              <w:rPr>
                <w:rFonts w:ascii="Calibri" w:hAnsi="Calibri" w:cs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56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0F40" w:rsidRPr="006A0F40" w:rsidRDefault="006A0F40" w:rsidP="006A0F40">
            <w:pPr>
              <w:suppressAutoHyphens w:val="0"/>
              <w:jc w:val="left"/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33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0F40" w:rsidRPr="006A0F40" w:rsidRDefault="006A0F40" w:rsidP="006A0F40">
            <w:pPr>
              <w:suppressAutoHyphens w:val="0"/>
              <w:jc w:val="left"/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0F40" w:rsidRPr="006A0F40" w:rsidRDefault="006A0F40" w:rsidP="006A0F40">
            <w:pPr>
              <w:suppressAutoHyphens w:val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0F40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 поселения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0F40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0F40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0F40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</w:tr>
      <w:tr w:rsidR="006A0F40" w:rsidRPr="006A0F40" w:rsidTr="006A0F40">
        <w:trPr>
          <w:trHeight w:val="300"/>
        </w:trPr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0F40" w:rsidRPr="006A0F40" w:rsidRDefault="006A0F40" w:rsidP="006A0F40">
            <w:pPr>
              <w:suppressAutoHyphens w:val="0"/>
              <w:jc w:val="left"/>
              <w:rPr>
                <w:rFonts w:ascii="Calibri" w:hAnsi="Calibri" w:cs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56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0F40" w:rsidRPr="006A0F40" w:rsidRDefault="006A0F40" w:rsidP="006A0F40">
            <w:pPr>
              <w:suppressAutoHyphens w:val="0"/>
              <w:jc w:val="left"/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33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0F40" w:rsidRPr="006A0F40" w:rsidRDefault="006A0F40" w:rsidP="006A0F40">
            <w:pPr>
              <w:suppressAutoHyphens w:val="0"/>
              <w:jc w:val="left"/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0F40" w:rsidRPr="006A0F40" w:rsidRDefault="006A0F40" w:rsidP="006A0F40">
            <w:pPr>
              <w:suppressAutoHyphens w:val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0F40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0F40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1492,97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0F40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12644,95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0F40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14137,920</w:t>
            </w:r>
          </w:p>
        </w:tc>
      </w:tr>
      <w:tr w:rsidR="006A0F40" w:rsidRPr="006A0F40" w:rsidTr="006A0F40">
        <w:trPr>
          <w:trHeight w:val="300"/>
        </w:trPr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0F40" w:rsidRPr="006A0F40" w:rsidRDefault="006A0F40" w:rsidP="006A0F40">
            <w:pPr>
              <w:suppressAutoHyphens w:val="0"/>
              <w:jc w:val="left"/>
              <w:rPr>
                <w:rFonts w:ascii="Calibri" w:hAnsi="Calibri" w:cs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56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Calibri" w:hAnsi="Calibri" w:cs="Times New Roman"/>
                <w:color w:val="000000"/>
                <w:sz w:val="22"/>
                <w:szCs w:val="22"/>
                <w:lang w:eastAsia="ru-RU"/>
              </w:rPr>
            </w:pPr>
            <w:r w:rsidRPr="006A0F40">
              <w:rPr>
                <w:rFonts w:ascii="Calibri" w:hAnsi="Calibri" w:cs="Times New Roman"/>
                <w:color w:val="000000"/>
                <w:sz w:val="22"/>
                <w:szCs w:val="22"/>
                <w:lang w:eastAsia="ru-RU"/>
              </w:rPr>
              <w:t>4.3</w:t>
            </w:r>
          </w:p>
        </w:tc>
        <w:tc>
          <w:tcPr>
            <w:tcW w:w="330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A0F40" w:rsidRPr="006A0F40" w:rsidRDefault="006A0F40" w:rsidP="006A0F40">
            <w:pPr>
              <w:suppressAutoHyphens w:val="0"/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</w:pPr>
            <w:r w:rsidRPr="006A0F40"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  <w:t>Отдельное мероприятие "Благоустройство сельских территорий"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0F40" w:rsidRPr="006A0F40" w:rsidRDefault="006A0F40" w:rsidP="006A0F40">
            <w:pPr>
              <w:suppressAutoHyphens w:val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0F40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0F40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0F40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0F40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0F40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0F40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0F40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0F40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6A0F40" w:rsidRPr="006A0F40" w:rsidTr="006A0F40">
        <w:trPr>
          <w:trHeight w:val="300"/>
        </w:trPr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0F40" w:rsidRPr="006A0F40" w:rsidRDefault="006A0F40" w:rsidP="006A0F40">
            <w:pPr>
              <w:suppressAutoHyphens w:val="0"/>
              <w:jc w:val="left"/>
              <w:rPr>
                <w:rFonts w:ascii="Calibri" w:hAnsi="Calibri" w:cs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56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0F40" w:rsidRPr="006A0F40" w:rsidRDefault="006A0F40" w:rsidP="006A0F40">
            <w:pPr>
              <w:suppressAutoHyphens w:val="0"/>
              <w:jc w:val="left"/>
              <w:rPr>
                <w:rFonts w:ascii="Calibri" w:hAnsi="Calibri" w:cs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3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0F40" w:rsidRPr="006A0F40" w:rsidRDefault="006A0F40" w:rsidP="006A0F40">
            <w:pPr>
              <w:suppressAutoHyphens w:val="0"/>
              <w:jc w:val="left"/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0F40" w:rsidRPr="006A0F40" w:rsidRDefault="006A0F40" w:rsidP="006A0F40">
            <w:pPr>
              <w:suppressAutoHyphens w:val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0F40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0F40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0F40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0F40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0F40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0F40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0F40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0F40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6A0F40" w:rsidRPr="006A0F40" w:rsidTr="006A0F40">
        <w:trPr>
          <w:trHeight w:val="300"/>
        </w:trPr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0F40" w:rsidRPr="006A0F40" w:rsidRDefault="006A0F40" w:rsidP="006A0F40">
            <w:pPr>
              <w:suppressAutoHyphens w:val="0"/>
              <w:jc w:val="left"/>
              <w:rPr>
                <w:rFonts w:ascii="Calibri" w:hAnsi="Calibri" w:cs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56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0F40" w:rsidRPr="006A0F40" w:rsidRDefault="006A0F40" w:rsidP="006A0F40">
            <w:pPr>
              <w:suppressAutoHyphens w:val="0"/>
              <w:jc w:val="left"/>
              <w:rPr>
                <w:rFonts w:ascii="Calibri" w:hAnsi="Calibri" w:cs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3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0F40" w:rsidRPr="006A0F40" w:rsidRDefault="006A0F40" w:rsidP="006A0F40">
            <w:pPr>
              <w:suppressAutoHyphens w:val="0"/>
              <w:jc w:val="left"/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0F40" w:rsidRPr="006A0F40" w:rsidRDefault="006A0F40" w:rsidP="006A0F40">
            <w:pPr>
              <w:suppressAutoHyphens w:val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0F40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областной бюджет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0F40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0F40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0F40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0F40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0F40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0F40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0F40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6A0F40" w:rsidRPr="006A0F40" w:rsidTr="006A0F40">
        <w:trPr>
          <w:trHeight w:val="480"/>
        </w:trPr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0F40" w:rsidRPr="006A0F40" w:rsidRDefault="006A0F40" w:rsidP="006A0F40">
            <w:pPr>
              <w:suppressAutoHyphens w:val="0"/>
              <w:jc w:val="left"/>
              <w:rPr>
                <w:rFonts w:ascii="Calibri" w:hAnsi="Calibri" w:cs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56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0F40" w:rsidRPr="006A0F40" w:rsidRDefault="006A0F40" w:rsidP="006A0F40">
            <w:pPr>
              <w:suppressAutoHyphens w:val="0"/>
              <w:jc w:val="left"/>
              <w:rPr>
                <w:rFonts w:ascii="Calibri" w:hAnsi="Calibri" w:cs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3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0F40" w:rsidRPr="006A0F40" w:rsidRDefault="006A0F40" w:rsidP="006A0F40">
            <w:pPr>
              <w:suppressAutoHyphens w:val="0"/>
              <w:jc w:val="left"/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0F40" w:rsidRPr="006A0F40" w:rsidRDefault="006A0F40" w:rsidP="006A0F40">
            <w:pPr>
              <w:suppressAutoHyphens w:val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0F40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бюджет </w:t>
            </w:r>
            <w:proofErr w:type="spellStart"/>
            <w:r w:rsidRPr="006A0F40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Уржумского</w:t>
            </w:r>
            <w:proofErr w:type="spellEnd"/>
            <w:r w:rsidRPr="006A0F40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муниципального района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0F40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0F40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0F40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0F40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0F40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0F40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0F40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6A0F40" w:rsidRPr="006A0F40" w:rsidTr="006A0F40">
        <w:trPr>
          <w:trHeight w:val="300"/>
        </w:trPr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0F40" w:rsidRPr="006A0F40" w:rsidRDefault="006A0F40" w:rsidP="006A0F40">
            <w:pPr>
              <w:suppressAutoHyphens w:val="0"/>
              <w:jc w:val="left"/>
              <w:rPr>
                <w:rFonts w:ascii="Calibri" w:hAnsi="Calibri" w:cs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56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0F40" w:rsidRPr="006A0F40" w:rsidRDefault="006A0F40" w:rsidP="006A0F40">
            <w:pPr>
              <w:suppressAutoHyphens w:val="0"/>
              <w:jc w:val="left"/>
              <w:rPr>
                <w:rFonts w:ascii="Calibri" w:hAnsi="Calibri" w:cs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3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0F40" w:rsidRPr="006A0F40" w:rsidRDefault="006A0F40" w:rsidP="006A0F40">
            <w:pPr>
              <w:suppressAutoHyphens w:val="0"/>
              <w:jc w:val="left"/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0F40" w:rsidRPr="006A0F40" w:rsidRDefault="006A0F40" w:rsidP="006A0F40">
            <w:pPr>
              <w:suppressAutoHyphens w:val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0F40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 поселения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0F40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0F40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0F40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0F40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0F40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0F40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0F40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6A0F40" w:rsidRPr="006A0F40" w:rsidTr="006A0F40">
        <w:trPr>
          <w:trHeight w:val="300"/>
        </w:trPr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0F40" w:rsidRPr="006A0F40" w:rsidRDefault="006A0F40" w:rsidP="006A0F40">
            <w:pPr>
              <w:suppressAutoHyphens w:val="0"/>
              <w:jc w:val="left"/>
              <w:rPr>
                <w:rFonts w:ascii="Calibri" w:hAnsi="Calibri" w:cs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56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0F40" w:rsidRPr="006A0F40" w:rsidRDefault="006A0F40" w:rsidP="006A0F40">
            <w:pPr>
              <w:suppressAutoHyphens w:val="0"/>
              <w:jc w:val="left"/>
              <w:rPr>
                <w:rFonts w:ascii="Calibri" w:hAnsi="Calibri" w:cs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3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0F40" w:rsidRPr="006A0F40" w:rsidRDefault="006A0F40" w:rsidP="006A0F40">
            <w:pPr>
              <w:suppressAutoHyphens w:val="0"/>
              <w:jc w:val="left"/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0F40" w:rsidRPr="006A0F40" w:rsidRDefault="006A0F40" w:rsidP="006A0F40">
            <w:pPr>
              <w:suppressAutoHyphens w:val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0F40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0F40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0F40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0F40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0F40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0F40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0F40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0F40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6A0F40" w:rsidRPr="006A0F40" w:rsidTr="006A0F40">
        <w:trPr>
          <w:trHeight w:val="300"/>
        </w:trPr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0F40" w:rsidRPr="006A0F40" w:rsidRDefault="006A0F40" w:rsidP="006A0F40">
            <w:pPr>
              <w:suppressAutoHyphens w:val="0"/>
              <w:jc w:val="left"/>
              <w:rPr>
                <w:rFonts w:ascii="Calibri" w:hAnsi="Calibri" w:cs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56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</w:pPr>
            <w:r w:rsidRPr="006A0F40"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  <w:t>4.4</w:t>
            </w:r>
          </w:p>
        </w:tc>
        <w:tc>
          <w:tcPr>
            <w:tcW w:w="330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A0F40" w:rsidRPr="006A0F40" w:rsidRDefault="006A0F40" w:rsidP="006A0F40">
            <w:pPr>
              <w:suppressAutoHyphens w:val="0"/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</w:pPr>
            <w:r w:rsidRPr="006A0F40"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  <w:t xml:space="preserve">Отдельного мероприятия "Развитие кадрового потенциала на сельских территориях" 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0F40" w:rsidRPr="006A0F40" w:rsidRDefault="006A0F40" w:rsidP="006A0F40">
            <w:pPr>
              <w:suppressAutoHyphens w:val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0F40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6A0F40" w:rsidRPr="006A0F40" w:rsidTr="006A0F40">
        <w:trPr>
          <w:trHeight w:val="300"/>
        </w:trPr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0F40" w:rsidRPr="006A0F40" w:rsidRDefault="006A0F40" w:rsidP="006A0F40">
            <w:pPr>
              <w:suppressAutoHyphens w:val="0"/>
              <w:jc w:val="left"/>
              <w:rPr>
                <w:rFonts w:ascii="Calibri" w:hAnsi="Calibri" w:cs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56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0F40" w:rsidRPr="006A0F40" w:rsidRDefault="006A0F40" w:rsidP="006A0F40">
            <w:pPr>
              <w:suppressAutoHyphens w:val="0"/>
              <w:jc w:val="left"/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33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0F40" w:rsidRPr="006A0F40" w:rsidRDefault="006A0F40" w:rsidP="006A0F40">
            <w:pPr>
              <w:suppressAutoHyphens w:val="0"/>
              <w:jc w:val="left"/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0F40" w:rsidRPr="006A0F40" w:rsidRDefault="006A0F40" w:rsidP="006A0F40">
            <w:pPr>
              <w:suppressAutoHyphens w:val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0F40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6A0F40" w:rsidRPr="006A0F40" w:rsidTr="006A0F40">
        <w:trPr>
          <w:trHeight w:val="300"/>
        </w:trPr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0F40" w:rsidRPr="006A0F40" w:rsidRDefault="006A0F40" w:rsidP="006A0F40">
            <w:pPr>
              <w:suppressAutoHyphens w:val="0"/>
              <w:jc w:val="left"/>
              <w:rPr>
                <w:rFonts w:ascii="Calibri" w:hAnsi="Calibri" w:cs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56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0F40" w:rsidRPr="006A0F40" w:rsidRDefault="006A0F40" w:rsidP="006A0F40">
            <w:pPr>
              <w:suppressAutoHyphens w:val="0"/>
              <w:jc w:val="left"/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33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0F40" w:rsidRPr="006A0F40" w:rsidRDefault="006A0F40" w:rsidP="006A0F40">
            <w:pPr>
              <w:suppressAutoHyphens w:val="0"/>
              <w:jc w:val="left"/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0F40" w:rsidRPr="006A0F40" w:rsidRDefault="006A0F40" w:rsidP="006A0F40">
            <w:pPr>
              <w:suppressAutoHyphens w:val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0F40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областной бюджет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6A0F40" w:rsidRPr="006A0F40" w:rsidTr="006A0F40">
        <w:trPr>
          <w:trHeight w:val="480"/>
        </w:trPr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0F40" w:rsidRPr="006A0F40" w:rsidRDefault="006A0F40" w:rsidP="006A0F40">
            <w:pPr>
              <w:suppressAutoHyphens w:val="0"/>
              <w:jc w:val="left"/>
              <w:rPr>
                <w:rFonts w:ascii="Calibri" w:hAnsi="Calibri" w:cs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56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0F40" w:rsidRPr="006A0F40" w:rsidRDefault="006A0F40" w:rsidP="006A0F40">
            <w:pPr>
              <w:suppressAutoHyphens w:val="0"/>
              <w:jc w:val="left"/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33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0F40" w:rsidRPr="006A0F40" w:rsidRDefault="006A0F40" w:rsidP="006A0F40">
            <w:pPr>
              <w:suppressAutoHyphens w:val="0"/>
              <w:jc w:val="left"/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0F40" w:rsidRPr="006A0F40" w:rsidRDefault="006A0F40" w:rsidP="006A0F40">
            <w:pPr>
              <w:suppressAutoHyphens w:val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0F40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бюджет </w:t>
            </w:r>
            <w:proofErr w:type="spellStart"/>
            <w:r w:rsidRPr="006A0F40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Уржумского</w:t>
            </w:r>
            <w:proofErr w:type="spellEnd"/>
            <w:r w:rsidRPr="006A0F40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муниципального района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6A0F40" w:rsidRPr="006A0F40" w:rsidTr="006A0F40">
        <w:trPr>
          <w:trHeight w:val="300"/>
        </w:trPr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0F40" w:rsidRPr="006A0F40" w:rsidRDefault="006A0F40" w:rsidP="006A0F40">
            <w:pPr>
              <w:suppressAutoHyphens w:val="0"/>
              <w:jc w:val="left"/>
              <w:rPr>
                <w:rFonts w:ascii="Calibri" w:hAnsi="Calibri" w:cs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56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0F40" w:rsidRPr="006A0F40" w:rsidRDefault="006A0F40" w:rsidP="006A0F40">
            <w:pPr>
              <w:suppressAutoHyphens w:val="0"/>
              <w:jc w:val="left"/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33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0F40" w:rsidRPr="006A0F40" w:rsidRDefault="006A0F40" w:rsidP="006A0F40">
            <w:pPr>
              <w:suppressAutoHyphens w:val="0"/>
              <w:jc w:val="left"/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0F40" w:rsidRPr="006A0F40" w:rsidRDefault="006A0F40" w:rsidP="006A0F40">
            <w:pPr>
              <w:suppressAutoHyphens w:val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0F40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 поселения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6A0F40" w:rsidRPr="006A0F40" w:rsidTr="006A0F40">
        <w:trPr>
          <w:trHeight w:val="300"/>
        </w:trPr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0F40" w:rsidRPr="006A0F40" w:rsidRDefault="006A0F40" w:rsidP="006A0F40">
            <w:pPr>
              <w:suppressAutoHyphens w:val="0"/>
              <w:jc w:val="left"/>
              <w:rPr>
                <w:rFonts w:ascii="Calibri" w:hAnsi="Calibri" w:cs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56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0F40" w:rsidRPr="006A0F40" w:rsidRDefault="006A0F40" w:rsidP="006A0F40">
            <w:pPr>
              <w:suppressAutoHyphens w:val="0"/>
              <w:jc w:val="left"/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33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0F40" w:rsidRPr="006A0F40" w:rsidRDefault="006A0F40" w:rsidP="006A0F40">
            <w:pPr>
              <w:suppressAutoHyphens w:val="0"/>
              <w:jc w:val="left"/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0F40" w:rsidRPr="006A0F40" w:rsidRDefault="006A0F40" w:rsidP="006A0F40">
            <w:pPr>
              <w:suppressAutoHyphens w:val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0F40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0F40" w:rsidRPr="006A0F40" w:rsidRDefault="006A0F40" w:rsidP="006A0F40">
            <w:pPr>
              <w:suppressAutoHyphens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</w:tbl>
    <w:p w:rsidR="00205297" w:rsidRDefault="00205297" w:rsidP="00205297">
      <w:pPr>
        <w:autoSpaceDE w:val="0"/>
        <w:adjustRightInd w:val="0"/>
        <w:spacing w:after="120"/>
        <w:contextualSpacing/>
        <w:jc w:val="center"/>
        <w:rPr>
          <w:rFonts w:ascii="Times New Roman" w:hAnsi="Times New Roman"/>
          <w:b/>
          <w:color w:val="000000"/>
          <w:szCs w:val="28"/>
        </w:rPr>
      </w:pPr>
    </w:p>
    <w:p w:rsidR="00205297" w:rsidRDefault="00205297" w:rsidP="00205297"/>
    <w:p w:rsidR="00205297" w:rsidRDefault="00205297" w:rsidP="00205297">
      <w:pPr>
        <w:suppressAutoHyphens w:val="0"/>
        <w:spacing w:line="276" w:lineRule="auto"/>
        <w:jc w:val="center"/>
        <w:rPr>
          <w:rFonts w:ascii="Calibri" w:eastAsia="Calibri" w:hAnsi="Calibri" w:cs="Times New Roman"/>
          <w:sz w:val="22"/>
          <w:szCs w:val="22"/>
          <w:lang w:eastAsia="en-US"/>
        </w:rPr>
      </w:pPr>
      <w:r>
        <w:rPr>
          <w:rFonts w:ascii="Calibri" w:eastAsia="Calibri" w:hAnsi="Calibri" w:cs="Times New Roman"/>
          <w:sz w:val="22"/>
          <w:szCs w:val="22"/>
          <w:lang w:eastAsia="en-US"/>
        </w:rPr>
        <w:t>___________________</w:t>
      </w:r>
    </w:p>
    <w:p w:rsidR="00205297" w:rsidRPr="00C459BE" w:rsidRDefault="00205297" w:rsidP="00205297">
      <w:pPr>
        <w:suppressAutoHyphens w:val="0"/>
        <w:spacing w:line="276" w:lineRule="auto"/>
        <w:jc w:val="center"/>
        <w:rPr>
          <w:rFonts w:ascii="Times New Roman" w:eastAsia="Calibri" w:hAnsi="Times New Roman" w:cs="Times New Roman"/>
          <w:szCs w:val="28"/>
          <w:lang w:eastAsia="en-US"/>
        </w:rPr>
      </w:pPr>
      <w:r w:rsidRPr="00C459BE">
        <w:rPr>
          <w:rFonts w:ascii="Times New Roman" w:eastAsia="Calibri" w:hAnsi="Times New Roman" w:cs="Times New Roman"/>
          <w:szCs w:val="28"/>
          <w:lang w:eastAsia="en-US"/>
        </w:rPr>
        <w:t>О.В. Ширяева</w:t>
      </w:r>
    </w:p>
    <w:p w:rsidR="00205297" w:rsidRDefault="00205297" w:rsidP="00205297">
      <w:pPr>
        <w:suppressAutoHyphens w:val="0"/>
        <w:spacing w:line="276" w:lineRule="auto"/>
        <w:rPr>
          <w:rFonts w:ascii="Calibri" w:eastAsia="Calibri" w:hAnsi="Calibri" w:cs="Times New Roman"/>
          <w:sz w:val="22"/>
          <w:szCs w:val="22"/>
          <w:lang w:eastAsia="en-US"/>
        </w:rPr>
      </w:pPr>
    </w:p>
    <w:tbl>
      <w:tblPr>
        <w:tblStyle w:val="a5"/>
        <w:tblpPr w:leftFromText="180" w:rightFromText="180" w:vertAnchor="text" w:horzAnchor="margin" w:tblpXSpec="right" w:tblpY="-51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45"/>
      </w:tblGrid>
      <w:tr w:rsidR="00BD3296" w:rsidTr="005E2CE2">
        <w:tc>
          <w:tcPr>
            <w:tcW w:w="4045" w:type="dxa"/>
          </w:tcPr>
          <w:p w:rsidR="00BD3296" w:rsidRDefault="00BD3296" w:rsidP="005E2CE2">
            <w:pPr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lastRenderedPageBreak/>
              <w:t>Приложение №2</w:t>
            </w:r>
          </w:p>
          <w:p w:rsidR="00BD3296" w:rsidRDefault="00BD3296" w:rsidP="005E2CE2">
            <w:pPr>
              <w:rPr>
                <w:rFonts w:ascii="Times New Roman" w:hAnsi="Times New Roman" w:cs="Times New Roman"/>
                <w:szCs w:val="28"/>
              </w:rPr>
            </w:pPr>
          </w:p>
          <w:p w:rsidR="00BD3296" w:rsidRDefault="00BD3296" w:rsidP="005E2CE2">
            <w:pPr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 xml:space="preserve"> </w:t>
            </w:r>
            <w:r w:rsidRPr="00CC0C91">
              <w:rPr>
                <w:rFonts w:ascii="Times New Roman" w:hAnsi="Times New Roman" w:cs="Times New Roman"/>
                <w:szCs w:val="28"/>
              </w:rPr>
              <w:t>УТВЕРЖДЕН</w:t>
            </w:r>
          </w:p>
          <w:p w:rsidR="00BD3296" w:rsidRDefault="00BD3296" w:rsidP="005E2CE2">
            <w:pPr>
              <w:rPr>
                <w:rFonts w:ascii="Times New Roman" w:hAnsi="Times New Roman" w:cs="Times New Roman"/>
                <w:szCs w:val="28"/>
              </w:rPr>
            </w:pPr>
          </w:p>
          <w:p w:rsidR="00BD3296" w:rsidRPr="00CC0C91" w:rsidRDefault="00BD3296" w:rsidP="005E2CE2">
            <w:pPr>
              <w:rPr>
                <w:rFonts w:ascii="Times New Roman" w:hAnsi="Times New Roman" w:cs="Times New Roman"/>
                <w:szCs w:val="28"/>
              </w:rPr>
            </w:pPr>
            <w:r w:rsidRPr="00CC0C91">
              <w:rPr>
                <w:rFonts w:ascii="Times New Roman" w:hAnsi="Times New Roman" w:cs="Times New Roman"/>
                <w:szCs w:val="28"/>
              </w:rPr>
              <w:t>Постановлением администрации</w:t>
            </w:r>
            <w:r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Cs w:val="28"/>
              </w:rPr>
              <w:t>Уржумского</w:t>
            </w:r>
            <w:proofErr w:type="spellEnd"/>
            <w:r>
              <w:rPr>
                <w:rFonts w:ascii="Times New Roman" w:hAnsi="Times New Roman" w:cs="Times New Roman"/>
                <w:szCs w:val="28"/>
              </w:rPr>
              <w:t xml:space="preserve">        </w:t>
            </w:r>
            <w:r w:rsidRPr="00CC0C91">
              <w:rPr>
                <w:rFonts w:ascii="Times New Roman" w:hAnsi="Times New Roman" w:cs="Times New Roman"/>
                <w:szCs w:val="28"/>
              </w:rPr>
              <w:t xml:space="preserve"> </w:t>
            </w:r>
          </w:p>
          <w:p w:rsidR="00BD3296" w:rsidRDefault="00BD3296" w:rsidP="005E2CE2">
            <w:pPr>
              <w:rPr>
                <w:rFonts w:ascii="Times New Roman" w:hAnsi="Times New Roman" w:cs="Times New Roman"/>
                <w:szCs w:val="28"/>
              </w:rPr>
            </w:pPr>
            <w:r w:rsidRPr="00CC0C91">
              <w:rPr>
                <w:rFonts w:ascii="Times New Roman" w:hAnsi="Times New Roman" w:cs="Times New Roman"/>
                <w:szCs w:val="28"/>
              </w:rPr>
              <w:t xml:space="preserve"> муниципального рай</w:t>
            </w:r>
            <w:r>
              <w:rPr>
                <w:rFonts w:ascii="Times New Roman" w:hAnsi="Times New Roman" w:cs="Times New Roman"/>
                <w:szCs w:val="28"/>
              </w:rPr>
              <w:t>о</w:t>
            </w:r>
            <w:r w:rsidRPr="00CC0C91">
              <w:rPr>
                <w:rFonts w:ascii="Times New Roman" w:hAnsi="Times New Roman" w:cs="Times New Roman"/>
                <w:szCs w:val="28"/>
              </w:rPr>
              <w:t>на</w:t>
            </w:r>
          </w:p>
          <w:p w:rsidR="00BD3296" w:rsidRDefault="00BD3296" w:rsidP="005E2CE2">
            <w:pPr>
              <w:rPr>
                <w:rFonts w:ascii="Times New Roman" w:hAnsi="Times New Roman" w:cs="Times New Roman"/>
                <w:szCs w:val="28"/>
              </w:rPr>
            </w:pPr>
            <w:r w:rsidRPr="00CC0C91">
              <w:rPr>
                <w:rFonts w:ascii="Times New Roman" w:hAnsi="Times New Roman" w:cs="Times New Roman"/>
                <w:szCs w:val="28"/>
              </w:rPr>
              <w:t>от________202</w:t>
            </w:r>
            <w:r>
              <w:rPr>
                <w:rFonts w:ascii="Times New Roman" w:hAnsi="Times New Roman" w:cs="Times New Roman"/>
                <w:szCs w:val="28"/>
              </w:rPr>
              <w:t>4</w:t>
            </w:r>
            <w:r w:rsidRPr="00CC0C91">
              <w:rPr>
                <w:rFonts w:ascii="Times New Roman" w:hAnsi="Times New Roman" w:cs="Times New Roman"/>
                <w:szCs w:val="28"/>
              </w:rPr>
              <w:t xml:space="preserve"> №_______</w:t>
            </w:r>
          </w:p>
          <w:p w:rsidR="00BD3296" w:rsidRDefault="00BD3296" w:rsidP="005E2CE2">
            <w:pPr>
              <w:rPr>
                <w:rFonts w:ascii="Times New Roman" w:hAnsi="Times New Roman" w:cs="Times New Roman"/>
                <w:szCs w:val="28"/>
              </w:rPr>
            </w:pPr>
          </w:p>
        </w:tc>
      </w:tr>
    </w:tbl>
    <w:p w:rsidR="00BD3296" w:rsidRPr="00CC0C91" w:rsidRDefault="00BD3296" w:rsidP="00BD3296">
      <w:pPr>
        <w:jc w:val="right"/>
        <w:rPr>
          <w:rFonts w:ascii="Times New Roman" w:hAnsi="Times New Roman" w:cs="Times New Roman"/>
          <w:szCs w:val="28"/>
        </w:rPr>
      </w:pPr>
    </w:p>
    <w:p w:rsidR="00BD3296" w:rsidRPr="00CC0C91" w:rsidRDefault="00BD3296" w:rsidP="00BD3296">
      <w:pPr>
        <w:jc w:val="right"/>
        <w:rPr>
          <w:rFonts w:ascii="Times New Roman" w:hAnsi="Times New Roman" w:cs="Times New Roman"/>
          <w:szCs w:val="28"/>
        </w:rPr>
      </w:pPr>
    </w:p>
    <w:p w:rsidR="00BD3296" w:rsidRPr="00CC0C91" w:rsidRDefault="00BD3296" w:rsidP="00BD3296">
      <w:pPr>
        <w:jc w:val="right"/>
        <w:rPr>
          <w:rFonts w:ascii="Times New Roman" w:hAnsi="Times New Roman" w:cs="Times New Roman"/>
          <w:szCs w:val="28"/>
        </w:rPr>
      </w:pPr>
    </w:p>
    <w:p w:rsidR="00BD3296" w:rsidRDefault="00BD3296" w:rsidP="00BD3296">
      <w:pPr>
        <w:jc w:val="right"/>
        <w:rPr>
          <w:rFonts w:ascii="Times New Roman" w:hAnsi="Times New Roman" w:cs="Times New Roman"/>
          <w:szCs w:val="28"/>
        </w:rPr>
      </w:pPr>
      <w:r w:rsidRPr="00CC0C91">
        <w:rPr>
          <w:rFonts w:ascii="Times New Roman" w:hAnsi="Times New Roman" w:cs="Times New Roman"/>
          <w:szCs w:val="28"/>
        </w:rPr>
        <w:t xml:space="preserve"> </w:t>
      </w:r>
    </w:p>
    <w:p w:rsidR="00BD3296" w:rsidRDefault="00BD3296" w:rsidP="00BD3296">
      <w:pPr>
        <w:jc w:val="right"/>
        <w:rPr>
          <w:rFonts w:ascii="Times New Roman" w:hAnsi="Times New Roman" w:cs="Times New Roman"/>
          <w:szCs w:val="28"/>
        </w:rPr>
      </w:pPr>
    </w:p>
    <w:p w:rsidR="00BD3296" w:rsidRPr="000B0B03" w:rsidRDefault="00BD3296" w:rsidP="00BD3296">
      <w:pPr>
        <w:jc w:val="right"/>
        <w:rPr>
          <w:rFonts w:ascii="Times New Roman" w:hAnsi="Times New Roman" w:cs="Times New Roman"/>
          <w:szCs w:val="28"/>
        </w:rPr>
      </w:pPr>
    </w:p>
    <w:tbl>
      <w:tblPr>
        <w:tblW w:w="5070" w:type="pct"/>
        <w:tblLook w:val="04A0" w:firstRow="1" w:lastRow="0" w:firstColumn="1" w:lastColumn="0" w:noHBand="0" w:noVBand="1"/>
      </w:tblPr>
      <w:tblGrid>
        <w:gridCol w:w="234"/>
        <w:gridCol w:w="432"/>
        <w:gridCol w:w="2597"/>
        <w:gridCol w:w="1931"/>
        <w:gridCol w:w="1151"/>
        <w:gridCol w:w="390"/>
        <w:gridCol w:w="891"/>
        <w:gridCol w:w="2693"/>
        <w:gridCol w:w="1391"/>
        <w:gridCol w:w="3283"/>
      </w:tblGrid>
      <w:tr w:rsidR="00BD3296" w:rsidRPr="000B0B03" w:rsidTr="004C0406">
        <w:trPr>
          <w:trHeight w:val="375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3296" w:rsidRDefault="00BD3296" w:rsidP="005E2CE2">
            <w:pPr>
              <w:jc w:val="center"/>
              <w:rPr>
                <w:rFonts w:ascii="Times New Roman" w:hAnsi="Times New Roman" w:cs="Times New Roman"/>
                <w:color w:val="000000"/>
                <w:szCs w:val="28"/>
                <w:lang w:eastAsia="ru-RU"/>
              </w:rPr>
            </w:pPr>
          </w:p>
          <w:p w:rsidR="00BD3296" w:rsidRPr="000B0B03" w:rsidRDefault="00BD3296" w:rsidP="005E2CE2">
            <w:pPr>
              <w:jc w:val="center"/>
              <w:rPr>
                <w:rFonts w:ascii="Times New Roman" w:hAnsi="Times New Roman" w:cs="Times New Roman"/>
                <w:color w:val="000000"/>
                <w:szCs w:val="28"/>
                <w:lang w:eastAsia="ru-RU"/>
              </w:rPr>
            </w:pPr>
            <w:r w:rsidRPr="000B0B03">
              <w:rPr>
                <w:rFonts w:ascii="Times New Roman" w:hAnsi="Times New Roman" w:cs="Times New Roman"/>
                <w:color w:val="000000"/>
                <w:szCs w:val="28"/>
                <w:lang w:eastAsia="ru-RU"/>
              </w:rPr>
              <w:t>ПЛАН</w:t>
            </w:r>
          </w:p>
        </w:tc>
      </w:tr>
      <w:tr w:rsidR="00BD3296" w:rsidRPr="000B0B03" w:rsidTr="004C0406">
        <w:trPr>
          <w:trHeight w:val="375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3296" w:rsidRPr="000B0B03" w:rsidRDefault="00BD3296" w:rsidP="005E2CE2">
            <w:pPr>
              <w:jc w:val="center"/>
              <w:rPr>
                <w:rFonts w:ascii="Times New Roman" w:hAnsi="Times New Roman" w:cs="Times New Roman"/>
                <w:color w:val="000000"/>
                <w:szCs w:val="28"/>
                <w:lang w:eastAsia="ru-RU"/>
              </w:rPr>
            </w:pPr>
            <w:r w:rsidRPr="000B0B03">
              <w:rPr>
                <w:rFonts w:ascii="Times New Roman" w:hAnsi="Times New Roman" w:cs="Times New Roman"/>
                <w:color w:val="000000"/>
                <w:szCs w:val="28"/>
                <w:lang w:eastAsia="ru-RU"/>
              </w:rPr>
              <w:t>реализации муниципальной программы</w:t>
            </w:r>
          </w:p>
        </w:tc>
      </w:tr>
      <w:tr w:rsidR="00BD3296" w:rsidRPr="000B0B03" w:rsidTr="004C0406">
        <w:trPr>
          <w:trHeight w:val="375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3296" w:rsidRPr="000B0B03" w:rsidRDefault="00BD3296" w:rsidP="005E2CE2">
            <w:pPr>
              <w:jc w:val="center"/>
              <w:rPr>
                <w:rFonts w:ascii="Times New Roman" w:hAnsi="Times New Roman" w:cs="Times New Roman"/>
                <w:color w:val="000000"/>
                <w:szCs w:val="28"/>
                <w:lang w:eastAsia="ru-RU"/>
              </w:rPr>
            </w:pPr>
            <w:r w:rsidRPr="000B0B03">
              <w:rPr>
                <w:rFonts w:ascii="Times New Roman" w:hAnsi="Times New Roman" w:cs="Times New Roman"/>
                <w:color w:val="000000"/>
                <w:szCs w:val="28"/>
                <w:lang w:eastAsia="ru-RU"/>
              </w:rPr>
              <w:t xml:space="preserve"> «Развитие агропромышленного комплекса </w:t>
            </w:r>
            <w:proofErr w:type="spellStart"/>
            <w:r w:rsidRPr="000B0B03">
              <w:rPr>
                <w:rFonts w:ascii="Times New Roman" w:hAnsi="Times New Roman" w:cs="Times New Roman"/>
                <w:color w:val="000000"/>
                <w:szCs w:val="28"/>
                <w:lang w:eastAsia="ru-RU"/>
              </w:rPr>
              <w:t>Уржумского</w:t>
            </w:r>
            <w:proofErr w:type="spellEnd"/>
            <w:r w:rsidRPr="000B0B03">
              <w:rPr>
                <w:rFonts w:ascii="Times New Roman" w:hAnsi="Times New Roman" w:cs="Times New Roman"/>
                <w:color w:val="000000"/>
                <w:szCs w:val="28"/>
                <w:lang w:eastAsia="ru-RU"/>
              </w:rPr>
              <w:t xml:space="preserve"> муниципального района Кировской области»</w:t>
            </w:r>
          </w:p>
        </w:tc>
      </w:tr>
      <w:tr w:rsidR="00BD3296" w:rsidRPr="000B0B03" w:rsidTr="004C0406">
        <w:trPr>
          <w:trHeight w:val="375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0406" w:rsidRPr="000B0B03" w:rsidRDefault="004C0406" w:rsidP="005E2CE2">
            <w:pPr>
              <w:ind w:right="113"/>
              <w:jc w:val="center"/>
              <w:rPr>
                <w:rFonts w:ascii="Times New Roman" w:hAnsi="Times New Roman" w:cs="Times New Roman"/>
                <w:color w:val="000000"/>
                <w:szCs w:val="28"/>
                <w:lang w:eastAsia="ru-RU"/>
              </w:rPr>
            </w:pPr>
          </w:p>
        </w:tc>
      </w:tr>
      <w:tr w:rsidR="004C0406" w:rsidRPr="000B0B03" w:rsidTr="004C0406">
        <w:trPr>
          <w:trHeight w:val="80"/>
        </w:trPr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3296" w:rsidRPr="000B0B03" w:rsidRDefault="00BD3296" w:rsidP="005E2CE2">
            <w:pPr>
              <w:rPr>
                <w:rFonts w:ascii="Calibri" w:hAnsi="Calibri" w:cs="Times New Roman"/>
                <w:color w:val="000000"/>
                <w:lang w:eastAsia="ru-RU"/>
              </w:rPr>
            </w:pPr>
          </w:p>
        </w:tc>
        <w:tc>
          <w:tcPr>
            <w:tcW w:w="1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3296" w:rsidRPr="000B0B03" w:rsidRDefault="00BD3296" w:rsidP="005E2CE2">
            <w:pPr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3296" w:rsidRPr="000B0B03" w:rsidRDefault="00BD3296" w:rsidP="005E2CE2">
            <w:pPr>
              <w:rPr>
                <w:rFonts w:ascii="Calibri" w:hAnsi="Calibri" w:cs="Times New Roman"/>
                <w:color w:val="000000"/>
                <w:lang w:eastAsia="ru-RU"/>
              </w:rPr>
            </w:pPr>
          </w:p>
        </w:tc>
        <w:tc>
          <w:tcPr>
            <w:tcW w:w="6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3296" w:rsidRPr="000B0B03" w:rsidRDefault="00BD3296" w:rsidP="005E2CE2">
            <w:pPr>
              <w:rPr>
                <w:rFonts w:ascii="Calibri" w:hAnsi="Calibri" w:cs="Times New Roman"/>
                <w:color w:val="000000"/>
                <w:lang w:eastAsia="ru-RU"/>
              </w:rPr>
            </w:pPr>
          </w:p>
        </w:tc>
        <w:tc>
          <w:tcPr>
            <w:tcW w:w="51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3296" w:rsidRPr="000B0B03" w:rsidRDefault="00BD3296" w:rsidP="005E2CE2">
            <w:pPr>
              <w:rPr>
                <w:rFonts w:ascii="Calibri" w:hAnsi="Calibri" w:cs="Times New Roman"/>
                <w:color w:val="000000"/>
                <w:lang w:eastAsia="ru-RU"/>
              </w:rPr>
            </w:pPr>
          </w:p>
        </w:tc>
        <w:tc>
          <w:tcPr>
            <w:tcW w:w="2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3296" w:rsidRPr="000B0B03" w:rsidRDefault="00BD3296" w:rsidP="005E2CE2">
            <w:pPr>
              <w:rPr>
                <w:rFonts w:ascii="Calibri" w:hAnsi="Calibri" w:cs="Times New Roman"/>
                <w:color w:val="000000"/>
                <w:lang w:eastAsia="ru-RU"/>
              </w:rPr>
            </w:pPr>
          </w:p>
        </w:tc>
        <w:tc>
          <w:tcPr>
            <w:tcW w:w="8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3296" w:rsidRPr="000B0B03" w:rsidRDefault="00BD3296" w:rsidP="005E2CE2">
            <w:pPr>
              <w:rPr>
                <w:rFonts w:ascii="Calibri" w:hAnsi="Calibri" w:cs="Times New Roman"/>
                <w:color w:val="00000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3296" w:rsidRPr="000B0B03" w:rsidRDefault="00BD3296" w:rsidP="005E2CE2">
            <w:pPr>
              <w:rPr>
                <w:rFonts w:ascii="Calibri" w:hAnsi="Calibri" w:cs="Times New Roman"/>
                <w:color w:val="000000"/>
                <w:lang w:eastAsia="ru-RU"/>
              </w:rPr>
            </w:pPr>
          </w:p>
        </w:tc>
        <w:tc>
          <w:tcPr>
            <w:tcW w:w="10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3296" w:rsidRPr="000B0B03" w:rsidRDefault="00BD3296" w:rsidP="005E2CE2">
            <w:pPr>
              <w:rPr>
                <w:rFonts w:ascii="Calibri" w:hAnsi="Calibri" w:cs="Times New Roman"/>
                <w:color w:val="000000"/>
                <w:lang w:eastAsia="ru-RU"/>
              </w:rPr>
            </w:pPr>
          </w:p>
        </w:tc>
      </w:tr>
      <w:tr w:rsidR="004C0406" w:rsidRPr="000B0B03" w:rsidTr="004C0406">
        <w:trPr>
          <w:trHeight w:val="465"/>
        </w:trPr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3296" w:rsidRPr="000B0B03" w:rsidRDefault="00BD3296" w:rsidP="005E2CE2">
            <w:pPr>
              <w:rPr>
                <w:rFonts w:ascii="Calibri" w:hAnsi="Calibri" w:cs="Times New Roman"/>
                <w:color w:val="000000"/>
                <w:lang w:eastAsia="ru-RU"/>
              </w:rPr>
            </w:pPr>
          </w:p>
        </w:tc>
        <w:tc>
          <w:tcPr>
            <w:tcW w:w="144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296" w:rsidRPr="000B0B03" w:rsidRDefault="00BD3296" w:rsidP="005E2CE2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B0B03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N </w:t>
            </w:r>
            <w:proofErr w:type="gramStart"/>
            <w:r w:rsidRPr="000B0B03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п</w:t>
            </w:r>
            <w:proofErr w:type="gramEnd"/>
            <w:r w:rsidRPr="000B0B03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/п</w:t>
            </w:r>
          </w:p>
        </w:tc>
        <w:tc>
          <w:tcPr>
            <w:tcW w:w="866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296" w:rsidRPr="000B0B03" w:rsidRDefault="00BD3296" w:rsidP="005E2CE2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B0B03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Наименование муниципальной программы, подпрограммы, отдельного мероприятия, проекта, мероприятия</w:t>
            </w:r>
          </w:p>
        </w:tc>
        <w:tc>
          <w:tcPr>
            <w:tcW w:w="644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296" w:rsidRPr="000B0B03" w:rsidRDefault="00BD3296" w:rsidP="005E2CE2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B0B03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Ответственный исполнитель, соисполнитель, участник &lt;1&gt;</w:t>
            </w:r>
          </w:p>
        </w:tc>
        <w:tc>
          <w:tcPr>
            <w:tcW w:w="810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D3296" w:rsidRPr="000B0B03" w:rsidRDefault="00BD3296" w:rsidP="005E2CE2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B0B03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Срок &lt;2&gt;</w:t>
            </w:r>
          </w:p>
        </w:tc>
        <w:tc>
          <w:tcPr>
            <w:tcW w:w="898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296" w:rsidRPr="000B0B03" w:rsidRDefault="00BD3296" w:rsidP="005E2CE2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B0B03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Источник финансирования</w:t>
            </w:r>
          </w:p>
        </w:tc>
        <w:tc>
          <w:tcPr>
            <w:tcW w:w="464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296" w:rsidRPr="000B0B03" w:rsidRDefault="00BD3296" w:rsidP="005E2CE2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B0B03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Финансирование на 202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  <w:r w:rsidRPr="000B0B03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год, тыс. рублей &lt;3&gt;</w:t>
            </w:r>
          </w:p>
        </w:tc>
        <w:tc>
          <w:tcPr>
            <w:tcW w:w="1095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296" w:rsidRPr="000B0B03" w:rsidRDefault="00BD3296" w:rsidP="005E2CE2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B0B03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Ожидаемый результат реализации мероприятия муниципальной программы (краткое описание) &lt;4&gt;</w:t>
            </w:r>
          </w:p>
        </w:tc>
      </w:tr>
      <w:tr w:rsidR="004C0406" w:rsidRPr="000B0B03" w:rsidTr="004C0406">
        <w:trPr>
          <w:trHeight w:val="465"/>
        </w:trPr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3296" w:rsidRPr="000B0B03" w:rsidRDefault="00BD3296" w:rsidP="005E2CE2">
            <w:pPr>
              <w:rPr>
                <w:rFonts w:ascii="Calibri" w:hAnsi="Calibri" w:cs="Times New Roman"/>
                <w:color w:val="000000"/>
                <w:lang w:eastAsia="ru-RU"/>
              </w:rPr>
            </w:pPr>
          </w:p>
        </w:tc>
        <w:tc>
          <w:tcPr>
            <w:tcW w:w="144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3296" w:rsidRPr="000B0B03" w:rsidRDefault="00BD3296" w:rsidP="005E2CE2">
            <w:pPr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6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3296" w:rsidRPr="000B0B03" w:rsidRDefault="00BD3296" w:rsidP="005E2CE2">
            <w:pPr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44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3296" w:rsidRPr="000B0B03" w:rsidRDefault="00BD3296" w:rsidP="005E2CE2">
            <w:pPr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296" w:rsidRPr="000B0B03" w:rsidRDefault="00BD3296" w:rsidP="005E2CE2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B0B03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начало реализации</w:t>
            </w:r>
          </w:p>
        </w:tc>
        <w:tc>
          <w:tcPr>
            <w:tcW w:w="42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296" w:rsidRPr="000B0B03" w:rsidRDefault="00BD3296" w:rsidP="005E2CE2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B0B03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окончание реализации</w:t>
            </w:r>
          </w:p>
        </w:tc>
        <w:tc>
          <w:tcPr>
            <w:tcW w:w="898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3296" w:rsidRPr="000B0B03" w:rsidRDefault="00BD3296" w:rsidP="005E2CE2">
            <w:pPr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64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3296" w:rsidRPr="000B0B03" w:rsidRDefault="00BD3296" w:rsidP="005E2CE2">
            <w:pPr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9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3296" w:rsidRPr="000B0B03" w:rsidRDefault="00BD3296" w:rsidP="005E2CE2">
            <w:pPr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4C0406" w:rsidRPr="00A16B3A" w:rsidTr="004C0406">
        <w:trPr>
          <w:trHeight w:val="60"/>
        </w:trPr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3296" w:rsidRPr="00A16B3A" w:rsidRDefault="00BD3296" w:rsidP="005E2CE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4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296" w:rsidRPr="004C0406" w:rsidRDefault="00BD3296" w:rsidP="005E2CE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</w:pPr>
            <w:r w:rsidRPr="004C0406"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  <w:t> </w:t>
            </w:r>
          </w:p>
        </w:tc>
        <w:tc>
          <w:tcPr>
            <w:tcW w:w="866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D3296" w:rsidRPr="004C0406" w:rsidRDefault="00BD3296" w:rsidP="005E2CE2">
            <w:pPr>
              <w:jc w:val="left"/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</w:pPr>
            <w:r w:rsidRPr="004C0406"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  <w:t xml:space="preserve">Муниципальная программа "Развитие агропромышленного комплекса </w:t>
            </w:r>
            <w:proofErr w:type="spellStart"/>
            <w:r w:rsidRPr="004C0406"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  <w:t>Уржумского</w:t>
            </w:r>
            <w:proofErr w:type="spellEnd"/>
            <w:r w:rsidRPr="004C0406"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  <w:t xml:space="preserve"> муниципального района Кировской области"</w:t>
            </w:r>
          </w:p>
        </w:tc>
        <w:tc>
          <w:tcPr>
            <w:tcW w:w="644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D3296" w:rsidRPr="004C0406" w:rsidRDefault="00BD3296" w:rsidP="005E2CE2">
            <w:pPr>
              <w:jc w:val="left"/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</w:pPr>
            <w:r w:rsidRPr="004C0406"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  <w:t xml:space="preserve">сектор сельского хозяйства администрации </w:t>
            </w:r>
            <w:proofErr w:type="spellStart"/>
            <w:r w:rsidRPr="004C0406"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  <w:t>Уржумского</w:t>
            </w:r>
            <w:proofErr w:type="spellEnd"/>
            <w:r w:rsidRPr="004C0406"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  <w:t xml:space="preserve"> муниципального района</w:t>
            </w:r>
          </w:p>
        </w:tc>
        <w:tc>
          <w:tcPr>
            <w:tcW w:w="384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D3296" w:rsidRPr="004C0406" w:rsidRDefault="00BD3296" w:rsidP="00652EDB">
            <w:pPr>
              <w:jc w:val="left"/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</w:pPr>
            <w:r w:rsidRPr="004C0406"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  <w:t>01.01.202</w:t>
            </w:r>
            <w:r w:rsidR="00652EDB" w:rsidRPr="004C0406"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  <w:t>5</w:t>
            </w:r>
          </w:p>
        </w:tc>
        <w:tc>
          <w:tcPr>
            <w:tcW w:w="427" w:type="pct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D3296" w:rsidRPr="004C0406" w:rsidRDefault="00BD3296" w:rsidP="00652EDB">
            <w:pPr>
              <w:jc w:val="left"/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</w:pPr>
            <w:r w:rsidRPr="004C0406"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  <w:t>31.12.202</w:t>
            </w:r>
            <w:r w:rsidR="00652EDB" w:rsidRPr="004C0406"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  <w:t>5</w:t>
            </w:r>
          </w:p>
        </w:tc>
        <w:tc>
          <w:tcPr>
            <w:tcW w:w="89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3296" w:rsidRPr="004C0406" w:rsidRDefault="00BD3296" w:rsidP="005E2CE2">
            <w:pPr>
              <w:jc w:val="left"/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</w:pPr>
            <w:r w:rsidRPr="004C0406"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  <w:t>всего</w:t>
            </w:r>
          </w:p>
        </w:tc>
        <w:tc>
          <w:tcPr>
            <w:tcW w:w="4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3296" w:rsidRPr="004C0406" w:rsidRDefault="00BD3296" w:rsidP="004C040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</w:pPr>
            <w:r w:rsidRPr="004C0406"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  <w:t>24492,7</w:t>
            </w:r>
          </w:p>
        </w:tc>
        <w:tc>
          <w:tcPr>
            <w:tcW w:w="1095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A5FCA" w:rsidRPr="004C0406" w:rsidRDefault="00596D7C" w:rsidP="004C0406">
            <w:pPr>
              <w:jc w:val="left"/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</w:pPr>
            <w:r w:rsidRPr="004C0406"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  <w:t>индекс производства продукции сельского хозяйства в хозяйствах всех категорий -100,63% ,доля</w:t>
            </w:r>
            <w:r w:rsidR="00EA5FCA" w:rsidRPr="004C0406"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  <w:t xml:space="preserve"> </w:t>
            </w:r>
            <w:r w:rsidRPr="004C0406"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  <w:t>прибыльных сельскохозяйственных организаций  в их общем числе -100%,</w:t>
            </w:r>
            <w:r w:rsidR="00860F3A" w:rsidRPr="004C0406"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  <w:t xml:space="preserve"> </w:t>
            </w:r>
            <w:r w:rsidRPr="004C0406"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  <w:t xml:space="preserve">, производство молока </w:t>
            </w:r>
            <w:proofErr w:type="gramStart"/>
            <w:r w:rsidRPr="004C0406"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  <w:t>в</w:t>
            </w:r>
            <w:proofErr w:type="gramEnd"/>
            <w:r w:rsidRPr="004C0406"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  <w:t xml:space="preserve"> </w:t>
            </w:r>
            <w:r w:rsidR="00EA5FCA" w:rsidRPr="004C0406"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  <w:t>с</w:t>
            </w:r>
            <w:r w:rsidRPr="004C0406"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  <w:t>ельскохозяйственных организациях-40700 т.</w:t>
            </w:r>
          </w:p>
        </w:tc>
      </w:tr>
      <w:tr w:rsidR="004C0406" w:rsidRPr="00A16B3A" w:rsidTr="004C0406">
        <w:trPr>
          <w:trHeight w:val="315"/>
        </w:trPr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3296" w:rsidRPr="00A16B3A" w:rsidRDefault="00BD3296" w:rsidP="005E2CE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3296" w:rsidRPr="004C0406" w:rsidRDefault="00BD3296" w:rsidP="005E2CE2">
            <w:pPr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866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BD3296" w:rsidRPr="004C0406" w:rsidRDefault="00BD3296" w:rsidP="005E2CE2">
            <w:pPr>
              <w:jc w:val="left"/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644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hideMark/>
          </w:tcPr>
          <w:p w:rsidR="00BD3296" w:rsidRPr="004C0406" w:rsidRDefault="00BD3296" w:rsidP="005E2CE2">
            <w:pPr>
              <w:jc w:val="left"/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3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BD3296" w:rsidRPr="004C0406" w:rsidRDefault="00BD3296" w:rsidP="005E2CE2">
            <w:pPr>
              <w:jc w:val="left"/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427" w:type="pct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BD3296" w:rsidRPr="004C0406" w:rsidRDefault="00BD3296" w:rsidP="005E2CE2">
            <w:pPr>
              <w:jc w:val="left"/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89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3296" w:rsidRPr="004C0406" w:rsidRDefault="00BD3296" w:rsidP="005E2CE2">
            <w:pPr>
              <w:jc w:val="left"/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</w:pPr>
            <w:r w:rsidRPr="004C0406"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  <w:t>федеральный бюджет</w:t>
            </w:r>
          </w:p>
        </w:tc>
        <w:tc>
          <w:tcPr>
            <w:tcW w:w="4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3296" w:rsidRPr="004C0406" w:rsidRDefault="00BD3296" w:rsidP="004C040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109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3296" w:rsidRPr="004C0406" w:rsidRDefault="00BD3296" w:rsidP="005E2CE2">
            <w:pPr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</w:pPr>
          </w:p>
        </w:tc>
      </w:tr>
      <w:tr w:rsidR="004C0406" w:rsidRPr="00A16B3A" w:rsidTr="004C0406">
        <w:trPr>
          <w:trHeight w:val="315"/>
        </w:trPr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3296" w:rsidRPr="00A16B3A" w:rsidRDefault="00BD3296" w:rsidP="005E2CE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3296" w:rsidRPr="004C0406" w:rsidRDefault="00BD3296" w:rsidP="005E2CE2">
            <w:pPr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866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BD3296" w:rsidRPr="004C0406" w:rsidRDefault="00BD3296" w:rsidP="005E2CE2">
            <w:pPr>
              <w:jc w:val="left"/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644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hideMark/>
          </w:tcPr>
          <w:p w:rsidR="00BD3296" w:rsidRPr="004C0406" w:rsidRDefault="00BD3296" w:rsidP="005E2CE2">
            <w:pPr>
              <w:jc w:val="left"/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3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BD3296" w:rsidRPr="004C0406" w:rsidRDefault="00BD3296" w:rsidP="005E2CE2">
            <w:pPr>
              <w:jc w:val="left"/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427" w:type="pct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BD3296" w:rsidRPr="004C0406" w:rsidRDefault="00BD3296" w:rsidP="005E2CE2">
            <w:pPr>
              <w:jc w:val="left"/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89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3296" w:rsidRPr="004C0406" w:rsidRDefault="00BD3296" w:rsidP="005E2CE2">
            <w:pPr>
              <w:jc w:val="left"/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</w:pPr>
            <w:r w:rsidRPr="004C0406"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  <w:t>областной бюджет</w:t>
            </w:r>
          </w:p>
        </w:tc>
        <w:tc>
          <w:tcPr>
            <w:tcW w:w="4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3296" w:rsidRPr="004C0406" w:rsidRDefault="00BD3296" w:rsidP="004C040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</w:pPr>
            <w:r w:rsidRPr="004C0406"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  <w:t>24382,7</w:t>
            </w:r>
          </w:p>
        </w:tc>
        <w:tc>
          <w:tcPr>
            <w:tcW w:w="109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3296" w:rsidRPr="004C0406" w:rsidRDefault="00BD3296" w:rsidP="005E2CE2">
            <w:pPr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</w:pPr>
          </w:p>
        </w:tc>
      </w:tr>
      <w:tr w:rsidR="004C0406" w:rsidRPr="00A16B3A" w:rsidTr="004C0406">
        <w:trPr>
          <w:trHeight w:val="465"/>
        </w:trPr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3296" w:rsidRPr="00A16B3A" w:rsidRDefault="00BD3296" w:rsidP="005E2CE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3296" w:rsidRPr="004C0406" w:rsidRDefault="00BD3296" w:rsidP="005E2CE2">
            <w:pPr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866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BD3296" w:rsidRPr="004C0406" w:rsidRDefault="00BD3296" w:rsidP="005E2CE2">
            <w:pPr>
              <w:jc w:val="left"/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644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hideMark/>
          </w:tcPr>
          <w:p w:rsidR="00BD3296" w:rsidRPr="004C0406" w:rsidRDefault="00BD3296" w:rsidP="005E2CE2">
            <w:pPr>
              <w:jc w:val="left"/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3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BD3296" w:rsidRPr="004C0406" w:rsidRDefault="00BD3296" w:rsidP="005E2CE2">
            <w:pPr>
              <w:jc w:val="left"/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427" w:type="pct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BD3296" w:rsidRPr="004C0406" w:rsidRDefault="00BD3296" w:rsidP="005E2CE2">
            <w:pPr>
              <w:jc w:val="left"/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89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3296" w:rsidRPr="004C0406" w:rsidRDefault="00BD3296" w:rsidP="005E2CE2">
            <w:pPr>
              <w:jc w:val="left"/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</w:pPr>
            <w:r w:rsidRPr="004C0406"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  <w:t xml:space="preserve">бюджет </w:t>
            </w:r>
            <w:proofErr w:type="spellStart"/>
            <w:r w:rsidRPr="004C0406"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  <w:t>Уржумского</w:t>
            </w:r>
            <w:proofErr w:type="spellEnd"/>
            <w:r w:rsidRPr="004C0406"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  <w:t xml:space="preserve"> муниципального района</w:t>
            </w:r>
          </w:p>
        </w:tc>
        <w:tc>
          <w:tcPr>
            <w:tcW w:w="4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D3296" w:rsidRPr="004C0406" w:rsidRDefault="00BD3296" w:rsidP="004C040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</w:pPr>
            <w:r w:rsidRPr="004C0406"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  <w:t>110</w:t>
            </w:r>
          </w:p>
        </w:tc>
        <w:tc>
          <w:tcPr>
            <w:tcW w:w="109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3296" w:rsidRPr="004C0406" w:rsidRDefault="00BD3296" w:rsidP="005E2CE2">
            <w:pPr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</w:pPr>
          </w:p>
        </w:tc>
      </w:tr>
      <w:tr w:rsidR="004C0406" w:rsidRPr="00A16B3A" w:rsidTr="004C0406">
        <w:trPr>
          <w:trHeight w:val="315"/>
        </w:trPr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3296" w:rsidRPr="00A16B3A" w:rsidRDefault="00BD3296" w:rsidP="005E2CE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3296" w:rsidRPr="004C0406" w:rsidRDefault="00BD3296" w:rsidP="005E2CE2">
            <w:pPr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866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BD3296" w:rsidRPr="004C0406" w:rsidRDefault="00BD3296" w:rsidP="005E2CE2">
            <w:pPr>
              <w:jc w:val="left"/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644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hideMark/>
          </w:tcPr>
          <w:p w:rsidR="00BD3296" w:rsidRPr="004C0406" w:rsidRDefault="00BD3296" w:rsidP="005E2CE2">
            <w:pPr>
              <w:jc w:val="left"/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3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BD3296" w:rsidRPr="004C0406" w:rsidRDefault="00BD3296" w:rsidP="005E2CE2">
            <w:pPr>
              <w:jc w:val="left"/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427" w:type="pct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BD3296" w:rsidRPr="004C0406" w:rsidRDefault="00BD3296" w:rsidP="005E2CE2">
            <w:pPr>
              <w:jc w:val="left"/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89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3296" w:rsidRPr="004C0406" w:rsidRDefault="00BD3296" w:rsidP="005E2CE2">
            <w:pPr>
              <w:jc w:val="left"/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</w:pPr>
            <w:r w:rsidRPr="004C0406"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  <w:t>бюджет поселения</w:t>
            </w:r>
          </w:p>
        </w:tc>
        <w:tc>
          <w:tcPr>
            <w:tcW w:w="4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D3296" w:rsidRPr="004C0406" w:rsidRDefault="00BD3296" w:rsidP="004C040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109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3296" w:rsidRPr="004C0406" w:rsidRDefault="00BD3296" w:rsidP="005E2CE2">
            <w:pPr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</w:pPr>
          </w:p>
        </w:tc>
      </w:tr>
      <w:tr w:rsidR="004C0406" w:rsidRPr="00A16B3A" w:rsidTr="004C0406">
        <w:trPr>
          <w:trHeight w:val="383"/>
        </w:trPr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3296" w:rsidRPr="00A16B3A" w:rsidRDefault="00BD3296" w:rsidP="005E2CE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3296" w:rsidRPr="004C0406" w:rsidRDefault="00BD3296" w:rsidP="005E2CE2">
            <w:pPr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866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BD3296" w:rsidRPr="004C0406" w:rsidRDefault="00BD3296" w:rsidP="005E2CE2">
            <w:pPr>
              <w:jc w:val="left"/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644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hideMark/>
          </w:tcPr>
          <w:p w:rsidR="00BD3296" w:rsidRPr="004C0406" w:rsidRDefault="00BD3296" w:rsidP="005E2CE2">
            <w:pPr>
              <w:jc w:val="left"/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3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BD3296" w:rsidRPr="004C0406" w:rsidRDefault="00BD3296" w:rsidP="005E2CE2">
            <w:pPr>
              <w:jc w:val="left"/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427" w:type="pct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BD3296" w:rsidRPr="004C0406" w:rsidRDefault="00BD3296" w:rsidP="005E2CE2">
            <w:pPr>
              <w:jc w:val="left"/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89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3296" w:rsidRPr="004C0406" w:rsidRDefault="00BD3296" w:rsidP="005E2CE2">
            <w:pPr>
              <w:jc w:val="left"/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</w:pPr>
            <w:r w:rsidRPr="004C0406"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  <w:t>внебюджетные источники</w:t>
            </w:r>
          </w:p>
        </w:tc>
        <w:tc>
          <w:tcPr>
            <w:tcW w:w="4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D3296" w:rsidRPr="004C0406" w:rsidRDefault="00BD3296" w:rsidP="004C040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109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3296" w:rsidRPr="004C0406" w:rsidRDefault="00BD3296" w:rsidP="005E2CE2">
            <w:pPr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</w:pPr>
          </w:p>
        </w:tc>
      </w:tr>
      <w:tr w:rsidR="004C0406" w:rsidRPr="00A16B3A" w:rsidTr="004C0406">
        <w:trPr>
          <w:trHeight w:val="291"/>
        </w:trPr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96D7C" w:rsidRPr="00A16B3A" w:rsidRDefault="00596D7C" w:rsidP="005E2CE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4" w:type="pct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596D7C" w:rsidRPr="004C0406" w:rsidRDefault="00596D7C" w:rsidP="005E2CE2">
            <w:pPr>
              <w:jc w:val="left"/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</w:pPr>
            <w:r w:rsidRPr="004C0406"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  <w:t>1</w:t>
            </w:r>
          </w:p>
        </w:tc>
        <w:tc>
          <w:tcPr>
            <w:tcW w:w="866" w:type="pct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596D7C" w:rsidRPr="004C0406" w:rsidRDefault="00596D7C" w:rsidP="005E2CE2">
            <w:pPr>
              <w:jc w:val="left"/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</w:pPr>
            <w:r w:rsidRPr="004C0406"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  <w:t xml:space="preserve">Отдельное мероприятие "Стимулирование технической и технологической модернизации, инвестиционной деятельности в агропромышленном </w:t>
            </w:r>
            <w:r w:rsidRPr="004C0406"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  <w:lastRenderedPageBreak/>
              <w:t>комплексе"</w:t>
            </w:r>
          </w:p>
        </w:tc>
        <w:tc>
          <w:tcPr>
            <w:tcW w:w="644" w:type="pct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596D7C" w:rsidRPr="004C0406" w:rsidRDefault="00596D7C" w:rsidP="005E2CE2">
            <w:pPr>
              <w:jc w:val="left"/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</w:pPr>
            <w:r w:rsidRPr="004C0406"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  <w:lastRenderedPageBreak/>
              <w:t xml:space="preserve">сектор сельского хозяйства администрации </w:t>
            </w:r>
            <w:proofErr w:type="spellStart"/>
            <w:r w:rsidRPr="004C0406"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  <w:t>Уржумского</w:t>
            </w:r>
            <w:proofErr w:type="spellEnd"/>
            <w:r w:rsidRPr="004C0406"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  <w:t xml:space="preserve"> муниципального района</w:t>
            </w:r>
          </w:p>
        </w:tc>
        <w:tc>
          <w:tcPr>
            <w:tcW w:w="384" w:type="pct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596D7C" w:rsidRPr="004C0406" w:rsidRDefault="00596D7C" w:rsidP="005E2CE2">
            <w:pPr>
              <w:jc w:val="left"/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427" w:type="pct"/>
            <w:gridSpan w:val="2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596D7C" w:rsidRPr="004C0406" w:rsidRDefault="00596D7C" w:rsidP="005E2CE2">
            <w:pPr>
              <w:jc w:val="left"/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898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96D7C" w:rsidRPr="004C0406" w:rsidRDefault="00596D7C" w:rsidP="005E2CE2">
            <w:pPr>
              <w:jc w:val="left"/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</w:pPr>
            <w:r w:rsidRPr="004C0406"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  <w:t>всего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96D7C" w:rsidRPr="004C0406" w:rsidRDefault="00596D7C" w:rsidP="004C040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</w:pPr>
            <w:r w:rsidRPr="004C0406"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  <w:t>23269,7</w:t>
            </w:r>
          </w:p>
        </w:tc>
        <w:tc>
          <w:tcPr>
            <w:tcW w:w="1095" w:type="pct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596D7C" w:rsidRPr="004C0406" w:rsidRDefault="00596D7C" w:rsidP="00860F3A">
            <w:pPr>
              <w:jc w:val="left"/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</w:pPr>
            <w:r w:rsidRPr="004C0406"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  <w:t>Размер посеянной площади в сельскохозяйственных организациях,</w:t>
            </w:r>
            <w:r w:rsidR="00860F3A" w:rsidRPr="004C0406"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  <w:t xml:space="preserve"> </w:t>
            </w:r>
            <w:r w:rsidRPr="004C0406"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  <w:t>крестьянски</w:t>
            </w:r>
            <w:proofErr w:type="gramStart"/>
            <w:r w:rsidRPr="004C0406"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  <w:t>х(</w:t>
            </w:r>
            <w:proofErr w:type="gramEnd"/>
            <w:r w:rsidRPr="004C0406"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  <w:t>фермерских</w:t>
            </w:r>
            <w:r w:rsidR="00860F3A" w:rsidRPr="004C0406"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  <w:t>) хозяйствах и у индивидуальных предпринимателей (гектаров) по состоянию на 31 декабря отчетного года-56974 га</w:t>
            </w:r>
          </w:p>
          <w:p w:rsidR="00860F3A" w:rsidRPr="004C0406" w:rsidRDefault="00860F3A" w:rsidP="00860F3A">
            <w:pPr>
              <w:jc w:val="left"/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</w:pPr>
            <w:r w:rsidRPr="004C0406"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  <w:lastRenderedPageBreak/>
              <w:t>Численность поголовья сельскохозяйственных животных (основное стадо) в пересчете на условные головы, по состоянию на 31 декабря отчетного года- 1113</w:t>
            </w:r>
            <w:r w:rsidR="00EA5FCA" w:rsidRPr="004C0406"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  <w:t xml:space="preserve"> </w:t>
            </w:r>
            <w:proofErr w:type="spellStart"/>
            <w:r w:rsidR="00EA5FCA" w:rsidRPr="004C0406"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  <w:t>усл</w:t>
            </w:r>
            <w:proofErr w:type="gramStart"/>
            <w:r w:rsidR="00EA5FCA" w:rsidRPr="004C0406"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  <w:t>.г</w:t>
            </w:r>
            <w:proofErr w:type="gramEnd"/>
            <w:r w:rsidR="00EA5FCA" w:rsidRPr="004C0406"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  <w:t>олов</w:t>
            </w:r>
            <w:proofErr w:type="spellEnd"/>
          </w:p>
        </w:tc>
      </w:tr>
      <w:tr w:rsidR="004C0406" w:rsidRPr="00A16B3A" w:rsidTr="004C0406">
        <w:trPr>
          <w:trHeight w:val="291"/>
        </w:trPr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96D7C" w:rsidRPr="00A16B3A" w:rsidRDefault="00596D7C" w:rsidP="005E2CE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4" w:type="pct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596D7C" w:rsidRPr="004C0406" w:rsidRDefault="00596D7C" w:rsidP="005E2CE2">
            <w:pPr>
              <w:jc w:val="left"/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866" w:type="pct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596D7C" w:rsidRPr="004C0406" w:rsidRDefault="00596D7C" w:rsidP="005E2CE2">
            <w:pPr>
              <w:jc w:val="left"/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644" w:type="pct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596D7C" w:rsidRPr="004C0406" w:rsidRDefault="00596D7C" w:rsidP="005E2CE2">
            <w:pPr>
              <w:jc w:val="left"/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384" w:type="pct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596D7C" w:rsidRPr="004C0406" w:rsidRDefault="00596D7C" w:rsidP="005E2CE2">
            <w:pPr>
              <w:jc w:val="left"/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427" w:type="pct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596D7C" w:rsidRPr="004C0406" w:rsidRDefault="00596D7C" w:rsidP="005E2CE2">
            <w:pPr>
              <w:jc w:val="left"/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898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96D7C" w:rsidRPr="004C0406" w:rsidRDefault="00596D7C" w:rsidP="005E2CE2">
            <w:pPr>
              <w:jc w:val="left"/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</w:pPr>
            <w:r w:rsidRPr="004C0406"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  <w:t>федеральный бюджет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96D7C" w:rsidRPr="004C0406" w:rsidRDefault="00596D7C" w:rsidP="004C040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1095" w:type="pct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596D7C" w:rsidRPr="004C0406" w:rsidRDefault="00596D7C" w:rsidP="005E2CE2">
            <w:pPr>
              <w:jc w:val="left"/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</w:pPr>
          </w:p>
        </w:tc>
      </w:tr>
      <w:tr w:rsidR="004C0406" w:rsidRPr="00A16B3A" w:rsidTr="004C0406">
        <w:trPr>
          <w:trHeight w:val="291"/>
        </w:trPr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96D7C" w:rsidRPr="00A16B3A" w:rsidRDefault="00596D7C" w:rsidP="005E2CE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4" w:type="pct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596D7C" w:rsidRPr="004C0406" w:rsidRDefault="00596D7C" w:rsidP="005E2CE2">
            <w:pPr>
              <w:jc w:val="left"/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866" w:type="pct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596D7C" w:rsidRPr="004C0406" w:rsidRDefault="00596D7C" w:rsidP="005E2CE2">
            <w:pPr>
              <w:jc w:val="left"/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644" w:type="pct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596D7C" w:rsidRPr="004C0406" w:rsidRDefault="00596D7C" w:rsidP="005E2CE2">
            <w:pPr>
              <w:jc w:val="left"/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384" w:type="pct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596D7C" w:rsidRPr="004C0406" w:rsidRDefault="00596D7C" w:rsidP="005E2CE2">
            <w:pPr>
              <w:jc w:val="left"/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427" w:type="pct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596D7C" w:rsidRPr="004C0406" w:rsidRDefault="00596D7C" w:rsidP="005E2CE2">
            <w:pPr>
              <w:jc w:val="left"/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898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96D7C" w:rsidRPr="004C0406" w:rsidRDefault="00596D7C" w:rsidP="005E2CE2">
            <w:pPr>
              <w:jc w:val="left"/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</w:pPr>
            <w:r w:rsidRPr="004C0406"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  <w:t>областной бюджет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96D7C" w:rsidRPr="004C0406" w:rsidRDefault="00596D7C" w:rsidP="004C040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</w:pPr>
            <w:r w:rsidRPr="004C0406"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  <w:t>23269,7</w:t>
            </w:r>
          </w:p>
        </w:tc>
        <w:tc>
          <w:tcPr>
            <w:tcW w:w="1095" w:type="pct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596D7C" w:rsidRPr="004C0406" w:rsidRDefault="00596D7C" w:rsidP="005E2CE2">
            <w:pPr>
              <w:jc w:val="left"/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</w:pPr>
          </w:p>
        </w:tc>
      </w:tr>
      <w:tr w:rsidR="004C0406" w:rsidRPr="00A16B3A" w:rsidTr="004C0406">
        <w:trPr>
          <w:trHeight w:val="291"/>
        </w:trPr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96D7C" w:rsidRPr="00A16B3A" w:rsidRDefault="00596D7C" w:rsidP="005E2CE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4" w:type="pct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596D7C" w:rsidRPr="004C0406" w:rsidRDefault="00596D7C" w:rsidP="005E2CE2">
            <w:pPr>
              <w:jc w:val="left"/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866" w:type="pct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596D7C" w:rsidRPr="004C0406" w:rsidRDefault="00596D7C" w:rsidP="005E2CE2">
            <w:pPr>
              <w:jc w:val="left"/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644" w:type="pct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596D7C" w:rsidRPr="004C0406" w:rsidRDefault="00596D7C" w:rsidP="005E2CE2">
            <w:pPr>
              <w:jc w:val="left"/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384" w:type="pct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596D7C" w:rsidRPr="004C0406" w:rsidRDefault="00596D7C" w:rsidP="005E2CE2">
            <w:pPr>
              <w:jc w:val="left"/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427" w:type="pct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596D7C" w:rsidRPr="004C0406" w:rsidRDefault="00596D7C" w:rsidP="005E2CE2">
            <w:pPr>
              <w:jc w:val="left"/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898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C0406" w:rsidRDefault="00596D7C" w:rsidP="005E2CE2">
            <w:pPr>
              <w:jc w:val="left"/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</w:pPr>
            <w:r w:rsidRPr="004C0406"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  <w:t xml:space="preserve">бюджет </w:t>
            </w:r>
            <w:proofErr w:type="spellStart"/>
            <w:r w:rsidRPr="004C0406"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  <w:t>Уржумского</w:t>
            </w:r>
            <w:proofErr w:type="spellEnd"/>
            <w:r w:rsidRPr="004C0406"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  <w:t xml:space="preserve"> </w:t>
            </w:r>
          </w:p>
          <w:p w:rsidR="00596D7C" w:rsidRPr="004C0406" w:rsidRDefault="00596D7C" w:rsidP="005E2CE2">
            <w:pPr>
              <w:jc w:val="left"/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</w:pPr>
            <w:r w:rsidRPr="004C0406"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  <w:t>муниципального района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96D7C" w:rsidRDefault="00596D7C" w:rsidP="004C040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</w:pPr>
          </w:p>
          <w:p w:rsidR="004C0406" w:rsidRDefault="004C0406" w:rsidP="004C040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</w:pPr>
          </w:p>
          <w:p w:rsidR="004C0406" w:rsidRPr="004C0406" w:rsidRDefault="004C0406" w:rsidP="004C040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1095" w:type="pct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596D7C" w:rsidRPr="004C0406" w:rsidRDefault="00596D7C" w:rsidP="005E2CE2">
            <w:pPr>
              <w:jc w:val="left"/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</w:pPr>
          </w:p>
        </w:tc>
      </w:tr>
      <w:tr w:rsidR="004C0406" w:rsidRPr="00A16B3A" w:rsidTr="004C0406">
        <w:trPr>
          <w:trHeight w:val="291"/>
        </w:trPr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96D7C" w:rsidRPr="00A16B3A" w:rsidRDefault="00596D7C" w:rsidP="005E2CE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4" w:type="pct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596D7C" w:rsidRPr="004C0406" w:rsidRDefault="00596D7C" w:rsidP="005E2CE2">
            <w:pPr>
              <w:jc w:val="left"/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866" w:type="pct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596D7C" w:rsidRPr="004C0406" w:rsidRDefault="00596D7C" w:rsidP="005E2CE2">
            <w:pPr>
              <w:jc w:val="left"/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644" w:type="pct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596D7C" w:rsidRPr="004C0406" w:rsidRDefault="00596D7C" w:rsidP="005E2CE2">
            <w:pPr>
              <w:jc w:val="left"/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384" w:type="pct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596D7C" w:rsidRPr="004C0406" w:rsidRDefault="00596D7C" w:rsidP="005E2CE2">
            <w:pPr>
              <w:jc w:val="left"/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427" w:type="pct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596D7C" w:rsidRPr="004C0406" w:rsidRDefault="00596D7C" w:rsidP="005E2CE2">
            <w:pPr>
              <w:jc w:val="left"/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898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96D7C" w:rsidRPr="004C0406" w:rsidRDefault="00596D7C" w:rsidP="005E2CE2">
            <w:pPr>
              <w:jc w:val="left"/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</w:pPr>
            <w:r w:rsidRPr="004C0406"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  <w:t>бюджет поселения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96D7C" w:rsidRPr="004C0406" w:rsidRDefault="00596D7C" w:rsidP="004C040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1095" w:type="pct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596D7C" w:rsidRPr="004C0406" w:rsidRDefault="00596D7C" w:rsidP="005E2CE2">
            <w:pPr>
              <w:jc w:val="left"/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</w:pPr>
          </w:p>
        </w:tc>
      </w:tr>
      <w:tr w:rsidR="004C0406" w:rsidRPr="00A16B3A" w:rsidTr="004C0406">
        <w:trPr>
          <w:trHeight w:val="291"/>
        </w:trPr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96D7C" w:rsidRPr="00A16B3A" w:rsidRDefault="00596D7C" w:rsidP="005E2CE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4" w:type="pct"/>
            <w:vMerge/>
            <w:tcBorders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</w:tcPr>
          <w:p w:rsidR="00596D7C" w:rsidRPr="004C0406" w:rsidRDefault="00596D7C" w:rsidP="005E2CE2">
            <w:pPr>
              <w:jc w:val="left"/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866" w:type="pct"/>
            <w:vMerge/>
            <w:tcBorders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</w:tcPr>
          <w:p w:rsidR="00596D7C" w:rsidRPr="004C0406" w:rsidRDefault="00596D7C" w:rsidP="005E2CE2">
            <w:pPr>
              <w:jc w:val="left"/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644" w:type="pct"/>
            <w:vMerge/>
            <w:tcBorders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</w:tcPr>
          <w:p w:rsidR="00596D7C" w:rsidRPr="004C0406" w:rsidRDefault="00596D7C" w:rsidP="005E2CE2">
            <w:pPr>
              <w:jc w:val="left"/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384" w:type="pct"/>
            <w:vMerge/>
            <w:tcBorders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</w:tcPr>
          <w:p w:rsidR="00596D7C" w:rsidRPr="004C0406" w:rsidRDefault="00596D7C" w:rsidP="005E2CE2">
            <w:pPr>
              <w:jc w:val="left"/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427" w:type="pct"/>
            <w:gridSpan w:val="2"/>
            <w:vMerge/>
            <w:tcBorders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</w:tcPr>
          <w:p w:rsidR="00596D7C" w:rsidRPr="004C0406" w:rsidRDefault="00596D7C" w:rsidP="005E2CE2">
            <w:pPr>
              <w:jc w:val="left"/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898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96D7C" w:rsidRPr="004C0406" w:rsidRDefault="00596D7C" w:rsidP="005E2CE2">
            <w:pPr>
              <w:jc w:val="left"/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</w:pPr>
            <w:r w:rsidRPr="004C0406"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  <w:t>внебюджетные источники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96D7C" w:rsidRPr="004C0406" w:rsidRDefault="00596D7C" w:rsidP="004C040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1095" w:type="pct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596D7C" w:rsidRPr="004C0406" w:rsidRDefault="00596D7C" w:rsidP="005E2CE2">
            <w:pPr>
              <w:jc w:val="left"/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</w:pPr>
          </w:p>
        </w:tc>
      </w:tr>
      <w:tr w:rsidR="004C0406" w:rsidRPr="00A16B3A" w:rsidTr="004C0406">
        <w:trPr>
          <w:trHeight w:val="291"/>
        </w:trPr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3296" w:rsidRPr="00A16B3A" w:rsidRDefault="00BD3296" w:rsidP="005E2CE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4" w:type="pct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3296" w:rsidRPr="004C0406" w:rsidRDefault="004C0406" w:rsidP="005E2CE2">
            <w:pPr>
              <w:jc w:val="left"/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</w:pPr>
            <w:r w:rsidRPr="004C0406"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  <w:t>2</w:t>
            </w:r>
          </w:p>
        </w:tc>
        <w:tc>
          <w:tcPr>
            <w:tcW w:w="866" w:type="pct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BD3296" w:rsidRPr="004C0406" w:rsidRDefault="00BD3296" w:rsidP="005E2CE2">
            <w:pPr>
              <w:jc w:val="left"/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</w:pPr>
            <w:r w:rsidRPr="004C0406"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  <w:t>Отдельное мероприятие " Осуществление  отдельных государственных  полномочий по поддержке сельскохозяйственного производства"</w:t>
            </w:r>
          </w:p>
        </w:tc>
        <w:tc>
          <w:tcPr>
            <w:tcW w:w="644" w:type="pct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BD3296" w:rsidRPr="004C0406" w:rsidRDefault="00BD3296" w:rsidP="005E2CE2">
            <w:pPr>
              <w:jc w:val="left"/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</w:pPr>
            <w:r w:rsidRPr="004C0406"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  <w:t xml:space="preserve">сектор сельского хозяйства администрации </w:t>
            </w:r>
            <w:proofErr w:type="spellStart"/>
            <w:r w:rsidRPr="004C0406"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  <w:t>Уржумского</w:t>
            </w:r>
            <w:proofErr w:type="spellEnd"/>
            <w:r w:rsidRPr="004C0406"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  <w:t xml:space="preserve"> муниципального района</w:t>
            </w:r>
          </w:p>
        </w:tc>
        <w:tc>
          <w:tcPr>
            <w:tcW w:w="384" w:type="pct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BD3296" w:rsidRPr="004C0406" w:rsidRDefault="00BD3296" w:rsidP="00652EDB">
            <w:pPr>
              <w:jc w:val="left"/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</w:pPr>
            <w:r w:rsidRPr="004C0406"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  <w:t>01.01.202</w:t>
            </w:r>
            <w:r w:rsidR="00652EDB" w:rsidRPr="004C0406"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  <w:t>5</w:t>
            </w:r>
          </w:p>
        </w:tc>
        <w:tc>
          <w:tcPr>
            <w:tcW w:w="427" w:type="pct"/>
            <w:gridSpan w:val="2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BD3296" w:rsidRPr="004C0406" w:rsidRDefault="00BD3296" w:rsidP="00652EDB">
            <w:pPr>
              <w:jc w:val="left"/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</w:pPr>
            <w:r w:rsidRPr="004C0406"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  <w:t>31.12.202</w:t>
            </w:r>
            <w:r w:rsidR="00652EDB" w:rsidRPr="004C0406"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  <w:t>5</w:t>
            </w:r>
          </w:p>
        </w:tc>
        <w:tc>
          <w:tcPr>
            <w:tcW w:w="898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3296" w:rsidRPr="004C0406" w:rsidRDefault="00BD3296" w:rsidP="005E2CE2">
            <w:pPr>
              <w:jc w:val="left"/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</w:pPr>
            <w:r w:rsidRPr="004C0406"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  <w:t>всего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3296" w:rsidRPr="004C0406" w:rsidRDefault="00BD3296" w:rsidP="004C040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</w:pPr>
            <w:r w:rsidRPr="004C0406"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  <w:t>1113</w:t>
            </w:r>
          </w:p>
        </w:tc>
        <w:tc>
          <w:tcPr>
            <w:tcW w:w="1095" w:type="pct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D3296" w:rsidRPr="004C0406" w:rsidRDefault="00BD3296" w:rsidP="005E2CE2">
            <w:pPr>
              <w:jc w:val="left"/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</w:pPr>
            <w:r w:rsidRPr="004C0406"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  <w:t xml:space="preserve">Провести  -32 проверки  полноты и достоверности,  а также соблюдения установленной формы и сроков предоставления </w:t>
            </w:r>
            <w:proofErr w:type="gramStart"/>
            <w:r w:rsidRPr="004C0406"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  <w:t>-д</w:t>
            </w:r>
            <w:proofErr w:type="gramEnd"/>
            <w:r w:rsidRPr="004C0406"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  <w:t>окументов для получения средств государственной поддержки сельскохозяйственного производства</w:t>
            </w:r>
          </w:p>
        </w:tc>
      </w:tr>
      <w:tr w:rsidR="004C0406" w:rsidRPr="00A16B3A" w:rsidTr="004C0406">
        <w:trPr>
          <w:trHeight w:val="393"/>
        </w:trPr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3296" w:rsidRPr="00A16B3A" w:rsidRDefault="00BD3296" w:rsidP="005E2CE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4" w:type="pct"/>
            <w:vMerge/>
            <w:tcBorders>
              <w:left w:val="single" w:sz="8" w:space="0" w:color="auto"/>
              <w:right w:val="single" w:sz="8" w:space="0" w:color="auto"/>
            </w:tcBorders>
            <w:hideMark/>
          </w:tcPr>
          <w:p w:rsidR="00BD3296" w:rsidRPr="004C0406" w:rsidRDefault="00BD3296" w:rsidP="005E2CE2">
            <w:pPr>
              <w:jc w:val="left"/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866" w:type="pct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hideMark/>
          </w:tcPr>
          <w:p w:rsidR="00BD3296" w:rsidRPr="004C0406" w:rsidRDefault="00BD3296" w:rsidP="005E2CE2">
            <w:pPr>
              <w:jc w:val="left"/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644" w:type="pct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hideMark/>
          </w:tcPr>
          <w:p w:rsidR="00BD3296" w:rsidRPr="004C0406" w:rsidRDefault="00BD3296" w:rsidP="005E2CE2">
            <w:pPr>
              <w:jc w:val="left"/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384" w:type="pct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hideMark/>
          </w:tcPr>
          <w:p w:rsidR="00BD3296" w:rsidRPr="004C0406" w:rsidRDefault="00BD3296" w:rsidP="005E2CE2">
            <w:pPr>
              <w:jc w:val="left"/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427" w:type="pct"/>
            <w:gridSpan w:val="2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hideMark/>
          </w:tcPr>
          <w:p w:rsidR="00BD3296" w:rsidRPr="004C0406" w:rsidRDefault="00BD3296" w:rsidP="005E2CE2">
            <w:pPr>
              <w:jc w:val="left"/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89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3296" w:rsidRPr="004C0406" w:rsidRDefault="00BD3296" w:rsidP="005E2CE2">
            <w:pPr>
              <w:jc w:val="left"/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</w:pPr>
            <w:r w:rsidRPr="004C0406"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  <w:t>федеральный бюджет</w:t>
            </w:r>
          </w:p>
        </w:tc>
        <w:tc>
          <w:tcPr>
            <w:tcW w:w="4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3296" w:rsidRPr="004C0406" w:rsidRDefault="00BD3296" w:rsidP="004C040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109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BD3296" w:rsidRPr="004C0406" w:rsidRDefault="00BD3296" w:rsidP="005E2CE2">
            <w:pPr>
              <w:jc w:val="left"/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</w:pPr>
          </w:p>
        </w:tc>
      </w:tr>
      <w:tr w:rsidR="004C0406" w:rsidRPr="00A16B3A" w:rsidTr="004C0406">
        <w:trPr>
          <w:trHeight w:val="292"/>
        </w:trPr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3296" w:rsidRPr="00A16B3A" w:rsidRDefault="00BD3296" w:rsidP="005E2CE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4" w:type="pct"/>
            <w:vMerge/>
            <w:tcBorders>
              <w:left w:val="single" w:sz="8" w:space="0" w:color="auto"/>
              <w:right w:val="single" w:sz="8" w:space="0" w:color="auto"/>
            </w:tcBorders>
            <w:hideMark/>
          </w:tcPr>
          <w:p w:rsidR="00BD3296" w:rsidRPr="004C0406" w:rsidRDefault="00BD3296" w:rsidP="005E2CE2">
            <w:pPr>
              <w:jc w:val="left"/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866" w:type="pct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hideMark/>
          </w:tcPr>
          <w:p w:rsidR="00BD3296" w:rsidRPr="004C0406" w:rsidRDefault="00BD3296" w:rsidP="005E2CE2">
            <w:pPr>
              <w:jc w:val="left"/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644" w:type="pct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hideMark/>
          </w:tcPr>
          <w:p w:rsidR="00BD3296" w:rsidRPr="004C0406" w:rsidRDefault="00BD3296" w:rsidP="005E2CE2">
            <w:pPr>
              <w:jc w:val="left"/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384" w:type="pct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hideMark/>
          </w:tcPr>
          <w:p w:rsidR="00BD3296" w:rsidRPr="004C0406" w:rsidRDefault="00BD3296" w:rsidP="005E2CE2">
            <w:pPr>
              <w:jc w:val="left"/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427" w:type="pct"/>
            <w:gridSpan w:val="2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hideMark/>
          </w:tcPr>
          <w:p w:rsidR="00BD3296" w:rsidRPr="004C0406" w:rsidRDefault="00BD3296" w:rsidP="005E2CE2">
            <w:pPr>
              <w:jc w:val="left"/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89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3296" w:rsidRPr="004C0406" w:rsidRDefault="00BD3296" w:rsidP="005E2CE2">
            <w:pPr>
              <w:jc w:val="left"/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</w:pPr>
            <w:r w:rsidRPr="004C0406"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  <w:t>областной бюджет</w:t>
            </w:r>
          </w:p>
        </w:tc>
        <w:tc>
          <w:tcPr>
            <w:tcW w:w="4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3296" w:rsidRPr="004C0406" w:rsidRDefault="00BD3296" w:rsidP="004C040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</w:pPr>
            <w:r w:rsidRPr="004C0406"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  <w:t>1113</w:t>
            </w:r>
          </w:p>
        </w:tc>
        <w:tc>
          <w:tcPr>
            <w:tcW w:w="109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BD3296" w:rsidRPr="004C0406" w:rsidRDefault="00BD3296" w:rsidP="005E2CE2">
            <w:pPr>
              <w:jc w:val="left"/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</w:pPr>
          </w:p>
        </w:tc>
        <w:bookmarkStart w:id="0" w:name="_GoBack"/>
        <w:bookmarkEnd w:id="0"/>
      </w:tr>
      <w:tr w:rsidR="004C0406" w:rsidRPr="00A16B3A" w:rsidTr="004C0406">
        <w:trPr>
          <w:trHeight w:val="645"/>
        </w:trPr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3296" w:rsidRPr="00A16B3A" w:rsidRDefault="00BD3296" w:rsidP="005E2CE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4" w:type="pct"/>
            <w:vMerge/>
            <w:tcBorders>
              <w:left w:val="single" w:sz="8" w:space="0" w:color="auto"/>
              <w:right w:val="single" w:sz="8" w:space="0" w:color="auto"/>
            </w:tcBorders>
            <w:hideMark/>
          </w:tcPr>
          <w:p w:rsidR="00BD3296" w:rsidRPr="004C0406" w:rsidRDefault="00BD3296" w:rsidP="005E2CE2">
            <w:pPr>
              <w:jc w:val="left"/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866" w:type="pct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hideMark/>
          </w:tcPr>
          <w:p w:rsidR="00BD3296" w:rsidRPr="004C0406" w:rsidRDefault="00BD3296" w:rsidP="005E2CE2">
            <w:pPr>
              <w:jc w:val="left"/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644" w:type="pct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hideMark/>
          </w:tcPr>
          <w:p w:rsidR="00BD3296" w:rsidRPr="004C0406" w:rsidRDefault="00BD3296" w:rsidP="005E2CE2">
            <w:pPr>
              <w:jc w:val="left"/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384" w:type="pct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hideMark/>
          </w:tcPr>
          <w:p w:rsidR="00BD3296" w:rsidRPr="004C0406" w:rsidRDefault="00BD3296" w:rsidP="005E2CE2">
            <w:pPr>
              <w:jc w:val="left"/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427" w:type="pct"/>
            <w:gridSpan w:val="2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hideMark/>
          </w:tcPr>
          <w:p w:rsidR="00BD3296" w:rsidRPr="004C0406" w:rsidRDefault="00BD3296" w:rsidP="005E2CE2">
            <w:pPr>
              <w:jc w:val="left"/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89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3296" w:rsidRPr="004C0406" w:rsidRDefault="00BD3296" w:rsidP="005E2CE2">
            <w:pPr>
              <w:jc w:val="left"/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</w:pPr>
            <w:r w:rsidRPr="004C0406"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  <w:t xml:space="preserve">бюджет </w:t>
            </w:r>
            <w:proofErr w:type="spellStart"/>
            <w:r w:rsidRPr="004C0406"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  <w:t>Уржумского</w:t>
            </w:r>
            <w:proofErr w:type="spellEnd"/>
            <w:r w:rsidRPr="004C0406"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  <w:t xml:space="preserve"> муниципального района</w:t>
            </w:r>
          </w:p>
        </w:tc>
        <w:tc>
          <w:tcPr>
            <w:tcW w:w="4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D3296" w:rsidRPr="004C0406" w:rsidRDefault="00BD3296" w:rsidP="004C040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109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BD3296" w:rsidRPr="004C0406" w:rsidRDefault="00BD3296" w:rsidP="005E2CE2">
            <w:pPr>
              <w:jc w:val="left"/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</w:pPr>
          </w:p>
        </w:tc>
      </w:tr>
      <w:tr w:rsidR="004C0406" w:rsidRPr="00A16B3A" w:rsidTr="004C0406">
        <w:trPr>
          <w:trHeight w:val="305"/>
        </w:trPr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3296" w:rsidRPr="00A16B3A" w:rsidRDefault="00BD3296" w:rsidP="005E2CE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4" w:type="pct"/>
            <w:vMerge/>
            <w:tcBorders>
              <w:left w:val="single" w:sz="8" w:space="0" w:color="auto"/>
              <w:right w:val="single" w:sz="8" w:space="0" w:color="auto"/>
            </w:tcBorders>
            <w:hideMark/>
          </w:tcPr>
          <w:p w:rsidR="00BD3296" w:rsidRPr="004C0406" w:rsidRDefault="00BD3296" w:rsidP="005E2CE2">
            <w:pPr>
              <w:jc w:val="left"/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866" w:type="pct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hideMark/>
          </w:tcPr>
          <w:p w:rsidR="00BD3296" w:rsidRPr="004C0406" w:rsidRDefault="00BD3296" w:rsidP="005E2CE2">
            <w:pPr>
              <w:jc w:val="left"/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644" w:type="pct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hideMark/>
          </w:tcPr>
          <w:p w:rsidR="00BD3296" w:rsidRPr="004C0406" w:rsidRDefault="00BD3296" w:rsidP="005E2CE2">
            <w:pPr>
              <w:jc w:val="left"/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384" w:type="pct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hideMark/>
          </w:tcPr>
          <w:p w:rsidR="00BD3296" w:rsidRPr="004C0406" w:rsidRDefault="00BD3296" w:rsidP="005E2CE2">
            <w:pPr>
              <w:jc w:val="left"/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427" w:type="pct"/>
            <w:gridSpan w:val="2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hideMark/>
          </w:tcPr>
          <w:p w:rsidR="00BD3296" w:rsidRPr="004C0406" w:rsidRDefault="00BD3296" w:rsidP="005E2CE2">
            <w:pPr>
              <w:jc w:val="left"/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89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3296" w:rsidRPr="004C0406" w:rsidRDefault="00BD3296" w:rsidP="005E2CE2">
            <w:pPr>
              <w:jc w:val="left"/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</w:pPr>
            <w:r w:rsidRPr="004C0406"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  <w:t>бюджет поселения</w:t>
            </w:r>
          </w:p>
        </w:tc>
        <w:tc>
          <w:tcPr>
            <w:tcW w:w="4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D3296" w:rsidRPr="004C0406" w:rsidRDefault="00BD3296" w:rsidP="004C040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109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BD3296" w:rsidRPr="004C0406" w:rsidRDefault="00BD3296" w:rsidP="005E2CE2">
            <w:pPr>
              <w:jc w:val="left"/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</w:pPr>
          </w:p>
        </w:tc>
      </w:tr>
      <w:tr w:rsidR="004C0406" w:rsidRPr="00A16B3A" w:rsidTr="004C0406">
        <w:trPr>
          <w:trHeight w:val="540"/>
        </w:trPr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3296" w:rsidRPr="00A16B3A" w:rsidRDefault="00BD3296" w:rsidP="005E2CE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4" w:type="pct"/>
            <w:vMerge/>
            <w:tcBorders>
              <w:left w:val="single" w:sz="8" w:space="0" w:color="auto"/>
              <w:right w:val="single" w:sz="8" w:space="0" w:color="auto"/>
            </w:tcBorders>
            <w:hideMark/>
          </w:tcPr>
          <w:p w:rsidR="00BD3296" w:rsidRPr="004C0406" w:rsidRDefault="00BD3296" w:rsidP="005E2CE2">
            <w:pPr>
              <w:jc w:val="left"/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866" w:type="pct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hideMark/>
          </w:tcPr>
          <w:p w:rsidR="00BD3296" w:rsidRPr="004C0406" w:rsidRDefault="00BD3296" w:rsidP="005E2CE2">
            <w:pPr>
              <w:jc w:val="left"/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644" w:type="pct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hideMark/>
          </w:tcPr>
          <w:p w:rsidR="00BD3296" w:rsidRPr="004C0406" w:rsidRDefault="00BD3296" w:rsidP="005E2CE2">
            <w:pPr>
              <w:jc w:val="left"/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384" w:type="pct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hideMark/>
          </w:tcPr>
          <w:p w:rsidR="00BD3296" w:rsidRPr="004C0406" w:rsidRDefault="00BD3296" w:rsidP="005E2CE2">
            <w:pPr>
              <w:jc w:val="left"/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427" w:type="pct"/>
            <w:gridSpan w:val="2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hideMark/>
          </w:tcPr>
          <w:p w:rsidR="00BD3296" w:rsidRPr="004C0406" w:rsidRDefault="00BD3296" w:rsidP="005E2CE2">
            <w:pPr>
              <w:jc w:val="left"/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89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3296" w:rsidRPr="004C0406" w:rsidRDefault="00BD3296" w:rsidP="005E2CE2">
            <w:pPr>
              <w:jc w:val="left"/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</w:pPr>
            <w:r w:rsidRPr="004C0406"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  <w:t>внебюджетные источники</w:t>
            </w:r>
          </w:p>
        </w:tc>
        <w:tc>
          <w:tcPr>
            <w:tcW w:w="4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D3296" w:rsidRPr="004C0406" w:rsidRDefault="00BD3296" w:rsidP="004C040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109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BD3296" w:rsidRPr="004C0406" w:rsidRDefault="00BD3296" w:rsidP="005E2CE2">
            <w:pPr>
              <w:jc w:val="left"/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</w:pPr>
          </w:p>
        </w:tc>
      </w:tr>
      <w:tr w:rsidR="004C0406" w:rsidRPr="00A16B3A" w:rsidTr="004C0406">
        <w:trPr>
          <w:trHeight w:val="315"/>
        </w:trPr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0406" w:rsidRPr="00A16B3A" w:rsidRDefault="004C0406" w:rsidP="005E2CE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4" w:type="pct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C0406" w:rsidRPr="004C0406" w:rsidRDefault="004C0406" w:rsidP="005E2CE2">
            <w:pPr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  <w:t>3</w:t>
            </w:r>
          </w:p>
        </w:tc>
        <w:tc>
          <w:tcPr>
            <w:tcW w:w="866" w:type="pct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4C0406" w:rsidRPr="004C0406" w:rsidRDefault="004C0406" w:rsidP="004C0406">
            <w:pPr>
              <w:jc w:val="left"/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</w:pPr>
            <w:r w:rsidRPr="004C0406"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  <w:t xml:space="preserve">Отдельное мероприятие </w:t>
            </w:r>
          </w:p>
          <w:p w:rsidR="004C0406" w:rsidRPr="004C0406" w:rsidRDefault="004C0406" w:rsidP="004C0406">
            <w:pPr>
              <w:jc w:val="left"/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</w:pPr>
            <w:r w:rsidRPr="004C0406"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  <w:t>«Премии работникам сельского хозяйства"</w:t>
            </w:r>
          </w:p>
        </w:tc>
        <w:tc>
          <w:tcPr>
            <w:tcW w:w="644" w:type="pct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4C0406" w:rsidRPr="004C0406" w:rsidRDefault="004C0406" w:rsidP="005E2CE2">
            <w:pPr>
              <w:jc w:val="left"/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</w:pPr>
            <w:r w:rsidRPr="004C0406"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  <w:t xml:space="preserve">сектор сельского хозяйства администрации </w:t>
            </w:r>
            <w:proofErr w:type="spellStart"/>
            <w:r w:rsidRPr="004C0406"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  <w:t>Уржумского</w:t>
            </w:r>
            <w:proofErr w:type="spellEnd"/>
            <w:r w:rsidRPr="004C0406"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  <w:t xml:space="preserve"> муниципального района</w:t>
            </w:r>
          </w:p>
        </w:tc>
        <w:tc>
          <w:tcPr>
            <w:tcW w:w="384" w:type="pct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4C0406" w:rsidRPr="004C0406" w:rsidRDefault="004C0406" w:rsidP="005E2CE2">
            <w:pPr>
              <w:jc w:val="left"/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</w:pPr>
            <w:r w:rsidRPr="004C0406"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  <w:t>01.01.2025</w:t>
            </w:r>
          </w:p>
        </w:tc>
        <w:tc>
          <w:tcPr>
            <w:tcW w:w="427" w:type="pct"/>
            <w:gridSpan w:val="2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4C0406" w:rsidRPr="004C0406" w:rsidRDefault="004C0406" w:rsidP="005E2CE2">
            <w:pPr>
              <w:jc w:val="left"/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</w:pPr>
            <w:r w:rsidRPr="004C0406"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  <w:t>31.12.2025</w:t>
            </w:r>
          </w:p>
        </w:tc>
        <w:tc>
          <w:tcPr>
            <w:tcW w:w="89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C0406" w:rsidRPr="004C0406" w:rsidRDefault="004C0406" w:rsidP="005E2CE2">
            <w:pPr>
              <w:jc w:val="left"/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</w:pPr>
            <w:r w:rsidRPr="004C0406"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  <w:t>всего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C0406" w:rsidRPr="004C0406" w:rsidRDefault="004C0406" w:rsidP="004C040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</w:pPr>
            <w:r w:rsidRPr="004C0406"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  <w:t>110</w:t>
            </w:r>
          </w:p>
        </w:tc>
        <w:tc>
          <w:tcPr>
            <w:tcW w:w="1095" w:type="pct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C0406" w:rsidRPr="004C0406" w:rsidRDefault="004C0406" w:rsidP="005E2CE2">
            <w:pPr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</w:pPr>
            <w:r w:rsidRPr="004C0406"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  <w:t>количество премий победителям и призерам районного конкурса в агропромышленном комплексе -38 ед.</w:t>
            </w:r>
          </w:p>
        </w:tc>
      </w:tr>
      <w:tr w:rsidR="004C0406" w:rsidRPr="00A16B3A" w:rsidTr="004C0406">
        <w:trPr>
          <w:trHeight w:val="315"/>
        </w:trPr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0406" w:rsidRPr="00A16B3A" w:rsidRDefault="004C0406" w:rsidP="005E2CE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4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C0406" w:rsidRPr="00A16B3A" w:rsidRDefault="004C0406" w:rsidP="005E2CE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66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4C0406" w:rsidRPr="00A16B3A" w:rsidRDefault="004C0406" w:rsidP="005E2CE2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4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4C0406" w:rsidRPr="00A16B3A" w:rsidRDefault="004C0406" w:rsidP="005E2CE2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4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4C0406" w:rsidRPr="00A16B3A" w:rsidRDefault="004C0406" w:rsidP="005E2CE2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7" w:type="pct"/>
            <w:gridSpan w:val="2"/>
            <w:vMerge/>
            <w:tcBorders>
              <w:left w:val="single" w:sz="8" w:space="0" w:color="auto"/>
              <w:right w:val="single" w:sz="8" w:space="0" w:color="auto"/>
            </w:tcBorders>
          </w:tcPr>
          <w:p w:rsidR="004C0406" w:rsidRPr="00A16B3A" w:rsidRDefault="004C0406" w:rsidP="005E2CE2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C0406" w:rsidRPr="00A16B3A" w:rsidRDefault="004C0406" w:rsidP="005E2CE2">
            <w:pPr>
              <w:jc w:val="left"/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</w:pPr>
            <w:r w:rsidRPr="00A16B3A"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  <w:t>федеральный бюджет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C0406" w:rsidRPr="00A16B3A" w:rsidRDefault="004C0406" w:rsidP="004C04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9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C0406" w:rsidRPr="00A16B3A" w:rsidRDefault="004C0406" w:rsidP="005E2CE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C0406" w:rsidRPr="00A16B3A" w:rsidTr="004C0406">
        <w:trPr>
          <w:trHeight w:val="315"/>
        </w:trPr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0406" w:rsidRPr="00A16B3A" w:rsidRDefault="004C0406" w:rsidP="005E2CE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4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C0406" w:rsidRPr="00A16B3A" w:rsidRDefault="004C0406" w:rsidP="005E2CE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66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4C0406" w:rsidRPr="00A16B3A" w:rsidRDefault="004C0406" w:rsidP="005E2CE2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4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4C0406" w:rsidRPr="00A16B3A" w:rsidRDefault="004C0406" w:rsidP="005E2CE2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4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4C0406" w:rsidRPr="00A16B3A" w:rsidRDefault="004C0406" w:rsidP="005E2CE2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7" w:type="pct"/>
            <w:gridSpan w:val="2"/>
            <w:vMerge/>
            <w:tcBorders>
              <w:left w:val="single" w:sz="8" w:space="0" w:color="auto"/>
              <w:right w:val="single" w:sz="8" w:space="0" w:color="auto"/>
            </w:tcBorders>
          </w:tcPr>
          <w:p w:rsidR="004C0406" w:rsidRPr="00A16B3A" w:rsidRDefault="004C0406" w:rsidP="005E2CE2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C0406" w:rsidRPr="00A16B3A" w:rsidRDefault="004C0406" w:rsidP="005E2CE2">
            <w:pPr>
              <w:jc w:val="left"/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</w:pPr>
            <w:r w:rsidRPr="00A16B3A"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  <w:t>областной бюджет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C0406" w:rsidRPr="00A16B3A" w:rsidRDefault="004C0406" w:rsidP="004C04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9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C0406" w:rsidRPr="00A16B3A" w:rsidRDefault="004C0406" w:rsidP="005E2CE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C0406" w:rsidRPr="00A16B3A" w:rsidTr="004C0406">
        <w:trPr>
          <w:trHeight w:val="315"/>
        </w:trPr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0406" w:rsidRPr="00A16B3A" w:rsidRDefault="004C0406" w:rsidP="005E2CE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4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C0406" w:rsidRPr="00A16B3A" w:rsidRDefault="004C0406" w:rsidP="005E2CE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66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4C0406" w:rsidRPr="00A16B3A" w:rsidRDefault="004C0406" w:rsidP="005E2CE2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4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4C0406" w:rsidRPr="00A16B3A" w:rsidRDefault="004C0406" w:rsidP="005E2CE2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4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4C0406" w:rsidRPr="00A16B3A" w:rsidRDefault="004C0406" w:rsidP="005E2CE2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7" w:type="pct"/>
            <w:gridSpan w:val="2"/>
            <w:vMerge/>
            <w:tcBorders>
              <w:left w:val="single" w:sz="8" w:space="0" w:color="auto"/>
              <w:right w:val="single" w:sz="8" w:space="0" w:color="auto"/>
            </w:tcBorders>
          </w:tcPr>
          <w:p w:rsidR="004C0406" w:rsidRPr="00A16B3A" w:rsidRDefault="004C0406" w:rsidP="005E2CE2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C0406" w:rsidRPr="00A16B3A" w:rsidRDefault="004C0406" w:rsidP="005E2CE2">
            <w:pPr>
              <w:jc w:val="left"/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</w:pPr>
            <w:r w:rsidRPr="00A16B3A"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  <w:t xml:space="preserve">бюджет </w:t>
            </w:r>
            <w:proofErr w:type="spellStart"/>
            <w:r w:rsidRPr="00A16B3A"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  <w:t>Уржумского</w:t>
            </w:r>
            <w:proofErr w:type="spellEnd"/>
            <w:r w:rsidRPr="00A16B3A"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  <w:t xml:space="preserve"> муниципального района</w:t>
            </w:r>
          </w:p>
        </w:tc>
        <w:tc>
          <w:tcPr>
            <w:tcW w:w="4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C0406" w:rsidRPr="004C0406" w:rsidRDefault="004C0406" w:rsidP="004C040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</w:pPr>
            <w:r w:rsidRPr="004C0406"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  <w:t>110</w:t>
            </w:r>
          </w:p>
        </w:tc>
        <w:tc>
          <w:tcPr>
            <w:tcW w:w="109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C0406" w:rsidRPr="00A16B3A" w:rsidRDefault="004C0406" w:rsidP="005E2CE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C0406" w:rsidRPr="00A16B3A" w:rsidTr="004C0406">
        <w:trPr>
          <w:trHeight w:val="582"/>
        </w:trPr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0406" w:rsidRPr="00A16B3A" w:rsidRDefault="004C0406" w:rsidP="005E2CE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4" w:type="pct"/>
            <w:vMerge/>
            <w:tcBorders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</w:tcPr>
          <w:p w:rsidR="004C0406" w:rsidRPr="00A16B3A" w:rsidRDefault="004C0406" w:rsidP="005E2CE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66" w:type="pct"/>
            <w:vMerge/>
            <w:tcBorders>
              <w:left w:val="single" w:sz="8" w:space="0" w:color="auto"/>
              <w:bottom w:val="single" w:sz="4" w:space="0" w:color="000000"/>
              <w:right w:val="single" w:sz="8" w:space="0" w:color="auto"/>
            </w:tcBorders>
          </w:tcPr>
          <w:p w:rsidR="004C0406" w:rsidRPr="00A16B3A" w:rsidRDefault="004C0406" w:rsidP="005E2CE2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4" w:type="pct"/>
            <w:vMerge/>
            <w:tcBorders>
              <w:left w:val="single" w:sz="8" w:space="0" w:color="auto"/>
              <w:bottom w:val="single" w:sz="4" w:space="0" w:color="000000"/>
              <w:right w:val="single" w:sz="8" w:space="0" w:color="auto"/>
            </w:tcBorders>
          </w:tcPr>
          <w:p w:rsidR="004C0406" w:rsidRPr="00A16B3A" w:rsidRDefault="004C0406" w:rsidP="005E2CE2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4" w:type="pct"/>
            <w:vMerge/>
            <w:tcBorders>
              <w:left w:val="single" w:sz="8" w:space="0" w:color="auto"/>
              <w:bottom w:val="single" w:sz="4" w:space="0" w:color="000000"/>
              <w:right w:val="single" w:sz="8" w:space="0" w:color="auto"/>
            </w:tcBorders>
          </w:tcPr>
          <w:p w:rsidR="004C0406" w:rsidRPr="00A16B3A" w:rsidRDefault="004C0406" w:rsidP="005E2CE2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7" w:type="pct"/>
            <w:gridSpan w:val="2"/>
            <w:vMerge/>
            <w:tcBorders>
              <w:left w:val="single" w:sz="8" w:space="0" w:color="auto"/>
              <w:bottom w:val="single" w:sz="4" w:space="0" w:color="000000"/>
              <w:right w:val="single" w:sz="8" w:space="0" w:color="auto"/>
            </w:tcBorders>
          </w:tcPr>
          <w:p w:rsidR="004C0406" w:rsidRPr="00A16B3A" w:rsidRDefault="004C0406" w:rsidP="005E2CE2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C0406" w:rsidRPr="00A16B3A" w:rsidRDefault="004C0406" w:rsidP="005E2CE2">
            <w:pPr>
              <w:jc w:val="left"/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</w:pPr>
            <w:r w:rsidRPr="00BD3296"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  <w:t>внебюджетные источники</w:t>
            </w:r>
          </w:p>
        </w:tc>
        <w:tc>
          <w:tcPr>
            <w:tcW w:w="4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C0406" w:rsidRPr="00A16B3A" w:rsidRDefault="004C0406" w:rsidP="004C040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95" w:type="pct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4C0406" w:rsidRPr="00A16B3A" w:rsidRDefault="004C0406" w:rsidP="005E2CE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BD3296" w:rsidRDefault="00BD3296" w:rsidP="00BD3296">
      <w:pPr>
        <w:rPr>
          <w:rFonts w:ascii="Times New Roman" w:hAnsi="Times New Roman" w:cs="Times New Roman"/>
          <w:sz w:val="20"/>
        </w:rPr>
      </w:pPr>
    </w:p>
    <w:p w:rsidR="00BD3296" w:rsidRDefault="00BD3296" w:rsidP="00BD3296">
      <w:pPr>
        <w:jc w:val="center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_________________________</w:t>
      </w:r>
    </w:p>
    <w:p w:rsidR="00BD3296" w:rsidRPr="000B0B03" w:rsidRDefault="00BD3296" w:rsidP="00BD3296">
      <w:pPr>
        <w:jc w:val="center"/>
        <w:rPr>
          <w:rFonts w:ascii="Times New Roman" w:hAnsi="Times New Roman" w:cs="Times New Roman"/>
          <w:szCs w:val="28"/>
        </w:rPr>
      </w:pPr>
      <w:r w:rsidRPr="000B0B03">
        <w:rPr>
          <w:rFonts w:ascii="Times New Roman" w:hAnsi="Times New Roman" w:cs="Times New Roman"/>
          <w:szCs w:val="28"/>
        </w:rPr>
        <w:t>О.В. Ширяева</w:t>
      </w:r>
    </w:p>
    <w:p w:rsidR="00BD3296" w:rsidRDefault="00BD3296" w:rsidP="00BD3296"/>
    <w:p w:rsidR="00205297" w:rsidRDefault="00205297" w:rsidP="00205297">
      <w:pPr>
        <w:suppressAutoHyphens w:val="0"/>
        <w:spacing w:line="276" w:lineRule="auto"/>
        <w:rPr>
          <w:rFonts w:ascii="Calibri" w:eastAsia="Calibri" w:hAnsi="Calibri" w:cs="Times New Roman"/>
          <w:sz w:val="22"/>
          <w:szCs w:val="22"/>
          <w:lang w:eastAsia="en-US"/>
        </w:rPr>
      </w:pPr>
    </w:p>
    <w:p w:rsidR="00205297" w:rsidRDefault="00205297" w:rsidP="00205297">
      <w:pPr>
        <w:suppressAutoHyphens w:val="0"/>
        <w:spacing w:line="276" w:lineRule="auto"/>
        <w:rPr>
          <w:rFonts w:ascii="Calibri" w:eastAsia="Calibri" w:hAnsi="Calibri" w:cs="Times New Roman"/>
          <w:sz w:val="22"/>
          <w:szCs w:val="22"/>
          <w:lang w:eastAsia="en-US"/>
        </w:rPr>
      </w:pPr>
    </w:p>
    <w:p w:rsidR="00205297" w:rsidRDefault="00205297" w:rsidP="00205297">
      <w:pPr>
        <w:suppressAutoHyphens w:val="0"/>
        <w:spacing w:line="276" w:lineRule="auto"/>
        <w:rPr>
          <w:rFonts w:ascii="Calibri" w:eastAsia="Calibri" w:hAnsi="Calibri" w:cs="Times New Roman"/>
          <w:sz w:val="22"/>
          <w:szCs w:val="22"/>
          <w:lang w:eastAsia="en-US"/>
        </w:rPr>
      </w:pPr>
    </w:p>
    <w:p w:rsidR="00205297" w:rsidRDefault="00205297" w:rsidP="00205297">
      <w:pPr>
        <w:suppressAutoHyphens w:val="0"/>
        <w:spacing w:line="276" w:lineRule="auto"/>
        <w:rPr>
          <w:rFonts w:ascii="Calibri" w:eastAsia="Calibri" w:hAnsi="Calibri" w:cs="Times New Roman"/>
          <w:sz w:val="22"/>
          <w:szCs w:val="22"/>
          <w:lang w:eastAsia="en-US"/>
        </w:rPr>
      </w:pPr>
    </w:p>
    <w:p w:rsidR="00205297" w:rsidRDefault="00205297"/>
    <w:p w:rsidR="00205297" w:rsidRDefault="00205297"/>
    <w:p w:rsidR="00205297" w:rsidRDefault="00205297"/>
    <w:sectPr w:rsidR="00205297" w:rsidSect="00205297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311B" w:rsidRDefault="0098311B" w:rsidP="004C0406">
      <w:r>
        <w:separator/>
      </w:r>
    </w:p>
  </w:endnote>
  <w:endnote w:type="continuationSeparator" w:id="0">
    <w:p w:rsidR="0098311B" w:rsidRDefault="0098311B" w:rsidP="004C04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311B" w:rsidRDefault="0098311B" w:rsidP="004C0406">
      <w:r>
        <w:separator/>
      </w:r>
    </w:p>
  </w:footnote>
  <w:footnote w:type="continuationSeparator" w:id="0">
    <w:p w:rsidR="0098311B" w:rsidRDefault="0098311B" w:rsidP="004C040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3E07"/>
    <w:rsid w:val="00087E4D"/>
    <w:rsid w:val="00172657"/>
    <w:rsid w:val="00205297"/>
    <w:rsid w:val="00212CD1"/>
    <w:rsid w:val="002213F2"/>
    <w:rsid w:val="004C0406"/>
    <w:rsid w:val="00596D7C"/>
    <w:rsid w:val="005C3E07"/>
    <w:rsid w:val="005D6283"/>
    <w:rsid w:val="00652EDB"/>
    <w:rsid w:val="006A0F40"/>
    <w:rsid w:val="00860F3A"/>
    <w:rsid w:val="0098311B"/>
    <w:rsid w:val="00A85259"/>
    <w:rsid w:val="00B145C3"/>
    <w:rsid w:val="00B1690D"/>
    <w:rsid w:val="00B83103"/>
    <w:rsid w:val="00B961E8"/>
    <w:rsid w:val="00BD3296"/>
    <w:rsid w:val="00EA5FCA"/>
    <w:rsid w:val="00EC276A"/>
    <w:rsid w:val="00EF0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3E07"/>
    <w:pPr>
      <w:suppressAutoHyphens/>
      <w:spacing w:after="0" w:line="240" w:lineRule="auto"/>
      <w:jc w:val="both"/>
    </w:pPr>
    <w:rPr>
      <w:rFonts w:ascii="Times New Roman CYR" w:eastAsia="Times New Roman" w:hAnsi="Times New Roman CYR" w:cs="Calibri"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5C3E07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ConsPlusNormal0">
    <w:name w:val="ConsPlusNormal Знак"/>
    <w:link w:val="ConsPlusNormal"/>
    <w:locked/>
    <w:rsid w:val="005C3E07"/>
    <w:rPr>
      <w:rFonts w:ascii="Arial" w:eastAsia="Times New Roman" w:hAnsi="Arial" w:cs="Arial"/>
      <w:sz w:val="20"/>
      <w:szCs w:val="20"/>
      <w:lang w:eastAsia="ar-SA"/>
    </w:rPr>
  </w:style>
  <w:style w:type="paragraph" w:customStyle="1" w:styleId="Standard">
    <w:name w:val="Standard"/>
    <w:rsid w:val="00087E4D"/>
    <w:pPr>
      <w:tabs>
        <w:tab w:val="left" w:pos="708"/>
      </w:tabs>
      <w:suppressAutoHyphens/>
      <w:overflowPunct w:val="0"/>
      <w:autoSpaceDN w:val="0"/>
      <w:textAlignment w:val="baseline"/>
    </w:pPr>
    <w:rPr>
      <w:rFonts w:ascii="Calibri" w:eastAsia="Lucida Sans Unicode" w:hAnsi="Calibri" w:cs="Mangal"/>
      <w:color w:val="00000A"/>
      <w:kern w:val="3"/>
    </w:rPr>
  </w:style>
  <w:style w:type="paragraph" w:styleId="a3">
    <w:name w:val="Balloon Text"/>
    <w:basedOn w:val="a"/>
    <w:link w:val="a4"/>
    <w:uiPriority w:val="99"/>
    <w:semiHidden/>
    <w:unhideWhenUsed/>
    <w:rsid w:val="00087E4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87E4D"/>
    <w:rPr>
      <w:rFonts w:ascii="Tahoma" w:eastAsia="Times New Roman" w:hAnsi="Tahoma" w:cs="Tahoma"/>
      <w:sz w:val="16"/>
      <w:szCs w:val="16"/>
      <w:lang w:eastAsia="ar-SA"/>
    </w:rPr>
  </w:style>
  <w:style w:type="table" w:styleId="a5">
    <w:name w:val="Table Grid"/>
    <w:basedOn w:val="a1"/>
    <w:uiPriority w:val="59"/>
    <w:rsid w:val="002052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4C040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C0406"/>
    <w:rPr>
      <w:rFonts w:ascii="Times New Roman CYR" w:eastAsia="Times New Roman" w:hAnsi="Times New Roman CYR" w:cs="Calibri"/>
      <w:sz w:val="28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4C040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4C0406"/>
    <w:rPr>
      <w:rFonts w:ascii="Times New Roman CYR" w:eastAsia="Times New Roman" w:hAnsi="Times New Roman CYR" w:cs="Calibri"/>
      <w:sz w:val="28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3E07"/>
    <w:pPr>
      <w:suppressAutoHyphens/>
      <w:spacing w:after="0" w:line="240" w:lineRule="auto"/>
      <w:jc w:val="both"/>
    </w:pPr>
    <w:rPr>
      <w:rFonts w:ascii="Times New Roman CYR" w:eastAsia="Times New Roman" w:hAnsi="Times New Roman CYR" w:cs="Calibri"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5C3E07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ConsPlusNormal0">
    <w:name w:val="ConsPlusNormal Знак"/>
    <w:link w:val="ConsPlusNormal"/>
    <w:locked/>
    <w:rsid w:val="005C3E07"/>
    <w:rPr>
      <w:rFonts w:ascii="Arial" w:eastAsia="Times New Roman" w:hAnsi="Arial" w:cs="Arial"/>
      <w:sz w:val="20"/>
      <w:szCs w:val="20"/>
      <w:lang w:eastAsia="ar-SA"/>
    </w:rPr>
  </w:style>
  <w:style w:type="paragraph" w:customStyle="1" w:styleId="Standard">
    <w:name w:val="Standard"/>
    <w:rsid w:val="00087E4D"/>
    <w:pPr>
      <w:tabs>
        <w:tab w:val="left" w:pos="708"/>
      </w:tabs>
      <w:suppressAutoHyphens/>
      <w:overflowPunct w:val="0"/>
      <w:autoSpaceDN w:val="0"/>
      <w:textAlignment w:val="baseline"/>
    </w:pPr>
    <w:rPr>
      <w:rFonts w:ascii="Calibri" w:eastAsia="Lucida Sans Unicode" w:hAnsi="Calibri" w:cs="Mangal"/>
      <w:color w:val="00000A"/>
      <w:kern w:val="3"/>
    </w:rPr>
  </w:style>
  <w:style w:type="paragraph" w:styleId="a3">
    <w:name w:val="Balloon Text"/>
    <w:basedOn w:val="a"/>
    <w:link w:val="a4"/>
    <w:uiPriority w:val="99"/>
    <w:semiHidden/>
    <w:unhideWhenUsed/>
    <w:rsid w:val="00087E4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87E4D"/>
    <w:rPr>
      <w:rFonts w:ascii="Tahoma" w:eastAsia="Times New Roman" w:hAnsi="Tahoma" w:cs="Tahoma"/>
      <w:sz w:val="16"/>
      <w:szCs w:val="16"/>
      <w:lang w:eastAsia="ar-SA"/>
    </w:rPr>
  </w:style>
  <w:style w:type="table" w:styleId="a5">
    <w:name w:val="Table Grid"/>
    <w:basedOn w:val="a1"/>
    <w:uiPriority w:val="59"/>
    <w:rsid w:val="002052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4C040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C0406"/>
    <w:rPr>
      <w:rFonts w:ascii="Times New Roman CYR" w:eastAsia="Times New Roman" w:hAnsi="Times New Roman CYR" w:cs="Calibri"/>
      <w:sz w:val="28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4C040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4C0406"/>
    <w:rPr>
      <w:rFonts w:ascii="Times New Roman CYR" w:eastAsia="Times New Roman" w:hAnsi="Times New Roman CYR" w:cs="Calibri"/>
      <w:sz w:val="28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792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950223-7FC5-4C5F-9991-32FE01F758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13</Pages>
  <Words>2417</Words>
  <Characters>13781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МФХСХ</dc:creator>
  <cp:lastModifiedBy>МФХСХ</cp:lastModifiedBy>
  <cp:revision>1</cp:revision>
  <cp:lastPrinted>2024-11-13T10:00:00Z</cp:lastPrinted>
  <dcterms:created xsi:type="dcterms:W3CDTF">2024-11-13T07:56:00Z</dcterms:created>
  <dcterms:modified xsi:type="dcterms:W3CDTF">2024-11-13T10:03:00Z</dcterms:modified>
</cp:coreProperties>
</file>