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BC7150" w:rsidP="00BC715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27.09.</w:t>
            </w:r>
            <w:r w:rsidR="0000104A">
              <w:rPr>
                <w:b w:val="0"/>
                <w:sz w:val="28"/>
              </w:rPr>
              <w:t>2024</w:t>
            </w:r>
            <w:r w:rsidR="002D5707">
              <w:rPr>
                <w:b w:val="0"/>
                <w:sz w:val="28"/>
              </w:rPr>
              <w:t xml:space="preserve">                                                                 </w:t>
            </w:r>
            <w:r w:rsidR="003F2EF8">
              <w:rPr>
                <w:b w:val="0"/>
                <w:sz w:val="28"/>
              </w:rPr>
              <w:t xml:space="preserve">                            </w:t>
            </w:r>
            <w:r w:rsidR="002D5707">
              <w:rPr>
                <w:b w:val="0"/>
                <w:sz w:val="28"/>
              </w:rPr>
              <w:t xml:space="preserve">  </w:t>
            </w:r>
            <w:r w:rsidR="00564B9A">
              <w:rPr>
                <w:b w:val="0"/>
                <w:sz w:val="28"/>
              </w:rPr>
              <w:t xml:space="preserve">№  </w:t>
            </w:r>
            <w:r>
              <w:rPr>
                <w:b w:val="0"/>
                <w:sz w:val="28"/>
              </w:rPr>
              <w:t>29/241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555A8A">
        <w:rPr>
          <w:b/>
          <w:color w:val="000000"/>
          <w:sz w:val="28"/>
          <w:szCs w:val="28"/>
        </w:rPr>
        <w:t>Почетной грамотой</w:t>
      </w:r>
    </w:p>
    <w:p w:rsidR="00854741" w:rsidRDefault="00564B9A" w:rsidP="00A32488">
      <w:pPr>
        <w:jc w:val="center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309B3">
        <w:rPr>
          <w:b/>
          <w:color w:val="000000"/>
          <w:sz w:val="28"/>
          <w:szCs w:val="28"/>
        </w:rPr>
        <w:t xml:space="preserve"> </w:t>
      </w: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A32488">
        <w:rPr>
          <w:sz w:val="28"/>
          <w:szCs w:val="28"/>
        </w:rPr>
        <w:t>ООО «Пригородное»</w:t>
      </w:r>
      <w:r w:rsidR="00F166AD">
        <w:rPr>
          <w:sz w:val="28"/>
          <w:szCs w:val="28"/>
        </w:rPr>
        <w:t xml:space="preserve"> и ООО «Дружба»</w:t>
      </w:r>
      <w:r w:rsidR="00FD3394">
        <w:rPr>
          <w:sz w:val="28"/>
          <w:szCs w:val="28"/>
        </w:rPr>
        <w:t xml:space="preserve">, </w:t>
      </w:r>
      <w:proofErr w:type="spellStart"/>
      <w:r w:rsidR="00FD3394">
        <w:rPr>
          <w:sz w:val="28"/>
          <w:szCs w:val="28"/>
        </w:rPr>
        <w:t>Уржумская</w:t>
      </w:r>
      <w:proofErr w:type="spellEnd"/>
      <w:r w:rsidR="00FD3394">
        <w:rPr>
          <w:sz w:val="28"/>
          <w:szCs w:val="28"/>
        </w:rPr>
        <w:t xml:space="preserve"> районная Дума </w:t>
      </w:r>
      <w:r>
        <w:rPr>
          <w:sz w:val="28"/>
          <w:szCs w:val="28"/>
        </w:rPr>
        <w:t>решила: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AC10D7" w:rsidRPr="00DE4E2D" w:rsidRDefault="009624B9" w:rsidP="00222B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9E0" w:rsidRPr="009624B9">
        <w:rPr>
          <w:sz w:val="28"/>
          <w:szCs w:val="28"/>
        </w:rPr>
        <w:t>З</w:t>
      </w:r>
      <w:r w:rsidR="002D5707" w:rsidRPr="009624B9">
        <w:rPr>
          <w:sz w:val="28"/>
          <w:szCs w:val="28"/>
        </w:rPr>
        <w:t xml:space="preserve">а многолетний добросовестный </w:t>
      </w:r>
      <w:r w:rsidR="00CF09E0" w:rsidRPr="009624B9">
        <w:rPr>
          <w:sz w:val="28"/>
          <w:szCs w:val="28"/>
        </w:rPr>
        <w:t>труд</w:t>
      </w:r>
      <w:r w:rsidR="002309B3">
        <w:rPr>
          <w:sz w:val="28"/>
          <w:szCs w:val="28"/>
        </w:rPr>
        <w:t>,</w:t>
      </w:r>
      <w:r w:rsidR="00DE4E2D">
        <w:rPr>
          <w:sz w:val="28"/>
          <w:szCs w:val="28"/>
        </w:rPr>
        <w:t xml:space="preserve"> </w:t>
      </w:r>
      <w:r w:rsidR="00A32488">
        <w:rPr>
          <w:sz w:val="28"/>
          <w:szCs w:val="28"/>
        </w:rPr>
        <w:t>профессионализм, личный вклад в развитие</w:t>
      </w:r>
      <w:r w:rsidR="00222B19">
        <w:rPr>
          <w:sz w:val="28"/>
          <w:szCs w:val="28"/>
        </w:rPr>
        <w:t xml:space="preserve"> агропромышленного комплекса </w:t>
      </w:r>
      <w:proofErr w:type="spellStart"/>
      <w:r w:rsidR="00222B19">
        <w:rPr>
          <w:sz w:val="28"/>
          <w:szCs w:val="28"/>
        </w:rPr>
        <w:t>Уржумского</w:t>
      </w:r>
      <w:proofErr w:type="spellEnd"/>
      <w:r w:rsidR="00222B19">
        <w:rPr>
          <w:sz w:val="28"/>
          <w:szCs w:val="28"/>
        </w:rPr>
        <w:t xml:space="preserve"> муниципального района и в связи с профессиональным праздником – Днем работника сельского хозяйства и перерабатывающей промышленности </w:t>
      </w:r>
      <w:r w:rsidR="00D334B0">
        <w:rPr>
          <w:sz w:val="28"/>
          <w:szCs w:val="28"/>
        </w:rPr>
        <w:t>наградить</w:t>
      </w:r>
      <w:r w:rsidR="00C03B93" w:rsidRPr="00DE4E2D">
        <w:rPr>
          <w:sz w:val="28"/>
          <w:szCs w:val="28"/>
        </w:rPr>
        <w:t xml:space="preserve"> </w:t>
      </w:r>
      <w:r w:rsidR="00DE4E2D" w:rsidRPr="00DE4E2D">
        <w:rPr>
          <w:sz w:val="28"/>
          <w:szCs w:val="28"/>
        </w:rPr>
        <w:t>Почетной грамотой</w:t>
      </w:r>
      <w:r w:rsidR="00C03B93" w:rsidRPr="00DE4E2D">
        <w:rPr>
          <w:sz w:val="28"/>
          <w:szCs w:val="28"/>
        </w:rPr>
        <w:t xml:space="preserve"> </w:t>
      </w:r>
      <w:proofErr w:type="spellStart"/>
      <w:r w:rsidR="00C03B93" w:rsidRPr="00DE4E2D">
        <w:rPr>
          <w:sz w:val="28"/>
          <w:szCs w:val="28"/>
        </w:rPr>
        <w:t>Уржумской</w:t>
      </w:r>
      <w:proofErr w:type="spellEnd"/>
      <w:r w:rsidR="00C03B93" w:rsidRPr="00DE4E2D">
        <w:rPr>
          <w:sz w:val="28"/>
          <w:szCs w:val="28"/>
        </w:rPr>
        <w:t xml:space="preserve"> районной Думы </w:t>
      </w:r>
      <w:proofErr w:type="spellStart"/>
      <w:r w:rsidR="00C03B93" w:rsidRPr="00DE4E2D">
        <w:rPr>
          <w:sz w:val="28"/>
          <w:szCs w:val="28"/>
        </w:rPr>
        <w:t>Ур</w:t>
      </w:r>
      <w:r w:rsidR="00AC10D7" w:rsidRPr="00DE4E2D">
        <w:rPr>
          <w:sz w:val="28"/>
          <w:szCs w:val="28"/>
        </w:rPr>
        <w:t>жумского</w:t>
      </w:r>
      <w:proofErr w:type="spellEnd"/>
      <w:r w:rsidR="00AC10D7" w:rsidRPr="00DE4E2D">
        <w:rPr>
          <w:sz w:val="28"/>
          <w:szCs w:val="28"/>
        </w:rPr>
        <w:t xml:space="preserve"> муниципального района:</w:t>
      </w:r>
    </w:p>
    <w:p w:rsidR="002D5707" w:rsidRDefault="002D5707" w:rsidP="00C03B93">
      <w:pPr>
        <w:ind w:firstLine="851"/>
        <w:jc w:val="both"/>
        <w:rPr>
          <w:sz w:val="28"/>
          <w:szCs w:val="28"/>
        </w:rPr>
      </w:pPr>
    </w:p>
    <w:p w:rsidR="00C65EA4" w:rsidRDefault="00222B19" w:rsidP="00222B1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Гусеву Ирину </w:t>
      </w:r>
      <w:r w:rsidR="00BC7150">
        <w:rPr>
          <w:color w:val="000000"/>
          <w:sz w:val="28"/>
          <w:szCs w:val="28"/>
        </w:rPr>
        <w:t>Тихоновну</w:t>
      </w:r>
      <w:r>
        <w:rPr>
          <w:color w:val="000000"/>
          <w:sz w:val="28"/>
          <w:szCs w:val="28"/>
        </w:rPr>
        <w:t xml:space="preserve">, оператора машинного доения общества с ограниченной ответственностью «Пригородное» </w:t>
      </w:r>
      <w:proofErr w:type="spellStart"/>
      <w:r>
        <w:rPr>
          <w:color w:val="000000"/>
          <w:sz w:val="28"/>
          <w:szCs w:val="28"/>
        </w:rPr>
        <w:t>Уржумского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области;</w:t>
      </w:r>
    </w:p>
    <w:p w:rsidR="00222B19" w:rsidRDefault="00222B19" w:rsidP="00222B1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Коновалову Надежду Герасимовну, учетчика по племенному делу общества с ограниченной ответственностью «Пригородное» </w:t>
      </w:r>
      <w:proofErr w:type="spellStart"/>
      <w:r>
        <w:rPr>
          <w:color w:val="000000"/>
          <w:sz w:val="28"/>
          <w:szCs w:val="28"/>
        </w:rPr>
        <w:t>Уржумского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области;</w:t>
      </w:r>
    </w:p>
    <w:p w:rsidR="008E0718" w:rsidRDefault="008E0718" w:rsidP="008E07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Крупина Дмитрия Александровича, ветеринарного фельдшера общества с ограниченной ответственностью «Дружба»;</w:t>
      </w:r>
    </w:p>
    <w:p w:rsidR="008E0718" w:rsidRDefault="008E0718" w:rsidP="00222B19">
      <w:pPr>
        <w:ind w:firstLine="851"/>
        <w:jc w:val="both"/>
        <w:rPr>
          <w:color w:val="000000"/>
          <w:sz w:val="28"/>
          <w:szCs w:val="28"/>
        </w:rPr>
      </w:pPr>
    </w:p>
    <w:p w:rsidR="00222B19" w:rsidRDefault="00222B19" w:rsidP="00222B19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Новокшонову</w:t>
      </w:r>
      <w:proofErr w:type="spellEnd"/>
      <w:r>
        <w:rPr>
          <w:sz w:val="28"/>
          <w:szCs w:val="28"/>
        </w:rPr>
        <w:t xml:space="preserve"> Ираиду </w:t>
      </w:r>
      <w:r w:rsidR="004F54FE">
        <w:rPr>
          <w:sz w:val="28"/>
          <w:szCs w:val="28"/>
        </w:rPr>
        <w:t>Филипповну</w:t>
      </w:r>
      <w:r>
        <w:rPr>
          <w:sz w:val="28"/>
          <w:szCs w:val="28"/>
        </w:rPr>
        <w:t xml:space="preserve">, животновода </w:t>
      </w:r>
      <w:r>
        <w:rPr>
          <w:color w:val="000000"/>
          <w:sz w:val="28"/>
          <w:szCs w:val="28"/>
        </w:rPr>
        <w:t xml:space="preserve">общества с ограниченной ответственностью «Пригородное» </w:t>
      </w:r>
      <w:proofErr w:type="spellStart"/>
      <w:r>
        <w:rPr>
          <w:color w:val="000000"/>
          <w:sz w:val="28"/>
          <w:szCs w:val="28"/>
        </w:rPr>
        <w:t>Уржумского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области;</w:t>
      </w:r>
    </w:p>
    <w:p w:rsidR="00F166AD" w:rsidRPr="008E0718" w:rsidRDefault="00222B19" w:rsidP="008E0718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Сычугову</w:t>
      </w:r>
      <w:proofErr w:type="spellEnd"/>
      <w:r>
        <w:rPr>
          <w:sz w:val="28"/>
          <w:szCs w:val="28"/>
        </w:rPr>
        <w:t xml:space="preserve"> Ольгу Владимировну, заместителя главного бухгалтера </w:t>
      </w:r>
      <w:r>
        <w:rPr>
          <w:color w:val="000000"/>
          <w:sz w:val="28"/>
          <w:szCs w:val="28"/>
        </w:rPr>
        <w:t xml:space="preserve">общества с ограниченной ответственностью «Пригородное» </w:t>
      </w:r>
      <w:proofErr w:type="spellStart"/>
      <w:r>
        <w:rPr>
          <w:color w:val="000000"/>
          <w:sz w:val="28"/>
          <w:szCs w:val="28"/>
        </w:rPr>
        <w:t>Уржу</w:t>
      </w:r>
      <w:r w:rsidR="00F166AD">
        <w:rPr>
          <w:color w:val="000000"/>
          <w:sz w:val="28"/>
          <w:szCs w:val="28"/>
        </w:rPr>
        <w:t>мского</w:t>
      </w:r>
      <w:proofErr w:type="spellEnd"/>
      <w:r w:rsidR="00F166AD">
        <w:rPr>
          <w:color w:val="000000"/>
          <w:sz w:val="28"/>
          <w:szCs w:val="28"/>
        </w:rPr>
        <w:t xml:space="preserve"> района Кировской области</w:t>
      </w:r>
    </w:p>
    <w:p w:rsidR="00F166AD" w:rsidRDefault="00F166AD" w:rsidP="00F16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Тимофееву Людмилу Олеговну, главного бухгалтера общества с ограниченной ответственностью «Дружба»;</w:t>
      </w:r>
    </w:p>
    <w:p w:rsidR="00F166AD" w:rsidRPr="00DE4E2D" w:rsidRDefault="00F166AD" w:rsidP="00F16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Чулкова Николая Александровича, тракториста-машиниста общества с ограниченной ответственностью «Дружба»</w:t>
      </w:r>
    </w:p>
    <w:p w:rsidR="002309B3" w:rsidRDefault="002309B3" w:rsidP="007C5A54">
      <w:pPr>
        <w:jc w:val="both"/>
        <w:rPr>
          <w:sz w:val="28"/>
          <w:szCs w:val="28"/>
        </w:rPr>
      </w:pPr>
      <w:bookmarkStart w:id="0" w:name="_GoBack"/>
      <w:bookmarkEnd w:id="0"/>
    </w:p>
    <w:p w:rsidR="00564B9A" w:rsidRDefault="008E0718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7C5A5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BB35B3"/>
    <w:multiLevelType w:val="hybridMultilevel"/>
    <w:tmpl w:val="FA10CDEC"/>
    <w:lvl w:ilvl="0" w:tplc="4DAC5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0104A"/>
    <w:rsid w:val="00016F08"/>
    <w:rsid w:val="00017A14"/>
    <w:rsid w:val="000E3A55"/>
    <w:rsid w:val="00107284"/>
    <w:rsid w:val="00173ECC"/>
    <w:rsid w:val="00210975"/>
    <w:rsid w:val="00222B19"/>
    <w:rsid w:val="002309B3"/>
    <w:rsid w:val="00264E51"/>
    <w:rsid w:val="002661BB"/>
    <w:rsid w:val="002A0D9E"/>
    <w:rsid w:val="002C77B3"/>
    <w:rsid w:val="002D5707"/>
    <w:rsid w:val="002E2794"/>
    <w:rsid w:val="002E68EA"/>
    <w:rsid w:val="0032482A"/>
    <w:rsid w:val="00351099"/>
    <w:rsid w:val="00363C50"/>
    <w:rsid w:val="00383C05"/>
    <w:rsid w:val="00393482"/>
    <w:rsid w:val="003A5E5A"/>
    <w:rsid w:val="003E4BF1"/>
    <w:rsid w:val="003F2EF8"/>
    <w:rsid w:val="00414953"/>
    <w:rsid w:val="00482643"/>
    <w:rsid w:val="004F54FE"/>
    <w:rsid w:val="004F779E"/>
    <w:rsid w:val="00555A8A"/>
    <w:rsid w:val="00564827"/>
    <w:rsid w:val="00564B9A"/>
    <w:rsid w:val="00604571"/>
    <w:rsid w:val="006359B0"/>
    <w:rsid w:val="006602E7"/>
    <w:rsid w:val="00670B36"/>
    <w:rsid w:val="006E665C"/>
    <w:rsid w:val="0073449E"/>
    <w:rsid w:val="007C5A54"/>
    <w:rsid w:val="007E3515"/>
    <w:rsid w:val="008215D5"/>
    <w:rsid w:val="00835864"/>
    <w:rsid w:val="00854741"/>
    <w:rsid w:val="008864A4"/>
    <w:rsid w:val="008B5F96"/>
    <w:rsid w:val="008E0718"/>
    <w:rsid w:val="00907740"/>
    <w:rsid w:val="009624B9"/>
    <w:rsid w:val="00981ED8"/>
    <w:rsid w:val="00A005B2"/>
    <w:rsid w:val="00A32488"/>
    <w:rsid w:val="00A40248"/>
    <w:rsid w:val="00A54D8D"/>
    <w:rsid w:val="00A63089"/>
    <w:rsid w:val="00A82525"/>
    <w:rsid w:val="00AC10D7"/>
    <w:rsid w:val="00AF2CF0"/>
    <w:rsid w:val="00B94A12"/>
    <w:rsid w:val="00BA73F0"/>
    <w:rsid w:val="00BC7150"/>
    <w:rsid w:val="00C03B93"/>
    <w:rsid w:val="00C05C74"/>
    <w:rsid w:val="00C400A6"/>
    <w:rsid w:val="00C65EA4"/>
    <w:rsid w:val="00C92D65"/>
    <w:rsid w:val="00CA0C97"/>
    <w:rsid w:val="00CF09E0"/>
    <w:rsid w:val="00CF1895"/>
    <w:rsid w:val="00D334B0"/>
    <w:rsid w:val="00DE42B6"/>
    <w:rsid w:val="00DE4E2D"/>
    <w:rsid w:val="00E1148C"/>
    <w:rsid w:val="00E21F1A"/>
    <w:rsid w:val="00E63909"/>
    <w:rsid w:val="00EA3E7B"/>
    <w:rsid w:val="00EA446C"/>
    <w:rsid w:val="00F166AD"/>
    <w:rsid w:val="00F67494"/>
    <w:rsid w:val="00F755CF"/>
    <w:rsid w:val="00FC70E2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A1E9-C163-45F2-8503-ED4BF326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90</cp:revision>
  <cp:lastPrinted>2024-10-01T06:00:00Z</cp:lastPrinted>
  <dcterms:created xsi:type="dcterms:W3CDTF">2020-05-28T11:04:00Z</dcterms:created>
  <dcterms:modified xsi:type="dcterms:W3CDTF">2024-10-01T06:00:00Z</dcterms:modified>
</cp:coreProperties>
</file>