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AC" w:rsidRPr="005833C3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СВОД</w:t>
      </w:r>
    </w:p>
    <w:p w:rsidR="000E4DAC" w:rsidRDefault="000E4DAC" w:rsidP="000E4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C3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C79" w:rsidRDefault="000E4DAC" w:rsidP="00E53C79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целях экспертизы </w:t>
      </w:r>
      <w:r w:rsidR="00666CDF">
        <w:rPr>
          <w:rFonts w:ascii="Times New Roman" w:hAnsi="Times New Roman"/>
          <w:b/>
          <w:sz w:val="28"/>
          <w:szCs w:val="28"/>
        </w:rPr>
        <w:t xml:space="preserve">решения </w:t>
      </w:r>
      <w:proofErr w:type="spellStart"/>
      <w:r w:rsidR="00666CDF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="00666CDF">
        <w:rPr>
          <w:rFonts w:ascii="Times New Roman" w:hAnsi="Times New Roman"/>
          <w:b/>
          <w:sz w:val="28"/>
          <w:szCs w:val="28"/>
        </w:rPr>
        <w:t xml:space="preserve"> районной Думы шестого созыва от 21.12</w:t>
      </w:r>
      <w:r w:rsidR="00E53C79">
        <w:rPr>
          <w:rFonts w:ascii="Times New Roman" w:hAnsi="Times New Roman"/>
          <w:b/>
          <w:sz w:val="28"/>
          <w:szCs w:val="28"/>
        </w:rPr>
        <w:t>.2021</w:t>
      </w:r>
      <w:r w:rsidR="00666CDF">
        <w:rPr>
          <w:rFonts w:ascii="Times New Roman" w:hAnsi="Times New Roman"/>
          <w:b/>
          <w:sz w:val="28"/>
          <w:szCs w:val="28"/>
        </w:rPr>
        <w:t xml:space="preserve"> </w:t>
      </w:r>
      <w:r w:rsidR="00BE30D0" w:rsidRPr="00BE30D0">
        <w:rPr>
          <w:rFonts w:ascii="Times New Roman" w:hAnsi="Times New Roman"/>
          <w:b/>
          <w:sz w:val="28"/>
          <w:szCs w:val="28"/>
        </w:rPr>
        <w:t>№</w:t>
      </w:r>
      <w:r w:rsidR="00666CDF">
        <w:rPr>
          <w:rFonts w:ascii="Times New Roman" w:hAnsi="Times New Roman"/>
          <w:b/>
          <w:sz w:val="28"/>
          <w:szCs w:val="28"/>
        </w:rPr>
        <w:t xml:space="preserve"> 5/35 </w:t>
      </w:r>
      <w:r w:rsidR="008F7E6C" w:rsidRPr="008F7E6C">
        <w:rPr>
          <w:rFonts w:ascii="Times New Roman" w:hAnsi="Times New Roman"/>
          <w:b/>
          <w:sz w:val="28"/>
          <w:szCs w:val="28"/>
        </w:rPr>
        <w:t>«</w:t>
      </w:r>
      <w:r w:rsidR="00666CDF" w:rsidRPr="00666CDF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666CDF" w:rsidRPr="00666CDF"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 w:rsidR="00666CDF" w:rsidRPr="00666CD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E53C79">
        <w:rPr>
          <w:rFonts w:ascii="Times New Roman" w:hAnsi="Times New Roman"/>
          <w:b/>
          <w:sz w:val="28"/>
          <w:szCs w:val="28"/>
        </w:rPr>
        <w:t xml:space="preserve">» </w:t>
      </w:r>
    </w:p>
    <w:p w:rsidR="00B61D14" w:rsidRPr="00BE320D" w:rsidRDefault="00B61D14" w:rsidP="00B61D14">
      <w:pPr>
        <w:tabs>
          <w:tab w:val="left" w:pos="4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DAC" w:rsidRPr="0029642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2098"/>
        <w:gridCol w:w="2721"/>
      </w:tblGrid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Позиция по проекту правового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A3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0E4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DAC" w:rsidRPr="00E448A3" w:rsidTr="006127F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C" w:rsidRPr="00E448A3" w:rsidRDefault="000E4DAC" w:rsidP="00612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DAC" w:rsidRDefault="000E4DAC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Default="008F3E2B" w:rsidP="000E4D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14F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D0F">
        <w:rPr>
          <w:rFonts w:ascii="Times New Roman" w:hAnsi="Times New Roman"/>
          <w:sz w:val="28"/>
          <w:szCs w:val="28"/>
        </w:rPr>
        <w:t>За</w:t>
      </w:r>
      <w:r w:rsidR="00DB514F">
        <w:rPr>
          <w:rFonts w:ascii="Times New Roman" w:hAnsi="Times New Roman"/>
          <w:sz w:val="28"/>
          <w:szCs w:val="28"/>
        </w:rPr>
        <w:t>ведующий отделом экономического</w:t>
      </w:r>
    </w:p>
    <w:p w:rsidR="008F3E2B" w:rsidRPr="003E7D0F" w:rsidRDefault="00DB514F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8F3E2B" w:rsidRDefault="008F3E2B" w:rsidP="008F3E2B">
      <w:pPr>
        <w:tabs>
          <w:tab w:val="left" w:pos="44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7D0F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3E7D0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B514F">
        <w:rPr>
          <w:rFonts w:ascii="Times New Roman" w:hAnsi="Times New Roman"/>
          <w:sz w:val="28"/>
          <w:szCs w:val="28"/>
        </w:rPr>
        <w:t xml:space="preserve">                                          Е.М. Болдырева</w:t>
      </w:r>
    </w:p>
    <w:p w:rsidR="00AC417B" w:rsidRDefault="00AC417B">
      <w:bookmarkStart w:id="0" w:name="_GoBack"/>
      <w:bookmarkEnd w:id="0"/>
    </w:p>
    <w:sectPr w:rsidR="00A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AC"/>
    <w:rsid w:val="000E4DAC"/>
    <w:rsid w:val="00666CDF"/>
    <w:rsid w:val="008F3E2B"/>
    <w:rsid w:val="008F7E6C"/>
    <w:rsid w:val="00AC417B"/>
    <w:rsid w:val="00B61D14"/>
    <w:rsid w:val="00BE30D0"/>
    <w:rsid w:val="00C82AA7"/>
    <w:rsid w:val="00CA064F"/>
    <w:rsid w:val="00DB514F"/>
    <w:rsid w:val="00E53C79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9109-8E04-4E8C-A1EE-0D93B23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4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Михайловна Болдырева</cp:lastModifiedBy>
  <cp:revision>10</cp:revision>
  <cp:lastPrinted>2022-03-15T14:40:00Z</cp:lastPrinted>
  <dcterms:created xsi:type="dcterms:W3CDTF">2022-03-15T14:45:00Z</dcterms:created>
  <dcterms:modified xsi:type="dcterms:W3CDTF">2024-08-30T07:55:00Z</dcterms:modified>
</cp:coreProperties>
</file>