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B1" w:rsidRDefault="008621B1" w:rsidP="00513D54">
      <w:pPr>
        <w:pStyle w:val="1"/>
        <w:jc w:val="center"/>
      </w:pPr>
      <w:r>
        <w:rPr>
          <w:noProof/>
        </w:rPr>
        <w:drawing>
          <wp:inline distT="0" distB="0" distL="0" distR="0" wp14:anchorId="5B8E6693" wp14:editId="0101F3BE">
            <wp:extent cx="470535" cy="525145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21B1" w:rsidRDefault="008621B1" w:rsidP="008621B1">
      <w:pPr>
        <w:pStyle w:val="Iioaioo"/>
        <w:keepLines w:val="0"/>
        <w:tabs>
          <w:tab w:val="left" w:pos="2977"/>
        </w:tabs>
        <w:spacing w:before="360" w:after="360"/>
        <w:rPr>
          <w:szCs w:val="28"/>
        </w:rPr>
      </w:pPr>
      <w:r>
        <w:rPr>
          <w:szCs w:val="28"/>
        </w:rPr>
        <w:t xml:space="preserve">АДМИНИСТРАЦИЯ УРЖУМСКОГО МУНИЦИПАЛЬНОГО РАЙОНА </w:t>
      </w:r>
    </w:p>
    <w:p w:rsidR="008621B1" w:rsidRPr="00CB3F73" w:rsidRDefault="008621B1" w:rsidP="008621B1">
      <w:pPr>
        <w:pStyle w:val="Iioaioo"/>
        <w:keepLines w:val="0"/>
        <w:tabs>
          <w:tab w:val="left" w:pos="2977"/>
        </w:tabs>
        <w:spacing w:before="360" w:after="36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621B1" w:rsidRDefault="005832C5" w:rsidP="008621B1">
      <w:pPr>
        <w:pStyle w:val="Iioaioo"/>
        <w:keepLines w:val="0"/>
        <w:tabs>
          <w:tab w:val="left" w:pos="5895"/>
        </w:tabs>
        <w:spacing w:before="0" w:after="360"/>
        <w:jc w:val="left"/>
        <w:rPr>
          <w:szCs w:val="28"/>
        </w:rPr>
      </w:pPr>
      <w:r>
        <w:rPr>
          <w:szCs w:val="28"/>
        </w:rPr>
        <w:t>____________</w:t>
      </w:r>
      <w:r w:rsidR="008621B1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</w:t>
      </w:r>
      <w:r w:rsidR="008621B1" w:rsidRPr="008621B1">
        <w:rPr>
          <w:b w:val="0"/>
          <w:szCs w:val="28"/>
        </w:rPr>
        <w:t>№</w:t>
      </w:r>
      <w:r w:rsidR="00941F3B">
        <w:rPr>
          <w:szCs w:val="28"/>
        </w:rPr>
        <w:t xml:space="preserve"> </w:t>
      </w:r>
      <w:r w:rsidRPr="005832C5">
        <w:rPr>
          <w:b w:val="0"/>
          <w:szCs w:val="28"/>
        </w:rPr>
        <w:t>______</w:t>
      </w:r>
    </w:p>
    <w:p w:rsidR="008621B1" w:rsidRDefault="008621B1" w:rsidP="008621B1">
      <w:pPr>
        <w:tabs>
          <w:tab w:val="left" w:pos="1916"/>
          <w:tab w:val="left" w:pos="2766"/>
        </w:tabs>
        <w:spacing w:before="360" w:after="480"/>
        <w:jc w:val="center"/>
        <w:rPr>
          <w:b/>
          <w:bCs/>
          <w:sz w:val="28"/>
          <w:szCs w:val="28"/>
        </w:rPr>
      </w:pPr>
      <w:r w:rsidRPr="00D416CB">
        <w:rPr>
          <w:b/>
          <w:sz w:val="28"/>
          <w:szCs w:val="28"/>
        </w:rPr>
        <w:t>г. Уржум, Кировская область</w:t>
      </w:r>
    </w:p>
    <w:p w:rsidR="008621B1" w:rsidRDefault="005832C5" w:rsidP="008B1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</w:t>
      </w:r>
      <w:r w:rsidR="00446CB1">
        <w:rPr>
          <w:b/>
          <w:sz w:val="28"/>
          <w:szCs w:val="28"/>
        </w:rPr>
        <w:t>ного земельного контроля на 202</w:t>
      </w:r>
      <w:r w:rsidR="00A027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5832C5" w:rsidRPr="008621B1" w:rsidRDefault="005832C5" w:rsidP="008B18F9">
      <w:pPr>
        <w:jc w:val="center"/>
        <w:rPr>
          <w:b/>
          <w:sz w:val="48"/>
          <w:szCs w:val="48"/>
        </w:rPr>
      </w:pPr>
    </w:p>
    <w:p w:rsidR="00184BA7" w:rsidRDefault="005832C5" w:rsidP="0087311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832C5">
        <w:rPr>
          <w:sz w:val="28"/>
          <w:szCs w:val="28"/>
        </w:rPr>
        <w:t>В соответствии с Федеральным законом от 31.07.2020 № 248-ФЗ                  «О государственном контроле (надзоре) и муниципальном контроле в Российской Федерации», на основании постановления Правительства РФ от 25.06.2021</w:t>
      </w:r>
      <w:r w:rsidR="0071664E">
        <w:rPr>
          <w:sz w:val="28"/>
          <w:szCs w:val="28"/>
        </w:rPr>
        <w:t xml:space="preserve"> </w:t>
      </w:r>
      <w:r w:rsidRPr="005832C5">
        <w:rPr>
          <w:sz w:val="28"/>
          <w:szCs w:val="28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>
        <w:rPr>
          <w:sz w:val="28"/>
          <w:szCs w:val="28"/>
        </w:rPr>
        <w:t>Уржумской</w:t>
      </w:r>
      <w:proofErr w:type="spellEnd"/>
      <w:r>
        <w:rPr>
          <w:sz w:val="28"/>
          <w:szCs w:val="28"/>
        </w:rPr>
        <w:t xml:space="preserve"> районной</w:t>
      </w:r>
      <w:r w:rsidRPr="005832C5">
        <w:rPr>
          <w:sz w:val="28"/>
          <w:szCs w:val="28"/>
        </w:rPr>
        <w:t xml:space="preserve"> Думы </w:t>
      </w:r>
      <w:r>
        <w:rPr>
          <w:sz w:val="28"/>
          <w:szCs w:val="28"/>
        </w:rPr>
        <w:t>шестого созыва</w:t>
      </w:r>
      <w:r w:rsidRPr="005832C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29.10.2021 </w:t>
      </w:r>
      <w:r w:rsidRPr="005832C5">
        <w:rPr>
          <w:sz w:val="28"/>
          <w:szCs w:val="28"/>
        </w:rPr>
        <w:t xml:space="preserve">№ </w:t>
      </w:r>
      <w:r>
        <w:rPr>
          <w:sz w:val="28"/>
          <w:szCs w:val="28"/>
        </w:rPr>
        <w:t>3/14</w:t>
      </w:r>
      <w:r w:rsidRPr="005832C5">
        <w:rPr>
          <w:sz w:val="28"/>
          <w:szCs w:val="28"/>
        </w:rPr>
        <w:t xml:space="preserve"> «Об утверждении Положения о муниципальном земельном контроле в границах </w:t>
      </w:r>
      <w:r>
        <w:rPr>
          <w:sz w:val="28"/>
          <w:szCs w:val="28"/>
        </w:rPr>
        <w:t>Уржумского муниципального района»</w:t>
      </w:r>
      <w:r w:rsidR="008B18F9" w:rsidRPr="008B18F9">
        <w:rPr>
          <w:sz w:val="28"/>
          <w:szCs w:val="28"/>
        </w:rPr>
        <w:t xml:space="preserve">, администрация Уржумского муниципального района </w:t>
      </w:r>
      <w:r w:rsidR="008B18F9" w:rsidRPr="008B18F9">
        <w:rPr>
          <w:bCs/>
          <w:sz w:val="28"/>
          <w:szCs w:val="28"/>
        </w:rPr>
        <w:t>ПОСТАНОВЛЯЕТ:</w:t>
      </w:r>
      <w:r w:rsidR="008B18F9" w:rsidRPr="008B18F9">
        <w:rPr>
          <w:b/>
          <w:sz w:val="28"/>
          <w:szCs w:val="28"/>
        </w:rPr>
        <w:t xml:space="preserve"> </w:t>
      </w:r>
    </w:p>
    <w:p w:rsidR="00184BA7" w:rsidRPr="00184BA7" w:rsidRDefault="00184BA7" w:rsidP="00873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7EA4">
        <w:rPr>
          <w:sz w:val="28"/>
          <w:szCs w:val="28"/>
        </w:rPr>
        <w:t>Утвердить Программу</w:t>
      </w:r>
      <w:r>
        <w:rPr>
          <w:sz w:val="28"/>
          <w:szCs w:val="28"/>
        </w:rPr>
        <w:t xml:space="preserve"> </w:t>
      </w:r>
      <w:r w:rsidRPr="00DC726F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513D54">
        <w:rPr>
          <w:sz w:val="28"/>
          <w:szCs w:val="28"/>
        </w:rPr>
        <w:t>5</w:t>
      </w:r>
      <w:r w:rsidRPr="00DC726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</w:t>
      </w:r>
      <w:r w:rsidRPr="00517EA4">
        <w:rPr>
          <w:sz w:val="28"/>
          <w:szCs w:val="28"/>
        </w:rPr>
        <w:t>.</w:t>
      </w:r>
    </w:p>
    <w:p w:rsidR="00184BA7" w:rsidRDefault="00184BA7" w:rsidP="008731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D2697">
        <w:rPr>
          <w:sz w:val="28"/>
          <w:szCs w:val="28"/>
        </w:rPr>
        <w:t>Р</w:t>
      </w:r>
      <w:r w:rsidRPr="00611947">
        <w:rPr>
          <w:spacing w:val="-1"/>
          <w:sz w:val="28"/>
          <w:szCs w:val="28"/>
        </w:rPr>
        <w:t>азместить</w:t>
      </w:r>
      <w:proofErr w:type="gramEnd"/>
      <w:r w:rsidRPr="00611947">
        <w:rPr>
          <w:spacing w:val="-1"/>
          <w:sz w:val="28"/>
          <w:szCs w:val="28"/>
        </w:rPr>
        <w:t xml:space="preserve"> настоящее </w:t>
      </w:r>
      <w:r w:rsidRPr="000B22C0">
        <w:rPr>
          <w:spacing w:val="-1"/>
          <w:sz w:val="28"/>
          <w:szCs w:val="28"/>
        </w:rPr>
        <w:t>постановление в</w:t>
      </w:r>
      <w:r>
        <w:rPr>
          <w:spacing w:val="-1"/>
          <w:sz w:val="28"/>
          <w:szCs w:val="28"/>
        </w:rPr>
        <w:t xml:space="preserve"> сети «Интернет» </w:t>
      </w:r>
      <w:r w:rsidRPr="0061194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</w:t>
      </w:r>
      <w:r w:rsidRPr="00611947">
        <w:rPr>
          <w:sz w:val="28"/>
          <w:szCs w:val="28"/>
        </w:rPr>
        <w:t xml:space="preserve">дминистрации </w:t>
      </w:r>
      <w:r w:rsidR="008F1A50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 </w:t>
      </w:r>
      <w:hyperlink r:id="rId10" w:history="1">
        <w:r w:rsidR="00003091" w:rsidRPr="00027E58">
          <w:rPr>
            <w:rStyle w:val="a6"/>
            <w:sz w:val="28"/>
            <w:szCs w:val="28"/>
          </w:rPr>
          <w:t>https://urzhum43.gosuslugi.ru</w:t>
        </w:r>
      </w:hyperlink>
      <w:r w:rsidR="008B78B4">
        <w:rPr>
          <w:sz w:val="28"/>
          <w:szCs w:val="28"/>
        </w:rPr>
        <w:t>.</w:t>
      </w:r>
    </w:p>
    <w:p w:rsidR="00003091" w:rsidRPr="001755DB" w:rsidRDefault="00003091" w:rsidP="008731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184BA7" w:rsidRDefault="00184BA7" w:rsidP="0087311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7E6706">
        <w:rPr>
          <w:sz w:val="28"/>
          <w:szCs w:val="28"/>
        </w:rPr>
        <w:t>Постановление вступает в силу с момента его официального о</w:t>
      </w:r>
      <w:r>
        <w:rPr>
          <w:sz w:val="28"/>
          <w:szCs w:val="28"/>
        </w:rPr>
        <w:t>публикования.</w:t>
      </w:r>
    </w:p>
    <w:p w:rsidR="008B18F9" w:rsidRPr="00502FB3" w:rsidRDefault="008B18F9" w:rsidP="008F1A50">
      <w:pPr>
        <w:pStyle w:val="a5"/>
        <w:spacing w:line="360" w:lineRule="auto"/>
        <w:rPr>
          <w:sz w:val="28"/>
          <w:szCs w:val="28"/>
          <w:lang w:val="ru-RU"/>
        </w:rPr>
      </w:pPr>
    </w:p>
    <w:p w:rsidR="00A016F1" w:rsidRDefault="00A016F1" w:rsidP="008B18F9">
      <w:pPr>
        <w:widowControl w:val="0"/>
        <w:suppressAutoHyphens/>
        <w:ind w:left="227" w:hanging="227"/>
        <w:jc w:val="both"/>
        <w:rPr>
          <w:rFonts w:eastAsia="Lucida Sans Unicode"/>
          <w:kern w:val="2"/>
          <w:sz w:val="28"/>
          <w:szCs w:val="28"/>
        </w:rPr>
      </w:pPr>
    </w:p>
    <w:p w:rsidR="008B18F9" w:rsidRPr="001207FE" w:rsidRDefault="0071664E" w:rsidP="008B18F9">
      <w:pPr>
        <w:widowControl w:val="0"/>
        <w:suppressAutoHyphens/>
        <w:ind w:left="227" w:hanging="227"/>
        <w:jc w:val="both"/>
        <w:rPr>
          <w:rFonts w:eastAsia="Lucida Sans Unicode"/>
          <w:kern w:val="2"/>
          <w:sz w:val="28"/>
          <w:szCs w:val="28"/>
        </w:rPr>
      </w:pPr>
      <w:proofErr w:type="spellStart"/>
      <w:r>
        <w:rPr>
          <w:rFonts w:eastAsia="Lucida Sans Unicode"/>
          <w:kern w:val="2"/>
          <w:sz w:val="28"/>
          <w:szCs w:val="28"/>
        </w:rPr>
        <w:t>И.о</w:t>
      </w:r>
      <w:proofErr w:type="spellEnd"/>
      <w:r>
        <w:rPr>
          <w:rFonts w:eastAsia="Lucida Sans Unicode"/>
          <w:kern w:val="2"/>
          <w:sz w:val="28"/>
          <w:szCs w:val="28"/>
        </w:rPr>
        <w:t>. г</w:t>
      </w:r>
      <w:r w:rsidR="008B18F9" w:rsidRPr="001207FE">
        <w:rPr>
          <w:rFonts w:eastAsia="Lucida Sans Unicode"/>
          <w:kern w:val="2"/>
          <w:sz w:val="28"/>
          <w:szCs w:val="28"/>
        </w:rPr>
        <w:t>лав</w:t>
      </w:r>
      <w:r>
        <w:rPr>
          <w:rFonts w:eastAsia="Lucida Sans Unicode"/>
          <w:kern w:val="2"/>
          <w:sz w:val="28"/>
          <w:szCs w:val="28"/>
        </w:rPr>
        <w:t>ы</w:t>
      </w:r>
      <w:r w:rsidR="008B18F9" w:rsidRPr="001207FE">
        <w:rPr>
          <w:rFonts w:eastAsia="Lucida Sans Unicode"/>
          <w:kern w:val="2"/>
          <w:sz w:val="28"/>
          <w:szCs w:val="28"/>
        </w:rPr>
        <w:t xml:space="preserve"> администрации</w:t>
      </w:r>
    </w:p>
    <w:p w:rsidR="008B18F9" w:rsidRDefault="008B18F9" w:rsidP="008B18F9">
      <w:pPr>
        <w:widowControl w:val="0"/>
        <w:suppressAutoHyphens/>
        <w:ind w:left="227" w:hanging="227"/>
        <w:jc w:val="both"/>
        <w:rPr>
          <w:rFonts w:eastAsia="Lucida Sans Unicode"/>
          <w:kern w:val="2"/>
          <w:sz w:val="28"/>
          <w:szCs w:val="28"/>
        </w:rPr>
      </w:pPr>
      <w:r w:rsidRPr="001207FE">
        <w:rPr>
          <w:rFonts w:eastAsia="Lucida Sans Unicode"/>
          <w:kern w:val="2"/>
          <w:sz w:val="28"/>
          <w:szCs w:val="28"/>
        </w:rPr>
        <w:t>Уржумского муниципального района</w:t>
      </w:r>
      <w:r w:rsidR="00527765">
        <w:rPr>
          <w:rFonts w:eastAsia="Lucida Sans Unicode"/>
          <w:kern w:val="2"/>
          <w:sz w:val="28"/>
          <w:szCs w:val="28"/>
        </w:rPr>
        <w:t xml:space="preserve">    </w:t>
      </w:r>
      <w:r w:rsidR="008F1A50">
        <w:rPr>
          <w:rFonts w:eastAsia="Lucida Sans Unicode"/>
          <w:kern w:val="2"/>
          <w:sz w:val="28"/>
          <w:szCs w:val="28"/>
        </w:rPr>
        <w:t xml:space="preserve">                             </w:t>
      </w:r>
      <w:r w:rsidR="0071664E" w:rsidRPr="00DE6156">
        <w:rPr>
          <w:sz w:val="28"/>
          <w:szCs w:val="28"/>
        </w:rPr>
        <w:t xml:space="preserve">С.Н. </w:t>
      </w:r>
      <w:r w:rsidR="0071664E">
        <w:rPr>
          <w:sz w:val="28"/>
          <w:szCs w:val="28"/>
        </w:rPr>
        <w:t>Х</w:t>
      </w:r>
      <w:r w:rsidR="0071664E" w:rsidRPr="00DE6156">
        <w:rPr>
          <w:sz w:val="28"/>
          <w:szCs w:val="28"/>
        </w:rPr>
        <w:t>абибуллина</w:t>
      </w:r>
    </w:p>
    <w:p w:rsidR="00A76F1D" w:rsidRDefault="00A76F1D" w:rsidP="008F1A50">
      <w:pPr>
        <w:tabs>
          <w:tab w:val="left" w:pos="0"/>
          <w:tab w:val="left" w:pos="7088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4113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</w:tblGrid>
      <w:tr w:rsidR="00C73427" w:rsidTr="00AF756B">
        <w:trPr>
          <w:trHeight w:val="1717"/>
        </w:trPr>
        <w:tc>
          <w:tcPr>
            <w:tcW w:w="4113" w:type="dxa"/>
          </w:tcPr>
          <w:p w:rsidR="00C73427" w:rsidRPr="00C73427" w:rsidRDefault="00C73427" w:rsidP="00AF756B">
            <w:pPr>
              <w:rPr>
                <w:sz w:val="27"/>
                <w:szCs w:val="27"/>
              </w:rPr>
            </w:pPr>
            <w:r w:rsidRPr="00C73427">
              <w:rPr>
                <w:sz w:val="27"/>
                <w:szCs w:val="27"/>
              </w:rPr>
              <w:lastRenderedPageBreak/>
              <w:t xml:space="preserve">Приложение                                                                      </w:t>
            </w:r>
            <w:proofErr w:type="gramStart"/>
            <w:r w:rsidRPr="00C73427">
              <w:rPr>
                <w:sz w:val="27"/>
                <w:szCs w:val="27"/>
              </w:rPr>
              <w:t>Утверждена</w:t>
            </w:r>
            <w:proofErr w:type="gramEnd"/>
            <w:r w:rsidRPr="00C73427">
              <w:rPr>
                <w:sz w:val="27"/>
                <w:szCs w:val="27"/>
              </w:rPr>
              <w:t xml:space="preserve">:                                                                         постановлением </w:t>
            </w:r>
            <w:r w:rsidR="00AF756B">
              <w:rPr>
                <w:sz w:val="27"/>
                <w:szCs w:val="27"/>
              </w:rPr>
              <w:t>а</w:t>
            </w:r>
            <w:r w:rsidRPr="00C73427">
              <w:rPr>
                <w:sz w:val="27"/>
                <w:szCs w:val="27"/>
              </w:rPr>
              <w:t>дминистрации          Уржумского  муниципального района</w:t>
            </w:r>
            <w:r w:rsidR="00AF756B">
              <w:rPr>
                <w:sz w:val="27"/>
                <w:szCs w:val="27"/>
              </w:rPr>
              <w:t xml:space="preserve"> </w:t>
            </w:r>
            <w:r w:rsidRPr="00C73427">
              <w:rPr>
                <w:sz w:val="27"/>
                <w:szCs w:val="27"/>
              </w:rPr>
              <w:t xml:space="preserve"> от _________ № ___</w:t>
            </w:r>
            <w:r w:rsidR="00A76F1D">
              <w:rPr>
                <w:sz w:val="27"/>
                <w:szCs w:val="27"/>
              </w:rPr>
              <w:t>__</w:t>
            </w:r>
          </w:p>
          <w:p w:rsidR="00C73427" w:rsidRDefault="00C73427" w:rsidP="00C73427">
            <w:pPr>
              <w:rPr>
                <w:sz w:val="27"/>
                <w:szCs w:val="27"/>
              </w:rPr>
            </w:pPr>
          </w:p>
        </w:tc>
      </w:tr>
    </w:tbl>
    <w:p w:rsidR="00D458A3" w:rsidRPr="008621B1" w:rsidRDefault="00D458A3" w:rsidP="00D458A3">
      <w:pPr>
        <w:jc w:val="both"/>
        <w:rPr>
          <w:sz w:val="27"/>
          <w:szCs w:val="27"/>
        </w:rPr>
      </w:pPr>
    </w:p>
    <w:p w:rsidR="00A76F1D" w:rsidRPr="00435392" w:rsidRDefault="006276FB" w:rsidP="00A76F1D">
      <w:pPr>
        <w:jc w:val="center"/>
        <w:rPr>
          <w:b/>
          <w:sz w:val="28"/>
          <w:szCs w:val="28"/>
        </w:rPr>
      </w:pPr>
      <w:r w:rsidRPr="008621B1">
        <w:rPr>
          <w:b/>
          <w:sz w:val="27"/>
          <w:szCs w:val="27"/>
        </w:rPr>
        <w:t xml:space="preserve">        </w:t>
      </w:r>
      <w:r w:rsidR="00A76F1D" w:rsidRPr="00435392">
        <w:rPr>
          <w:b/>
          <w:sz w:val="28"/>
          <w:szCs w:val="28"/>
        </w:rPr>
        <w:t xml:space="preserve">Программа </w:t>
      </w:r>
    </w:p>
    <w:p w:rsidR="00A027ED" w:rsidRDefault="00A76F1D" w:rsidP="00A76F1D">
      <w:pPr>
        <w:jc w:val="center"/>
        <w:rPr>
          <w:b/>
          <w:sz w:val="28"/>
          <w:szCs w:val="28"/>
        </w:rPr>
      </w:pPr>
      <w:r w:rsidRPr="00435392">
        <w:rPr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</w:p>
    <w:p w:rsidR="00A76F1D" w:rsidRPr="00435392" w:rsidRDefault="00A76F1D" w:rsidP="00A76F1D">
      <w:pPr>
        <w:jc w:val="center"/>
        <w:rPr>
          <w:b/>
          <w:sz w:val="28"/>
          <w:szCs w:val="28"/>
        </w:rPr>
      </w:pPr>
      <w:r w:rsidRPr="00435392">
        <w:rPr>
          <w:b/>
          <w:sz w:val="28"/>
          <w:szCs w:val="28"/>
        </w:rPr>
        <w:t>на 202</w:t>
      </w:r>
      <w:r w:rsidR="00A027ED">
        <w:rPr>
          <w:b/>
          <w:sz w:val="28"/>
          <w:szCs w:val="28"/>
        </w:rPr>
        <w:t>5</w:t>
      </w:r>
      <w:r w:rsidRPr="00435392">
        <w:rPr>
          <w:b/>
          <w:sz w:val="28"/>
          <w:szCs w:val="28"/>
        </w:rPr>
        <w:t xml:space="preserve"> год</w:t>
      </w:r>
    </w:p>
    <w:p w:rsidR="00A76F1D" w:rsidRPr="00435392" w:rsidRDefault="00A76F1D" w:rsidP="00A76F1D">
      <w:pPr>
        <w:shd w:val="clear" w:color="auto" w:fill="FFFFFF"/>
        <w:spacing w:before="300" w:after="180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435392">
        <w:rPr>
          <w:b/>
          <w:spacing w:val="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76F1D" w:rsidRPr="00435392" w:rsidRDefault="00A76F1D" w:rsidP="00A76F1D">
      <w:pPr>
        <w:numPr>
          <w:ilvl w:val="1"/>
          <w:numId w:val="12"/>
        </w:numPr>
        <w:shd w:val="clear" w:color="auto" w:fill="FFFFFF"/>
        <w:spacing w:line="360" w:lineRule="auto"/>
        <w:ind w:left="0"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pacing w:val="1"/>
          <w:sz w:val="28"/>
          <w:szCs w:val="28"/>
        </w:rPr>
        <w:t xml:space="preserve">Анализ текущего состояния осуществления вида контроля. 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284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435392">
        <w:rPr>
          <w:spacing w:val="1"/>
          <w:sz w:val="28"/>
          <w:szCs w:val="28"/>
        </w:rPr>
        <w:t xml:space="preserve">В связи с вступлением в законную силу Положения о муниципальном земельном </w:t>
      </w:r>
      <w:r w:rsidRPr="00CC529B">
        <w:rPr>
          <w:spacing w:val="1"/>
          <w:sz w:val="28"/>
          <w:szCs w:val="28"/>
        </w:rPr>
        <w:t>контроле</w:t>
      </w:r>
      <w:r w:rsidRPr="00CC529B">
        <w:rPr>
          <w:b/>
          <w:spacing w:val="1"/>
          <w:sz w:val="28"/>
          <w:szCs w:val="28"/>
        </w:rPr>
        <w:t xml:space="preserve"> </w:t>
      </w:r>
      <w:r w:rsidRPr="004F39A0">
        <w:rPr>
          <w:spacing w:val="1"/>
          <w:sz w:val="28"/>
          <w:szCs w:val="28"/>
        </w:rPr>
        <w:t xml:space="preserve">в границах </w:t>
      </w:r>
      <w:r w:rsidR="00822428">
        <w:rPr>
          <w:spacing w:val="1"/>
          <w:sz w:val="28"/>
          <w:szCs w:val="28"/>
        </w:rPr>
        <w:t>Уржумского муниципального района</w:t>
      </w:r>
      <w:r w:rsidR="00A027ED">
        <w:rPr>
          <w:spacing w:val="1"/>
          <w:sz w:val="28"/>
          <w:szCs w:val="28"/>
        </w:rPr>
        <w:t xml:space="preserve">, утвержденного решением </w:t>
      </w:r>
      <w:proofErr w:type="spellStart"/>
      <w:r w:rsidR="00822428">
        <w:rPr>
          <w:spacing w:val="1"/>
          <w:sz w:val="28"/>
          <w:szCs w:val="28"/>
        </w:rPr>
        <w:t>Уржумской</w:t>
      </w:r>
      <w:proofErr w:type="spellEnd"/>
      <w:r w:rsidR="00822428">
        <w:rPr>
          <w:spacing w:val="1"/>
          <w:sz w:val="28"/>
          <w:szCs w:val="28"/>
        </w:rPr>
        <w:t xml:space="preserve"> районной Думой шестого созыва</w:t>
      </w:r>
      <w:r w:rsidRPr="00435392">
        <w:rPr>
          <w:spacing w:val="1"/>
          <w:sz w:val="28"/>
          <w:szCs w:val="28"/>
        </w:rPr>
        <w:t xml:space="preserve"> от </w:t>
      </w:r>
      <w:r w:rsidR="00822428">
        <w:rPr>
          <w:spacing w:val="1"/>
          <w:sz w:val="28"/>
          <w:szCs w:val="28"/>
        </w:rPr>
        <w:t>29.10.2021</w:t>
      </w:r>
      <w:r w:rsidRPr="00435392">
        <w:rPr>
          <w:spacing w:val="1"/>
          <w:sz w:val="28"/>
          <w:szCs w:val="28"/>
        </w:rPr>
        <w:t xml:space="preserve"> г.</w:t>
      </w:r>
      <w:r>
        <w:rPr>
          <w:spacing w:val="1"/>
          <w:sz w:val="28"/>
          <w:szCs w:val="28"/>
        </w:rPr>
        <w:t xml:space="preserve"> </w:t>
      </w:r>
      <w:r w:rsidRPr="00435392">
        <w:rPr>
          <w:spacing w:val="1"/>
          <w:sz w:val="28"/>
          <w:szCs w:val="28"/>
        </w:rPr>
        <w:t xml:space="preserve">№ </w:t>
      </w:r>
      <w:r w:rsidR="00822428">
        <w:rPr>
          <w:spacing w:val="1"/>
          <w:sz w:val="28"/>
          <w:szCs w:val="28"/>
        </w:rPr>
        <w:t>3/14</w:t>
      </w:r>
      <w:r w:rsidRPr="00435392">
        <w:rPr>
          <w:spacing w:val="1"/>
          <w:sz w:val="28"/>
          <w:szCs w:val="28"/>
        </w:rPr>
        <w:t xml:space="preserve"> и в целях предупреждения возможного нарушения юридическими лицами, индивидуальными предпринимателями, гражданами, органами государственной власти и органами местного самоуправления, использующими земельные участки, расположенные в границах </w:t>
      </w:r>
      <w:r w:rsidRPr="004F39A0">
        <w:rPr>
          <w:spacing w:val="1"/>
          <w:sz w:val="28"/>
          <w:szCs w:val="28"/>
        </w:rPr>
        <w:t xml:space="preserve">муниципального образования </w:t>
      </w:r>
      <w:r w:rsidR="005A6538">
        <w:rPr>
          <w:spacing w:val="1"/>
          <w:sz w:val="28"/>
          <w:szCs w:val="28"/>
        </w:rPr>
        <w:t>Уржумский муниципальный район Кировской области</w:t>
      </w:r>
      <w:proofErr w:type="gramEnd"/>
      <w:r w:rsidRPr="00435392">
        <w:rPr>
          <w:spacing w:val="1"/>
          <w:sz w:val="28"/>
          <w:szCs w:val="28"/>
        </w:rPr>
        <w:t xml:space="preserve"> (</w:t>
      </w:r>
      <w:proofErr w:type="gramStart"/>
      <w:r w:rsidRPr="00435392">
        <w:rPr>
          <w:spacing w:val="1"/>
          <w:sz w:val="28"/>
          <w:szCs w:val="28"/>
        </w:rPr>
        <w:t>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 разработана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435392">
        <w:rPr>
          <w:spacing w:val="1"/>
          <w:sz w:val="28"/>
          <w:szCs w:val="28"/>
        </w:rPr>
        <w:t xml:space="preserve"> Федерации от 25 июня 2021 г. № 990 «Об утверждении Правил разработки и утверждения контрольными (надзорными) органами </w:t>
      </w:r>
      <w:r w:rsidRPr="00435392">
        <w:rPr>
          <w:spacing w:val="1"/>
          <w:sz w:val="28"/>
          <w:szCs w:val="28"/>
        </w:rPr>
        <w:lastRenderedPageBreak/>
        <w:t>программы профилактики рисков причинения вреда (ущерба) охраняемым законом ценностям».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435392">
        <w:rPr>
          <w:spacing w:val="1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на основании статьи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</w:t>
      </w:r>
      <w:r w:rsidRPr="00B70D45">
        <w:rPr>
          <w:spacing w:val="1"/>
          <w:sz w:val="28"/>
          <w:szCs w:val="28"/>
        </w:rPr>
        <w:t xml:space="preserve">территории </w:t>
      </w:r>
      <w:r w:rsidRPr="004F39A0">
        <w:rPr>
          <w:spacing w:val="1"/>
          <w:sz w:val="28"/>
          <w:szCs w:val="28"/>
        </w:rPr>
        <w:t xml:space="preserve">муниципального образования </w:t>
      </w:r>
      <w:r w:rsidR="00F6448F">
        <w:rPr>
          <w:spacing w:val="1"/>
          <w:sz w:val="28"/>
          <w:szCs w:val="28"/>
        </w:rPr>
        <w:t xml:space="preserve">Уржумский муниципальный район Кировской области </w:t>
      </w:r>
      <w:r w:rsidRPr="00435392">
        <w:rPr>
          <w:spacing w:val="1"/>
          <w:sz w:val="28"/>
          <w:szCs w:val="28"/>
        </w:rPr>
        <w:t>на 202</w:t>
      </w:r>
      <w:r w:rsidR="00513D54">
        <w:rPr>
          <w:spacing w:val="1"/>
          <w:sz w:val="28"/>
          <w:szCs w:val="28"/>
        </w:rPr>
        <w:t>4</w:t>
      </w:r>
      <w:r w:rsidRPr="00435392">
        <w:rPr>
          <w:spacing w:val="1"/>
          <w:sz w:val="28"/>
          <w:szCs w:val="28"/>
        </w:rPr>
        <w:t xml:space="preserve"> год не утверждался.</w:t>
      </w:r>
      <w:proofErr w:type="gramEnd"/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435392">
        <w:rPr>
          <w:spacing w:val="1"/>
          <w:sz w:val="28"/>
          <w:szCs w:val="28"/>
        </w:rPr>
        <w:t xml:space="preserve">В связи с запретом на проведение контрольных мероприятий, установленным статьей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 w:rsidR="00513D54">
        <w:rPr>
          <w:spacing w:val="1"/>
          <w:sz w:val="28"/>
          <w:szCs w:val="28"/>
        </w:rPr>
        <w:t xml:space="preserve">2024 </w:t>
      </w:r>
      <w:r w:rsidRPr="00435392">
        <w:rPr>
          <w:spacing w:val="1"/>
          <w:sz w:val="28"/>
          <w:szCs w:val="28"/>
        </w:rPr>
        <w:t>год</w:t>
      </w:r>
      <w:r w:rsidR="00513D54">
        <w:rPr>
          <w:spacing w:val="1"/>
          <w:sz w:val="28"/>
          <w:szCs w:val="28"/>
        </w:rPr>
        <w:t>у</w:t>
      </w:r>
      <w:r w:rsidRPr="00435392">
        <w:rPr>
          <w:spacing w:val="1"/>
          <w:sz w:val="28"/>
          <w:szCs w:val="28"/>
        </w:rPr>
        <w:t xml:space="preserve"> не проводились. </w:t>
      </w:r>
      <w:proofErr w:type="gramEnd"/>
    </w:p>
    <w:p w:rsidR="00A76F1D" w:rsidRPr="00435392" w:rsidRDefault="00A76F1D" w:rsidP="00A76F1D">
      <w:pPr>
        <w:numPr>
          <w:ilvl w:val="1"/>
          <w:numId w:val="12"/>
        </w:numPr>
        <w:shd w:val="clear" w:color="auto" w:fill="FFFFFF"/>
        <w:spacing w:line="360" w:lineRule="auto"/>
        <w:ind w:left="0"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pacing w:val="1"/>
          <w:sz w:val="28"/>
          <w:szCs w:val="28"/>
        </w:rPr>
        <w:t>Описание текущего уровня развития профилактической деятельности контрольного (надзорного) органа.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35392">
        <w:rPr>
          <w:sz w:val="28"/>
          <w:szCs w:val="28"/>
        </w:rPr>
        <w:t xml:space="preserve">Проводится размещение на официальном сайте </w:t>
      </w:r>
      <w:r>
        <w:rPr>
          <w:spacing w:val="1"/>
          <w:sz w:val="28"/>
          <w:szCs w:val="28"/>
        </w:rPr>
        <w:t>а</w:t>
      </w:r>
      <w:r w:rsidRPr="00435392">
        <w:rPr>
          <w:spacing w:val="1"/>
          <w:sz w:val="28"/>
          <w:szCs w:val="28"/>
        </w:rPr>
        <w:t xml:space="preserve">дминистрации </w:t>
      </w:r>
      <w:r w:rsidRPr="004F39A0">
        <w:rPr>
          <w:spacing w:val="1"/>
          <w:sz w:val="28"/>
          <w:szCs w:val="28"/>
        </w:rPr>
        <w:t xml:space="preserve">муниципального образования </w:t>
      </w:r>
      <w:r w:rsidR="00043740">
        <w:rPr>
          <w:spacing w:val="1"/>
          <w:sz w:val="28"/>
          <w:szCs w:val="28"/>
        </w:rPr>
        <w:t>Уржумский муниципальный район Кировской области</w:t>
      </w:r>
      <w:r>
        <w:rPr>
          <w:spacing w:val="1"/>
          <w:sz w:val="28"/>
          <w:szCs w:val="28"/>
        </w:rPr>
        <w:t xml:space="preserve"> </w:t>
      </w:r>
      <w:r w:rsidRPr="00435392">
        <w:rPr>
          <w:spacing w:val="1"/>
          <w:sz w:val="28"/>
          <w:szCs w:val="28"/>
        </w:rPr>
        <w:t>в сети Интернет (</w:t>
      </w:r>
      <w:r w:rsidR="003016F9" w:rsidRPr="00502FB3">
        <w:rPr>
          <w:sz w:val="28"/>
          <w:szCs w:val="28"/>
        </w:rPr>
        <w:t>https://urzhum4</w:t>
      </w:r>
      <w:r w:rsidR="003016F9">
        <w:rPr>
          <w:sz w:val="28"/>
          <w:szCs w:val="28"/>
        </w:rPr>
        <w:t>3.gosuslugi.ru</w:t>
      </w:r>
      <w:r w:rsidRPr="00435392">
        <w:rPr>
          <w:spacing w:val="1"/>
          <w:sz w:val="28"/>
          <w:szCs w:val="28"/>
        </w:rPr>
        <w:t>)</w:t>
      </w:r>
      <w:r w:rsidRPr="00435392">
        <w:rPr>
          <w:sz w:val="28"/>
          <w:szCs w:val="28"/>
        </w:rPr>
        <w:t xml:space="preserve"> информации о содержании обязательных требований и о порядке осуществления муниципального земельного контроля, а также проводится по мере необходимости ее актуализация.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435392">
        <w:rPr>
          <w:sz w:val="28"/>
          <w:szCs w:val="28"/>
        </w:rPr>
        <w:t>В ходе проверок, рейдовых осмотров проводятся профилактические беседы, направленные на предупреждение правонарушений, в случае отсутствия</w:t>
      </w:r>
      <w:r>
        <w:rPr>
          <w:sz w:val="28"/>
          <w:szCs w:val="28"/>
        </w:rPr>
        <w:t xml:space="preserve"> </w:t>
      </w:r>
      <w:r w:rsidRPr="00435392">
        <w:rPr>
          <w:sz w:val="28"/>
          <w:szCs w:val="28"/>
        </w:rPr>
        <w:t>каких-либо нарушений обязательных требований.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z w:val="28"/>
          <w:szCs w:val="28"/>
        </w:rPr>
        <w:lastRenderedPageBreak/>
        <w:t xml:space="preserve">По завершении Программы сведения о ее реализации включаются в ежегодный доклад об организации и проведении муниципального земельного контроля </w:t>
      </w:r>
      <w:r>
        <w:rPr>
          <w:sz w:val="28"/>
          <w:szCs w:val="28"/>
        </w:rPr>
        <w:t>а</w:t>
      </w:r>
      <w:r w:rsidRPr="00435392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093E61">
        <w:rPr>
          <w:sz w:val="28"/>
          <w:szCs w:val="28"/>
        </w:rPr>
        <w:t>Уржумского муниципального района Кировской области</w:t>
      </w:r>
      <w:r>
        <w:rPr>
          <w:sz w:val="28"/>
          <w:szCs w:val="28"/>
        </w:rPr>
        <w:t>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pacing w:val="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A76F1D" w:rsidRPr="00435392" w:rsidRDefault="00A76F1D" w:rsidP="00A76F1D">
      <w:pPr>
        <w:numPr>
          <w:ilvl w:val="1"/>
          <w:numId w:val="12"/>
        </w:numPr>
        <w:shd w:val="clear" w:color="auto" w:fill="FFFFFF"/>
        <w:spacing w:line="360" w:lineRule="auto"/>
        <w:ind w:left="0"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pacing w:val="1"/>
          <w:sz w:val="28"/>
          <w:szCs w:val="28"/>
        </w:rPr>
        <w:t>Характеристика проблем, на решение которых направлена программа профилактики рисков причинения вреда</w:t>
      </w:r>
      <w:r>
        <w:rPr>
          <w:spacing w:val="1"/>
          <w:sz w:val="28"/>
          <w:szCs w:val="28"/>
        </w:rPr>
        <w:t>.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pacing w:val="1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земельного контроля (далее – обязательные требования)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8"/>
        <w:jc w:val="both"/>
        <w:textAlignment w:val="baseline"/>
        <w:rPr>
          <w:spacing w:val="1"/>
          <w:sz w:val="28"/>
          <w:szCs w:val="28"/>
        </w:rPr>
      </w:pPr>
    </w:p>
    <w:p w:rsidR="00A76F1D" w:rsidRPr="001755DB" w:rsidRDefault="00A76F1D" w:rsidP="00A76F1D">
      <w:pPr>
        <w:shd w:val="clear" w:color="auto" w:fill="FFFFFF"/>
        <w:spacing w:line="360" w:lineRule="auto"/>
        <w:ind w:firstLine="700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435392">
        <w:rPr>
          <w:b/>
          <w:spacing w:val="1"/>
          <w:sz w:val="28"/>
          <w:szCs w:val="28"/>
        </w:rPr>
        <w:t xml:space="preserve">Раздел 2. Цели и задачи </w:t>
      </w:r>
      <w:proofErr w:type="gramStart"/>
      <w:r w:rsidRPr="00435392">
        <w:rPr>
          <w:b/>
          <w:spacing w:val="1"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435392">
        <w:rPr>
          <w:spacing w:val="1"/>
          <w:sz w:val="28"/>
          <w:szCs w:val="28"/>
        </w:rPr>
        <w:br/>
      </w:r>
      <w:r w:rsidRPr="00435392">
        <w:rPr>
          <w:spacing w:val="1"/>
          <w:sz w:val="28"/>
          <w:szCs w:val="28"/>
        </w:rPr>
        <w:tab/>
      </w:r>
      <w:r w:rsidRPr="00435392">
        <w:rPr>
          <w:b/>
          <w:bCs/>
          <w:sz w:val="28"/>
          <w:szCs w:val="28"/>
        </w:rPr>
        <w:t>Основными целями Программы являются:</w:t>
      </w:r>
    </w:p>
    <w:p w:rsidR="00A76F1D" w:rsidRPr="00435392" w:rsidRDefault="00A76F1D" w:rsidP="00A76F1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z w:val="28"/>
          <w:szCs w:val="28"/>
        </w:rPr>
      </w:pPr>
      <w:r w:rsidRPr="00435392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76F1D" w:rsidRPr="00435392" w:rsidRDefault="00A76F1D" w:rsidP="00A76F1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r w:rsidRPr="00435392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392">
        <w:rPr>
          <w:bCs/>
          <w:sz w:val="28"/>
          <w:szCs w:val="28"/>
        </w:rPr>
        <w:t xml:space="preserve"> </w:t>
      </w:r>
    </w:p>
    <w:p w:rsidR="00A76F1D" w:rsidRPr="00435392" w:rsidRDefault="00A76F1D" w:rsidP="00A76F1D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bCs/>
          <w:sz w:val="28"/>
          <w:szCs w:val="28"/>
        </w:rPr>
      </w:pPr>
      <w:r w:rsidRPr="00435392"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F1D" w:rsidRDefault="00A76F1D" w:rsidP="00A76F1D">
      <w:pPr>
        <w:autoSpaceDE w:val="0"/>
        <w:autoSpaceDN w:val="0"/>
        <w:adjustRightInd w:val="0"/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A76F1D" w:rsidRPr="00435392" w:rsidRDefault="00A76F1D" w:rsidP="00A76F1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435392">
        <w:rPr>
          <w:b/>
          <w:bCs/>
          <w:sz w:val="28"/>
          <w:szCs w:val="28"/>
        </w:rPr>
        <w:t>Проведение профилактических мероприятий Программы направлено на решение следующих задач:</w:t>
      </w:r>
    </w:p>
    <w:p w:rsidR="00A76F1D" w:rsidRPr="00435392" w:rsidRDefault="00A76F1D" w:rsidP="00A76F1D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sz w:val="28"/>
          <w:szCs w:val="28"/>
        </w:rPr>
      </w:pPr>
      <w:r w:rsidRPr="00435392">
        <w:rPr>
          <w:sz w:val="28"/>
          <w:szCs w:val="28"/>
        </w:rPr>
        <w:t xml:space="preserve">Укрепление </w:t>
      </w:r>
      <w:proofErr w:type="gramStart"/>
      <w:r w:rsidRPr="00435392">
        <w:rPr>
          <w:sz w:val="28"/>
          <w:szCs w:val="28"/>
        </w:rPr>
        <w:t>системы профилактики</w:t>
      </w:r>
      <w:r>
        <w:rPr>
          <w:sz w:val="28"/>
          <w:szCs w:val="28"/>
        </w:rPr>
        <w:t xml:space="preserve"> </w:t>
      </w:r>
      <w:r w:rsidRPr="00435392">
        <w:rPr>
          <w:sz w:val="28"/>
          <w:szCs w:val="28"/>
        </w:rPr>
        <w:t xml:space="preserve"> нарушений рисков причинения</w:t>
      </w:r>
      <w:proofErr w:type="gramEnd"/>
      <w:r w:rsidRPr="00435392">
        <w:rPr>
          <w:sz w:val="28"/>
          <w:szCs w:val="28"/>
        </w:rPr>
        <w:t xml:space="preserve"> вреда (ущерба) охраняемым законом ценностям;</w:t>
      </w:r>
    </w:p>
    <w:p w:rsidR="00A76F1D" w:rsidRPr="00435392" w:rsidRDefault="00A76F1D" w:rsidP="00A76F1D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sz w:val="28"/>
          <w:szCs w:val="28"/>
        </w:rPr>
      </w:pPr>
      <w:r w:rsidRPr="00435392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76F1D" w:rsidRPr="00435392" w:rsidRDefault="00A76F1D" w:rsidP="00A76F1D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sz w:val="28"/>
          <w:szCs w:val="28"/>
        </w:rPr>
      </w:pPr>
      <w:r w:rsidRPr="00435392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76F1D" w:rsidRPr="00435392" w:rsidRDefault="00A76F1D" w:rsidP="00A76F1D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220" w:line="360" w:lineRule="auto"/>
        <w:ind w:left="0" w:firstLine="709"/>
        <w:jc w:val="both"/>
        <w:rPr>
          <w:sz w:val="28"/>
          <w:szCs w:val="28"/>
        </w:rPr>
      </w:pPr>
      <w:r w:rsidRPr="00435392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76F1D" w:rsidRPr="00435392" w:rsidRDefault="00A76F1D" w:rsidP="00A76F1D">
      <w:pPr>
        <w:shd w:val="clear" w:color="auto" w:fill="FFFFFF"/>
        <w:spacing w:line="360" w:lineRule="auto"/>
        <w:ind w:firstLine="700"/>
        <w:jc w:val="both"/>
        <w:textAlignment w:val="baseline"/>
        <w:rPr>
          <w:spacing w:val="1"/>
          <w:sz w:val="28"/>
          <w:szCs w:val="28"/>
        </w:rPr>
      </w:pPr>
      <w:r w:rsidRPr="0043539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Pr="00435392" w:rsidRDefault="00A76F1D" w:rsidP="00A76F1D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8"/>
          <w:szCs w:val="28"/>
        </w:rPr>
      </w:pPr>
    </w:p>
    <w:p w:rsidR="00A76F1D" w:rsidRPr="00435392" w:rsidRDefault="00A76F1D" w:rsidP="00A76F1D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435392">
        <w:rPr>
          <w:b/>
          <w:spacing w:val="1"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A76F1D" w:rsidRPr="00435392" w:rsidRDefault="00A76F1D" w:rsidP="00A76F1D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701"/>
        <w:gridCol w:w="3544"/>
      </w:tblGrid>
      <w:tr w:rsidR="00A76F1D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435392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435392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435392">
              <w:rPr>
                <w:iCs/>
                <w:sz w:val="28"/>
                <w:szCs w:val="28"/>
              </w:rPr>
              <w:t>п</w:t>
            </w:r>
            <w:proofErr w:type="gramEnd"/>
            <w:r w:rsidRPr="00435392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A76F1D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F39A0">
              <w:rPr>
                <w:iCs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Default="00A76F1D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  <w:r w:rsidR="00DC0566">
              <w:rPr>
                <w:iCs/>
                <w:sz w:val="22"/>
                <w:szCs w:val="22"/>
              </w:rPr>
              <w:t xml:space="preserve"> земельного законодательства, о результатах деятельности органа МЗК, основных нарушениях посредством размещения соответствующих сведений на официальном сайте администрации Уржумского муниципального района в информационно-телекоммуникационной сети Интернет. ОМС размещают и поддерживают в актуальном состоянии:</w:t>
            </w:r>
          </w:p>
          <w:p w:rsidR="00DC0566" w:rsidRDefault="00DC0566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1) тексты НПА, </w:t>
            </w:r>
            <w:proofErr w:type="gramStart"/>
            <w:r>
              <w:rPr>
                <w:iCs/>
                <w:sz w:val="22"/>
                <w:szCs w:val="22"/>
              </w:rPr>
              <w:t>регулирующих</w:t>
            </w:r>
            <w:proofErr w:type="gramEnd"/>
            <w:r>
              <w:rPr>
                <w:iCs/>
                <w:sz w:val="22"/>
                <w:szCs w:val="22"/>
              </w:rPr>
              <w:t xml:space="preserve"> осуществление МЗК;</w:t>
            </w:r>
          </w:p>
          <w:p w:rsidR="00DC0566" w:rsidRDefault="00DC0566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2) информацию о мерах ответственности за нарушения земельного законодательства</w:t>
            </w:r>
            <w:r w:rsidR="00AD317B">
              <w:rPr>
                <w:iCs/>
                <w:sz w:val="22"/>
                <w:szCs w:val="22"/>
              </w:rPr>
              <w:t xml:space="preserve"> в части установленной компетенции</w:t>
            </w:r>
            <w:r>
              <w:rPr>
                <w:iCs/>
                <w:sz w:val="22"/>
                <w:szCs w:val="22"/>
              </w:rPr>
              <w:t>;</w:t>
            </w:r>
          </w:p>
          <w:p w:rsidR="00AD317B" w:rsidRDefault="00AD317B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3) информацию об обязательных требованиях в сфере МЗК в части компетенции;</w:t>
            </w:r>
          </w:p>
          <w:p w:rsidR="00DC0566" w:rsidRPr="004F39A0" w:rsidRDefault="00AD317B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DC0566">
              <w:rPr>
                <w:iCs/>
                <w:sz w:val="22"/>
                <w:szCs w:val="22"/>
              </w:rPr>
              <w:t>) перечень индикаторов риска нарушения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DC0566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 постоянной основе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D652BB" w:rsidP="00502F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Отдел земельно-имущественных отношений администрации Уржумского муниципального района</w:t>
            </w:r>
          </w:p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1C47D1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D1" w:rsidRDefault="001C47D1" w:rsidP="00502F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D1" w:rsidRDefault="001C47D1" w:rsidP="005F778A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1C47D1">
              <w:rPr>
                <w:iCs/>
                <w:sz w:val="22"/>
                <w:szCs w:val="22"/>
              </w:rPr>
              <w:t xml:space="preserve">Обобщение правоприменительной практики </w:t>
            </w:r>
            <w:r w:rsidR="005F778A">
              <w:rPr>
                <w:iCs/>
                <w:sz w:val="22"/>
                <w:szCs w:val="22"/>
              </w:rPr>
              <w:t xml:space="preserve">с указанием наиболее часто встречающихся случаев нарушений требований земельного законодательства с рекомендациями в отношении мер, которые должны </w:t>
            </w:r>
            <w:proofErr w:type="gramStart"/>
            <w:r w:rsidR="005F778A">
              <w:rPr>
                <w:iCs/>
                <w:sz w:val="22"/>
                <w:szCs w:val="22"/>
              </w:rPr>
              <w:t>применятся</w:t>
            </w:r>
            <w:proofErr w:type="gramEnd"/>
            <w:r w:rsidR="005F778A">
              <w:rPr>
                <w:iCs/>
                <w:sz w:val="22"/>
                <w:szCs w:val="22"/>
              </w:rPr>
              <w:t xml:space="preserve"> в целях недопущения таких нарушений</w:t>
            </w: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D1" w:rsidRDefault="005F778A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Ежегодно до 1 июля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78A" w:rsidRPr="004F39A0" w:rsidRDefault="005F778A" w:rsidP="005F778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Отдел земельно-имущественных отношений администрации Уржумского муниципального района</w:t>
            </w:r>
          </w:p>
          <w:p w:rsidR="001C47D1" w:rsidRDefault="001C47D1" w:rsidP="00AD31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A76F1D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C448B9" w:rsidP="00502F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A76F1D" w:rsidRPr="004F39A0">
              <w:rPr>
                <w:iCs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5F778A" w:rsidP="005F778A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Объявление п</w:t>
            </w:r>
            <w:r w:rsidR="00A76F1D" w:rsidRPr="004F39A0">
              <w:rPr>
                <w:iCs/>
                <w:sz w:val="22"/>
                <w:szCs w:val="22"/>
              </w:rPr>
              <w:t>редостережени</w:t>
            </w:r>
            <w:r>
              <w:rPr>
                <w:iCs/>
                <w:sz w:val="22"/>
                <w:szCs w:val="22"/>
              </w:rPr>
              <w:t>й</w:t>
            </w:r>
            <w:r w:rsidR="00A76F1D" w:rsidRPr="004F39A0">
              <w:rPr>
                <w:iCs/>
                <w:sz w:val="22"/>
                <w:szCs w:val="22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AD317B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 течени</w:t>
            </w:r>
            <w:proofErr w:type="gramStart"/>
            <w:r>
              <w:rPr>
                <w:iCs/>
                <w:sz w:val="22"/>
                <w:szCs w:val="22"/>
              </w:rPr>
              <w:t>и</w:t>
            </w:r>
            <w:proofErr w:type="gramEnd"/>
            <w:r>
              <w:rPr>
                <w:iCs/>
                <w:sz w:val="22"/>
                <w:szCs w:val="22"/>
              </w:rPr>
              <w:t xml:space="preserve"> года по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C8" w:rsidRPr="004F39A0" w:rsidRDefault="006567C8" w:rsidP="00656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Отдел земельно-имущественных отношений администрации Уржумского муниципального района</w:t>
            </w:r>
          </w:p>
          <w:p w:rsidR="00A76F1D" w:rsidRPr="004F39A0" w:rsidRDefault="00A76F1D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</w:p>
        </w:tc>
      </w:tr>
      <w:tr w:rsidR="00A76F1D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C448B9" w:rsidP="00502F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A76F1D" w:rsidRPr="004F39A0">
              <w:rPr>
                <w:iCs/>
              </w:rPr>
              <w:t xml:space="preserve">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A76F1D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t>Консультирование</w:t>
            </w:r>
            <w:r w:rsidR="00384D3C">
              <w:rPr>
                <w:iCs/>
                <w:sz w:val="22"/>
                <w:szCs w:val="22"/>
              </w:rPr>
              <w:t xml:space="preserve"> по вопросам</w:t>
            </w:r>
            <w:r w:rsidRPr="004F39A0">
              <w:rPr>
                <w:iCs/>
                <w:sz w:val="22"/>
                <w:szCs w:val="22"/>
              </w:rPr>
              <w:t>:</w:t>
            </w:r>
          </w:p>
          <w:p w:rsidR="00A76F1D" w:rsidRPr="004F39A0" w:rsidRDefault="00A76F1D" w:rsidP="00502FB3">
            <w:pPr>
              <w:jc w:val="both"/>
              <w:rPr>
                <w:sz w:val="22"/>
                <w:szCs w:val="22"/>
              </w:rPr>
            </w:pPr>
            <w:r w:rsidRPr="004F39A0">
              <w:rPr>
                <w:sz w:val="22"/>
                <w:szCs w:val="22"/>
              </w:rPr>
              <w:t>1)</w:t>
            </w:r>
            <w:r w:rsidR="00384D3C">
              <w:rPr>
                <w:sz w:val="22"/>
                <w:szCs w:val="22"/>
              </w:rPr>
              <w:t xml:space="preserve"> организации и осуществления МЗК</w:t>
            </w:r>
            <w:r w:rsidRPr="004F39A0">
              <w:rPr>
                <w:sz w:val="22"/>
                <w:szCs w:val="22"/>
              </w:rPr>
              <w:t>;</w:t>
            </w:r>
          </w:p>
          <w:p w:rsidR="00A76F1D" w:rsidRPr="004F39A0" w:rsidRDefault="00A76F1D" w:rsidP="00502FB3">
            <w:pPr>
              <w:jc w:val="both"/>
              <w:rPr>
                <w:sz w:val="22"/>
                <w:szCs w:val="22"/>
              </w:rPr>
            </w:pPr>
            <w:r w:rsidRPr="004F39A0">
              <w:rPr>
                <w:sz w:val="22"/>
                <w:szCs w:val="22"/>
              </w:rPr>
              <w:t>2)</w:t>
            </w:r>
            <w:r w:rsidR="00384D3C">
              <w:rPr>
                <w:sz w:val="22"/>
                <w:szCs w:val="22"/>
              </w:rPr>
              <w:t xml:space="preserve"> порядка осуществления мероприятий МЗК;</w:t>
            </w:r>
          </w:p>
          <w:p w:rsidR="00A76F1D" w:rsidRPr="004F39A0" w:rsidRDefault="00384D3C" w:rsidP="00502F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порядка обжалования действий (бездействия) должностных лиц;</w:t>
            </w:r>
          </w:p>
          <w:p w:rsidR="00A76F1D" w:rsidRPr="004F39A0" w:rsidRDefault="00384D3C" w:rsidP="00502FB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получения информации о НП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их отдельных положениях), содержащих </w:t>
            </w:r>
            <w:r>
              <w:rPr>
                <w:sz w:val="22"/>
                <w:szCs w:val="22"/>
              </w:rPr>
              <w:lastRenderedPageBreak/>
              <w:t>обязательные требования, оценка соблюдения которых осуществляется в рамках МЗК</w:t>
            </w:r>
          </w:p>
          <w:p w:rsidR="00A76F1D" w:rsidRPr="004F39A0" w:rsidRDefault="00A76F1D" w:rsidP="00475FD2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A76F1D" w:rsidP="00C8212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4F39A0">
              <w:rPr>
                <w:iCs/>
                <w:sz w:val="22"/>
                <w:szCs w:val="22"/>
              </w:rPr>
              <w:lastRenderedPageBreak/>
              <w:t xml:space="preserve">По мере </w:t>
            </w:r>
            <w:r w:rsidR="00C8212B">
              <w:rPr>
                <w:iCs/>
                <w:sz w:val="22"/>
                <w:szCs w:val="22"/>
              </w:rPr>
              <w:t>поступления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1D" w:rsidRPr="004F39A0" w:rsidRDefault="00D652BB" w:rsidP="00502FB3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Отдел земельно-имущественных отношений администрации Уржумского муниципального района</w:t>
            </w:r>
          </w:p>
        </w:tc>
      </w:tr>
      <w:tr w:rsidR="00475FD2" w:rsidRPr="004F39A0" w:rsidTr="00502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D2" w:rsidRPr="004F39A0" w:rsidRDefault="00C448B9" w:rsidP="00502FB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D2" w:rsidRDefault="00475FD2" w:rsidP="00475F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75FD2">
              <w:rPr>
                <w:iCs/>
                <w:sz w:val="22"/>
                <w:szCs w:val="22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ходе профилактического визита инспектором может осуществляться консультирование контролируемого лица, а также </w:t>
            </w:r>
            <w:r w:rsidRPr="00475FD2">
              <w:rPr>
                <w:rFonts w:eastAsiaTheme="minorHAnsi"/>
                <w:sz w:val="22"/>
                <w:szCs w:val="22"/>
                <w:lang w:eastAsia="en-US"/>
              </w:rPr>
              <w:t>осуществляться сбор сведений, необходимых для отнесения объектов контроля к категориям риска</w:t>
            </w:r>
          </w:p>
          <w:p w:rsidR="00475FD2" w:rsidRPr="004F39A0" w:rsidRDefault="00475FD2" w:rsidP="00502FB3">
            <w:pPr>
              <w:autoSpaceDE w:val="0"/>
              <w:autoSpaceDN w:val="0"/>
              <w:adjustRightIn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D2" w:rsidRPr="004F39A0" w:rsidRDefault="00475FD2" w:rsidP="00C8212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 течени</w:t>
            </w:r>
            <w:proofErr w:type="gramStart"/>
            <w:r>
              <w:rPr>
                <w:iCs/>
                <w:sz w:val="22"/>
                <w:szCs w:val="22"/>
              </w:rPr>
              <w:t>и</w:t>
            </w:r>
            <w:proofErr w:type="gramEnd"/>
            <w:r>
              <w:rPr>
                <w:iCs/>
                <w:sz w:val="22"/>
                <w:szCs w:val="22"/>
              </w:rPr>
              <w:t xml:space="preserve"> года по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FD2" w:rsidRDefault="00475FD2" w:rsidP="00502FB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  <w:t>Отдел земельно-имущественных отношений администрации Уржумского муниципального района</w:t>
            </w:r>
          </w:p>
        </w:tc>
      </w:tr>
    </w:tbl>
    <w:p w:rsidR="00A76F1D" w:rsidRPr="00435392" w:rsidRDefault="00A76F1D" w:rsidP="00A76F1D">
      <w:pPr>
        <w:shd w:val="clear" w:color="auto" w:fill="FFFFFF"/>
        <w:spacing w:line="276" w:lineRule="auto"/>
        <w:jc w:val="both"/>
        <w:textAlignment w:val="baseline"/>
        <w:rPr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spacing w:val="1"/>
          <w:sz w:val="28"/>
          <w:szCs w:val="28"/>
        </w:rPr>
      </w:pPr>
    </w:p>
    <w:p w:rsidR="00A76F1D" w:rsidRDefault="00A76F1D" w:rsidP="00A76F1D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spacing w:val="1"/>
          <w:sz w:val="28"/>
          <w:szCs w:val="28"/>
        </w:rPr>
      </w:pPr>
    </w:p>
    <w:p w:rsidR="00A76F1D" w:rsidRPr="00435392" w:rsidRDefault="00A76F1D" w:rsidP="00A76F1D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spacing w:val="1"/>
          <w:sz w:val="28"/>
          <w:szCs w:val="28"/>
        </w:rPr>
      </w:pPr>
      <w:r w:rsidRPr="00435392">
        <w:rPr>
          <w:b/>
          <w:spacing w:val="1"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435392">
        <w:rPr>
          <w:b/>
          <w:spacing w:val="1"/>
          <w:sz w:val="28"/>
          <w:szCs w:val="28"/>
        </w:rPr>
        <w:t>программы профилактики рисков причинения вреда</w:t>
      </w:r>
      <w:proofErr w:type="gramEnd"/>
    </w:p>
    <w:p w:rsidR="00A76F1D" w:rsidRPr="00435392" w:rsidRDefault="00A76F1D" w:rsidP="00A76F1D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76F1D" w:rsidRPr="008503DA" w:rsidTr="00502F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03DA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03DA">
              <w:t xml:space="preserve">№ </w:t>
            </w:r>
            <w:proofErr w:type="gramStart"/>
            <w:r w:rsidRPr="008503DA">
              <w:t>п</w:t>
            </w:r>
            <w:proofErr w:type="gramEnd"/>
            <w:r w:rsidRPr="008503DA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3E6D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3E6D">
              <w:t>Величина</w:t>
            </w:r>
          </w:p>
        </w:tc>
      </w:tr>
      <w:tr w:rsidR="00A76F1D" w:rsidRPr="008503DA" w:rsidTr="00502F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03DA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03DA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0030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003091">
              <w:rPr>
                <w:sz w:val="22"/>
                <w:szCs w:val="22"/>
              </w:rPr>
              <w:t>0</w:t>
            </w:r>
            <w:r w:rsidRPr="00853E6D">
              <w:rPr>
                <w:sz w:val="22"/>
                <w:szCs w:val="22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>100 %</w:t>
            </w:r>
          </w:p>
        </w:tc>
      </w:tr>
      <w:tr w:rsidR="00A76F1D" w:rsidRPr="008503DA" w:rsidTr="00502F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03DA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03DA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 xml:space="preserve">95 % от числа </w:t>
            </w:r>
            <w:proofErr w:type="gramStart"/>
            <w:r w:rsidRPr="00853E6D">
              <w:rPr>
                <w:sz w:val="22"/>
                <w:szCs w:val="22"/>
              </w:rPr>
              <w:t>обратившихся</w:t>
            </w:r>
            <w:proofErr w:type="gramEnd"/>
          </w:p>
        </w:tc>
      </w:tr>
      <w:tr w:rsidR="00A76F1D" w:rsidRPr="008503DA" w:rsidTr="00502FB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03DA" w:rsidRDefault="00A76F1D" w:rsidP="00502FB3">
            <w:pPr>
              <w:autoSpaceDE w:val="0"/>
              <w:autoSpaceDN w:val="0"/>
              <w:adjustRightInd w:val="0"/>
              <w:jc w:val="center"/>
            </w:pPr>
            <w:r w:rsidRPr="008503DA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1D" w:rsidRPr="00853E6D" w:rsidRDefault="00A76F1D" w:rsidP="00502F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3E6D">
              <w:rPr>
                <w:sz w:val="22"/>
                <w:szCs w:val="22"/>
              </w:rPr>
              <w:t>не менее 1 мероприятий, проведенных контрольным (надзорным) органом</w:t>
            </w:r>
          </w:p>
        </w:tc>
      </w:tr>
    </w:tbl>
    <w:p w:rsidR="002278F8" w:rsidRDefault="002278F8" w:rsidP="00D458A3">
      <w:pPr>
        <w:jc w:val="both"/>
        <w:rPr>
          <w:sz w:val="27"/>
          <w:szCs w:val="27"/>
        </w:rPr>
      </w:pPr>
    </w:p>
    <w:p w:rsidR="002278F8" w:rsidRDefault="002278F8" w:rsidP="00D458A3">
      <w:pPr>
        <w:jc w:val="both"/>
        <w:rPr>
          <w:sz w:val="27"/>
          <w:szCs w:val="27"/>
        </w:rPr>
      </w:pPr>
    </w:p>
    <w:p w:rsidR="002278F8" w:rsidRPr="002278F8" w:rsidRDefault="002278F8" w:rsidP="002278F8">
      <w:pPr>
        <w:widowControl w:val="0"/>
        <w:suppressAutoHyphens/>
        <w:rPr>
          <w:rFonts w:eastAsia="Lucida Sans Unicode"/>
          <w:kern w:val="2"/>
          <w:sz w:val="28"/>
          <w:szCs w:val="28"/>
        </w:rPr>
      </w:pPr>
      <w:r w:rsidRPr="002278F8">
        <w:rPr>
          <w:rFonts w:eastAsia="Lucida Sans Unicode"/>
          <w:kern w:val="2"/>
          <w:sz w:val="28"/>
          <w:szCs w:val="28"/>
        </w:rPr>
        <w:t>Заведующий отделом земельно-</w:t>
      </w:r>
    </w:p>
    <w:p w:rsidR="002278F8" w:rsidRDefault="002278F8" w:rsidP="002278F8">
      <w:pPr>
        <w:jc w:val="both"/>
        <w:rPr>
          <w:rFonts w:eastAsia="Lucida Sans Unicode"/>
          <w:kern w:val="2"/>
          <w:sz w:val="28"/>
          <w:szCs w:val="28"/>
        </w:rPr>
      </w:pPr>
      <w:r w:rsidRPr="002278F8">
        <w:rPr>
          <w:rFonts w:eastAsia="Lucida Sans Unicode"/>
          <w:kern w:val="2"/>
          <w:sz w:val="28"/>
          <w:szCs w:val="28"/>
        </w:rPr>
        <w:t xml:space="preserve">имущественных отношений </w:t>
      </w:r>
    </w:p>
    <w:p w:rsidR="002278F8" w:rsidRDefault="002278F8" w:rsidP="002278F8">
      <w:pPr>
        <w:jc w:val="both"/>
        <w:rPr>
          <w:rFonts w:eastAsia="Lucida Sans Unicode"/>
          <w:kern w:val="2"/>
          <w:sz w:val="28"/>
          <w:szCs w:val="28"/>
        </w:rPr>
      </w:pPr>
      <w:r w:rsidRPr="002278F8">
        <w:rPr>
          <w:rFonts w:eastAsia="Lucida Sans Unicode"/>
          <w:kern w:val="2"/>
          <w:sz w:val="28"/>
          <w:szCs w:val="28"/>
        </w:rPr>
        <w:t>администрации Уржумского</w:t>
      </w:r>
    </w:p>
    <w:p w:rsidR="00D458A3" w:rsidRPr="008621B1" w:rsidRDefault="002278F8" w:rsidP="002278F8">
      <w:pPr>
        <w:jc w:val="both"/>
        <w:rPr>
          <w:sz w:val="27"/>
          <w:szCs w:val="27"/>
        </w:rPr>
      </w:pPr>
      <w:r w:rsidRPr="002278F8">
        <w:rPr>
          <w:rFonts w:eastAsia="Lucida Sans Unicode"/>
          <w:kern w:val="2"/>
          <w:sz w:val="28"/>
          <w:szCs w:val="28"/>
        </w:rPr>
        <w:t>муниципального района</w:t>
      </w:r>
      <w:r w:rsidR="00A016F1" w:rsidRPr="008621B1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            </w:t>
      </w:r>
      <w:r w:rsidR="00A016F1" w:rsidRPr="008621B1">
        <w:rPr>
          <w:sz w:val="27"/>
          <w:szCs w:val="27"/>
        </w:rPr>
        <w:t xml:space="preserve">                 </w:t>
      </w:r>
      <w:r w:rsidR="008924F2">
        <w:rPr>
          <w:sz w:val="27"/>
          <w:szCs w:val="27"/>
        </w:rPr>
        <w:t xml:space="preserve">   </w:t>
      </w:r>
      <w:r w:rsidR="00A016F1" w:rsidRPr="008621B1">
        <w:rPr>
          <w:sz w:val="27"/>
          <w:szCs w:val="27"/>
        </w:rPr>
        <w:t xml:space="preserve">      </w:t>
      </w:r>
      <w:r w:rsidR="003D405D">
        <w:rPr>
          <w:sz w:val="27"/>
          <w:szCs w:val="27"/>
        </w:rPr>
        <w:t>Соболева Я.А.</w:t>
      </w:r>
    </w:p>
    <w:sectPr w:rsidR="00D458A3" w:rsidRPr="008621B1" w:rsidSect="00C603E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F7" w:rsidRDefault="00E019F7" w:rsidP="00C73427">
      <w:r>
        <w:separator/>
      </w:r>
    </w:p>
  </w:endnote>
  <w:endnote w:type="continuationSeparator" w:id="0">
    <w:p w:rsidR="00E019F7" w:rsidRDefault="00E019F7" w:rsidP="00C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F7" w:rsidRDefault="00E019F7" w:rsidP="00C73427">
      <w:r>
        <w:separator/>
      </w:r>
    </w:p>
  </w:footnote>
  <w:footnote w:type="continuationSeparator" w:id="0">
    <w:p w:rsidR="00E019F7" w:rsidRDefault="00E019F7" w:rsidP="00C7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C4" w:rsidRDefault="00EA75C4" w:rsidP="00EA75C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BE9"/>
    <w:multiLevelType w:val="hybridMultilevel"/>
    <w:tmpl w:val="F86C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1BF5"/>
    <w:multiLevelType w:val="hybridMultilevel"/>
    <w:tmpl w:val="6BC0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4156C"/>
    <w:multiLevelType w:val="hybridMultilevel"/>
    <w:tmpl w:val="6AAE2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567A67"/>
    <w:multiLevelType w:val="hybridMultilevel"/>
    <w:tmpl w:val="4E84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39851FA"/>
    <w:multiLevelType w:val="hybridMultilevel"/>
    <w:tmpl w:val="607E1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0519A"/>
    <w:multiLevelType w:val="hybridMultilevel"/>
    <w:tmpl w:val="A076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8686A"/>
    <w:multiLevelType w:val="hybridMultilevel"/>
    <w:tmpl w:val="7FC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C88490B"/>
    <w:multiLevelType w:val="hybridMultilevel"/>
    <w:tmpl w:val="0D98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F9"/>
    <w:rsid w:val="00001876"/>
    <w:rsid w:val="00003091"/>
    <w:rsid w:val="00014B87"/>
    <w:rsid w:val="00025CF8"/>
    <w:rsid w:val="000350D6"/>
    <w:rsid w:val="00043740"/>
    <w:rsid w:val="00093E61"/>
    <w:rsid w:val="001323C2"/>
    <w:rsid w:val="00184BA7"/>
    <w:rsid w:val="001B66AE"/>
    <w:rsid w:val="001C47D1"/>
    <w:rsid w:val="002278F8"/>
    <w:rsid w:val="003016F9"/>
    <w:rsid w:val="00384D3C"/>
    <w:rsid w:val="003D405D"/>
    <w:rsid w:val="00446CB1"/>
    <w:rsid w:val="00475FD2"/>
    <w:rsid w:val="004D2697"/>
    <w:rsid w:val="00502FB3"/>
    <w:rsid w:val="00513D54"/>
    <w:rsid w:val="00527765"/>
    <w:rsid w:val="00537749"/>
    <w:rsid w:val="005832C5"/>
    <w:rsid w:val="005A6538"/>
    <w:rsid w:val="005F778A"/>
    <w:rsid w:val="006276FB"/>
    <w:rsid w:val="00631A55"/>
    <w:rsid w:val="006567C8"/>
    <w:rsid w:val="00694B5A"/>
    <w:rsid w:val="0071664E"/>
    <w:rsid w:val="00822428"/>
    <w:rsid w:val="008621B1"/>
    <w:rsid w:val="00873118"/>
    <w:rsid w:val="008803F0"/>
    <w:rsid w:val="008924F2"/>
    <w:rsid w:val="008B18F9"/>
    <w:rsid w:val="008B78B4"/>
    <w:rsid w:val="008F1A50"/>
    <w:rsid w:val="00941F3B"/>
    <w:rsid w:val="009668E5"/>
    <w:rsid w:val="009C2E7E"/>
    <w:rsid w:val="00A016F1"/>
    <w:rsid w:val="00A027ED"/>
    <w:rsid w:val="00A76F1D"/>
    <w:rsid w:val="00A83391"/>
    <w:rsid w:val="00A9575F"/>
    <w:rsid w:val="00AD317B"/>
    <w:rsid w:val="00AF756B"/>
    <w:rsid w:val="00B04BBC"/>
    <w:rsid w:val="00B43353"/>
    <w:rsid w:val="00C448B9"/>
    <w:rsid w:val="00C603E8"/>
    <w:rsid w:val="00C73427"/>
    <w:rsid w:val="00C8212B"/>
    <w:rsid w:val="00D458A3"/>
    <w:rsid w:val="00D62072"/>
    <w:rsid w:val="00D652BB"/>
    <w:rsid w:val="00D81C6D"/>
    <w:rsid w:val="00D90C58"/>
    <w:rsid w:val="00D9286D"/>
    <w:rsid w:val="00DC0566"/>
    <w:rsid w:val="00DE6156"/>
    <w:rsid w:val="00E019F7"/>
    <w:rsid w:val="00EA75C4"/>
    <w:rsid w:val="00F6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B18F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18F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D458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23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A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184BA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e">
    <w:name w:val="Подзаголовок Знак"/>
    <w:basedOn w:val="a0"/>
    <w:link w:val="ad"/>
    <w:rsid w:val="00184BA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B18F9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B1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8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18F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D458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323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1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59"/>
    <w:rsid w:val="00A0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34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34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qFormat/>
    <w:rsid w:val="00184BA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e">
    <w:name w:val="Подзаголовок Знак"/>
    <w:basedOn w:val="a0"/>
    <w:link w:val="ad"/>
    <w:rsid w:val="00184BA7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02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rzhum43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D67A-01E0-464A-96B2-3D923504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Распопина</dc:creator>
  <cp:lastModifiedBy>1</cp:lastModifiedBy>
  <cp:revision>3</cp:revision>
  <cp:lastPrinted>2024-09-25T13:17:00Z</cp:lastPrinted>
  <dcterms:created xsi:type="dcterms:W3CDTF">2024-09-30T06:52:00Z</dcterms:created>
  <dcterms:modified xsi:type="dcterms:W3CDTF">2024-09-30T06:58:00Z</dcterms:modified>
</cp:coreProperties>
</file>