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64" w:rsidRDefault="00702464" w:rsidP="00702464">
      <w:pPr>
        <w:tabs>
          <w:tab w:val="left" w:pos="7653"/>
        </w:tabs>
        <w:rPr>
          <w:rFonts w:cs="Arial"/>
          <w:b/>
          <w:sz w:val="28"/>
          <w:szCs w:val="28"/>
        </w:rPr>
      </w:pPr>
      <w:r>
        <w:rPr>
          <w:rFonts w:cs="Arial"/>
          <w:b/>
          <w:sz w:val="28"/>
          <w:szCs w:val="28"/>
        </w:rPr>
        <w:tab/>
        <w:t>ПРОЕКТ</w:t>
      </w:r>
    </w:p>
    <w:p w:rsidR="002D48DA" w:rsidRPr="002D48DA" w:rsidRDefault="002D48DA" w:rsidP="002D48DA">
      <w:pPr>
        <w:jc w:val="center"/>
        <w:rPr>
          <w:rFonts w:cs="Arial"/>
          <w:b/>
          <w:sz w:val="28"/>
          <w:szCs w:val="28"/>
        </w:rPr>
      </w:pPr>
      <w:r w:rsidRPr="002D48DA">
        <w:rPr>
          <w:rFonts w:cs="Arial"/>
          <w:b/>
          <w:sz w:val="28"/>
          <w:szCs w:val="28"/>
        </w:rPr>
        <w:t xml:space="preserve">ДОГОВОР </w:t>
      </w:r>
    </w:p>
    <w:p w:rsidR="002D48DA" w:rsidRPr="002D48DA" w:rsidRDefault="002D48DA" w:rsidP="002D48DA">
      <w:pPr>
        <w:spacing w:after="240"/>
        <w:jc w:val="center"/>
        <w:rPr>
          <w:rFonts w:cs="Arial"/>
          <w:b/>
          <w:sz w:val="28"/>
          <w:szCs w:val="28"/>
        </w:rPr>
      </w:pPr>
      <w:r w:rsidRPr="002D48DA">
        <w:rPr>
          <w:rFonts w:cs="Arial"/>
          <w:b/>
          <w:sz w:val="28"/>
          <w:szCs w:val="28"/>
        </w:rPr>
        <w:t xml:space="preserve">аренды земельного участка </w:t>
      </w:r>
      <w:r w:rsidR="00004455" w:rsidRPr="002D48DA">
        <w:rPr>
          <w:rFonts w:cs="Arial"/>
          <w:b/>
          <w:sz w:val="28"/>
          <w:szCs w:val="28"/>
        </w:rPr>
        <w:t>№</w:t>
      </w:r>
      <w:r w:rsidR="00702464">
        <w:rPr>
          <w:rFonts w:cs="Arial"/>
          <w:b/>
          <w:sz w:val="28"/>
          <w:szCs w:val="28"/>
        </w:rPr>
        <w:t>____</w:t>
      </w:r>
    </w:p>
    <w:tbl>
      <w:tblPr>
        <w:tblW w:w="0" w:type="auto"/>
        <w:tblInd w:w="108" w:type="dxa"/>
        <w:tblLayout w:type="fixed"/>
        <w:tblLook w:val="0000" w:firstRow="0" w:lastRow="0" w:firstColumn="0" w:lastColumn="0" w:noHBand="0" w:noVBand="0"/>
      </w:tblPr>
      <w:tblGrid>
        <w:gridCol w:w="3332"/>
        <w:gridCol w:w="2876"/>
        <w:gridCol w:w="3222"/>
      </w:tblGrid>
      <w:tr w:rsidR="002D48DA" w:rsidTr="00271065">
        <w:tc>
          <w:tcPr>
            <w:tcW w:w="3332" w:type="dxa"/>
            <w:vAlign w:val="center"/>
          </w:tcPr>
          <w:p w:rsidR="002D48DA" w:rsidRDefault="002D48DA" w:rsidP="00271065">
            <w:pPr>
              <w:snapToGrid w:val="0"/>
              <w:jc w:val="center"/>
              <w:rPr>
                <w:b/>
                <w:i/>
              </w:rPr>
            </w:pPr>
            <w:r>
              <w:rPr>
                <w:b/>
                <w:i/>
              </w:rPr>
              <w:t xml:space="preserve">Город Уржум </w:t>
            </w:r>
            <w:r>
              <w:rPr>
                <w:b/>
                <w:i/>
              </w:rPr>
              <w:br/>
              <w:t>Кировской области РФ</w:t>
            </w:r>
          </w:p>
        </w:tc>
        <w:tc>
          <w:tcPr>
            <w:tcW w:w="2876" w:type="dxa"/>
          </w:tcPr>
          <w:p w:rsidR="002D48DA" w:rsidRDefault="002D48DA" w:rsidP="00271065">
            <w:pPr>
              <w:snapToGrid w:val="0"/>
              <w:jc w:val="center"/>
              <w:rPr>
                <w:b/>
                <w:i/>
              </w:rPr>
            </w:pPr>
          </w:p>
        </w:tc>
        <w:tc>
          <w:tcPr>
            <w:tcW w:w="3222" w:type="dxa"/>
            <w:vAlign w:val="center"/>
          </w:tcPr>
          <w:p w:rsidR="002D48DA" w:rsidRDefault="00702464" w:rsidP="00271065">
            <w:pPr>
              <w:snapToGrid w:val="0"/>
              <w:jc w:val="center"/>
              <w:rPr>
                <w:b/>
                <w:i/>
              </w:rPr>
            </w:pPr>
            <w:r>
              <w:rPr>
                <w:b/>
                <w:i/>
              </w:rPr>
              <w:t>_________________________</w:t>
            </w:r>
          </w:p>
          <w:p w:rsidR="002D48DA" w:rsidRDefault="002D48DA" w:rsidP="00DE5EF9">
            <w:pPr>
              <w:snapToGrid w:val="0"/>
              <w:jc w:val="center"/>
              <w:rPr>
                <w:b/>
                <w:i/>
              </w:rPr>
            </w:pPr>
            <w:r>
              <w:rPr>
                <w:b/>
                <w:i/>
              </w:rPr>
              <w:t xml:space="preserve">две тысячи </w:t>
            </w:r>
            <w:r w:rsidR="007C2D9B">
              <w:rPr>
                <w:b/>
                <w:i/>
              </w:rPr>
              <w:t>двадцат</w:t>
            </w:r>
            <w:r w:rsidR="00702464">
              <w:rPr>
                <w:b/>
                <w:i/>
              </w:rPr>
              <w:t xml:space="preserve">ь </w:t>
            </w:r>
            <w:r w:rsidR="00DE5EF9">
              <w:rPr>
                <w:b/>
                <w:i/>
              </w:rPr>
              <w:t>третьего</w:t>
            </w:r>
            <w:bookmarkStart w:id="0" w:name="_GoBack"/>
            <w:bookmarkEnd w:id="0"/>
            <w:r>
              <w:rPr>
                <w:b/>
                <w:i/>
              </w:rPr>
              <w:t xml:space="preserve"> года</w:t>
            </w:r>
          </w:p>
        </w:tc>
      </w:tr>
    </w:tbl>
    <w:p w:rsidR="002D48DA" w:rsidRDefault="002D48DA" w:rsidP="002D48DA">
      <w:pPr>
        <w:jc w:val="both"/>
      </w:pPr>
    </w:p>
    <w:p w:rsidR="002D48DA" w:rsidRPr="001249EE" w:rsidRDefault="00F21607" w:rsidP="00BC62BE">
      <w:pPr>
        <w:ind w:firstLine="709"/>
        <w:jc w:val="both"/>
        <w:rPr>
          <w:sz w:val="24"/>
        </w:rPr>
      </w:pPr>
      <w:proofErr w:type="gramStart"/>
      <w:r w:rsidRPr="00AF008A">
        <w:rPr>
          <w:b/>
          <w:i/>
          <w:sz w:val="24"/>
        </w:rPr>
        <w:t xml:space="preserve">Муниципальное образование </w:t>
      </w:r>
      <w:r>
        <w:rPr>
          <w:b/>
          <w:i/>
          <w:sz w:val="24"/>
        </w:rPr>
        <w:t>Уржумский муниципальный район</w:t>
      </w:r>
      <w:r w:rsidR="00D90140">
        <w:rPr>
          <w:b/>
          <w:i/>
          <w:sz w:val="24"/>
        </w:rPr>
        <w:t xml:space="preserve"> </w:t>
      </w:r>
      <w:r w:rsidR="00A66FF7">
        <w:rPr>
          <w:b/>
          <w:i/>
          <w:sz w:val="24"/>
        </w:rPr>
        <w:t>Кировской области,</w:t>
      </w:r>
      <w:r w:rsidRPr="005A63C4">
        <w:rPr>
          <w:sz w:val="24"/>
        </w:rPr>
        <w:t xml:space="preserve"> имеющее свидетельство о включении муниципального образования в государственный реестр муниципальных образований, выданное </w:t>
      </w:r>
      <w:r w:rsidRPr="002D7ACA">
        <w:rPr>
          <w:sz w:val="24"/>
        </w:rPr>
        <w:t>Главным управлением Министерства юстиции Российской Федерации по Приволжскому федеральному округу на бланке 015473, дата включения в реестр 30.06.20</w:t>
      </w:r>
      <w:r>
        <w:rPr>
          <w:sz w:val="24"/>
        </w:rPr>
        <w:t xml:space="preserve">06 года, регистрационный номер </w:t>
      </w:r>
      <w:r w:rsidRPr="002D7ACA">
        <w:rPr>
          <w:sz w:val="24"/>
        </w:rPr>
        <w:t>№RU43535000, действующее на основании Устава муниципального образования Уржумский муниципальный район Кировской области, принятого решением Уржумской районной Думы 27.07.2010 за №42</w:t>
      </w:r>
      <w:proofErr w:type="gramEnd"/>
      <w:r w:rsidRPr="002D7ACA">
        <w:rPr>
          <w:sz w:val="24"/>
        </w:rPr>
        <w:t>/</w:t>
      </w:r>
      <w:proofErr w:type="gramStart"/>
      <w:r w:rsidRPr="002D7ACA">
        <w:rPr>
          <w:sz w:val="24"/>
        </w:rPr>
        <w:t xml:space="preserve">489, зарегистрированного Управлением министерства юстиции Российской Федерации по Кировской области 09.09.2010 в лице </w:t>
      </w:r>
      <w:r w:rsidR="00702464">
        <w:rPr>
          <w:sz w:val="24"/>
        </w:rPr>
        <w:t>заведующего</w:t>
      </w:r>
      <w:r w:rsidRPr="002D7ACA">
        <w:rPr>
          <w:sz w:val="24"/>
        </w:rPr>
        <w:t xml:space="preserve"> отдел</w:t>
      </w:r>
      <w:r w:rsidR="00702464">
        <w:rPr>
          <w:sz w:val="24"/>
        </w:rPr>
        <w:t>ом</w:t>
      </w:r>
      <w:r w:rsidRPr="002D7ACA">
        <w:rPr>
          <w:sz w:val="24"/>
        </w:rPr>
        <w:t xml:space="preserve"> </w:t>
      </w:r>
      <w:r>
        <w:rPr>
          <w:sz w:val="24"/>
        </w:rPr>
        <w:t>земельно-имущественных отношений</w:t>
      </w:r>
      <w:r w:rsidRPr="002D7ACA">
        <w:rPr>
          <w:sz w:val="24"/>
        </w:rPr>
        <w:t xml:space="preserve"> администрации Уржумского муниципал</w:t>
      </w:r>
      <w:r>
        <w:rPr>
          <w:sz w:val="24"/>
        </w:rPr>
        <w:t xml:space="preserve">ьного района Кировской области </w:t>
      </w:r>
      <w:r w:rsidR="00A66FF7">
        <w:rPr>
          <w:b/>
          <w:sz w:val="24"/>
          <w:szCs w:val="24"/>
        </w:rPr>
        <w:t>Соболевой Яны Анатольевны</w:t>
      </w:r>
      <w:r w:rsidR="00A66FF7" w:rsidRPr="005A63C4">
        <w:rPr>
          <w:b/>
          <w:sz w:val="24"/>
          <w:szCs w:val="24"/>
        </w:rPr>
        <w:t xml:space="preserve">, </w:t>
      </w:r>
      <w:r w:rsidR="00A66FF7" w:rsidRPr="005A63C4">
        <w:rPr>
          <w:sz w:val="24"/>
          <w:szCs w:val="24"/>
        </w:rPr>
        <w:t>действующая на основании</w:t>
      </w:r>
      <w:r w:rsidR="00A66FF7">
        <w:rPr>
          <w:sz w:val="24"/>
          <w:szCs w:val="24"/>
        </w:rPr>
        <w:t xml:space="preserve"> д</w:t>
      </w:r>
      <w:r w:rsidR="00A66FF7" w:rsidRPr="005A63C4">
        <w:rPr>
          <w:sz w:val="24"/>
          <w:szCs w:val="24"/>
        </w:rPr>
        <w:t xml:space="preserve">оверенности </w:t>
      </w:r>
      <w:r w:rsidR="00A66FF7">
        <w:rPr>
          <w:sz w:val="24"/>
          <w:szCs w:val="24"/>
        </w:rPr>
        <w:t xml:space="preserve">43 </w:t>
      </w:r>
      <w:r w:rsidR="00A66FF7" w:rsidRPr="005A63C4">
        <w:rPr>
          <w:sz w:val="24"/>
          <w:szCs w:val="24"/>
        </w:rPr>
        <w:t xml:space="preserve">АА </w:t>
      </w:r>
      <w:r w:rsidR="00A66FF7">
        <w:rPr>
          <w:sz w:val="24"/>
          <w:szCs w:val="24"/>
        </w:rPr>
        <w:t>1380954</w:t>
      </w:r>
      <w:r w:rsidR="00A66FF7" w:rsidRPr="005A63C4">
        <w:rPr>
          <w:sz w:val="24"/>
          <w:szCs w:val="24"/>
        </w:rPr>
        <w:t xml:space="preserve"> от 0</w:t>
      </w:r>
      <w:r w:rsidR="00A66FF7">
        <w:rPr>
          <w:sz w:val="24"/>
          <w:szCs w:val="24"/>
        </w:rPr>
        <w:t>5</w:t>
      </w:r>
      <w:r w:rsidR="00A66FF7" w:rsidRPr="005A63C4">
        <w:rPr>
          <w:sz w:val="24"/>
          <w:szCs w:val="24"/>
        </w:rPr>
        <w:t>.0</w:t>
      </w:r>
      <w:r w:rsidR="00A66FF7">
        <w:rPr>
          <w:sz w:val="24"/>
          <w:szCs w:val="24"/>
        </w:rPr>
        <w:t>3</w:t>
      </w:r>
      <w:r w:rsidR="00A66FF7" w:rsidRPr="005A63C4">
        <w:rPr>
          <w:sz w:val="24"/>
          <w:szCs w:val="24"/>
        </w:rPr>
        <w:t xml:space="preserve">.2018, удостоверенной нотариусом Уржумского нотариального округа Кировской области </w:t>
      </w:r>
      <w:proofErr w:type="spellStart"/>
      <w:r w:rsidR="00A66FF7" w:rsidRPr="005A63C4">
        <w:rPr>
          <w:sz w:val="24"/>
          <w:szCs w:val="24"/>
        </w:rPr>
        <w:t>Бегуновой</w:t>
      </w:r>
      <w:proofErr w:type="spellEnd"/>
      <w:r w:rsidR="00A66FF7" w:rsidRPr="005A63C4">
        <w:rPr>
          <w:sz w:val="24"/>
          <w:szCs w:val="24"/>
        </w:rPr>
        <w:t xml:space="preserve"> Мариной Владиславов</w:t>
      </w:r>
      <w:r w:rsidR="00A66FF7">
        <w:rPr>
          <w:sz w:val="24"/>
          <w:szCs w:val="24"/>
        </w:rPr>
        <w:t xml:space="preserve">ной, зарегистрировано в реестре </w:t>
      </w:r>
      <w:r w:rsidR="00A66FF7" w:rsidRPr="005A63C4">
        <w:rPr>
          <w:sz w:val="24"/>
          <w:szCs w:val="24"/>
        </w:rPr>
        <w:t>№ 43/3-н/43-20</w:t>
      </w:r>
      <w:r w:rsidR="00A66FF7">
        <w:rPr>
          <w:sz w:val="24"/>
          <w:szCs w:val="24"/>
        </w:rPr>
        <w:t>21</w:t>
      </w:r>
      <w:r w:rsidR="00A66FF7" w:rsidRPr="005A63C4">
        <w:rPr>
          <w:sz w:val="24"/>
          <w:szCs w:val="24"/>
        </w:rPr>
        <w:t>-1-</w:t>
      </w:r>
      <w:r w:rsidR="00A66FF7">
        <w:rPr>
          <w:sz w:val="24"/>
          <w:szCs w:val="24"/>
        </w:rPr>
        <w:t>291</w:t>
      </w:r>
      <w:r w:rsidR="00702464">
        <w:rPr>
          <w:sz w:val="24"/>
        </w:rPr>
        <w:t>,</w:t>
      </w:r>
      <w:r>
        <w:rPr>
          <w:sz w:val="24"/>
        </w:rPr>
        <w:t xml:space="preserve"> именуемое</w:t>
      </w:r>
      <w:r w:rsidRPr="002D7ACA">
        <w:rPr>
          <w:sz w:val="24"/>
        </w:rPr>
        <w:t xml:space="preserve"> в дальнейшем </w:t>
      </w:r>
      <w:r w:rsidR="00143E08" w:rsidRPr="00143E08">
        <w:rPr>
          <w:b/>
          <w:i/>
          <w:sz w:val="24"/>
          <w:szCs w:val="24"/>
        </w:rPr>
        <w:t xml:space="preserve">«Арендодатель» </w:t>
      </w:r>
      <w:r w:rsidR="00143E08" w:rsidRPr="00143E08">
        <w:rPr>
          <w:sz w:val="24"/>
          <w:szCs w:val="24"/>
        </w:rPr>
        <w:t xml:space="preserve">с одной стороны </w:t>
      </w:r>
      <w:r w:rsidR="002D48DA" w:rsidRPr="00143E08">
        <w:rPr>
          <w:sz w:val="24"/>
          <w:szCs w:val="24"/>
        </w:rPr>
        <w:t xml:space="preserve"> и</w:t>
      </w:r>
      <w:r w:rsidR="007C2D9B">
        <w:rPr>
          <w:sz w:val="24"/>
          <w:szCs w:val="24"/>
        </w:rPr>
        <w:t xml:space="preserve"> </w:t>
      </w:r>
      <w:r w:rsidR="00702464">
        <w:rPr>
          <w:b/>
          <w:sz w:val="24"/>
          <w:szCs w:val="24"/>
        </w:rPr>
        <w:t>________________________________________</w:t>
      </w:r>
      <w:r w:rsidR="00E3590F">
        <w:rPr>
          <w:sz w:val="24"/>
          <w:szCs w:val="24"/>
        </w:rPr>
        <w:t xml:space="preserve">, </w:t>
      </w:r>
      <w:r w:rsidR="00702464">
        <w:rPr>
          <w:sz w:val="24"/>
          <w:szCs w:val="24"/>
        </w:rPr>
        <w:t>_______________</w:t>
      </w:r>
      <w:r w:rsidR="00E3590F">
        <w:rPr>
          <w:sz w:val="24"/>
          <w:szCs w:val="24"/>
        </w:rPr>
        <w:t xml:space="preserve"> года</w:t>
      </w:r>
      <w:proofErr w:type="gramEnd"/>
      <w:r w:rsidR="00E3590F">
        <w:rPr>
          <w:sz w:val="24"/>
          <w:szCs w:val="24"/>
        </w:rPr>
        <w:t xml:space="preserve"> рождения, место рождения: </w:t>
      </w:r>
      <w:r w:rsidR="00702464">
        <w:rPr>
          <w:sz w:val="24"/>
          <w:szCs w:val="24"/>
        </w:rPr>
        <w:t>______________________________________________________________</w:t>
      </w:r>
      <w:r w:rsidR="00E3590F">
        <w:rPr>
          <w:sz w:val="24"/>
          <w:szCs w:val="24"/>
        </w:rPr>
        <w:t xml:space="preserve">, гражданство: Российской Федерации, пол: </w:t>
      </w:r>
      <w:r w:rsidR="00702464">
        <w:rPr>
          <w:sz w:val="24"/>
          <w:szCs w:val="24"/>
        </w:rPr>
        <w:t>___________</w:t>
      </w:r>
      <w:r w:rsidR="00E3590F">
        <w:rPr>
          <w:sz w:val="24"/>
          <w:szCs w:val="24"/>
        </w:rPr>
        <w:t xml:space="preserve">, паспорт гражданина Российской Федерации </w:t>
      </w:r>
      <w:r w:rsidR="00702464">
        <w:rPr>
          <w:sz w:val="24"/>
          <w:szCs w:val="24"/>
        </w:rPr>
        <w:t>______________________</w:t>
      </w:r>
      <w:r w:rsidR="00E3590F">
        <w:rPr>
          <w:sz w:val="24"/>
          <w:szCs w:val="24"/>
        </w:rPr>
        <w:t xml:space="preserve">, выданный </w:t>
      </w:r>
      <w:r w:rsidR="00702464">
        <w:rPr>
          <w:sz w:val="24"/>
          <w:szCs w:val="24"/>
        </w:rPr>
        <w:t>____________________________________________________</w:t>
      </w:r>
      <w:r w:rsidR="00E3590F">
        <w:rPr>
          <w:sz w:val="24"/>
          <w:szCs w:val="24"/>
        </w:rPr>
        <w:t xml:space="preserve"> </w:t>
      </w:r>
      <w:r w:rsidR="00702464">
        <w:rPr>
          <w:sz w:val="24"/>
          <w:szCs w:val="24"/>
        </w:rPr>
        <w:t>_____________</w:t>
      </w:r>
      <w:r w:rsidR="00E3590F">
        <w:rPr>
          <w:sz w:val="24"/>
          <w:szCs w:val="24"/>
        </w:rPr>
        <w:t xml:space="preserve"> года, код подразделения </w:t>
      </w:r>
      <w:r w:rsidR="00702464">
        <w:rPr>
          <w:sz w:val="24"/>
          <w:szCs w:val="24"/>
        </w:rPr>
        <w:t>___________</w:t>
      </w:r>
      <w:r w:rsidR="00E3590F">
        <w:rPr>
          <w:sz w:val="24"/>
          <w:szCs w:val="24"/>
        </w:rPr>
        <w:t>, зарегистрированног</w:t>
      </w:r>
      <w:proofErr w:type="gramStart"/>
      <w:r w:rsidR="00E3590F">
        <w:rPr>
          <w:sz w:val="24"/>
          <w:szCs w:val="24"/>
        </w:rPr>
        <w:t>о</w:t>
      </w:r>
      <w:r w:rsidR="00702464">
        <w:rPr>
          <w:sz w:val="24"/>
          <w:szCs w:val="24"/>
        </w:rPr>
        <w:t>(</w:t>
      </w:r>
      <w:proofErr w:type="gramEnd"/>
      <w:r w:rsidR="00702464">
        <w:rPr>
          <w:sz w:val="24"/>
          <w:szCs w:val="24"/>
        </w:rPr>
        <w:t>ой)</w:t>
      </w:r>
      <w:r w:rsidR="00E3590F">
        <w:rPr>
          <w:sz w:val="24"/>
          <w:szCs w:val="24"/>
        </w:rPr>
        <w:t xml:space="preserve"> по адресу: </w:t>
      </w:r>
      <w:r w:rsidR="00702464">
        <w:rPr>
          <w:sz w:val="24"/>
          <w:szCs w:val="24"/>
        </w:rPr>
        <w:t>___________________________________________________________________________</w:t>
      </w:r>
      <w:r w:rsidR="00FE1296">
        <w:rPr>
          <w:sz w:val="24"/>
          <w:szCs w:val="24"/>
        </w:rPr>
        <w:t xml:space="preserve">, действующий на основании доверенности </w:t>
      </w:r>
      <w:r w:rsidR="00702464">
        <w:rPr>
          <w:sz w:val="24"/>
          <w:szCs w:val="24"/>
        </w:rPr>
        <w:t>_________</w:t>
      </w:r>
      <w:r w:rsidR="00FE1296">
        <w:rPr>
          <w:sz w:val="24"/>
          <w:szCs w:val="24"/>
        </w:rPr>
        <w:t xml:space="preserve"> </w:t>
      </w:r>
      <w:r w:rsidR="00702464">
        <w:rPr>
          <w:sz w:val="24"/>
          <w:szCs w:val="24"/>
        </w:rPr>
        <w:t>__________</w:t>
      </w:r>
      <w:r w:rsidR="00FE1296">
        <w:rPr>
          <w:sz w:val="24"/>
          <w:szCs w:val="24"/>
        </w:rPr>
        <w:t xml:space="preserve"> </w:t>
      </w:r>
      <w:r w:rsidR="00C37FD6">
        <w:rPr>
          <w:sz w:val="24"/>
          <w:szCs w:val="24"/>
        </w:rPr>
        <w:t xml:space="preserve">от </w:t>
      </w:r>
      <w:r w:rsidR="00702464">
        <w:rPr>
          <w:sz w:val="24"/>
          <w:szCs w:val="24"/>
        </w:rPr>
        <w:t>____________</w:t>
      </w:r>
      <w:r w:rsidR="00C37FD6">
        <w:rPr>
          <w:sz w:val="24"/>
          <w:szCs w:val="24"/>
        </w:rPr>
        <w:t xml:space="preserve">, зарегистрированной в реестре за </w:t>
      </w:r>
      <w:r w:rsidR="00702464">
        <w:rPr>
          <w:sz w:val="24"/>
          <w:szCs w:val="24"/>
        </w:rPr>
        <w:t>_______________</w:t>
      </w:r>
      <w:r w:rsidR="00C37FD6">
        <w:rPr>
          <w:sz w:val="24"/>
          <w:szCs w:val="24"/>
        </w:rPr>
        <w:t>, удостоверенной</w:t>
      </w:r>
      <w:r w:rsidR="00702464">
        <w:rPr>
          <w:sz w:val="24"/>
          <w:szCs w:val="24"/>
        </w:rPr>
        <w:t>(ого)</w:t>
      </w:r>
      <w:r w:rsidR="00C37FD6">
        <w:rPr>
          <w:sz w:val="24"/>
          <w:szCs w:val="24"/>
        </w:rPr>
        <w:t xml:space="preserve">  </w:t>
      </w:r>
      <w:r w:rsidR="00702464">
        <w:rPr>
          <w:sz w:val="24"/>
          <w:szCs w:val="24"/>
        </w:rPr>
        <w:t>__________________________________________________________</w:t>
      </w:r>
      <w:r w:rsidR="00C37FD6">
        <w:rPr>
          <w:sz w:val="24"/>
          <w:szCs w:val="24"/>
        </w:rPr>
        <w:t xml:space="preserve">, нотариусом </w:t>
      </w:r>
      <w:r w:rsidR="00702464">
        <w:rPr>
          <w:sz w:val="24"/>
          <w:szCs w:val="24"/>
        </w:rPr>
        <w:t>__________________________________________________</w:t>
      </w:r>
      <w:r w:rsidR="00C37FD6">
        <w:rPr>
          <w:sz w:val="24"/>
          <w:szCs w:val="24"/>
        </w:rPr>
        <w:t xml:space="preserve">, от имени </w:t>
      </w:r>
      <w:r w:rsidR="00702464">
        <w:rPr>
          <w:b/>
          <w:sz w:val="24"/>
          <w:szCs w:val="24"/>
        </w:rPr>
        <w:t>___________________________________</w:t>
      </w:r>
      <w:r w:rsidR="00C37FD6">
        <w:rPr>
          <w:sz w:val="24"/>
          <w:szCs w:val="24"/>
        </w:rPr>
        <w:t xml:space="preserve">, </w:t>
      </w:r>
      <w:r w:rsidR="00702464">
        <w:rPr>
          <w:sz w:val="24"/>
          <w:szCs w:val="24"/>
        </w:rPr>
        <w:t>________________</w:t>
      </w:r>
      <w:r w:rsidR="00C37FD6">
        <w:rPr>
          <w:sz w:val="24"/>
          <w:szCs w:val="24"/>
        </w:rPr>
        <w:t xml:space="preserve"> </w:t>
      </w:r>
      <w:r w:rsidR="00D47AFF">
        <w:rPr>
          <w:sz w:val="24"/>
          <w:szCs w:val="24"/>
        </w:rPr>
        <w:t xml:space="preserve">года рождения, место рождения: </w:t>
      </w:r>
      <w:r w:rsidR="00702464">
        <w:rPr>
          <w:sz w:val="24"/>
          <w:szCs w:val="24"/>
        </w:rPr>
        <w:t>__________________________________________________________________</w:t>
      </w:r>
      <w:r w:rsidR="00C37FD6">
        <w:rPr>
          <w:sz w:val="24"/>
          <w:szCs w:val="24"/>
        </w:rPr>
        <w:t xml:space="preserve">., гражданство: </w:t>
      </w:r>
      <w:proofErr w:type="gramStart"/>
      <w:r w:rsidR="00C37FD6">
        <w:rPr>
          <w:sz w:val="24"/>
          <w:szCs w:val="24"/>
        </w:rPr>
        <w:t xml:space="preserve">Российской Федерации, пол: </w:t>
      </w:r>
      <w:r w:rsidR="00702464">
        <w:rPr>
          <w:sz w:val="24"/>
          <w:szCs w:val="24"/>
        </w:rPr>
        <w:t>______________</w:t>
      </w:r>
      <w:r w:rsidR="00696C38">
        <w:rPr>
          <w:sz w:val="24"/>
          <w:szCs w:val="24"/>
        </w:rPr>
        <w:t>,</w:t>
      </w:r>
      <w:r w:rsidR="00C37FD6">
        <w:rPr>
          <w:sz w:val="24"/>
          <w:szCs w:val="24"/>
        </w:rPr>
        <w:t xml:space="preserve"> паспорт гражданина Российской Федерации </w:t>
      </w:r>
      <w:r w:rsidR="00702464">
        <w:rPr>
          <w:sz w:val="24"/>
          <w:szCs w:val="24"/>
        </w:rPr>
        <w:t>________</w:t>
      </w:r>
      <w:r w:rsidR="00C37FD6">
        <w:rPr>
          <w:sz w:val="24"/>
          <w:szCs w:val="24"/>
        </w:rPr>
        <w:t xml:space="preserve"> </w:t>
      </w:r>
      <w:r w:rsidR="00702464">
        <w:rPr>
          <w:sz w:val="24"/>
          <w:szCs w:val="24"/>
        </w:rPr>
        <w:t>______________</w:t>
      </w:r>
      <w:r w:rsidR="00C37FD6">
        <w:rPr>
          <w:sz w:val="24"/>
          <w:szCs w:val="24"/>
        </w:rPr>
        <w:t xml:space="preserve">, выданный </w:t>
      </w:r>
      <w:r w:rsidR="00702464">
        <w:rPr>
          <w:sz w:val="24"/>
          <w:szCs w:val="24"/>
        </w:rPr>
        <w:t>____________________________________________________________________________</w:t>
      </w:r>
      <w:r w:rsidR="00C37FD6">
        <w:rPr>
          <w:sz w:val="24"/>
          <w:szCs w:val="24"/>
        </w:rPr>
        <w:t xml:space="preserve"> </w:t>
      </w:r>
      <w:r w:rsidR="00702464">
        <w:rPr>
          <w:sz w:val="24"/>
          <w:szCs w:val="24"/>
        </w:rPr>
        <w:t>_____________</w:t>
      </w:r>
      <w:r w:rsidR="00C37FD6">
        <w:rPr>
          <w:sz w:val="24"/>
          <w:szCs w:val="24"/>
        </w:rPr>
        <w:t xml:space="preserve"> года, код подразделения </w:t>
      </w:r>
      <w:r w:rsidR="00702464">
        <w:rPr>
          <w:sz w:val="24"/>
          <w:szCs w:val="24"/>
        </w:rPr>
        <w:t>__________</w:t>
      </w:r>
      <w:r w:rsidR="00C37FD6">
        <w:rPr>
          <w:sz w:val="24"/>
          <w:szCs w:val="24"/>
        </w:rPr>
        <w:t>, зарегистрированный</w:t>
      </w:r>
      <w:r w:rsidR="00702464">
        <w:rPr>
          <w:sz w:val="24"/>
          <w:szCs w:val="24"/>
        </w:rPr>
        <w:t xml:space="preserve"> (</w:t>
      </w:r>
      <w:proofErr w:type="spellStart"/>
      <w:r w:rsidR="00702464">
        <w:rPr>
          <w:sz w:val="24"/>
          <w:szCs w:val="24"/>
        </w:rPr>
        <w:t>ая</w:t>
      </w:r>
      <w:proofErr w:type="spellEnd"/>
      <w:r w:rsidR="00702464">
        <w:rPr>
          <w:sz w:val="24"/>
          <w:szCs w:val="24"/>
        </w:rPr>
        <w:t>)</w:t>
      </w:r>
      <w:r w:rsidR="00C37FD6">
        <w:rPr>
          <w:sz w:val="24"/>
          <w:szCs w:val="24"/>
        </w:rPr>
        <w:t xml:space="preserve"> по адресу: </w:t>
      </w:r>
      <w:r w:rsidR="00702464">
        <w:rPr>
          <w:sz w:val="24"/>
          <w:szCs w:val="24"/>
        </w:rPr>
        <w:t>___________________________________________________________________________</w:t>
      </w:r>
      <w:r w:rsidR="00C37FD6">
        <w:rPr>
          <w:sz w:val="24"/>
          <w:szCs w:val="24"/>
        </w:rPr>
        <w:t xml:space="preserve">, </w:t>
      </w:r>
      <w:r w:rsidR="002D48DA" w:rsidRPr="001249EE">
        <w:rPr>
          <w:sz w:val="24"/>
        </w:rPr>
        <w:t>именуем</w:t>
      </w:r>
      <w:r w:rsidR="00C37FD6">
        <w:rPr>
          <w:sz w:val="24"/>
        </w:rPr>
        <w:t>ый</w:t>
      </w:r>
      <w:r w:rsidR="002D48DA" w:rsidRPr="001249EE">
        <w:rPr>
          <w:sz w:val="24"/>
        </w:rPr>
        <w:t xml:space="preserve"> в дальнейшем </w:t>
      </w:r>
      <w:r w:rsidR="002D48DA" w:rsidRPr="001249EE">
        <w:rPr>
          <w:b/>
          <w:sz w:val="24"/>
        </w:rPr>
        <w:t xml:space="preserve">«Арендатор», </w:t>
      </w:r>
      <w:r w:rsidR="002D48DA" w:rsidRPr="001249EE">
        <w:rPr>
          <w:sz w:val="24"/>
        </w:rPr>
        <w:t>с другой стороны, именуемые в договоре «</w:t>
      </w:r>
      <w:r w:rsidR="002D48DA" w:rsidRPr="001249EE">
        <w:rPr>
          <w:b/>
          <w:sz w:val="24"/>
        </w:rPr>
        <w:t>Стороны</w:t>
      </w:r>
      <w:r w:rsidR="002D48DA">
        <w:rPr>
          <w:sz w:val="24"/>
        </w:rPr>
        <w:t xml:space="preserve">», </w:t>
      </w:r>
      <w:r w:rsidR="002D48DA" w:rsidRPr="007D3045">
        <w:rPr>
          <w:sz w:val="24"/>
          <w:szCs w:val="24"/>
        </w:rPr>
        <w:t xml:space="preserve">на основании </w:t>
      </w:r>
      <w:r w:rsidR="007D3045" w:rsidRPr="007D3045">
        <w:rPr>
          <w:sz w:val="24"/>
          <w:szCs w:val="24"/>
        </w:rPr>
        <w:t xml:space="preserve">протокола №1 «заседания аукционной комиссии о присвоении земельному участку номер лота» от </w:t>
      </w:r>
      <w:r w:rsidR="00702464">
        <w:rPr>
          <w:sz w:val="24"/>
          <w:szCs w:val="24"/>
        </w:rPr>
        <w:t>__________</w:t>
      </w:r>
      <w:r w:rsidR="007D3045" w:rsidRPr="007D3045">
        <w:rPr>
          <w:sz w:val="24"/>
          <w:szCs w:val="24"/>
        </w:rPr>
        <w:t>, постановления администрации Уржумского муниципального района №</w:t>
      </w:r>
      <w:r w:rsidR="00702464">
        <w:rPr>
          <w:sz w:val="24"/>
          <w:szCs w:val="24"/>
        </w:rPr>
        <w:t>_________</w:t>
      </w:r>
      <w:r w:rsidR="007D3045" w:rsidRPr="007D3045">
        <w:rPr>
          <w:sz w:val="24"/>
          <w:szCs w:val="24"/>
        </w:rPr>
        <w:t xml:space="preserve"> от </w:t>
      </w:r>
      <w:r w:rsidR="00702464">
        <w:rPr>
          <w:sz w:val="24"/>
          <w:szCs w:val="24"/>
        </w:rPr>
        <w:t>____________</w:t>
      </w:r>
      <w:r w:rsidR="007D3045" w:rsidRPr="007D3045">
        <w:rPr>
          <w:sz w:val="24"/>
          <w:szCs w:val="24"/>
        </w:rPr>
        <w:t xml:space="preserve"> «О проведении открытого аукциона по продаже права на заключение договора аренды земельного участка», протокола</w:t>
      </w:r>
      <w:proofErr w:type="gramEnd"/>
      <w:r w:rsidR="007D3045" w:rsidRPr="007D3045">
        <w:rPr>
          <w:sz w:val="24"/>
          <w:szCs w:val="24"/>
        </w:rPr>
        <w:t xml:space="preserve">  </w:t>
      </w:r>
      <w:proofErr w:type="gramStart"/>
      <w:r w:rsidR="007D3045" w:rsidRPr="007D3045">
        <w:rPr>
          <w:sz w:val="24"/>
          <w:szCs w:val="24"/>
        </w:rPr>
        <w:t xml:space="preserve">от </w:t>
      </w:r>
      <w:r w:rsidR="00702464">
        <w:rPr>
          <w:sz w:val="24"/>
          <w:szCs w:val="24"/>
        </w:rPr>
        <w:t>___________</w:t>
      </w:r>
      <w:r w:rsidR="007D3045" w:rsidRPr="007D3045">
        <w:rPr>
          <w:sz w:val="24"/>
          <w:szCs w:val="24"/>
        </w:rPr>
        <w:t xml:space="preserve"> «Рассмотрения заявок на участие в аукционе по продаже права на заключение договора аренды земельного участка», протокола «Проведения открытого аукциона на право заключения договора аренды земельного участка» от </w:t>
      </w:r>
      <w:r w:rsidR="00702464">
        <w:rPr>
          <w:sz w:val="24"/>
          <w:szCs w:val="24"/>
        </w:rPr>
        <w:t>______________</w:t>
      </w:r>
      <w:r w:rsidR="007D3045" w:rsidRPr="007D3045">
        <w:rPr>
          <w:sz w:val="24"/>
          <w:szCs w:val="24"/>
        </w:rPr>
        <w:t xml:space="preserve"> г.,  информационного сообщения на сайте  </w:t>
      </w:r>
      <w:r w:rsidR="007D3045" w:rsidRPr="007D3045">
        <w:rPr>
          <w:sz w:val="24"/>
          <w:szCs w:val="24"/>
          <w:lang w:val="en-US"/>
        </w:rPr>
        <w:t>www</w:t>
      </w:r>
      <w:r w:rsidR="007D3045" w:rsidRPr="007D3045">
        <w:rPr>
          <w:sz w:val="24"/>
          <w:szCs w:val="24"/>
        </w:rPr>
        <w:t>.</w:t>
      </w:r>
      <w:proofErr w:type="spellStart"/>
      <w:r w:rsidR="007D3045" w:rsidRPr="007D3045">
        <w:rPr>
          <w:sz w:val="24"/>
          <w:szCs w:val="24"/>
          <w:lang w:val="en-US"/>
        </w:rPr>
        <w:t>torgi</w:t>
      </w:r>
      <w:proofErr w:type="spellEnd"/>
      <w:r w:rsidR="007D3045" w:rsidRPr="007D3045">
        <w:rPr>
          <w:sz w:val="24"/>
          <w:szCs w:val="24"/>
        </w:rPr>
        <w:t>.</w:t>
      </w:r>
      <w:proofErr w:type="spellStart"/>
      <w:r w:rsidR="007D3045" w:rsidRPr="007D3045">
        <w:rPr>
          <w:sz w:val="24"/>
          <w:szCs w:val="24"/>
          <w:lang w:val="en-US"/>
        </w:rPr>
        <w:t>gov</w:t>
      </w:r>
      <w:proofErr w:type="spellEnd"/>
      <w:r w:rsidR="007D3045" w:rsidRPr="007D3045">
        <w:rPr>
          <w:sz w:val="24"/>
          <w:szCs w:val="24"/>
        </w:rPr>
        <w:t>.</w:t>
      </w:r>
      <w:proofErr w:type="spellStart"/>
      <w:r w:rsidR="007D3045" w:rsidRPr="007D3045">
        <w:rPr>
          <w:sz w:val="24"/>
          <w:szCs w:val="24"/>
          <w:lang w:val="en-US"/>
        </w:rPr>
        <w:t>ru</w:t>
      </w:r>
      <w:proofErr w:type="spellEnd"/>
      <w:r w:rsidR="007D3045" w:rsidRPr="007D3045">
        <w:rPr>
          <w:sz w:val="24"/>
          <w:szCs w:val="24"/>
        </w:rPr>
        <w:t xml:space="preserve"> </w:t>
      </w:r>
      <w:r w:rsidR="00702464">
        <w:rPr>
          <w:sz w:val="24"/>
          <w:szCs w:val="24"/>
        </w:rPr>
        <w:t>_____________</w:t>
      </w:r>
      <w:r w:rsidR="007D3045" w:rsidRPr="007D3045">
        <w:rPr>
          <w:sz w:val="24"/>
          <w:szCs w:val="24"/>
        </w:rPr>
        <w:t xml:space="preserve"> г №</w:t>
      </w:r>
      <w:r w:rsidR="00D93E9E">
        <w:rPr>
          <w:sz w:val="24"/>
          <w:szCs w:val="24"/>
        </w:rPr>
        <w:t xml:space="preserve">_____________, </w:t>
      </w:r>
      <w:r w:rsidR="007D3045" w:rsidRPr="007D3045">
        <w:rPr>
          <w:sz w:val="24"/>
          <w:szCs w:val="24"/>
        </w:rPr>
        <w:t xml:space="preserve"> от </w:t>
      </w:r>
      <w:r w:rsidR="00702464">
        <w:rPr>
          <w:sz w:val="24"/>
          <w:szCs w:val="24"/>
        </w:rPr>
        <w:t>____________</w:t>
      </w:r>
      <w:r w:rsidR="007D3045" w:rsidRPr="007D3045">
        <w:rPr>
          <w:sz w:val="24"/>
          <w:szCs w:val="24"/>
        </w:rPr>
        <w:t xml:space="preserve"> г №</w:t>
      </w:r>
      <w:r w:rsidR="00702464">
        <w:rPr>
          <w:sz w:val="24"/>
          <w:szCs w:val="24"/>
        </w:rPr>
        <w:t>__________________</w:t>
      </w:r>
      <w:r w:rsidR="007D3045" w:rsidRPr="007D3045">
        <w:rPr>
          <w:sz w:val="24"/>
          <w:szCs w:val="24"/>
        </w:rPr>
        <w:t xml:space="preserve">, от </w:t>
      </w:r>
      <w:r w:rsidR="00702464">
        <w:rPr>
          <w:sz w:val="24"/>
          <w:szCs w:val="24"/>
        </w:rPr>
        <w:t>_____________</w:t>
      </w:r>
      <w:r w:rsidR="007D3045" w:rsidRPr="007D3045">
        <w:rPr>
          <w:sz w:val="24"/>
          <w:szCs w:val="24"/>
        </w:rPr>
        <w:t xml:space="preserve"> №</w:t>
      </w:r>
      <w:r w:rsidR="00702464">
        <w:rPr>
          <w:sz w:val="24"/>
          <w:szCs w:val="24"/>
        </w:rPr>
        <w:t>________________</w:t>
      </w:r>
      <w:r w:rsidR="007D3045" w:rsidRPr="007D3045">
        <w:rPr>
          <w:sz w:val="24"/>
          <w:szCs w:val="24"/>
        </w:rPr>
        <w:t xml:space="preserve"> и на основании результатов аукциона признать победителем аукциона </w:t>
      </w:r>
      <w:r w:rsidR="00195EB2">
        <w:rPr>
          <w:sz w:val="24"/>
          <w:szCs w:val="24"/>
        </w:rPr>
        <w:t>_______________________________</w:t>
      </w:r>
      <w:r w:rsidR="007D3045" w:rsidRPr="007D3045">
        <w:rPr>
          <w:sz w:val="24"/>
          <w:szCs w:val="24"/>
        </w:rPr>
        <w:t xml:space="preserve">, действующего от имени </w:t>
      </w:r>
      <w:r w:rsidR="00195EB2">
        <w:rPr>
          <w:sz w:val="24"/>
          <w:szCs w:val="24"/>
        </w:rPr>
        <w:lastRenderedPageBreak/>
        <w:t>___________________________________</w:t>
      </w:r>
      <w:r w:rsidR="007D3045" w:rsidRPr="007D3045">
        <w:rPr>
          <w:sz w:val="24"/>
          <w:szCs w:val="24"/>
        </w:rPr>
        <w:t xml:space="preserve"> по доверенности </w:t>
      </w:r>
      <w:r w:rsidR="00195EB2">
        <w:rPr>
          <w:sz w:val="24"/>
          <w:szCs w:val="24"/>
        </w:rPr>
        <w:t>______________</w:t>
      </w:r>
      <w:r w:rsidR="007D3045" w:rsidRPr="007D3045">
        <w:rPr>
          <w:sz w:val="24"/>
          <w:szCs w:val="24"/>
        </w:rPr>
        <w:t xml:space="preserve"> </w:t>
      </w:r>
      <w:r w:rsidR="00195EB2">
        <w:rPr>
          <w:sz w:val="24"/>
          <w:szCs w:val="24"/>
        </w:rPr>
        <w:t>_______________</w:t>
      </w:r>
      <w:r w:rsidR="007D3045" w:rsidRPr="007D3045">
        <w:rPr>
          <w:sz w:val="24"/>
          <w:szCs w:val="24"/>
        </w:rPr>
        <w:t xml:space="preserve"> года</w:t>
      </w:r>
      <w:r w:rsidR="007D3045">
        <w:rPr>
          <w:sz w:val="24"/>
          <w:szCs w:val="24"/>
        </w:rPr>
        <w:t xml:space="preserve">, </w:t>
      </w:r>
      <w:r w:rsidR="002D48DA" w:rsidRPr="007D3045">
        <w:rPr>
          <w:sz w:val="24"/>
        </w:rPr>
        <w:t xml:space="preserve">Постановления администрации </w:t>
      </w:r>
      <w:proofErr w:type="spellStart"/>
      <w:r w:rsidR="002D48DA" w:rsidRPr="007D3045">
        <w:rPr>
          <w:sz w:val="24"/>
        </w:rPr>
        <w:t>Ур</w:t>
      </w:r>
      <w:r w:rsidR="004E6AC9" w:rsidRPr="007D3045">
        <w:rPr>
          <w:sz w:val="24"/>
        </w:rPr>
        <w:t>жумского</w:t>
      </w:r>
      <w:proofErr w:type="spellEnd"/>
      <w:r w:rsidR="004E6AC9" w:rsidRPr="007D3045">
        <w:rPr>
          <w:sz w:val="24"/>
        </w:rPr>
        <w:t xml:space="preserve"> муниципального района</w:t>
      </w:r>
      <w:proofErr w:type="gramEnd"/>
      <w:r w:rsidR="004E6AC9" w:rsidRPr="007D3045">
        <w:rPr>
          <w:sz w:val="24"/>
        </w:rPr>
        <w:t xml:space="preserve"> </w:t>
      </w:r>
      <w:proofErr w:type="gramStart"/>
      <w:r w:rsidR="002D48DA" w:rsidRPr="007D3045">
        <w:rPr>
          <w:sz w:val="24"/>
        </w:rPr>
        <w:t>от</w:t>
      </w:r>
      <w:proofErr w:type="gramEnd"/>
      <w:r w:rsidR="002D48DA" w:rsidRPr="007D3045">
        <w:rPr>
          <w:sz w:val="24"/>
        </w:rPr>
        <w:t xml:space="preserve"> </w:t>
      </w:r>
      <w:r w:rsidR="00195EB2">
        <w:rPr>
          <w:sz w:val="24"/>
        </w:rPr>
        <w:t>______________</w:t>
      </w:r>
      <w:r w:rsidR="005D251F" w:rsidRPr="007D3045">
        <w:rPr>
          <w:sz w:val="24"/>
        </w:rPr>
        <w:t xml:space="preserve"> </w:t>
      </w:r>
      <w:r w:rsidR="002D48DA" w:rsidRPr="007D3045">
        <w:rPr>
          <w:sz w:val="24"/>
        </w:rPr>
        <w:t>№</w:t>
      </w:r>
      <w:r w:rsidR="00195EB2">
        <w:rPr>
          <w:sz w:val="24"/>
        </w:rPr>
        <w:t>___________</w:t>
      </w:r>
      <w:r w:rsidR="002D48DA" w:rsidRPr="007D3045">
        <w:rPr>
          <w:sz w:val="24"/>
        </w:rPr>
        <w:t xml:space="preserve"> «</w:t>
      </w:r>
      <w:r w:rsidR="00271065">
        <w:rPr>
          <w:sz w:val="24"/>
        </w:rPr>
        <w:t>__________</w:t>
      </w:r>
      <w:r w:rsidR="002D48DA" w:rsidRPr="007D3045">
        <w:rPr>
          <w:sz w:val="24"/>
        </w:rPr>
        <w:t xml:space="preserve">», </w:t>
      </w:r>
      <w:r w:rsidR="002D48DA" w:rsidRPr="001249EE">
        <w:rPr>
          <w:sz w:val="24"/>
        </w:rPr>
        <w:t>заключили договор о нижеследующем.</w:t>
      </w:r>
    </w:p>
    <w:p w:rsidR="00D17940" w:rsidRPr="00D17940" w:rsidRDefault="00D17940" w:rsidP="00BC62BE">
      <w:pPr>
        <w:jc w:val="center"/>
        <w:rPr>
          <w:b/>
          <w:sz w:val="24"/>
          <w:szCs w:val="24"/>
        </w:rPr>
      </w:pPr>
      <w:r w:rsidRPr="00D17940">
        <w:rPr>
          <w:b/>
          <w:sz w:val="24"/>
          <w:szCs w:val="24"/>
        </w:rPr>
        <w:t>1. Предмет договора</w:t>
      </w:r>
    </w:p>
    <w:p w:rsidR="00D17940" w:rsidRPr="00D17940" w:rsidRDefault="00D17940" w:rsidP="00BC62BE">
      <w:pPr>
        <w:ind w:firstLine="709"/>
        <w:jc w:val="both"/>
        <w:rPr>
          <w:sz w:val="24"/>
          <w:szCs w:val="24"/>
        </w:rPr>
      </w:pPr>
      <w:r w:rsidRPr="00D17940">
        <w:rPr>
          <w:sz w:val="24"/>
          <w:szCs w:val="24"/>
        </w:rPr>
        <w:t>1.1.Аре</w:t>
      </w:r>
      <w:r w:rsidR="007E4116">
        <w:rPr>
          <w:sz w:val="24"/>
          <w:szCs w:val="24"/>
        </w:rPr>
        <w:t>ндодатель передает, а Арендатор принимае</w:t>
      </w:r>
      <w:r w:rsidRPr="00D17940">
        <w:rPr>
          <w:sz w:val="24"/>
          <w:szCs w:val="24"/>
        </w:rPr>
        <w:t>т в аренду земельный участок и оплач</w:t>
      </w:r>
      <w:r w:rsidR="007E4116">
        <w:rPr>
          <w:sz w:val="24"/>
          <w:szCs w:val="24"/>
        </w:rPr>
        <w:t>ивае</w:t>
      </w:r>
      <w:r w:rsidRPr="00D17940">
        <w:rPr>
          <w:sz w:val="24"/>
          <w:szCs w:val="24"/>
        </w:rPr>
        <w:t>т аренду на оговоренных ниже условиях.</w:t>
      </w:r>
    </w:p>
    <w:p w:rsidR="00D17940" w:rsidRPr="00D17940" w:rsidRDefault="00D17940" w:rsidP="00BC62BE">
      <w:pPr>
        <w:ind w:firstLine="709"/>
        <w:jc w:val="both"/>
        <w:rPr>
          <w:sz w:val="24"/>
          <w:szCs w:val="24"/>
        </w:rPr>
      </w:pPr>
      <w:r w:rsidRPr="00D17940">
        <w:rPr>
          <w:sz w:val="24"/>
          <w:szCs w:val="24"/>
        </w:rPr>
        <w:t>1.2.Характеристики земельного участка:</w:t>
      </w:r>
    </w:p>
    <w:p w:rsidR="00D17940" w:rsidRPr="00D17940" w:rsidRDefault="00D17940" w:rsidP="00BC62BE">
      <w:pPr>
        <w:tabs>
          <w:tab w:val="left" w:pos="1418"/>
        </w:tabs>
        <w:ind w:firstLine="709"/>
        <w:jc w:val="both"/>
        <w:rPr>
          <w:b/>
          <w:i/>
          <w:iCs/>
          <w:sz w:val="24"/>
          <w:szCs w:val="24"/>
        </w:rPr>
      </w:pPr>
      <w:r w:rsidRPr="00D17940">
        <w:rPr>
          <w:sz w:val="24"/>
          <w:szCs w:val="24"/>
        </w:rPr>
        <w:t xml:space="preserve">1.2.1.Земельный участок имеет кадастровый </w:t>
      </w:r>
      <w:r w:rsidRPr="00D17940">
        <w:rPr>
          <w:b/>
          <w:sz w:val="24"/>
          <w:szCs w:val="24"/>
        </w:rPr>
        <w:t>№</w:t>
      </w:r>
      <w:r w:rsidR="00DB2878">
        <w:rPr>
          <w:b/>
          <w:i/>
          <w:iCs/>
          <w:sz w:val="24"/>
          <w:szCs w:val="24"/>
        </w:rPr>
        <w:t xml:space="preserve"> 43:35:440207:360</w:t>
      </w:r>
      <w:r w:rsidRPr="00D17940">
        <w:rPr>
          <w:b/>
          <w:i/>
          <w:iCs/>
          <w:sz w:val="24"/>
          <w:szCs w:val="24"/>
        </w:rPr>
        <w:t>;</w:t>
      </w:r>
    </w:p>
    <w:p w:rsidR="00D17940" w:rsidRPr="00DB2878" w:rsidRDefault="00D17940" w:rsidP="00BC62BE">
      <w:pPr>
        <w:tabs>
          <w:tab w:val="left" w:pos="1418"/>
        </w:tabs>
        <w:ind w:firstLine="709"/>
        <w:jc w:val="both"/>
        <w:rPr>
          <w:b/>
          <w:i/>
          <w:iCs/>
          <w:sz w:val="24"/>
          <w:szCs w:val="24"/>
        </w:rPr>
      </w:pPr>
      <w:r w:rsidRPr="00DB2878">
        <w:rPr>
          <w:sz w:val="24"/>
          <w:szCs w:val="24"/>
        </w:rPr>
        <w:t>1.2.2.Адрес участка (описание местоположения</w:t>
      </w:r>
      <w:r w:rsidRPr="00DB2878">
        <w:rPr>
          <w:b/>
          <w:i/>
          <w:sz w:val="24"/>
          <w:szCs w:val="24"/>
        </w:rPr>
        <w:t>):</w:t>
      </w:r>
      <w:r w:rsidR="00DB2878" w:rsidRPr="00DB2878">
        <w:rPr>
          <w:sz w:val="24"/>
          <w:szCs w:val="24"/>
        </w:rPr>
        <w:t xml:space="preserve"> </w:t>
      </w:r>
      <w:r w:rsidR="00DB2878" w:rsidRPr="00DB2878">
        <w:rPr>
          <w:b/>
          <w:i/>
          <w:sz w:val="24"/>
          <w:szCs w:val="24"/>
        </w:rPr>
        <w:t xml:space="preserve">Российская Федерация, Кировская область, </w:t>
      </w:r>
      <w:proofErr w:type="spellStart"/>
      <w:r w:rsidR="00DB2878" w:rsidRPr="00DB2878">
        <w:rPr>
          <w:b/>
          <w:i/>
          <w:sz w:val="24"/>
          <w:szCs w:val="24"/>
        </w:rPr>
        <w:t>Уржумский</w:t>
      </w:r>
      <w:proofErr w:type="spellEnd"/>
      <w:r w:rsidR="00DB2878" w:rsidRPr="00DB2878">
        <w:rPr>
          <w:b/>
          <w:i/>
          <w:sz w:val="24"/>
          <w:szCs w:val="24"/>
        </w:rPr>
        <w:t xml:space="preserve"> район, </w:t>
      </w:r>
      <w:proofErr w:type="spellStart"/>
      <w:r w:rsidR="00DB2878" w:rsidRPr="00DB2878">
        <w:rPr>
          <w:b/>
          <w:i/>
          <w:sz w:val="24"/>
          <w:szCs w:val="24"/>
        </w:rPr>
        <w:t>Пиляндышевское</w:t>
      </w:r>
      <w:proofErr w:type="spellEnd"/>
      <w:r w:rsidR="00DB2878" w:rsidRPr="00DB2878">
        <w:rPr>
          <w:b/>
          <w:i/>
          <w:sz w:val="24"/>
          <w:szCs w:val="24"/>
        </w:rPr>
        <w:t xml:space="preserve"> сельское поселение, п. </w:t>
      </w:r>
      <w:proofErr w:type="spellStart"/>
      <w:r w:rsidR="00DB2878" w:rsidRPr="00DB2878">
        <w:rPr>
          <w:b/>
          <w:i/>
          <w:sz w:val="24"/>
          <w:szCs w:val="24"/>
        </w:rPr>
        <w:t>Пиляндыш</w:t>
      </w:r>
      <w:proofErr w:type="spellEnd"/>
      <w:r w:rsidR="009E10A7" w:rsidRPr="00DB2878">
        <w:rPr>
          <w:b/>
          <w:i/>
          <w:sz w:val="24"/>
          <w:szCs w:val="24"/>
        </w:rPr>
        <w:t>;</w:t>
      </w:r>
    </w:p>
    <w:p w:rsidR="00D17940" w:rsidRPr="00D17940" w:rsidRDefault="00D17940" w:rsidP="00BC62BE">
      <w:pPr>
        <w:tabs>
          <w:tab w:val="left" w:pos="1418"/>
        </w:tabs>
        <w:ind w:firstLine="709"/>
        <w:jc w:val="both"/>
        <w:rPr>
          <w:i/>
          <w:iCs/>
          <w:sz w:val="24"/>
          <w:szCs w:val="24"/>
        </w:rPr>
      </w:pPr>
      <w:r w:rsidRPr="00D17940">
        <w:rPr>
          <w:sz w:val="24"/>
          <w:szCs w:val="24"/>
        </w:rPr>
        <w:t>1.2.3.Площадь участка:</w:t>
      </w:r>
      <w:r w:rsidR="00DB2878">
        <w:rPr>
          <w:b/>
          <w:i/>
          <w:sz w:val="24"/>
          <w:szCs w:val="24"/>
        </w:rPr>
        <w:t>826 +/- 10</w:t>
      </w:r>
      <w:r w:rsidR="007048B5">
        <w:rPr>
          <w:i/>
          <w:iCs/>
          <w:sz w:val="24"/>
          <w:szCs w:val="24"/>
        </w:rPr>
        <w:t>;</w:t>
      </w:r>
    </w:p>
    <w:p w:rsidR="00D17940" w:rsidRPr="00D17940" w:rsidRDefault="00D17940" w:rsidP="00BC62BE">
      <w:pPr>
        <w:tabs>
          <w:tab w:val="left" w:pos="1418"/>
        </w:tabs>
        <w:ind w:firstLine="709"/>
        <w:jc w:val="both"/>
        <w:rPr>
          <w:b/>
          <w:i/>
          <w:sz w:val="24"/>
          <w:szCs w:val="24"/>
        </w:rPr>
      </w:pPr>
      <w:r w:rsidRPr="00D17940">
        <w:rPr>
          <w:sz w:val="24"/>
          <w:szCs w:val="24"/>
        </w:rPr>
        <w:t xml:space="preserve">1.2.4.Категория земель (целевое назначение): </w:t>
      </w:r>
      <w:r w:rsidRPr="00D17940">
        <w:rPr>
          <w:b/>
          <w:i/>
          <w:sz w:val="24"/>
          <w:szCs w:val="24"/>
        </w:rPr>
        <w:t xml:space="preserve">земли </w:t>
      </w:r>
      <w:r w:rsidR="00271065">
        <w:rPr>
          <w:b/>
          <w:i/>
          <w:sz w:val="24"/>
          <w:szCs w:val="24"/>
        </w:rPr>
        <w:t>населённых пунктов</w:t>
      </w:r>
      <w:r w:rsidRPr="00D17940">
        <w:rPr>
          <w:b/>
          <w:i/>
          <w:sz w:val="24"/>
          <w:szCs w:val="24"/>
        </w:rPr>
        <w:t>;</w:t>
      </w:r>
    </w:p>
    <w:p w:rsidR="00D17940" w:rsidRPr="00D17940" w:rsidRDefault="00D17940" w:rsidP="00BC62BE">
      <w:pPr>
        <w:tabs>
          <w:tab w:val="left" w:pos="1418"/>
        </w:tabs>
        <w:ind w:firstLine="709"/>
        <w:jc w:val="both"/>
        <w:rPr>
          <w:b/>
          <w:i/>
          <w:sz w:val="24"/>
          <w:szCs w:val="24"/>
        </w:rPr>
      </w:pPr>
      <w:r w:rsidRPr="00D17940">
        <w:rPr>
          <w:sz w:val="24"/>
          <w:szCs w:val="24"/>
        </w:rPr>
        <w:t xml:space="preserve">1.2.5.Вид разрешенного использования: </w:t>
      </w:r>
      <w:r w:rsidR="00271065">
        <w:rPr>
          <w:b/>
          <w:i/>
          <w:sz w:val="24"/>
          <w:szCs w:val="24"/>
        </w:rPr>
        <w:t>для ведения личного подсобного хозяйства (приусадебный земельный участок)</w:t>
      </w:r>
      <w:r w:rsidRPr="00D17940">
        <w:rPr>
          <w:b/>
          <w:i/>
          <w:sz w:val="24"/>
          <w:szCs w:val="24"/>
        </w:rPr>
        <w:t>;</w:t>
      </w:r>
    </w:p>
    <w:p w:rsidR="00D17940" w:rsidRPr="00D17940" w:rsidRDefault="00D17940" w:rsidP="00BC62BE">
      <w:pPr>
        <w:ind w:firstLine="709"/>
        <w:jc w:val="both"/>
        <w:rPr>
          <w:sz w:val="24"/>
          <w:szCs w:val="24"/>
        </w:rPr>
      </w:pPr>
      <w:r w:rsidRPr="00D17940">
        <w:rPr>
          <w:sz w:val="24"/>
          <w:szCs w:val="24"/>
        </w:rPr>
        <w:t>1.3</w:t>
      </w:r>
      <w:r w:rsidR="00E05DBF">
        <w:rPr>
          <w:sz w:val="24"/>
          <w:szCs w:val="24"/>
        </w:rPr>
        <w:t xml:space="preserve"> </w:t>
      </w:r>
      <w:r w:rsidRPr="00D17940">
        <w:rPr>
          <w:sz w:val="24"/>
          <w:szCs w:val="24"/>
        </w:rPr>
        <w:t>.Арендодатель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права на предмет Договора.</w:t>
      </w:r>
    </w:p>
    <w:p w:rsidR="00D17940" w:rsidRPr="00D17940" w:rsidRDefault="00D17940" w:rsidP="00BC62BE">
      <w:pPr>
        <w:ind w:firstLine="709"/>
        <w:jc w:val="both"/>
        <w:rPr>
          <w:sz w:val="24"/>
          <w:szCs w:val="24"/>
        </w:rPr>
      </w:pPr>
      <w:r w:rsidRPr="00D17940">
        <w:rPr>
          <w:sz w:val="24"/>
          <w:szCs w:val="24"/>
        </w:rPr>
        <w:t xml:space="preserve">1.4. </w:t>
      </w:r>
      <w:r w:rsidR="00067C3E">
        <w:rPr>
          <w:sz w:val="24"/>
          <w:szCs w:val="24"/>
        </w:rPr>
        <w:t>О</w:t>
      </w:r>
      <w:r w:rsidR="00A66FF7">
        <w:rPr>
          <w:sz w:val="24"/>
          <w:szCs w:val="24"/>
        </w:rPr>
        <w:t xml:space="preserve">граничений (обременений) </w:t>
      </w:r>
      <w:r w:rsidRPr="00D17940">
        <w:rPr>
          <w:sz w:val="24"/>
          <w:szCs w:val="24"/>
        </w:rPr>
        <w:t xml:space="preserve"> </w:t>
      </w:r>
      <w:r w:rsidR="00067C3E">
        <w:rPr>
          <w:sz w:val="24"/>
          <w:szCs w:val="24"/>
        </w:rPr>
        <w:t xml:space="preserve">по </w:t>
      </w:r>
      <w:r w:rsidRPr="00D17940">
        <w:rPr>
          <w:sz w:val="24"/>
          <w:szCs w:val="24"/>
        </w:rPr>
        <w:t>использовани</w:t>
      </w:r>
      <w:r w:rsidR="00067C3E">
        <w:rPr>
          <w:sz w:val="24"/>
          <w:szCs w:val="24"/>
        </w:rPr>
        <w:t xml:space="preserve">ю земельного участка </w:t>
      </w:r>
      <w:r w:rsidR="00C53D0D">
        <w:rPr>
          <w:sz w:val="24"/>
          <w:szCs w:val="24"/>
        </w:rPr>
        <w:t>нет.</w:t>
      </w:r>
    </w:p>
    <w:p w:rsidR="00D17940" w:rsidRPr="00D17940" w:rsidRDefault="00F21607" w:rsidP="00BC62BE">
      <w:pPr>
        <w:ind w:firstLine="709"/>
        <w:jc w:val="both"/>
        <w:rPr>
          <w:sz w:val="24"/>
          <w:szCs w:val="24"/>
        </w:rPr>
      </w:pPr>
      <w:r>
        <w:rPr>
          <w:sz w:val="24"/>
          <w:szCs w:val="24"/>
        </w:rPr>
        <w:t>1.5.</w:t>
      </w:r>
      <w:r w:rsidR="00E05DBF">
        <w:rPr>
          <w:sz w:val="24"/>
          <w:szCs w:val="24"/>
        </w:rPr>
        <w:t xml:space="preserve"> </w:t>
      </w:r>
      <w:r>
        <w:rPr>
          <w:sz w:val="24"/>
          <w:szCs w:val="24"/>
        </w:rPr>
        <w:t>Границы</w:t>
      </w:r>
      <w:r w:rsidR="00D17940" w:rsidRPr="00D17940">
        <w:rPr>
          <w:sz w:val="24"/>
          <w:szCs w:val="24"/>
        </w:rPr>
        <w:t xml:space="preserve"> земельного участка</w:t>
      </w:r>
      <w:r>
        <w:rPr>
          <w:sz w:val="24"/>
          <w:szCs w:val="24"/>
        </w:rPr>
        <w:t xml:space="preserve"> установлены</w:t>
      </w:r>
      <w:r w:rsidR="007E4116">
        <w:rPr>
          <w:sz w:val="24"/>
          <w:szCs w:val="24"/>
        </w:rPr>
        <w:t xml:space="preserve"> в соответствии с требованиями земельного законодательства</w:t>
      </w:r>
      <w:r w:rsidR="003C18CB">
        <w:rPr>
          <w:sz w:val="24"/>
          <w:szCs w:val="24"/>
        </w:rPr>
        <w:t>, согласно Выписке из ЕГРН №</w:t>
      </w:r>
      <w:r w:rsidR="00C53D0D">
        <w:rPr>
          <w:sz w:val="24"/>
          <w:szCs w:val="24"/>
        </w:rPr>
        <w:t xml:space="preserve"> </w:t>
      </w:r>
      <w:proofErr w:type="gramStart"/>
      <w:r w:rsidR="00C53D0D">
        <w:rPr>
          <w:sz w:val="24"/>
          <w:szCs w:val="24"/>
        </w:rPr>
        <w:t>от</w:t>
      </w:r>
      <w:proofErr w:type="gramEnd"/>
      <w:r w:rsidR="00C53D0D">
        <w:rPr>
          <w:sz w:val="24"/>
          <w:szCs w:val="24"/>
        </w:rPr>
        <w:t xml:space="preserve"> _______________. Приложение №2</w:t>
      </w:r>
    </w:p>
    <w:p w:rsidR="00D17940" w:rsidRPr="00D17940" w:rsidRDefault="00D17940" w:rsidP="00BC62BE">
      <w:pPr>
        <w:ind w:firstLine="709"/>
        <w:jc w:val="both"/>
        <w:rPr>
          <w:b/>
          <w:i/>
          <w:sz w:val="24"/>
          <w:szCs w:val="24"/>
        </w:rPr>
      </w:pPr>
      <w:r w:rsidRPr="00D17940">
        <w:rPr>
          <w:sz w:val="24"/>
          <w:szCs w:val="24"/>
        </w:rPr>
        <w:t>1.6.</w:t>
      </w:r>
      <w:r w:rsidR="00E05DBF">
        <w:rPr>
          <w:sz w:val="24"/>
          <w:szCs w:val="24"/>
        </w:rPr>
        <w:t xml:space="preserve"> </w:t>
      </w:r>
      <w:r w:rsidRPr="00D17940">
        <w:rPr>
          <w:sz w:val="24"/>
          <w:szCs w:val="24"/>
        </w:rPr>
        <w:t xml:space="preserve">На земельном участке объект недвижимости прошедшие государственную регистрацию – </w:t>
      </w:r>
      <w:r w:rsidRPr="00D17940">
        <w:rPr>
          <w:b/>
          <w:i/>
          <w:sz w:val="24"/>
          <w:szCs w:val="24"/>
        </w:rPr>
        <w:t>отсутствуют.</w:t>
      </w:r>
    </w:p>
    <w:p w:rsidR="00D17940" w:rsidRPr="00D17940" w:rsidRDefault="00D17940" w:rsidP="00BC62BE">
      <w:pPr>
        <w:jc w:val="center"/>
        <w:rPr>
          <w:b/>
          <w:sz w:val="24"/>
          <w:szCs w:val="24"/>
        </w:rPr>
      </w:pPr>
      <w:r w:rsidRPr="00D17940">
        <w:rPr>
          <w:b/>
          <w:sz w:val="24"/>
          <w:szCs w:val="24"/>
        </w:rPr>
        <w:t>2.Арендная плата</w:t>
      </w:r>
    </w:p>
    <w:p w:rsidR="00D17940" w:rsidRPr="0026378B" w:rsidRDefault="00D17940" w:rsidP="00BC62BE">
      <w:pPr>
        <w:ind w:firstLine="709"/>
        <w:jc w:val="both"/>
        <w:rPr>
          <w:b/>
          <w:bCs/>
          <w:i/>
          <w:iCs/>
          <w:sz w:val="24"/>
          <w:szCs w:val="24"/>
        </w:rPr>
      </w:pPr>
      <w:r w:rsidRPr="0026378B">
        <w:rPr>
          <w:sz w:val="24"/>
          <w:szCs w:val="24"/>
        </w:rPr>
        <w:t>2.1.</w:t>
      </w:r>
      <w:r w:rsidR="001F024D" w:rsidRPr="0026378B">
        <w:rPr>
          <w:color w:val="111111"/>
          <w:sz w:val="24"/>
          <w:szCs w:val="24"/>
          <w:shd w:val="clear" w:color="auto" w:fill="FFFFFF"/>
        </w:rPr>
        <w:t xml:space="preserve"> </w:t>
      </w:r>
      <w:proofErr w:type="gramStart"/>
      <w:r w:rsidR="001F024D" w:rsidRPr="0026378B">
        <w:rPr>
          <w:color w:val="111111"/>
          <w:sz w:val="24"/>
          <w:szCs w:val="24"/>
          <w:shd w:val="clear" w:color="auto" w:fill="FFFFFF"/>
        </w:rPr>
        <w:t xml:space="preserve">На основании протокола о результатах торгов на право заключения договора аренды земельного участка от </w:t>
      </w:r>
      <w:r w:rsidR="00C53D0D">
        <w:rPr>
          <w:color w:val="111111"/>
          <w:sz w:val="24"/>
          <w:szCs w:val="24"/>
          <w:shd w:val="clear" w:color="auto" w:fill="FFFFFF"/>
        </w:rPr>
        <w:t>__________</w:t>
      </w:r>
      <w:r w:rsidR="008F7500" w:rsidRPr="0026378B">
        <w:rPr>
          <w:color w:val="111111"/>
          <w:sz w:val="24"/>
          <w:szCs w:val="24"/>
          <w:shd w:val="clear" w:color="auto" w:fill="FFFFFF"/>
        </w:rPr>
        <w:t xml:space="preserve"> года</w:t>
      </w:r>
      <w:r w:rsidR="001F024D" w:rsidRPr="0026378B">
        <w:rPr>
          <w:color w:val="111111"/>
          <w:sz w:val="24"/>
          <w:szCs w:val="24"/>
          <w:shd w:val="clear" w:color="auto" w:fill="FFFFFF"/>
        </w:rPr>
        <w:t xml:space="preserve"> № </w:t>
      </w:r>
      <w:r w:rsidR="00C53D0D">
        <w:rPr>
          <w:color w:val="111111"/>
          <w:sz w:val="24"/>
          <w:szCs w:val="24"/>
          <w:shd w:val="clear" w:color="auto" w:fill="FFFFFF"/>
        </w:rPr>
        <w:t>________</w:t>
      </w:r>
      <w:r w:rsidR="008F7500" w:rsidRPr="0026378B">
        <w:rPr>
          <w:color w:val="111111"/>
          <w:sz w:val="24"/>
          <w:szCs w:val="24"/>
          <w:shd w:val="clear" w:color="auto" w:fill="FFFFFF"/>
        </w:rPr>
        <w:t xml:space="preserve"> </w:t>
      </w:r>
      <w:r w:rsidR="001F024D" w:rsidRPr="0026378B">
        <w:rPr>
          <w:color w:val="111111"/>
          <w:sz w:val="24"/>
          <w:szCs w:val="24"/>
          <w:shd w:val="clear" w:color="auto" w:fill="FFFFFF"/>
        </w:rPr>
        <w:t xml:space="preserve"> </w:t>
      </w:r>
      <w:r w:rsidR="001F024D" w:rsidRPr="00E05DBF">
        <w:rPr>
          <w:b/>
          <w:color w:val="111111"/>
          <w:sz w:val="24"/>
          <w:szCs w:val="24"/>
          <w:shd w:val="clear" w:color="auto" w:fill="FFFFFF"/>
        </w:rPr>
        <w:t>размер ежегодной арендной платы</w:t>
      </w:r>
      <w:r w:rsidR="001F024D" w:rsidRPr="0026378B">
        <w:rPr>
          <w:color w:val="111111"/>
          <w:sz w:val="24"/>
          <w:szCs w:val="24"/>
          <w:shd w:val="clear" w:color="auto" w:fill="FFFFFF"/>
        </w:rPr>
        <w:t xml:space="preserve"> </w:t>
      </w:r>
      <w:r w:rsidR="001F024D" w:rsidRPr="00E05DBF">
        <w:rPr>
          <w:b/>
          <w:color w:val="111111"/>
          <w:sz w:val="24"/>
          <w:szCs w:val="24"/>
          <w:shd w:val="clear" w:color="auto" w:fill="FFFFFF"/>
        </w:rPr>
        <w:t xml:space="preserve">за </w:t>
      </w:r>
      <w:r w:rsidR="008F7500" w:rsidRPr="00E05DBF">
        <w:rPr>
          <w:b/>
          <w:color w:val="111111"/>
          <w:sz w:val="24"/>
          <w:szCs w:val="24"/>
          <w:shd w:val="clear" w:color="auto" w:fill="FFFFFF"/>
        </w:rPr>
        <w:t>земельный участок</w:t>
      </w:r>
      <w:proofErr w:type="gramEnd"/>
      <w:r w:rsidR="008F7500" w:rsidRPr="00E05DBF">
        <w:rPr>
          <w:b/>
          <w:color w:val="111111"/>
          <w:sz w:val="24"/>
          <w:szCs w:val="24"/>
          <w:shd w:val="clear" w:color="auto" w:fill="FFFFFF"/>
        </w:rPr>
        <w:t xml:space="preserve"> </w:t>
      </w:r>
      <w:r w:rsidR="001F024D" w:rsidRPr="00E05DBF">
        <w:rPr>
          <w:b/>
          <w:color w:val="111111"/>
          <w:sz w:val="24"/>
          <w:szCs w:val="24"/>
          <w:shd w:val="clear" w:color="auto" w:fill="FFFFFF"/>
        </w:rPr>
        <w:t xml:space="preserve">составляет </w:t>
      </w:r>
      <w:r w:rsidR="00C53D0D">
        <w:rPr>
          <w:b/>
          <w:color w:val="111111"/>
          <w:sz w:val="24"/>
          <w:szCs w:val="24"/>
          <w:shd w:val="clear" w:color="auto" w:fill="FFFFFF"/>
        </w:rPr>
        <w:t>_________________</w:t>
      </w:r>
      <w:r w:rsidR="005D251F" w:rsidRPr="0026378B">
        <w:rPr>
          <w:color w:val="111111"/>
          <w:sz w:val="24"/>
          <w:szCs w:val="24"/>
          <w:shd w:val="clear" w:color="auto" w:fill="FFFFFF"/>
        </w:rPr>
        <w:t xml:space="preserve"> </w:t>
      </w:r>
      <w:r w:rsidR="001F024D" w:rsidRPr="00E05DBF">
        <w:rPr>
          <w:b/>
          <w:color w:val="111111"/>
          <w:sz w:val="24"/>
          <w:szCs w:val="24"/>
          <w:shd w:val="clear" w:color="auto" w:fill="FFFFFF"/>
        </w:rPr>
        <w:t>(</w:t>
      </w:r>
      <w:r w:rsidR="00C53D0D">
        <w:rPr>
          <w:b/>
          <w:color w:val="111111"/>
          <w:sz w:val="24"/>
          <w:szCs w:val="24"/>
          <w:shd w:val="clear" w:color="auto" w:fill="FFFFFF"/>
        </w:rPr>
        <w:t>_______________________________________________</w:t>
      </w:r>
      <w:r w:rsidR="001F024D" w:rsidRPr="00E05DBF">
        <w:rPr>
          <w:b/>
          <w:color w:val="111111"/>
          <w:sz w:val="24"/>
          <w:szCs w:val="24"/>
          <w:shd w:val="clear" w:color="auto" w:fill="FFFFFF"/>
        </w:rPr>
        <w:t>) руб</w:t>
      </w:r>
      <w:r w:rsidR="008F7500" w:rsidRPr="00E05DBF">
        <w:rPr>
          <w:b/>
          <w:color w:val="111111"/>
          <w:sz w:val="24"/>
          <w:szCs w:val="24"/>
          <w:shd w:val="clear" w:color="auto" w:fill="FFFFFF"/>
        </w:rPr>
        <w:t xml:space="preserve">лей </w:t>
      </w:r>
      <w:r w:rsidR="00C53D0D">
        <w:rPr>
          <w:b/>
          <w:color w:val="111111"/>
          <w:sz w:val="24"/>
          <w:szCs w:val="24"/>
          <w:shd w:val="clear" w:color="auto" w:fill="FFFFFF"/>
        </w:rPr>
        <w:t>__________</w:t>
      </w:r>
      <w:r w:rsidR="008F7500" w:rsidRPr="00E05DBF">
        <w:rPr>
          <w:b/>
          <w:color w:val="111111"/>
          <w:sz w:val="24"/>
          <w:szCs w:val="24"/>
          <w:shd w:val="clear" w:color="auto" w:fill="FFFFFF"/>
        </w:rPr>
        <w:t xml:space="preserve"> копе</w:t>
      </w:r>
      <w:r w:rsidR="00C53D0D">
        <w:rPr>
          <w:b/>
          <w:color w:val="111111"/>
          <w:sz w:val="24"/>
          <w:szCs w:val="24"/>
          <w:shd w:val="clear" w:color="auto" w:fill="FFFFFF"/>
        </w:rPr>
        <w:t>ек</w:t>
      </w:r>
      <w:r w:rsidR="008F7500" w:rsidRPr="00E05DBF">
        <w:rPr>
          <w:b/>
          <w:color w:val="111111"/>
          <w:sz w:val="24"/>
          <w:szCs w:val="24"/>
          <w:shd w:val="clear" w:color="auto" w:fill="FFFFFF"/>
        </w:rPr>
        <w:t>.</w:t>
      </w:r>
      <w:r w:rsidRPr="0026378B">
        <w:rPr>
          <w:b/>
          <w:bCs/>
          <w:i/>
          <w:iCs/>
          <w:sz w:val="24"/>
          <w:szCs w:val="24"/>
        </w:rPr>
        <w:t xml:space="preserve"> </w:t>
      </w:r>
      <w:r w:rsidR="0026378B">
        <w:rPr>
          <w:b/>
          <w:bCs/>
          <w:i/>
          <w:iCs/>
          <w:sz w:val="24"/>
          <w:szCs w:val="24"/>
        </w:rPr>
        <w:t>Приложение №1.</w:t>
      </w:r>
    </w:p>
    <w:p w:rsidR="00D17940" w:rsidRPr="0026378B" w:rsidRDefault="00004455" w:rsidP="00BC62BE">
      <w:pPr>
        <w:widowControl w:val="0"/>
        <w:tabs>
          <w:tab w:val="left" w:pos="5520"/>
        </w:tabs>
        <w:jc w:val="both"/>
        <w:rPr>
          <w:sz w:val="24"/>
          <w:szCs w:val="24"/>
        </w:rPr>
      </w:pPr>
      <w:r w:rsidRPr="0026378B">
        <w:rPr>
          <w:sz w:val="24"/>
          <w:szCs w:val="24"/>
          <w:effect w:val="blinkBackground"/>
        </w:rPr>
        <w:t xml:space="preserve">           </w:t>
      </w:r>
      <w:r w:rsidR="00D17940" w:rsidRPr="0026378B">
        <w:rPr>
          <w:sz w:val="24"/>
          <w:szCs w:val="24"/>
          <w:effect w:val="blinkBackground"/>
        </w:rPr>
        <w:t xml:space="preserve">2.2. </w:t>
      </w:r>
      <w:r w:rsidR="00D17940" w:rsidRPr="0026378B">
        <w:rPr>
          <w:sz w:val="24"/>
          <w:szCs w:val="24"/>
        </w:rPr>
        <w:t xml:space="preserve">Указанная в п. 2.1. плата вносится равными долями не позднее 15 марта, 15 июня, 15 сентября и 15 ноября на </w:t>
      </w:r>
      <w:proofErr w:type="spellStart"/>
      <w:r w:rsidR="008939D6">
        <w:rPr>
          <w:sz w:val="24"/>
          <w:szCs w:val="24"/>
        </w:rPr>
        <w:t>казн</w:t>
      </w:r>
      <w:proofErr w:type="gramStart"/>
      <w:r w:rsidR="008939D6">
        <w:rPr>
          <w:sz w:val="24"/>
          <w:szCs w:val="24"/>
        </w:rPr>
        <w:t>.</w:t>
      </w:r>
      <w:r w:rsidR="00D17940" w:rsidRPr="0026378B">
        <w:rPr>
          <w:sz w:val="24"/>
          <w:szCs w:val="24"/>
        </w:rPr>
        <w:t>с</w:t>
      </w:r>
      <w:proofErr w:type="gramEnd"/>
      <w:r w:rsidR="00D17940" w:rsidRPr="0026378B">
        <w:rPr>
          <w:sz w:val="24"/>
          <w:szCs w:val="24"/>
        </w:rPr>
        <w:t>чет</w:t>
      </w:r>
      <w:proofErr w:type="spellEnd"/>
      <w:r w:rsidR="00D17940" w:rsidRPr="0026378B">
        <w:rPr>
          <w:sz w:val="24"/>
          <w:szCs w:val="24"/>
        </w:rPr>
        <w:t xml:space="preserve"> </w:t>
      </w:r>
      <w:r w:rsidR="008939D6">
        <w:rPr>
          <w:rFonts w:eastAsia="Lucida Sans Unicode"/>
          <w:kern w:val="2"/>
          <w:sz w:val="24"/>
          <w:szCs w:val="24"/>
        </w:rPr>
        <w:t>03100643000000014000</w:t>
      </w:r>
      <w:r w:rsidR="00D17940" w:rsidRPr="0026378B">
        <w:rPr>
          <w:i/>
          <w:sz w:val="24"/>
          <w:szCs w:val="24"/>
        </w:rPr>
        <w:t xml:space="preserve">, КБК  93611105013050000120 в Отделении Киров </w:t>
      </w:r>
      <w:r w:rsidR="008939D6">
        <w:rPr>
          <w:i/>
          <w:sz w:val="24"/>
          <w:szCs w:val="24"/>
        </w:rPr>
        <w:t>Банка России// УФК по Кировской области</w:t>
      </w:r>
      <w:r w:rsidR="00D17940" w:rsidRPr="0026378B">
        <w:rPr>
          <w:i/>
          <w:sz w:val="24"/>
          <w:szCs w:val="24"/>
        </w:rPr>
        <w:t>г. Киров</w:t>
      </w:r>
      <w:r w:rsidR="00D17940" w:rsidRPr="0026378B">
        <w:rPr>
          <w:sz w:val="24"/>
          <w:szCs w:val="24"/>
        </w:rPr>
        <w:t>.</w:t>
      </w:r>
    </w:p>
    <w:p w:rsidR="00D17940" w:rsidRPr="00D17940" w:rsidRDefault="00D17940" w:rsidP="00BC62BE">
      <w:pPr>
        <w:ind w:firstLine="709"/>
        <w:jc w:val="both"/>
        <w:rPr>
          <w:sz w:val="24"/>
          <w:szCs w:val="24"/>
        </w:rPr>
      </w:pPr>
      <w:r w:rsidRPr="00D17940">
        <w:rPr>
          <w:sz w:val="24"/>
          <w:szCs w:val="24"/>
        </w:rPr>
        <w:t xml:space="preserve">Арендатор считается надлежащим </w:t>
      </w:r>
      <w:r w:rsidR="005D7A30" w:rsidRPr="00D17940">
        <w:rPr>
          <w:sz w:val="24"/>
          <w:szCs w:val="24"/>
        </w:rPr>
        <w:t>образом,</w:t>
      </w:r>
      <w:r w:rsidRPr="00D17940">
        <w:rPr>
          <w:sz w:val="24"/>
          <w:szCs w:val="24"/>
        </w:rPr>
        <w:t xml:space="preserve"> исполнившим свою обязанность по внесению арендной платы с момента поступления денежных средств на соответствующие счета получателя.</w:t>
      </w:r>
    </w:p>
    <w:p w:rsidR="00326F35" w:rsidRPr="0092523A" w:rsidRDefault="00326F35" w:rsidP="00BC62BE">
      <w:pPr>
        <w:jc w:val="center"/>
        <w:rPr>
          <w:b/>
          <w:sz w:val="24"/>
          <w:szCs w:val="24"/>
        </w:rPr>
      </w:pPr>
      <w:r w:rsidRPr="0092523A">
        <w:rPr>
          <w:b/>
          <w:sz w:val="24"/>
          <w:szCs w:val="24"/>
        </w:rPr>
        <w:t xml:space="preserve">3. </w:t>
      </w:r>
      <w:r w:rsidR="0092523A" w:rsidRPr="0092523A">
        <w:rPr>
          <w:b/>
          <w:sz w:val="24"/>
          <w:szCs w:val="24"/>
        </w:rPr>
        <w:t>Права и обязанности арендатора</w:t>
      </w:r>
    </w:p>
    <w:p w:rsidR="00FA3C77" w:rsidRDefault="00FA3C77" w:rsidP="00BC62BE">
      <w:pPr>
        <w:jc w:val="both"/>
        <w:rPr>
          <w:b/>
          <w:sz w:val="24"/>
          <w:szCs w:val="24"/>
        </w:rPr>
      </w:pPr>
    </w:p>
    <w:p w:rsidR="0026378B" w:rsidRPr="00BC6732" w:rsidRDefault="00326F35" w:rsidP="00BC62BE">
      <w:pPr>
        <w:jc w:val="both"/>
        <w:rPr>
          <w:b/>
          <w:sz w:val="24"/>
          <w:szCs w:val="24"/>
        </w:rPr>
      </w:pPr>
      <w:r w:rsidRPr="00FA3C77">
        <w:rPr>
          <w:sz w:val="24"/>
          <w:szCs w:val="24"/>
        </w:rPr>
        <w:t>3.1.</w:t>
      </w:r>
      <w:r w:rsidRPr="00BC6732">
        <w:rPr>
          <w:b/>
          <w:sz w:val="24"/>
          <w:szCs w:val="24"/>
        </w:rPr>
        <w:t xml:space="preserve"> Арендатор имеет право:</w:t>
      </w:r>
    </w:p>
    <w:p w:rsidR="00E05DBF" w:rsidRDefault="00E05DBF" w:rsidP="003C18CB">
      <w:pPr>
        <w:pStyle w:val="ac"/>
        <w:jc w:val="both"/>
        <w:rPr>
          <w:sz w:val="24"/>
          <w:szCs w:val="24"/>
        </w:rPr>
      </w:pPr>
      <w:r>
        <w:rPr>
          <w:sz w:val="24"/>
          <w:szCs w:val="24"/>
        </w:rPr>
        <w:t>3.1.1.</w:t>
      </w:r>
      <w:r w:rsidR="00326F35" w:rsidRPr="007D3045">
        <w:rPr>
          <w:sz w:val="24"/>
          <w:szCs w:val="24"/>
        </w:rPr>
        <w:t xml:space="preserve"> использовать землю в соответствии с условиями ее предоставления;</w:t>
      </w:r>
      <w:r w:rsidR="00326F35" w:rsidRPr="007D3045">
        <w:rPr>
          <w:sz w:val="24"/>
          <w:szCs w:val="24"/>
        </w:rPr>
        <w:br/>
      </w:r>
      <w:r>
        <w:rPr>
          <w:sz w:val="24"/>
          <w:szCs w:val="24"/>
        </w:rPr>
        <w:t>3.1.2.</w:t>
      </w:r>
      <w:r w:rsidR="00326F35" w:rsidRPr="007D3045">
        <w:rPr>
          <w:sz w:val="24"/>
          <w:szCs w:val="24"/>
        </w:rPr>
        <w:t xml:space="preserve"> на посевы и посадки сельскохозяйственных культур и насаждений;</w:t>
      </w:r>
      <w:r w:rsidR="00326F35" w:rsidRPr="007D3045">
        <w:rPr>
          <w:sz w:val="24"/>
          <w:szCs w:val="24"/>
        </w:rPr>
        <w:br/>
      </w:r>
      <w:r>
        <w:rPr>
          <w:sz w:val="24"/>
          <w:szCs w:val="24"/>
        </w:rPr>
        <w:t>3.1.3.</w:t>
      </w:r>
      <w:r w:rsidR="00326F35" w:rsidRPr="007D3045">
        <w:rPr>
          <w:sz w:val="24"/>
          <w:szCs w:val="24"/>
        </w:rPr>
        <w:t xml:space="preserve"> использовать в установленном порядке для </w:t>
      </w:r>
      <w:r w:rsidR="00004456">
        <w:rPr>
          <w:sz w:val="24"/>
          <w:szCs w:val="24"/>
        </w:rPr>
        <w:t xml:space="preserve">личных </w:t>
      </w:r>
      <w:r w:rsidR="00326F35" w:rsidRPr="007D3045">
        <w:rPr>
          <w:sz w:val="24"/>
          <w:szCs w:val="24"/>
        </w:rPr>
        <w:t>нужд</w:t>
      </w:r>
      <w:r w:rsidR="00004456">
        <w:rPr>
          <w:sz w:val="24"/>
          <w:szCs w:val="24"/>
        </w:rPr>
        <w:t>,</w:t>
      </w:r>
      <w:r w:rsidR="00326F35" w:rsidRPr="007D3045">
        <w:rPr>
          <w:sz w:val="24"/>
          <w:szCs w:val="24"/>
        </w:rPr>
        <w:t xml:space="preserve"> имеющиеся на земельном участке общераспространенные полезные ископаемые, торф, лесные угодья, водные объекты, пресные подземные воды;</w:t>
      </w:r>
    </w:p>
    <w:p w:rsidR="0030142B" w:rsidRDefault="00E05DBF" w:rsidP="003C18CB">
      <w:pPr>
        <w:pStyle w:val="ac"/>
        <w:jc w:val="both"/>
        <w:rPr>
          <w:sz w:val="24"/>
          <w:szCs w:val="24"/>
        </w:rPr>
      </w:pPr>
      <w:r>
        <w:rPr>
          <w:sz w:val="24"/>
          <w:szCs w:val="24"/>
        </w:rPr>
        <w:t>3.1.4.</w:t>
      </w:r>
      <w:r w:rsidR="00326F35" w:rsidRPr="007D3045">
        <w:rPr>
          <w:sz w:val="24"/>
          <w:szCs w:val="24"/>
        </w:rPr>
        <w:t xml:space="preserve"> в установленном порядке проводить оросительные, осушительные, культуртехнические</w:t>
      </w:r>
      <w:r w:rsidR="00004456">
        <w:rPr>
          <w:sz w:val="24"/>
          <w:szCs w:val="24"/>
        </w:rPr>
        <w:t xml:space="preserve"> и другие мелиоративные работы </w:t>
      </w:r>
      <w:r w:rsidR="00326F35" w:rsidRPr="007D3045">
        <w:rPr>
          <w:sz w:val="24"/>
          <w:szCs w:val="24"/>
        </w:rPr>
        <w:t>соответствии с природоохранными требованиями исп</w:t>
      </w:r>
      <w:r w:rsidR="0092523A" w:rsidRPr="007D3045">
        <w:rPr>
          <w:sz w:val="24"/>
          <w:szCs w:val="24"/>
        </w:rPr>
        <w:t>ользования земельных участков;</w:t>
      </w:r>
      <w:r w:rsidR="0092523A" w:rsidRPr="007D3045">
        <w:rPr>
          <w:sz w:val="24"/>
          <w:szCs w:val="24"/>
        </w:rPr>
        <w:br/>
      </w:r>
      <w:r>
        <w:rPr>
          <w:sz w:val="24"/>
          <w:szCs w:val="24"/>
        </w:rPr>
        <w:t>3.1.5.</w:t>
      </w:r>
      <w:r w:rsidR="00326F35" w:rsidRPr="007D3045">
        <w:rPr>
          <w:sz w:val="24"/>
          <w:szCs w:val="24"/>
        </w:rPr>
        <w:t xml:space="preserve"> участвовать в решении вопросов мелиорации земельного участка;</w:t>
      </w:r>
    </w:p>
    <w:p w:rsidR="0030142B" w:rsidRPr="00EA3845" w:rsidRDefault="0030142B" w:rsidP="0030142B">
      <w:pPr>
        <w:tabs>
          <w:tab w:val="left" w:pos="993"/>
        </w:tabs>
        <w:jc w:val="both"/>
      </w:pPr>
      <w:r>
        <w:rPr>
          <w:sz w:val="24"/>
        </w:rPr>
        <w:lastRenderedPageBreak/>
        <w:t xml:space="preserve">3.1.6. </w:t>
      </w:r>
      <w:r w:rsidR="00EA3845" w:rsidRPr="00EA3845">
        <w:rPr>
          <w:color w:val="000000"/>
          <w:sz w:val="24"/>
          <w:szCs w:val="24"/>
          <w:shd w:val="clear" w:color="auto" w:fill="FFFFFF"/>
        </w:rPr>
        <w:t>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6D6902" w:rsidRPr="006D6902" w:rsidRDefault="006D6902" w:rsidP="006D6902">
      <w:pPr>
        <w:jc w:val="both"/>
        <w:rPr>
          <w:sz w:val="24"/>
          <w:szCs w:val="24"/>
        </w:rPr>
      </w:pPr>
      <w:r w:rsidRPr="006D6902">
        <w:rPr>
          <w:sz w:val="24"/>
          <w:szCs w:val="24"/>
        </w:rPr>
        <w:t xml:space="preserve">3.1.7. </w:t>
      </w:r>
      <w:r w:rsidR="00004456">
        <w:rPr>
          <w:sz w:val="24"/>
          <w:szCs w:val="24"/>
        </w:rPr>
        <w:t>в</w:t>
      </w:r>
      <w:r w:rsidRPr="006D6902">
        <w:rPr>
          <w:sz w:val="24"/>
          <w:szCs w:val="24"/>
        </w:rPr>
        <w:t xml:space="preserve">озводить </w:t>
      </w:r>
      <w:r>
        <w:rPr>
          <w:sz w:val="24"/>
          <w:szCs w:val="24"/>
        </w:rPr>
        <w:t xml:space="preserve">нежилые </w:t>
      </w:r>
      <w:r w:rsidRPr="006D6902">
        <w:rPr>
          <w:sz w:val="24"/>
          <w:szCs w:val="24"/>
        </w:rPr>
        <w:t>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6D6902" w:rsidRPr="00043350" w:rsidRDefault="006D6902" w:rsidP="0030142B">
      <w:pPr>
        <w:tabs>
          <w:tab w:val="left" w:pos="993"/>
        </w:tabs>
        <w:jc w:val="both"/>
        <w:rPr>
          <w:sz w:val="24"/>
        </w:rPr>
      </w:pPr>
    </w:p>
    <w:p w:rsidR="003111C3" w:rsidRPr="00BC6732" w:rsidRDefault="00326F35" w:rsidP="00BC6732">
      <w:pPr>
        <w:pStyle w:val="ac"/>
        <w:rPr>
          <w:b/>
          <w:sz w:val="24"/>
          <w:szCs w:val="24"/>
        </w:rPr>
      </w:pPr>
      <w:r w:rsidRPr="00FA3C77">
        <w:rPr>
          <w:sz w:val="24"/>
          <w:szCs w:val="24"/>
        </w:rPr>
        <w:t>3.2.</w:t>
      </w:r>
      <w:r w:rsidRPr="00BC6732">
        <w:rPr>
          <w:b/>
          <w:sz w:val="24"/>
          <w:szCs w:val="24"/>
        </w:rPr>
        <w:t xml:space="preserve"> Арендатор обязан:</w:t>
      </w:r>
    </w:p>
    <w:p w:rsidR="00BC6732" w:rsidRPr="008851E8" w:rsidRDefault="00E05DBF" w:rsidP="00BC62BE">
      <w:pPr>
        <w:pStyle w:val="ac"/>
        <w:jc w:val="both"/>
        <w:rPr>
          <w:sz w:val="24"/>
          <w:szCs w:val="24"/>
        </w:rPr>
      </w:pPr>
      <w:r w:rsidRPr="008851E8">
        <w:rPr>
          <w:sz w:val="24"/>
          <w:szCs w:val="24"/>
        </w:rPr>
        <w:t>3.2.1.</w:t>
      </w:r>
      <w:r w:rsidR="00326F35" w:rsidRPr="008851E8">
        <w:rPr>
          <w:sz w:val="24"/>
          <w:szCs w:val="24"/>
        </w:rPr>
        <w:t xml:space="preserve"> эффективно использовать полученный в аренду земельный участок в соответствии с целевым назначением;</w:t>
      </w:r>
    </w:p>
    <w:p w:rsidR="008F056E" w:rsidRPr="008851E8" w:rsidRDefault="00E05DBF" w:rsidP="0030142B">
      <w:pPr>
        <w:pStyle w:val="ac"/>
        <w:rPr>
          <w:color w:val="000000"/>
          <w:sz w:val="24"/>
          <w:szCs w:val="24"/>
          <w:shd w:val="clear" w:color="auto" w:fill="FAFAFA"/>
        </w:rPr>
      </w:pPr>
      <w:proofErr w:type="gramStart"/>
      <w:r w:rsidRPr="008851E8">
        <w:rPr>
          <w:sz w:val="24"/>
          <w:szCs w:val="24"/>
        </w:rPr>
        <w:t>3.2.2.</w:t>
      </w:r>
      <w:r w:rsidR="00326F35" w:rsidRPr="008851E8">
        <w:rPr>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деятельности;</w:t>
      </w:r>
      <w:r w:rsidR="00326F35" w:rsidRPr="008851E8">
        <w:rPr>
          <w:sz w:val="24"/>
          <w:szCs w:val="24"/>
        </w:rPr>
        <w:br/>
      </w:r>
      <w:r w:rsidRPr="008851E8">
        <w:rPr>
          <w:sz w:val="24"/>
          <w:szCs w:val="24"/>
        </w:rPr>
        <w:t>3.2.3.</w:t>
      </w:r>
      <w:r w:rsidR="00326F35" w:rsidRPr="008851E8">
        <w:rPr>
          <w:sz w:val="24"/>
          <w:szCs w:val="24"/>
        </w:rPr>
        <w:t xml:space="preserve"> осуществлять комплекс мероприятий по рациональному использованию и охране земель;</w:t>
      </w:r>
      <w:r w:rsidR="00326F35" w:rsidRPr="008851E8">
        <w:rPr>
          <w:sz w:val="24"/>
          <w:szCs w:val="24"/>
        </w:rPr>
        <w:br/>
      </w:r>
      <w:r w:rsidRPr="008851E8">
        <w:rPr>
          <w:sz w:val="24"/>
          <w:szCs w:val="24"/>
        </w:rPr>
        <w:t xml:space="preserve">3.2.4. </w:t>
      </w:r>
      <w:r w:rsidR="00326F35" w:rsidRPr="008851E8">
        <w:rPr>
          <w:sz w:val="24"/>
          <w:szCs w:val="24"/>
        </w:rPr>
        <w:t>соблюдать специально установленный режим использования земель;</w:t>
      </w:r>
      <w:r w:rsidR="00326F35" w:rsidRPr="008851E8">
        <w:rPr>
          <w:sz w:val="24"/>
          <w:szCs w:val="24"/>
        </w:rPr>
        <w:br/>
      </w:r>
      <w:r w:rsidRPr="008851E8">
        <w:rPr>
          <w:sz w:val="24"/>
          <w:szCs w:val="24"/>
        </w:rPr>
        <w:t>3.2.5.</w:t>
      </w:r>
      <w:r w:rsidR="00326F35" w:rsidRPr="008851E8">
        <w:rPr>
          <w:sz w:val="24"/>
          <w:szCs w:val="24"/>
        </w:rPr>
        <w:t xml:space="preserve"> </w:t>
      </w:r>
      <w:r w:rsidR="00BC6732" w:rsidRPr="008851E8">
        <w:rPr>
          <w:sz w:val="24"/>
          <w:szCs w:val="24"/>
        </w:rPr>
        <w:t xml:space="preserve"> </w:t>
      </w:r>
      <w:r w:rsidR="00326F35" w:rsidRPr="008851E8">
        <w:rPr>
          <w:sz w:val="24"/>
          <w:szCs w:val="24"/>
        </w:rPr>
        <w:t xml:space="preserve">не нарушать права других землепользователей и </w:t>
      </w:r>
      <w:proofErr w:type="spellStart"/>
      <w:r w:rsidR="00326F35" w:rsidRPr="008851E8">
        <w:rPr>
          <w:sz w:val="24"/>
          <w:szCs w:val="24"/>
        </w:rPr>
        <w:t>природопользователей</w:t>
      </w:r>
      <w:proofErr w:type="spellEnd"/>
      <w:r w:rsidR="00326F35" w:rsidRPr="008851E8">
        <w:rPr>
          <w:sz w:val="24"/>
          <w:szCs w:val="24"/>
        </w:rPr>
        <w:t>;</w:t>
      </w:r>
      <w:r w:rsidR="00326F35" w:rsidRPr="008851E8">
        <w:rPr>
          <w:sz w:val="24"/>
          <w:szCs w:val="24"/>
        </w:rPr>
        <w:br/>
      </w:r>
      <w:r w:rsidRPr="008851E8">
        <w:rPr>
          <w:sz w:val="24"/>
          <w:szCs w:val="24"/>
        </w:rPr>
        <w:t>3.2.6.</w:t>
      </w:r>
      <w:r w:rsidR="00326F35" w:rsidRPr="008851E8">
        <w:rPr>
          <w:sz w:val="24"/>
          <w:szCs w:val="24"/>
        </w:rPr>
        <w:t xml:space="preserve"> своевременно вносить арендную плату за землю;</w:t>
      </w:r>
      <w:proofErr w:type="gramEnd"/>
      <w:r w:rsidR="00326F35" w:rsidRPr="008851E8">
        <w:rPr>
          <w:sz w:val="24"/>
          <w:szCs w:val="24"/>
        </w:rPr>
        <w:br/>
      </w:r>
      <w:r w:rsidRPr="008851E8">
        <w:rPr>
          <w:sz w:val="24"/>
          <w:szCs w:val="24"/>
        </w:rPr>
        <w:t xml:space="preserve">3.2.7. </w:t>
      </w:r>
      <w:r w:rsidR="0098163F" w:rsidRPr="008851E8">
        <w:rPr>
          <w:sz w:val="24"/>
          <w:szCs w:val="24"/>
        </w:rPr>
        <w:t xml:space="preserve"> </w:t>
      </w:r>
      <w:r w:rsidR="008F056E" w:rsidRPr="008851E8">
        <w:rPr>
          <w:rFonts w:ascii="Arial" w:hAnsi="Arial" w:cs="Arial"/>
          <w:color w:val="000000"/>
          <w:sz w:val="24"/>
          <w:szCs w:val="24"/>
          <w:shd w:val="clear" w:color="auto" w:fill="FAFAFA"/>
        </w:rPr>
        <w:t xml:space="preserve"> </w:t>
      </w:r>
      <w:r w:rsidR="008F056E" w:rsidRPr="008851E8">
        <w:rPr>
          <w:color w:val="000000"/>
          <w:sz w:val="24"/>
          <w:szCs w:val="24"/>
          <w:shd w:val="clear" w:color="auto" w:fill="FAFAFA"/>
        </w:rPr>
        <w:t>своевременно письменно уведомить Арендодателя об изменении своих почтовых и банковских реквизитов.</w:t>
      </w:r>
    </w:p>
    <w:p w:rsidR="008851E8" w:rsidRPr="008851E8" w:rsidRDefault="008851E8" w:rsidP="008851E8">
      <w:pPr>
        <w:jc w:val="both"/>
        <w:rPr>
          <w:sz w:val="24"/>
          <w:szCs w:val="24"/>
        </w:rPr>
      </w:pPr>
      <w:r w:rsidRPr="008851E8">
        <w:rPr>
          <w:sz w:val="24"/>
          <w:szCs w:val="24"/>
        </w:rPr>
        <w:t>3.2.8. сохранять межевые, геодезические и другие специальные знаки, установленные на земельном участке в соответствии с законодательством.</w:t>
      </w:r>
    </w:p>
    <w:p w:rsidR="008851E8" w:rsidRPr="008851E8" w:rsidRDefault="008851E8" w:rsidP="008851E8">
      <w:pPr>
        <w:jc w:val="both"/>
        <w:rPr>
          <w:sz w:val="24"/>
          <w:szCs w:val="24"/>
        </w:rPr>
      </w:pPr>
      <w:r w:rsidRPr="008851E8">
        <w:rPr>
          <w:sz w:val="24"/>
          <w:szCs w:val="24"/>
        </w:rPr>
        <w:t>3.2.9</w:t>
      </w:r>
      <w:r w:rsidR="00004456">
        <w:rPr>
          <w:sz w:val="24"/>
          <w:szCs w:val="24"/>
        </w:rPr>
        <w:t>. о</w:t>
      </w:r>
      <w:r w:rsidRPr="008851E8">
        <w:rPr>
          <w:sz w:val="24"/>
          <w:szCs w:val="24"/>
        </w:rPr>
        <w:t>существлять мероприятия по охране земельного участка и расположенных на нем других природных ресурсов.</w:t>
      </w:r>
    </w:p>
    <w:p w:rsidR="008851E8" w:rsidRPr="008851E8" w:rsidRDefault="008851E8" w:rsidP="008851E8">
      <w:pPr>
        <w:jc w:val="both"/>
        <w:rPr>
          <w:sz w:val="24"/>
          <w:szCs w:val="24"/>
        </w:rPr>
      </w:pPr>
      <w:r w:rsidRPr="008851E8">
        <w:rPr>
          <w:sz w:val="24"/>
          <w:szCs w:val="24"/>
        </w:rPr>
        <w:t>3.2.10.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8851E8" w:rsidRPr="008851E8" w:rsidRDefault="008851E8" w:rsidP="008851E8">
      <w:pPr>
        <w:jc w:val="both"/>
        <w:rPr>
          <w:sz w:val="24"/>
          <w:szCs w:val="24"/>
        </w:rPr>
      </w:pPr>
      <w:r w:rsidRPr="008851E8">
        <w:rPr>
          <w:sz w:val="24"/>
          <w:szCs w:val="24"/>
        </w:rPr>
        <w:t>3.2.11. При прекращении договора аренды вернуть Арендодателю земельный участок в пригодном к использованию состоянии.</w:t>
      </w:r>
    </w:p>
    <w:p w:rsidR="008851E8" w:rsidRDefault="008851E8" w:rsidP="0030142B">
      <w:pPr>
        <w:pStyle w:val="ac"/>
        <w:rPr>
          <w:color w:val="000000"/>
          <w:sz w:val="24"/>
          <w:szCs w:val="24"/>
          <w:shd w:val="clear" w:color="auto" w:fill="FAFAFA"/>
        </w:rPr>
      </w:pPr>
    </w:p>
    <w:p w:rsidR="00326F35" w:rsidRPr="0092523A" w:rsidRDefault="00326F35" w:rsidP="00BC62BE">
      <w:pPr>
        <w:jc w:val="center"/>
        <w:rPr>
          <w:b/>
          <w:sz w:val="24"/>
          <w:szCs w:val="24"/>
        </w:rPr>
      </w:pPr>
      <w:r w:rsidRPr="0092523A">
        <w:rPr>
          <w:b/>
          <w:sz w:val="24"/>
          <w:szCs w:val="24"/>
        </w:rPr>
        <w:t xml:space="preserve">4. </w:t>
      </w:r>
      <w:r w:rsidR="0092523A" w:rsidRPr="0092523A">
        <w:rPr>
          <w:b/>
          <w:sz w:val="24"/>
          <w:szCs w:val="24"/>
        </w:rPr>
        <w:t>Права и обязанности арендодателя</w:t>
      </w:r>
    </w:p>
    <w:p w:rsidR="000A5578" w:rsidRDefault="00326F35" w:rsidP="00BC62BE">
      <w:pPr>
        <w:shd w:val="clear" w:color="auto" w:fill="FAFAFA"/>
        <w:textAlignment w:val="baseline"/>
        <w:rPr>
          <w:sz w:val="24"/>
          <w:szCs w:val="24"/>
        </w:rPr>
      </w:pPr>
      <w:r w:rsidRPr="00326F35">
        <w:rPr>
          <w:sz w:val="24"/>
          <w:szCs w:val="24"/>
        </w:rPr>
        <w:t xml:space="preserve">4.1. </w:t>
      </w:r>
      <w:proofErr w:type="gramStart"/>
      <w:r w:rsidRPr="00326F35">
        <w:rPr>
          <w:sz w:val="24"/>
          <w:szCs w:val="24"/>
        </w:rPr>
        <w:t>Арендодатель имеет право:</w:t>
      </w:r>
      <w:r w:rsidRPr="00326F35">
        <w:rPr>
          <w:sz w:val="24"/>
          <w:szCs w:val="24"/>
        </w:rPr>
        <w:br/>
      </w:r>
      <w:r w:rsidR="00E05DBF">
        <w:rPr>
          <w:sz w:val="24"/>
          <w:szCs w:val="24"/>
        </w:rPr>
        <w:t>4.1.1.</w:t>
      </w:r>
      <w:r w:rsidRPr="00326F35">
        <w:rPr>
          <w:sz w:val="24"/>
          <w:szCs w:val="24"/>
        </w:rPr>
        <w:t xml:space="preserve"> осуществлять контроль за использованием и охраной земель Арендатором;</w:t>
      </w:r>
      <w:r w:rsidRPr="00326F35">
        <w:rPr>
          <w:sz w:val="24"/>
          <w:szCs w:val="24"/>
        </w:rPr>
        <w:br/>
      </w:r>
      <w:r w:rsidR="00E05DBF">
        <w:rPr>
          <w:sz w:val="24"/>
          <w:szCs w:val="24"/>
        </w:rPr>
        <w:t xml:space="preserve">4.1.2. </w:t>
      </w:r>
      <w:r w:rsidRPr="00326F35">
        <w:rPr>
          <w:sz w:val="24"/>
          <w:szCs w:val="24"/>
        </w:rPr>
        <w:t xml:space="preserve"> досрочно прекращать право аренды при нерациональном использовании или использовании земли не по целевому назначению, а также способами, приводящими к ее порче, при переводе Арендатором ценных сельскохозяйственных угодий в менее ценные, при систематическом невнесении арендной платы и в случаях нарушения других условий настоящего Договора;</w:t>
      </w:r>
      <w:proofErr w:type="gramEnd"/>
      <w:r w:rsidRPr="00326F35">
        <w:rPr>
          <w:sz w:val="24"/>
          <w:szCs w:val="24"/>
        </w:rPr>
        <w:br/>
      </w:r>
      <w:r w:rsidR="00E05DBF">
        <w:rPr>
          <w:sz w:val="24"/>
          <w:szCs w:val="24"/>
        </w:rPr>
        <w:t xml:space="preserve">4.1.3. </w:t>
      </w:r>
      <w:r w:rsidRPr="00326F35">
        <w:rPr>
          <w:sz w:val="24"/>
          <w:szCs w:val="24"/>
        </w:rPr>
        <w:t xml:space="preserve"> на возмещение убытков, причиненных ухудшением качества земель и экологической обстановки в результате хозяйственной деятельности Арендатора;</w:t>
      </w:r>
      <w:r w:rsidRPr="00326F35">
        <w:rPr>
          <w:sz w:val="24"/>
          <w:szCs w:val="24"/>
        </w:rPr>
        <w:br/>
        <w:t>4.2. Арендодатель обязан:</w:t>
      </w:r>
    </w:p>
    <w:p w:rsidR="000A5578" w:rsidRPr="000A5578" w:rsidRDefault="003A6234" w:rsidP="00BC62BE">
      <w:pPr>
        <w:shd w:val="clear" w:color="auto" w:fill="FAFAFA"/>
        <w:jc w:val="both"/>
        <w:textAlignment w:val="baseline"/>
        <w:rPr>
          <w:color w:val="371712"/>
          <w:sz w:val="24"/>
          <w:szCs w:val="24"/>
        </w:rPr>
      </w:pPr>
      <w:r w:rsidRPr="003111C3">
        <w:rPr>
          <w:sz w:val="24"/>
          <w:szCs w:val="24"/>
        </w:rPr>
        <w:t>4.2.1.</w:t>
      </w:r>
      <w:r w:rsidR="00326F35" w:rsidRPr="003111C3">
        <w:rPr>
          <w:sz w:val="24"/>
          <w:szCs w:val="24"/>
        </w:rPr>
        <w:t xml:space="preserve"> </w:t>
      </w:r>
      <w:r w:rsidR="000A5578" w:rsidRPr="000A5578">
        <w:rPr>
          <w:color w:val="371712"/>
          <w:sz w:val="24"/>
          <w:szCs w:val="24"/>
        </w:rPr>
        <w:t xml:space="preserve">передать </w:t>
      </w:r>
      <w:r w:rsidR="000A5578" w:rsidRPr="003111C3">
        <w:rPr>
          <w:color w:val="371712"/>
          <w:sz w:val="24"/>
          <w:szCs w:val="24"/>
        </w:rPr>
        <w:t>земельный у</w:t>
      </w:r>
      <w:r w:rsidR="000A5578" w:rsidRPr="000A5578">
        <w:rPr>
          <w:color w:val="371712"/>
          <w:sz w:val="24"/>
          <w:szCs w:val="24"/>
        </w:rPr>
        <w:t xml:space="preserve">часток Арендатору </w:t>
      </w:r>
      <w:r w:rsidR="00E05DBF">
        <w:rPr>
          <w:color w:val="371712"/>
          <w:sz w:val="24"/>
          <w:szCs w:val="24"/>
        </w:rPr>
        <w:t>указанный в п.1.2.1</w:t>
      </w:r>
      <w:r w:rsidR="00FA3C77">
        <w:rPr>
          <w:color w:val="371712"/>
          <w:sz w:val="24"/>
          <w:szCs w:val="24"/>
        </w:rPr>
        <w:t xml:space="preserve"> настоящего договора</w:t>
      </w:r>
      <w:r w:rsidR="000A5578" w:rsidRPr="000A5578">
        <w:rPr>
          <w:color w:val="371712"/>
          <w:sz w:val="24"/>
          <w:szCs w:val="24"/>
        </w:rPr>
        <w:t>;</w:t>
      </w:r>
    </w:p>
    <w:p w:rsidR="000A5578" w:rsidRPr="003111C3" w:rsidRDefault="003A6234" w:rsidP="00BC62BE">
      <w:pPr>
        <w:rPr>
          <w:sz w:val="24"/>
          <w:szCs w:val="24"/>
        </w:rPr>
      </w:pPr>
      <w:r w:rsidRPr="003111C3">
        <w:rPr>
          <w:sz w:val="24"/>
          <w:szCs w:val="24"/>
        </w:rPr>
        <w:t>4.2.2.</w:t>
      </w:r>
      <w:r w:rsidR="00326F35" w:rsidRPr="003111C3">
        <w:rPr>
          <w:sz w:val="24"/>
          <w:szCs w:val="24"/>
        </w:rPr>
        <w:t xml:space="preserve"> содействовать по заявкам Арендатора выполнению необходимых работ по землеустройству;</w:t>
      </w:r>
      <w:r w:rsidR="00326F35" w:rsidRPr="003111C3">
        <w:rPr>
          <w:sz w:val="24"/>
          <w:szCs w:val="24"/>
        </w:rPr>
        <w:br/>
      </w:r>
      <w:r w:rsidRPr="003111C3">
        <w:rPr>
          <w:sz w:val="24"/>
          <w:szCs w:val="24"/>
        </w:rPr>
        <w:t>4.2.3.</w:t>
      </w:r>
      <w:r w:rsidR="00326F35" w:rsidRPr="003111C3">
        <w:rPr>
          <w:sz w:val="24"/>
          <w:szCs w:val="24"/>
        </w:rPr>
        <w:t xml:space="preserve"> содействовать Арендатору в возмещении убытков, включая упущенную выгоду, при изъятии земель для государственных и общественных нужд.</w:t>
      </w:r>
    </w:p>
    <w:p w:rsidR="000A5578" w:rsidRPr="000A5578" w:rsidRDefault="003A6234" w:rsidP="00BC62BE">
      <w:pPr>
        <w:shd w:val="clear" w:color="auto" w:fill="FAFAFA"/>
        <w:jc w:val="both"/>
        <w:textAlignment w:val="baseline"/>
        <w:rPr>
          <w:color w:val="371712"/>
          <w:sz w:val="24"/>
          <w:szCs w:val="24"/>
        </w:rPr>
      </w:pPr>
      <w:r w:rsidRPr="003111C3">
        <w:rPr>
          <w:color w:val="371712"/>
          <w:sz w:val="24"/>
          <w:szCs w:val="24"/>
        </w:rPr>
        <w:t>4.2.</w:t>
      </w:r>
      <w:r w:rsidR="00004456">
        <w:rPr>
          <w:color w:val="371712"/>
          <w:sz w:val="24"/>
          <w:szCs w:val="24"/>
        </w:rPr>
        <w:t>4</w:t>
      </w:r>
      <w:r w:rsidRPr="003111C3">
        <w:rPr>
          <w:color w:val="371712"/>
          <w:sz w:val="24"/>
          <w:szCs w:val="24"/>
        </w:rPr>
        <w:t>.</w:t>
      </w:r>
      <w:r w:rsidR="000A5578" w:rsidRPr="000A5578">
        <w:rPr>
          <w:color w:val="371712"/>
          <w:sz w:val="24"/>
          <w:szCs w:val="24"/>
        </w:rPr>
        <w:t xml:space="preserve">передать </w:t>
      </w:r>
      <w:r w:rsidR="00F55385" w:rsidRPr="003111C3">
        <w:rPr>
          <w:color w:val="371712"/>
          <w:sz w:val="24"/>
          <w:szCs w:val="24"/>
        </w:rPr>
        <w:t>земельный учас</w:t>
      </w:r>
      <w:r w:rsidR="000A5578" w:rsidRPr="003111C3">
        <w:rPr>
          <w:color w:val="371712"/>
          <w:sz w:val="24"/>
          <w:szCs w:val="24"/>
        </w:rPr>
        <w:t>ток</w:t>
      </w:r>
      <w:r w:rsidR="000A5578" w:rsidRPr="000A5578">
        <w:rPr>
          <w:color w:val="371712"/>
          <w:sz w:val="24"/>
          <w:szCs w:val="24"/>
        </w:rPr>
        <w:t>, не состоящий под  арестом  (запрещением)  и</w:t>
      </w:r>
      <w:r w:rsidR="000A5578" w:rsidRPr="003111C3">
        <w:rPr>
          <w:color w:val="371712"/>
          <w:sz w:val="24"/>
          <w:szCs w:val="24"/>
        </w:rPr>
        <w:t xml:space="preserve"> </w:t>
      </w:r>
      <w:r w:rsidR="000A5578" w:rsidRPr="000A5578">
        <w:rPr>
          <w:color w:val="371712"/>
          <w:sz w:val="24"/>
          <w:szCs w:val="24"/>
        </w:rPr>
        <w:t>свободным от любых  имущественных</w:t>
      </w:r>
    </w:p>
    <w:p w:rsidR="000A5578" w:rsidRPr="000A5578" w:rsidRDefault="000A5578" w:rsidP="00BC62BE">
      <w:pPr>
        <w:shd w:val="clear" w:color="auto" w:fill="FAFAFA"/>
        <w:jc w:val="both"/>
        <w:textAlignment w:val="baseline"/>
        <w:rPr>
          <w:color w:val="371712"/>
          <w:sz w:val="24"/>
          <w:szCs w:val="24"/>
        </w:rPr>
      </w:pPr>
      <w:r w:rsidRPr="000A5578">
        <w:rPr>
          <w:color w:val="371712"/>
          <w:sz w:val="24"/>
          <w:szCs w:val="24"/>
        </w:rPr>
        <w:t>прав и претензий третьих лиц, о  которых  в  момент  заключения  Договора</w:t>
      </w:r>
    </w:p>
    <w:p w:rsidR="000A5578" w:rsidRPr="000A5578" w:rsidRDefault="000A5578" w:rsidP="00BC62BE">
      <w:pPr>
        <w:shd w:val="clear" w:color="auto" w:fill="FAFAFA"/>
        <w:jc w:val="both"/>
        <w:textAlignment w:val="baseline"/>
        <w:rPr>
          <w:color w:val="371712"/>
          <w:sz w:val="24"/>
          <w:szCs w:val="24"/>
        </w:rPr>
      </w:pPr>
      <w:r w:rsidRPr="000A5578">
        <w:rPr>
          <w:color w:val="371712"/>
          <w:sz w:val="24"/>
          <w:szCs w:val="24"/>
        </w:rPr>
        <w:t>Арендодатель не мог не знать;</w:t>
      </w:r>
    </w:p>
    <w:p w:rsidR="000A5578" w:rsidRDefault="003A6234" w:rsidP="00BC62BE">
      <w:pPr>
        <w:shd w:val="clear" w:color="auto" w:fill="FAFAFA"/>
        <w:jc w:val="both"/>
        <w:textAlignment w:val="baseline"/>
        <w:rPr>
          <w:color w:val="371712"/>
          <w:sz w:val="28"/>
          <w:szCs w:val="28"/>
        </w:rPr>
      </w:pPr>
      <w:r w:rsidRPr="003111C3">
        <w:rPr>
          <w:color w:val="371712"/>
          <w:sz w:val="24"/>
          <w:szCs w:val="24"/>
        </w:rPr>
        <w:t>4.2.</w:t>
      </w:r>
      <w:r w:rsidR="00004456">
        <w:rPr>
          <w:color w:val="371712"/>
          <w:sz w:val="24"/>
          <w:szCs w:val="24"/>
        </w:rPr>
        <w:t>5</w:t>
      </w:r>
      <w:r w:rsidRPr="003111C3">
        <w:rPr>
          <w:color w:val="371712"/>
          <w:sz w:val="24"/>
          <w:szCs w:val="24"/>
        </w:rPr>
        <w:t>.</w:t>
      </w:r>
      <w:r w:rsidR="000A5578" w:rsidRPr="000A5578">
        <w:rPr>
          <w:color w:val="371712"/>
          <w:sz w:val="24"/>
          <w:szCs w:val="24"/>
        </w:rPr>
        <w:t xml:space="preserve"> не уклоняться от государственной регистрации Договора;    </w:t>
      </w:r>
      <w:r w:rsidR="000A5578" w:rsidRPr="000A5578">
        <w:rPr>
          <w:color w:val="371712"/>
          <w:sz w:val="28"/>
          <w:szCs w:val="28"/>
        </w:rPr>
        <w:t xml:space="preserve">   </w:t>
      </w:r>
    </w:p>
    <w:p w:rsidR="00F55385" w:rsidRPr="00BB0749" w:rsidRDefault="003A6234" w:rsidP="00FA3C77">
      <w:pPr>
        <w:rPr>
          <w:sz w:val="24"/>
          <w:szCs w:val="24"/>
        </w:rPr>
      </w:pPr>
      <w:r w:rsidRPr="00BB0749">
        <w:rPr>
          <w:sz w:val="24"/>
          <w:szCs w:val="24"/>
        </w:rPr>
        <w:t>4.2.</w:t>
      </w:r>
      <w:r w:rsidR="00FA3C77">
        <w:rPr>
          <w:sz w:val="24"/>
          <w:szCs w:val="24"/>
        </w:rPr>
        <w:t>7</w:t>
      </w:r>
      <w:r w:rsidRPr="00BB0749">
        <w:rPr>
          <w:sz w:val="24"/>
          <w:szCs w:val="24"/>
        </w:rPr>
        <w:t>.</w:t>
      </w:r>
      <w:r w:rsidR="00FA3C77">
        <w:rPr>
          <w:sz w:val="24"/>
          <w:szCs w:val="24"/>
        </w:rPr>
        <w:t xml:space="preserve"> </w:t>
      </w:r>
      <w:r w:rsidR="000A5578" w:rsidRPr="00BB0749">
        <w:rPr>
          <w:sz w:val="24"/>
          <w:szCs w:val="24"/>
        </w:rPr>
        <w:t xml:space="preserve">не вмешиваться в хозяйственную деятельность арендатора,  если она не </w:t>
      </w:r>
      <w:r w:rsidR="00F55385" w:rsidRPr="00BB0749">
        <w:rPr>
          <w:sz w:val="24"/>
          <w:szCs w:val="24"/>
        </w:rPr>
        <w:t>противоречит условиям Договора  и требованиям природоохранного законодательства;</w:t>
      </w:r>
    </w:p>
    <w:p w:rsidR="00D90140" w:rsidRDefault="00D90140" w:rsidP="00D90140">
      <w:pPr>
        <w:jc w:val="center"/>
        <w:rPr>
          <w:sz w:val="24"/>
          <w:szCs w:val="24"/>
        </w:rPr>
      </w:pPr>
    </w:p>
    <w:p w:rsidR="00A80DF8" w:rsidRPr="00CF4E5E" w:rsidRDefault="00A80DF8" w:rsidP="00D90140">
      <w:pPr>
        <w:jc w:val="center"/>
        <w:rPr>
          <w:b/>
          <w:sz w:val="24"/>
        </w:rPr>
      </w:pPr>
      <w:r>
        <w:rPr>
          <w:b/>
          <w:sz w:val="24"/>
        </w:rPr>
        <w:t>5</w:t>
      </w:r>
      <w:r w:rsidRPr="00CF4E5E">
        <w:rPr>
          <w:b/>
          <w:sz w:val="24"/>
        </w:rPr>
        <w:t>. Срок действия договора</w:t>
      </w:r>
    </w:p>
    <w:p w:rsidR="00A80DF8" w:rsidRPr="00EF43BB" w:rsidRDefault="00A80DF8" w:rsidP="00BC62BE">
      <w:pPr>
        <w:ind w:firstLine="709"/>
        <w:jc w:val="both"/>
        <w:rPr>
          <w:sz w:val="24"/>
        </w:rPr>
      </w:pPr>
      <w:r w:rsidRPr="00CF4E5E">
        <w:rPr>
          <w:sz w:val="24"/>
        </w:rPr>
        <w:t>Настоящий договор действует с  «</w:t>
      </w:r>
      <w:r w:rsidR="00C53D0D">
        <w:rPr>
          <w:sz w:val="24"/>
        </w:rPr>
        <w:t>____</w:t>
      </w:r>
      <w:r w:rsidRPr="00CF4E5E">
        <w:rPr>
          <w:sz w:val="24"/>
        </w:rPr>
        <w:t xml:space="preserve">» </w:t>
      </w:r>
      <w:r w:rsidR="00C53D0D">
        <w:rPr>
          <w:sz w:val="24"/>
        </w:rPr>
        <w:t>______________</w:t>
      </w:r>
      <w:r w:rsidRPr="00CF4E5E">
        <w:rPr>
          <w:sz w:val="24"/>
        </w:rPr>
        <w:t xml:space="preserve"> </w:t>
      </w:r>
      <w:r>
        <w:rPr>
          <w:sz w:val="24"/>
        </w:rPr>
        <w:t xml:space="preserve"> 202</w:t>
      </w:r>
      <w:r w:rsidR="00271065">
        <w:rPr>
          <w:sz w:val="24"/>
        </w:rPr>
        <w:t>3</w:t>
      </w:r>
      <w:r>
        <w:rPr>
          <w:sz w:val="24"/>
        </w:rPr>
        <w:t xml:space="preserve"> </w:t>
      </w:r>
      <w:r w:rsidR="0026459E">
        <w:rPr>
          <w:sz w:val="24"/>
        </w:rPr>
        <w:t xml:space="preserve"> </w:t>
      </w:r>
      <w:r>
        <w:rPr>
          <w:sz w:val="24"/>
        </w:rPr>
        <w:t>года по «</w:t>
      </w:r>
      <w:r w:rsidR="00C53D0D">
        <w:rPr>
          <w:sz w:val="24"/>
        </w:rPr>
        <w:t>____</w:t>
      </w:r>
      <w:r w:rsidRPr="00CF4E5E">
        <w:rPr>
          <w:sz w:val="24"/>
        </w:rPr>
        <w:t xml:space="preserve">» </w:t>
      </w:r>
      <w:r w:rsidR="00C53D0D">
        <w:rPr>
          <w:sz w:val="24"/>
        </w:rPr>
        <w:t>_________</w:t>
      </w:r>
      <w:r w:rsidRPr="00CF4E5E">
        <w:rPr>
          <w:sz w:val="24"/>
        </w:rPr>
        <w:t xml:space="preserve"> 20</w:t>
      </w:r>
      <w:r w:rsidR="00271065">
        <w:rPr>
          <w:sz w:val="24"/>
        </w:rPr>
        <w:t>43</w:t>
      </w:r>
      <w:r>
        <w:rPr>
          <w:sz w:val="24"/>
        </w:rPr>
        <w:t xml:space="preserve"> </w:t>
      </w:r>
      <w:r w:rsidRPr="00CF4E5E">
        <w:rPr>
          <w:sz w:val="24"/>
        </w:rPr>
        <w:t>года и вступает в силу с момента его  регистрации в органе</w:t>
      </w:r>
      <w:r>
        <w:rPr>
          <w:sz w:val="24"/>
        </w:rPr>
        <w:t>,</w:t>
      </w:r>
      <w:r w:rsidRPr="00CF4E5E">
        <w:rPr>
          <w:sz w:val="24"/>
        </w:rPr>
        <w:t xml:space="preserve"> осуществляющем государственную регистрацию прав на недвижимое имущество.</w:t>
      </w:r>
    </w:p>
    <w:p w:rsidR="00A80DF8" w:rsidRDefault="00A80DF8" w:rsidP="00BC62BE">
      <w:pPr>
        <w:jc w:val="center"/>
        <w:rPr>
          <w:b/>
          <w:sz w:val="28"/>
          <w:szCs w:val="28"/>
        </w:rPr>
      </w:pPr>
    </w:p>
    <w:p w:rsidR="00B0782C" w:rsidRPr="00FA3C77" w:rsidRDefault="00A80DF8" w:rsidP="00BC62BE">
      <w:pPr>
        <w:jc w:val="center"/>
        <w:rPr>
          <w:b/>
          <w:sz w:val="24"/>
          <w:szCs w:val="24"/>
        </w:rPr>
      </w:pPr>
      <w:r w:rsidRPr="00FA3C77">
        <w:rPr>
          <w:b/>
          <w:sz w:val="24"/>
          <w:szCs w:val="24"/>
        </w:rPr>
        <w:t>6</w:t>
      </w:r>
      <w:r w:rsidR="00B0782C" w:rsidRPr="00FA3C77">
        <w:rPr>
          <w:b/>
          <w:sz w:val="24"/>
          <w:szCs w:val="24"/>
        </w:rPr>
        <w:t>. Изменение и прекращение договора</w:t>
      </w:r>
    </w:p>
    <w:p w:rsidR="00B0782C" w:rsidRPr="00BB0749" w:rsidRDefault="0046527A" w:rsidP="00BC62BE">
      <w:pPr>
        <w:jc w:val="both"/>
        <w:rPr>
          <w:sz w:val="24"/>
          <w:szCs w:val="24"/>
        </w:rPr>
      </w:pPr>
      <w:r>
        <w:rPr>
          <w:sz w:val="24"/>
          <w:szCs w:val="24"/>
        </w:rPr>
        <w:t>6</w:t>
      </w:r>
      <w:r w:rsidR="00B0782C" w:rsidRPr="00BB0749">
        <w:rPr>
          <w:sz w:val="24"/>
          <w:szCs w:val="24"/>
        </w:rPr>
        <w:t>.1. Изменения и (или) дополнения к договору оформляются сторонами в письменной форме.</w:t>
      </w:r>
    </w:p>
    <w:p w:rsidR="00B0782C" w:rsidRPr="00BB0749" w:rsidRDefault="0046527A" w:rsidP="00BC62BE">
      <w:pPr>
        <w:jc w:val="both"/>
        <w:rPr>
          <w:sz w:val="24"/>
          <w:szCs w:val="24"/>
        </w:rPr>
      </w:pPr>
      <w:r>
        <w:rPr>
          <w:sz w:val="24"/>
          <w:szCs w:val="24"/>
        </w:rPr>
        <w:t>6</w:t>
      </w:r>
      <w:r w:rsidR="00B0782C" w:rsidRPr="00BB0749">
        <w:rPr>
          <w:sz w:val="24"/>
          <w:szCs w:val="24"/>
        </w:rPr>
        <w:t>.2. Договор может быть досрочно прекращен (расторгнут) по инициативе одной из сторон после направления предложения о расторжении другой стороне. В случае отказа от расторжения либо неполучения отв</w:t>
      </w:r>
      <w:r w:rsidR="003A6234" w:rsidRPr="00BB0749">
        <w:rPr>
          <w:sz w:val="24"/>
          <w:szCs w:val="24"/>
        </w:rPr>
        <w:t xml:space="preserve">ета, в срок </w:t>
      </w:r>
      <w:r w:rsidR="00C93322">
        <w:rPr>
          <w:sz w:val="24"/>
          <w:szCs w:val="24"/>
        </w:rPr>
        <w:t>30 календарных дней</w:t>
      </w:r>
      <w:r w:rsidR="003A6234" w:rsidRPr="00BB0749">
        <w:rPr>
          <w:sz w:val="24"/>
          <w:szCs w:val="24"/>
        </w:rPr>
        <w:t>, заинтересо</w:t>
      </w:r>
      <w:r w:rsidR="00B0782C" w:rsidRPr="00BB0749">
        <w:rPr>
          <w:sz w:val="24"/>
          <w:szCs w:val="24"/>
        </w:rPr>
        <w:t>ванная сторона вправе предъявить требование о расторжении договора в суд.</w:t>
      </w:r>
    </w:p>
    <w:p w:rsidR="00B0782C" w:rsidRPr="00BB0749" w:rsidRDefault="0046527A" w:rsidP="00BC62BE">
      <w:pPr>
        <w:jc w:val="both"/>
        <w:rPr>
          <w:sz w:val="24"/>
          <w:szCs w:val="24"/>
        </w:rPr>
      </w:pPr>
      <w:r>
        <w:rPr>
          <w:sz w:val="24"/>
          <w:szCs w:val="24"/>
        </w:rPr>
        <w:t>6</w:t>
      </w:r>
      <w:r w:rsidR="00B0782C" w:rsidRPr="00BB0749">
        <w:rPr>
          <w:sz w:val="24"/>
          <w:szCs w:val="24"/>
        </w:rPr>
        <w:t>.3. Расторжение договора оформляется письменно путем заключения соглашения, включающего основания расторжения договора.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w:t>
      </w:r>
    </w:p>
    <w:p w:rsidR="00EA3845" w:rsidRPr="00EA3845" w:rsidRDefault="0046527A" w:rsidP="00EA3845">
      <w:pPr>
        <w:jc w:val="both"/>
        <w:rPr>
          <w:color w:val="000000"/>
          <w:sz w:val="24"/>
          <w:szCs w:val="24"/>
          <w:shd w:val="clear" w:color="auto" w:fill="FFFFFF"/>
        </w:rPr>
      </w:pPr>
      <w:r>
        <w:rPr>
          <w:sz w:val="24"/>
          <w:szCs w:val="24"/>
        </w:rPr>
        <w:t>6</w:t>
      </w:r>
      <w:r w:rsidR="00B0782C" w:rsidRPr="00BB0749">
        <w:rPr>
          <w:sz w:val="24"/>
          <w:szCs w:val="24"/>
        </w:rPr>
        <w:t xml:space="preserve">.4. </w:t>
      </w:r>
      <w:r w:rsidR="00EA3845" w:rsidRPr="00EA3845">
        <w:rPr>
          <w:color w:val="000000"/>
          <w:sz w:val="24"/>
          <w:szCs w:val="24"/>
          <w:shd w:val="clear" w:color="auto" w:fill="FFFFFF"/>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r w:rsidR="00EA3845">
        <w:rPr>
          <w:color w:val="000000"/>
          <w:sz w:val="24"/>
          <w:szCs w:val="24"/>
          <w:shd w:val="clear" w:color="auto" w:fill="FFFFFF"/>
        </w:rPr>
        <w:t>.</w:t>
      </w:r>
    </w:p>
    <w:p w:rsidR="003A6234" w:rsidRPr="00BB0749" w:rsidRDefault="00C93322" w:rsidP="00EA3845">
      <w:pPr>
        <w:jc w:val="both"/>
        <w:rPr>
          <w:sz w:val="24"/>
          <w:szCs w:val="24"/>
        </w:rPr>
      </w:pPr>
      <w:r>
        <w:rPr>
          <w:sz w:val="24"/>
          <w:szCs w:val="24"/>
        </w:rPr>
        <w:t>6.</w:t>
      </w:r>
      <w:r w:rsidR="00EA3845">
        <w:rPr>
          <w:sz w:val="24"/>
          <w:szCs w:val="24"/>
        </w:rPr>
        <w:t>5</w:t>
      </w:r>
      <w:r w:rsidR="003A6234" w:rsidRPr="00BB0749">
        <w:rPr>
          <w:sz w:val="24"/>
          <w:szCs w:val="24"/>
        </w:rPr>
        <w:t xml:space="preserve">. </w:t>
      </w:r>
      <w:r w:rsidR="00BC62BE">
        <w:rPr>
          <w:sz w:val="24"/>
          <w:szCs w:val="24"/>
        </w:rPr>
        <w:t xml:space="preserve"> </w:t>
      </w:r>
      <w:r>
        <w:rPr>
          <w:sz w:val="24"/>
          <w:szCs w:val="24"/>
        </w:rPr>
        <w:t>П</w:t>
      </w:r>
      <w:r w:rsidR="003A6234" w:rsidRPr="00BB0749">
        <w:rPr>
          <w:sz w:val="24"/>
          <w:szCs w:val="24"/>
        </w:rPr>
        <w:t>о другим основаниям, предусмотренным Гражданским кодексом РФ и Земельным кодексом РФ.</w:t>
      </w:r>
    </w:p>
    <w:p w:rsidR="00B0782C" w:rsidRPr="00BB0749" w:rsidRDefault="0046527A" w:rsidP="00BC62BE">
      <w:pPr>
        <w:jc w:val="both"/>
        <w:rPr>
          <w:sz w:val="24"/>
          <w:szCs w:val="24"/>
        </w:rPr>
      </w:pPr>
      <w:r>
        <w:rPr>
          <w:sz w:val="24"/>
          <w:szCs w:val="24"/>
        </w:rPr>
        <w:t>6</w:t>
      </w:r>
      <w:r w:rsidR="00EA3845">
        <w:rPr>
          <w:sz w:val="24"/>
          <w:szCs w:val="24"/>
        </w:rPr>
        <w:t>.6</w:t>
      </w:r>
      <w:r w:rsidR="003A6234" w:rsidRPr="00BB0749">
        <w:rPr>
          <w:sz w:val="24"/>
          <w:szCs w:val="24"/>
        </w:rPr>
        <w:t>.</w:t>
      </w:r>
      <w:r w:rsidR="00B0782C" w:rsidRPr="00BB0749">
        <w:rPr>
          <w:sz w:val="24"/>
          <w:szCs w:val="24"/>
        </w:rPr>
        <w:t xml:space="preserve"> </w:t>
      </w:r>
      <w:r w:rsidR="00BC62BE">
        <w:rPr>
          <w:sz w:val="24"/>
          <w:szCs w:val="24"/>
        </w:rPr>
        <w:t xml:space="preserve">    </w:t>
      </w:r>
      <w:r w:rsidR="00B0782C" w:rsidRPr="00BB0749">
        <w:rPr>
          <w:sz w:val="24"/>
          <w:szCs w:val="24"/>
        </w:rPr>
        <w:t>Договор может быть досрочно прекращен (расторгнут) по инициативе Арендатора в случаях, когда:</w:t>
      </w:r>
    </w:p>
    <w:p w:rsidR="00B0782C" w:rsidRPr="00BB0749" w:rsidRDefault="00EA3845" w:rsidP="00BC62BE">
      <w:pPr>
        <w:jc w:val="both"/>
        <w:rPr>
          <w:sz w:val="24"/>
          <w:szCs w:val="24"/>
        </w:rPr>
      </w:pPr>
      <w:r>
        <w:rPr>
          <w:sz w:val="24"/>
          <w:szCs w:val="24"/>
        </w:rPr>
        <w:t>6.6</w:t>
      </w:r>
      <w:r w:rsidR="0046527A" w:rsidRPr="00BB0749">
        <w:rPr>
          <w:sz w:val="24"/>
          <w:szCs w:val="24"/>
        </w:rPr>
        <w:t>.1</w:t>
      </w:r>
      <w:r w:rsidR="0046527A">
        <w:rPr>
          <w:sz w:val="24"/>
          <w:szCs w:val="24"/>
        </w:rPr>
        <w:t xml:space="preserve">. </w:t>
      </w:r>
      <w:r w:rsidR="00B0782C" w:rsidRPr="00BB0749">
        <w:rPr>
          <w:sz w:val="24"/>
          <w:szCs w:val="24"/>
        </w:rPr>
        <w:t>Арендодатель создает препятствия пользованию земельным участком в соответствии с целевым назначением участка или условиями договора;</w:t>
      </w:r>
    </w:p>
    <w:p w:rsidR="00FE0455" w:rsidRDefault="00FE0455" w:rsidP="00BC62BE">
      <w:pPr>
        <w:rPr>
          <w:sz w:val="24"/>
          <w:szCs w:val="24"/>
        </w:rPr>
      </w:pPr>
    </w:p>
    <w:p w:rsidR="00326F35" w:rsidRPr="00226306" w:rsidRDefault="00CF1F76" w:rsidP="00BC62BE">
      <w:pPr>
        <w:jc w:val="center"/>
        <w:rPr>
          <w:b/>
          <w:sz w:val="24"/>
          <w:szCs w:val="24"/>
        </w:rPr>
      </w:pPr>
      <w:r>
        <w:rPr>
          <w:b/>
          <w:sz w:val="24"/>
          <w:szCs w:val="24"/>
        </w:rPr>
        <w:t>7</w:t>
      </w:r>
      <w:r w:rsidR="00226306" w:rsidRPr="00226306">
        <w:rPr>
          <w:b/>
          <w:sz w:val="24"/>
          <w:szCs w:val="24"/>
        </w:rPr>
        <w:t>. Ответственность  сторон</w:t>
      </w:r>
    </w:p>
    <w:p w:rsidR="00226306" w:rsidRPr="0046527A" w:rsidRDefault="00CF1F76" w:rsidP="00BC62BE">
      <w:pPr>
        <w:rPr>
          <w:sz w:val="24"/>
          <w:szCs w:val="24"/>
        </w:rPr>
      </w:pPr>
      <w:r>
        <w:rPr>
          <w:sz w:val="24"/>
          <w:szCs w:val="24"/>
        </w:rPr>
        <w:t>7</w:t>
      </w:r>
      <w:r w:rsidR="00226306" w:rsidRPr="0046527A">
        <w:rPr>
          <w:sz w:val="24"/>
          <w:szCs w:val="24"/>
        </w:rPr>
        <w:t>.1</w:t>
      </w:r>
      <w:r w:rsidR="00BC62BE">
        <w:rPr>
          <w:sz w:val="24"/>
          <w:szCs w:val="24"/>
        </w:rPr>
        <w:t>.</w:t>
      </w:r>
      <w:r w:rsidR="00226306" w:rsidRPr="0046527A">
        <w:rPr>
          <w:sz w:val="24"/>
          <w:szCs w:val="24"/>
        </w:rPr>
        <w:t xml:space="preserve">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226306" w:rsidRPr="0046527A" w:rsidRDefault="00CF1F76" w:rsidP="00BC62BE">
      <w:pPr>
        <w:jc w:val="both"/>
        <w:rPr>
          <w:sz w:val="24"/>
          <w:szCs w:val="24"/>
        </w:rPr>
      </w:pPr>
      <w:r>
        <w:rPr>
          <w:sz w:val="24"/>
          <w:szCs w:val="24"/>
        </w:rPr>
        <w:t>7</w:t>
      </w:r>
      <w:r w:rsidR="00226306" w:rsidRPr="0046527A">
        <w:rPr>
          <w:sz w:val="24"/>
          <w:szCs w:val="24"/>
        </w:rPr>
        <w:t xml:space="preserve">.2. За нарушение срока внесения арендной платы по договору, Арендатор выплачивает Арендодателю пени из расчета </w:t>
      </w:r>
      <w:r w:rsidR="00184A0F">
        <w:rPr>
          <w:sz w:val="24"/>
          <w:szCs w:val="24"/>
        </w:rPr>
        <w:t>0,5</w:t>
      </w:r>
      <w:r w:rsidR="00226306" w:rsidRPr="0046527A">
        <w:rPr>
          <w:sz w:val="24"/>
          <w:szCs w:val="24"/>
        </w:rPr>
        <w:t xml:space="preserve"> % от размера невнесенной арендной платы за каждый календарный день просрочки. </w:t>
      </w:r>
    </w:p>
    <w:p w:rsidR="00226306" w:rsidRPr="007D3045" w:rsidRDefault="00CF1F76" w:rsidP="00BC62BE">
      <w:pPr>
        <w:jc w:val="both"/>
        <w:rPr>
          <w:sz w:val="24"/>
          <w:szCs w:val="24"/>
        </w:rPr>
      </w:pPr>
      <w:r w:rsidRPr="007D3045">
        <w:rPr>
          <w:sz w:val="24"/>
          <w:szCs w:val="24"/>
        </w:rPr>
        <w:t>7</w:t>
      </w:r>
      <w:r w:rsidR="00226306" w:rsidRPr="007D3045">
        <w:rPr>
          <w:sz w:val="24"/>
          <w:szCs w:val="24"/>
        </w:rPr>
        <w:t>.3.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26306" w:rsidRPr="007D3045" w:rsidRDefault="00CF1F76" w:rsidP="00BC62BE">
      <w:pPr>
        <w:jc w:val="both"/>
        <w:rPr>
          <w:sz w:val="24"/>
          <w:szCs w:val="24"/>
        </w:rPr>
      </w:pPr>
      <w:r w:rsidRPr="007D3045">
        <w:rPr>
          <w:sz w:val="24"/>
          <w:szCs w:val="24"/>
        </w:rPr>
        <w:t>7</w:t>
      </w:r>
      <w:r w:rsidR="00226306" w:rsidRPr="007D3045">
        <w:rPr>
          <w:sz w:val="24"/>
          <w:szCs w:val="24"/>
        </w:rPr>
        <w:t>.4. Споры, возникающие при исполнении договора, разрешаются по соглашению между сторонами. При невозможности достижения соглашения между сторонами, возникшие споры разрешаются в суде (арбитражном суде) в соответствии с законодательством Российской Федерации.</w:t>
      </w:r>
    </w:p>
    <w:p w:rsidR="00C53D0D" w:rsidRDefault="00C53D0D" w:rsidP="00BC62BE">
      <w:pPr>
        <w:jc w:val="center"/>
        <w:rPr>
          <w:b/>
          <w:sz w:val="24"/>
        </w:rPr>
      </w:pPr>
    </w:p>
    <w:p w:rsidR="00CF1F76" w:rsidRDefault="00CF1F76" w:rsidP="00BC62BE">
      <w:pPr>
        <w:jc w:val="center"/>
        <w:rPr>
          <w:sz w:val="24"/>
        </w:rPr>
      </w:pPr>
      <w:r>
        <w:rPr>
          <w:b/>
          <w:sz w:val="24"/>
        </w:rPr>
        <w:t>8. Заключительные положения</w:t>
      </w:r>
    </w:p>
    <w:p w:rsidR="00B252BE" w:rsidRPr="00B252BE" w:rsidRDefault="00CF1F76" w:rsidP="00BC62BE">
      <w:pPr>
        <w:pStyle w:val="ac"/>
        <w:jc w:val="both"/>
        <w:rPr>
          <w:sz w:val="24"/>
          <w:szCs w:val="24"/>
        </w:rPr>
      </w:pPr>
      <w:r w:rsidRPr="007D3045">
        <w:rPr>
          <w:sz w:val="24"/>
          <w:szCs w:val="24"/>
        </w:rPr>
        <w:t>8.1.</w:t>
      </w:r>
      <w:r w:rsidR="00BC62BE">
        <w:rPr>
          <w:sz w:val="24"/>
          <w:szCs w:val="24"/>
        </w:rPr>
        <w:t xml:space="preserve"> </w:t>
      </w:r>
      <w:r w:rsidR="00B252BE" w:rsidRPr="00B252BE">
        <w:rPr>
          <w:sz w:val="24"/>
          <w:szCs w:val="24"/>
        </w:rPr>
        <w:t>На момент заключения настоящего договора Арендодатель гарантирует, что земельный участок, сдаваемый в аренду, не заложен, не арестован, не обременен правами и не является предметом исков третьих лиц.</w:t>
      </w:r>
    </w:p>
    <w:p w:rsidR="00CF1F76" w:rsidRPr="007D3045" w:rsidRDefault="00B252BE" w:rsidP="00BC62BE">
      <w:pPr>
        <w:pStyle w:val="ac"/>
        <w:jc w:val="both"/>
        <w:rPr>
          <w:sz w:val="24"/>
          <w:szCs w:val="24"/>
        </w:rPr>
      </w:pPr>
      <w:r>
        <w:rPr>
          <w:sz w:val="24"/>
          <w:szCs w:val="24"/>
        </w:rPr>
        <w:t xml:space="preserve">8.2. </w:t>
      </w:r>
      <w:r w:rsidR="00CF1F76" w:rsidRPr="007D3045">
        <w:rPr>
          <w:sz w:val="24"/>
          <w:szCs w:val="24"/>
        </w:rPr>
        <w:t>Все споры между Сторонами рассматриваются в соответствии с действующим законодательством РФ судом или арбитражным судом.</w:t>
      </w:r>
    </w:p>
    <w:p w:rsidR="00CF1F76" w:rsidRPr="007D3045" w:rsidRDefault="00CF1F76" w:rsidP="00BC62BE">
      <w:pPr>
        <w:pStyle w:val="ac"/>
        <w:jc w:val="both"/>
        <w:rPr>
          <w:sz w:val="24"/>
          <w:szCs w:val="24"/>
        </w:rPr>
      </w:pPr>
      <w:r w:rsidRPr="007D3045">
        <w:rPr>
          <w:sz w:val="24"/>
          <w:szCs w:val="24"/>
        </w:rPr>
        <w:t>8.3.</w:t>
      </w:r>
      <w:r w:rsidR="00BC62BE">
        <w:rPr>
          <w:sz w:val="24"/>
          <w:szCs w:val="24"/>
        </w:rPr>
        <w:t xml:space="preserve"> </w:t>
      </w:r>
      <w:r w:rsidRPr="007D3045">
        <w:rPr>
          <w:sz w:val="24"/>
          <w:szCs w:val="24"/>
        </w:rPr>
        <w:t>Неоговоренные настоящим Договором отношения между Арендодателем и Арендатором регулируются действующим законодательством.</w:t>
      </w:r>
    </w:p>
    <w:p w:rsidR="00CF1F76" w:rsidRPr="007D3045" w:rsidRDefault="00CF1F76" w:rsidP="00BC62BE">
      <w:pPr>
        <w:pStyle w:val="ac"/>
        <w:jc w:val="both"/>
        <w:rPr>
          <w:sz w:val="24"/>
          <w:szCs w:val="24"/>
        </w:rPr>
      </w:pPr>
      <w:r w:rsidRPr="007D3045">
        <w:rPr>
          <w:sz w:val="24"/>
          <w:szCs w:val="24"/>
        </w:rPr>
        <w:t>8.4.</w:t>
      </w:r>
      <w:r w:rsidR="00BC62BE">
        <w:rPr>
          <w:sz w:val="24"/>
          <w:szCs w:val="24"/>
        </w:rPr>
        <w:t xml:space="preserve">   </w:t>
      </w:r>
      <w:r w:rsidR="00D77416">
        <w:rPr>
          <w:sz w:val="24"/>
          <w:szCs w:val="24"/>
        </w:rPr>
        <w:t>Настоящий Договор составлен в 2</w:t>
      </w:r>
      <w:r w:rsidRPr="007D3045">
        <w:rPr>
          <w:sz w:val="24"/>
          <w:szCs w:val="24"/>
        </w:rPr>
        <w:t>-х экземплярах, имеющих равную юридическую силу, 1 экз.– Арендодателю, 1 экз. – Арен</w:t>
      </w:r>
      <w:r w:rsidR="00D77416">
        <w:rPr>
          <w:sz w:val="24"/>
          <w:szCs w:val="24"/>
        </w:rPr>
        <w:t>датору.</w:t>
      </w:r>
      <w:r w:rsidRPr="007D3045">
        <w:rPr>
          <w:sz w:val="24"/>
          <w:szCs w:val="24"/>
        </w:rPr>
        <w:t>.</w:t>
      </w:r>
    </w:p>
    <w:p w:rsidR="00CF1F76" w:rsidRPr="007D3045" w:rsidRDefault="00CF1F76" w:rsidP="00BC62BE">
      <w:pPr>
        <w:pStyle w:val="ac"/>
        <w:jc w:val="both"/>
        <w:rPr>
          <w:sz w:val="24"/>
          <w:szCs w:val="24"/>
        </w:rPr>
      </w:pPr>
      <w:r w:rsidRPr="007D3045">
        <w:rPr>
          <w:sz w:val="24"/>
          <w:szCs w:val="24"/>
        </w:rPr>
        <w:t>8.5.</w:t>
      </w:r>
      <w:r w:rsidR="00BC62BE">
        <w:rPr>
          <w:sz w:val="24"/>
          <w:szCs w:val="24"/>
        </w:rPr>
        <w:t xml:space="preserve">   </w:t>
      </w:r>
      <w:r w:rsidRPr="007D3045">
        <w:rPr>
          <w:sz w:val="24"/>
          <w:szCs w:val="24"/>
        </w:rPr>
        <w:t xml:space="preserve"> Настоящий договор считается одновременно передаточным актом.  </w:t>
      </w:r>
    </w:p>
    <w:p w:rsidR="00D17940" w:rsidRPr="00D17940" w:rsidRDefault="00D17940" w:rsidP="00BC62BE">
      <w:pPr>
        <w:ind w:firstLine="709"/>
        <w:jc w:val="both"/>
        <w:rPr>
          <w:sz w:val="24"/>
          <w:szCs w:val="24"/>
        </w:rPr>
      </w:pPr>
      <w:r w:rsidRPr="00D17940">
        <w:rPr>
          <w:sz w:val="24"/>
          <w:szCs w:val="24"/>
        </w:rPr>
        <w:t xml:space="preserve"> Приложение к Договору:     </w:t>
      </w:r>
    </w:p>
    <w:p w:rsidR="00D17940" w:rsidRDefault="00CF1F76" w:rsidP="00BC62BE">
      <w:pPr>
        <w:widowControl w:val="0"/>
        <w:numPr>
          <w:ilvl w:val="0"/>
          <w:numId w:val="34"/>
        </w:numPr>
        <w:suppressAutoHyphens/>
        <w:ind w:firstLine="709"/>
        <w:jc w:val="both"/>
        <w:rPr>
          <w:sz w:val="24"/>
          <w:szCs w:val="24"/>
        </w:rPr>
      </w:pPr>
      <w:r>
        <w:rPr>
          <w:sz w:val="24"/>
          <w:szCs w:val="24"/>
        </w:rPr>
        <w:t>П</w:t>
      </w:r>
      <w:r w:rsidR="00D17940" w:rsidRPr="00D17940">
        <w:rPr>
          <w:sz w:val="24"/>
          <w:szCs w:val="24"/>
        </w:rPr>
        <w:t>риложение № 1 - расчет годовой арендной платы за землю.</w:t>
      </w:r>
      <w:r w:rsidR="00D17940" w:rsidRPr="00D17940">
        <w:rPr>
          <w:sz w:val="24"/>
          <w:szCs w:val="24"/>
        </w:rPr>
        <w:tab/>
      </w:r>
    </w:p>
    <w:p w:rsidR="00CF1F76" w:rsidRPr="00D17940" w:rsidRDefault="00CF1F76" w:rsidP="00BC62BE">
      <w:pPr>
        <w:widowControl w:val="0"/>
        <w:numPr>
          <w:ilvl w:val="0"/>
          <w:numId w:val="34"/>
        </w:numPr>
        <w:suppressAutoHyphens/>
        <w:ind w:firstLine="709"/>
        <w:jc w:val="both"/>
        <w:rPr>
          <w:sz w:val="24"/>
          <w:szCs w:val="24"/>
        </w:rPr>
      </w:pPr>
      <w:r>
        <w:rPr>
          <w:sz w:val="24"/>
          <w:szCs w:val="24"/>
        </w:rPr>
        <w:t xml:space="preserve">Приложение №2 -Выписка из ЕГРН </w:t>
      </w:r>
      <w:proofErr w:type="gramStart"/>
      <w:r>
        <w:rPr>
          <w:sz w:val="24"/>
          <w:szCs w:val="24"/>
        </w:rPr>
        <w:t>от</w:t>
      </w:r>
      <w:proofErr w:type="gramEnd"/>
      <w:r>
        <w:rPr>
          <w:sz w:val="24"/>
          <w:szCs w:val="24"/>
        </w:rPr>
        <w:t xml:space="preserve"> </w:t>
      </w:r>
      <w:r w:rsidR="00C53D0D">
        <w:rPr>
          <w:sz w:val="24"/>
          <w:szCs w:val="24"/>
        </w:rPr>
        <w:t>__________</w:t>
      </w:r>
      <w:r>
        <w:rPr>
          <w:sz w:val="24"/>
          <w:szCs w:val="24"/>
        </w:rPr>
        <w:t xml:space="preserve"> №</w:t>
      </w:r>
      <w:r w:rsidR="00C53D0D">
        <w:rPr>
          <w:sz w:val="24"/>
          <w:szCs w:val="24"/>
        </w:rPr>
        <w:t>________________.</w:t>
      </w:r>
      <w:r>
        <w:rPr>
          <w:sz w:val="24"/>
          <w:szCs w:val="24"/>
        </w:rPr>
        <w:t>.</w:t>
      </w:r>
    </w:p>
    <w:tbl>
      <w:tblPr>
        <w:tblW w:w="9463" w:type="dxa"/>
        <w:tblInd w:w="108" w:type="dxa"/>
        <w:tblLayout w:type="fixed"/>
        <w:tblLook w:val="0000" w:firstRow="0" w:lastRow="0" w:firstColumn="0" w:lastColumn="0" w:noHBand="0" w:noVBand="0"/>
      </w:tblPr>
      <w:tblGrid>
        <w:gridCol w:w="4678"/>
        <w:gridCol w:w="343"/>
        <w:gridCol w:w="4442"/>
      </w:tblGrid>
      <w:tr w:rsidR="00D17940" w:rsidRPr="00D17940" w:rsidTr="00271065">
        <w:tc>
          <w:tcPr>
            <w:tcW w:w="4678" w:type="dxa"/>
            <w:vAlign w:val="center"/>
          </w:tcPr>
          <w:p w:rsidR="00BC62BE" w:rsidRDefault="00BC62BE" w:rsidP="00BC62BE">
            <w:pPr>
              <w:snapToGrid w:val="0"/>
              <w:spacing w:before="120" w:after="120"/>
              <w:jc w:val="center"/>
              <w:rPr>
                <w:b/>
                <w:sz w:val="24"/>
                <w:szCs w:val="24"/>
              </w:rPr>
            </w:pPr>
          </w:p>
          <w:p w:rsidR="00D17940" w:rsidRPr="00D17940" w:rsidRDefault="00D17940" w:rsidP="00BC62BE">
            <w:pPr>
              <w:snapToGrid w:val="0"/>
              <w:spacing w:before="120" w:after="120"/>
              <w:jc w:val="center"/>
              <w:rPr>
                <w:sz w:val="24"/>
                <w:szCs w:val="24"/>
              </w:rPr>
            </w:pPr>
            <w:r w:rsidRPr="00D17940">
              <w:rPr>
                <w:b/>
                <w:sz w:val="24"/>
                <w:szCs w:val="24"/>
              </w:rPr>
              <w:t>АРЕНДОДАТЕЛЬ</w:t>
            </w:r>
            <w:r w:rsidRPr="00D17940">
              <w:rPr>
                <w:sz w:val="24"/>
                <w:szCs w:val="24"/>
              </w:rPr>
              <w:t>:</w:t>
            </w:r>
          </w:p>
        </w:tc>
        <w:tc>
          <w:tcPr>
            <w:tcW w:w="343" w:type="dxa"/>
          </w:tcPr>
          <w:p w:rsidR="00D17940" w:rsidRPr="00D17940" w:rsidRDefault="00D17940" w:rsidP="00BC62BE">
            <w:pPr>
              <w:snapToGrid w:val="0"/>
              <w:spacing w:before="120" w:after="120"/>
              <w:jc w:val="center"/>
              <w:rPr>
                <w:b/>
                <w:sz w:val="24"/>
                <w:szCs w:val="24"/>
              </w:rPr>
            </w:pPr>
          </w:p>
        </w:tc>
        <w:tc>
          <w:tcPr>
            <w:tcW w:w="4442" w:type="dxa"/>
            <w:vAlign w:val="center"/>
          </w:tcPr>
          <w:p w:rsidR="00C34CF2" w:rsidRDefault="00C34CF2" w:rsidP="00BC62BE">
            <w:pPr>
              <w:snapToGrid w:val="0"/>
              <w:spacing w:before="120" w:after="120"/>
              <w:jc w:val="center"/>
              <w:rPr>
                <w:b/>
                <w:sz w:val="24"/>
                <w:szCs w:val="24"/>
              </w:rPr>
            </w:pPr>
          </w:p>
          <w:p w:rsidR="00D17940" w:rsidRPr="00D17940" w:rsidRDefault="005D7A30" w:rsidP="00BC62BE">
            <w:pPr>
              <w:snapToGrid w:val="0"/>
              <w:spacing w:before="120" w:after="120"/>
              <w:jc w:val="center"/>
              <w:rPr>
                <w:b/>
                <w:sz w:val="24"/>
                <w:szCs w:val="24"/>
              </w:rPr>
            </w:pPr>
            <w:r>
              <w:rPr>
                <w:b/>
                <w:sz w:val="24"/>
                <w:szCs w:val="24"/>
              </w:rPr>
              <w:t>АРЕНДАТОР</w:t>
            </w:r>
            <w:r w:rsidR="00D17940" w:rsidRPr="00D17940">
              <w:rPr>
                <w:b/>
                <w:sz w:val="24"/>
                <w:szCs w:val="24"/>
              </w:rPr>
              <w:t>:</w:t>
            </w:r>
          </w:p>
        </w:tc>
      </w:tr>
      <w:tr w:rsidR="00D17940" w:rsidRPr="00D17940" w:rsidTr="00271065">
        <w:tc>
          <w:tcPr>
            <w:tcW w:w="4678" w:type="dxa"/>
          </w:tcPr>
          <w:p w:rsidR="00D17940" w:rsidRPr="00D17940" w:rsidRDefault="00143E08" w:rsidP="00C53D0D">
            <w:pPr>
              <w:snapToGrid w:val="0"/>
              <w:ind w:firstLine="34"/>
              <w:jc w:val="center"/>
              <w:rPr>
                <w:b/>
                <w:i/>
                <w:iCs/>
                <w:color w:val="000000"/>
                <w:sz w:val="24"/>
                <w:szCs w:val="24"/>
              </w:rPr>
            </w:pPr>
            <w:r>
              <w:rPr>
                <w:sz w:val="24"/>
                <w:szCs w:val="24"/>
              </w:rPr>
              <w:t xml:space="preserve">Муниципальное образование Уржумский муниципальный район </w:t>
            </w:r>
            <w:r w:rsidR="00A66FF7">
              <w:rPr>
                <w:sz w:val="24"/>
                <w:szCs w:val="24"/>
              </w:rPr>
              <w:t>Кировской области</w:t>
            </w:r>
          </w:p>
        </w:tc>
        <w:tc>
          <w:tcPr>
            <w:tcW w:w="343" w:type="dxa"/>
          </w:tcPr>
          <w:p w:rsidR="00D17940" w:rsidRPr="00D17940" w:rsidRDefault="00D17940" w:rsidP="00BC62BE">
            <w:pPr>
              <w:snapToGrid w:val="0"/>
              <w:jc w:val="center"/>
              <w:rPr>
                <w:b/>
                <w:i/>
                <w:iCs/>
                <w:sz w:val="24"/>
                <w:szCs w:val="24"/>
              </w:rPr>
            </w:pPr>
          </w:p>
        </w:tc>
        <w:tc>
          <w:tcPr>
            <w:tcW w:w="4442" w:type="dxa"/>
          </w:tcPr>
          <w:p w:rsidR="00D17940" w:rsidRPr="00D17940" w:rsidRDefault="00C53D0D" w:rsidP="00C53D0D">
            <w:pPr>
              <w:snapToGrid w:val="0"/>
              <w:rPr>
                <w:b/>
                <w:bCs/>
                <w:i/>
                <w:sz w:val="24"/>
                <w:szCs w:val="24"/>
              </w:rPr>
            </w:pPr>
            <w:r>
              <w:rPr>
                <w:b/>
                <w:bCs/>
                <w:i/>
                <w:sz w:val="24"/>
                <w:szCs w:val="24"/>
              </w:rPr>
              <w:t>_______________________________</w:t>
            </w:r>
          </w:p>
        </w:tc>
      </w:tr>
      <w:tr w:rsidR="00D17940" w:rsidRPr="00D17940" w:rsidTr="00271065">
        <w:tc>
          <w:tcPr>
            <w:tcW w:w="4678" w:type="dxa"/>
          </w:tcPr>
          <w:p w:rsidR="00F21607" w:rsidRDefault="00F21607" w:rsidP="00BC62BE">
            <w:pPr>
              <w:contextualSpacing/>
              <w:jc w:val="both"/>
              <w:rPr>
                <w:sz w:val="24"/>
                <w:szCs w:val="24"/>
              </w:rPr>
            </w:pPr>
          </w:p>
          <w:p w:rsidR="00C53D0D" w:rsidRDefault="00C53D0D" w:rsidP="00BC62BE">
            <w:pPr>
              <w:contextualSpacing/>
              <w:jc w:val="both"/>
              <w:rPr>
                <w:sz w:val="24"/>
                <w:szCs w:val="24"/>
              </w:rPr>
            </w:pPr>
          </w:p>
          <w:p w:rsidR="007E4116" w:rsidRPr="00486E15" w:rsidRDefault="00C53D0D" w:rsidP="00BC62BE">
            <w:pPr>
              <w:contextualSpacing/>
              <w:jc w:val="both"/>
              <w:rPr>
                <w:sz w:val="24"/>
                <w:szCs w:val="24"/>
              </w:rPr>
            </w:pPr>
            <w:r>
              <w:rPr>
                <w:sz w:val="24"/>
                <w:szCs w:val="24"/>
              </w:rPr>
              <w:t>Заведующий</w:t>
            </w:r>
            <w:r w:rsidR="007E4116" w:rsidRPr="00486E15">
              <w:rPr>
                <w:sz w:val="24"/>
                <w:szCs w:val="24"/>
              </w:rPr>
              <w:t xml:space="preserve"> отдел</w:t>
            </w:r>
            <w:r>
              <w:rPr>
                <w:sz w:val="24"/>
                <w:szCs w:val="24"/>
              </w:rPr>
              <w:t>ом земельно-имуществен</w:t>
            </w:r>
            <w:r w:rsidR="007E4116" w:rsidRPr="00486E15">
              <w:rPr>
                <w:sz w:val="24"/>
                <w:szCs w:val="24"/>
              </w:rPr>
              <w:t xml:space="preserve">ных отношений </w:t>
            </w:r>
            <w:proofErr w:type="spellStart"/>
            <w:proofErr w:type="gramStart"/>
            <w:r w:rsidR="007E4116" w:rsidRPr="00486E15">
              <w:rPr>
                <w:sz w:val="24"/>
                <w:szCs w:val="24"/>
              </w:rPr>
              <w:t>администра</w:t>
            </w:r>
            <w:r w:rsidR="00A66FF7">
              <w:rPr>
                <w:sz w:val="24"/>
                <w:szCs w:val="24"/>
              </w:rPr>
              <w:t>-</w:t>
            </w:r>
            <w:r w:rsidR="007E4116" w:rsidRPr="00486E15">
              <w:rPr>
                <w:sz w:val="24"/>
                <w:szCs w:val="24"/>
              </w:rPr>
              <w:t>ции</w:t>
            </w:r>
            <w:proofErr w:type="spellEnd"/>
            <w:proofErr w:type="gramEnd"/>
            <w:r w:rsidR="007E4116" w:rsidRPr="00486E15">
              <w:rPr>
                <w:sz w:val="24"/>
                <w:szCs w:val="24"/>
              </w:rPr>
              <w:t xml:space="preserve"> </w:t>
            </w:r>
            <w:proofErr w:type="spellStart"/>
            <w:r w:rsidR="00A66FF7">
              <w:rPr>
                <w:sz w:val="24"/>
                <w:szCs w:val="24"/>
              </w:rPr>
              <w:t>Уржумского</w:t>
            </w:r>
            <w:proofErr w:type="spellEnd"/>
            <w:r w:rsidR="00A66FF7">
              <w:rPr>
                <w:sz w:val="24"/>
                <w:szCs w:val="24"/>
              </w:rPr>
              <w:t xml:space="preserve"> муници</w:t>
            </w:r>
            <w:r w:rsidR="007E4116" w:rsidRPr="00486E15">
              <w:rPr>
                <w:sz w:val="24"/>
                <w:szCs w:val="24"/>
              </w:rPr>
              <w:t>пального района Кировской области</w:t>
            </w:r>
          </w:p>
          <w:p w:rsidR="00D17940" w:rsidRPr="00D17940" w:rsidRDefault="00D17940" w:rsidP="00BC62BE">
            <w:pPr>
              <w:rPr>
                <w:i/>
                <w:iCs/>
                <w:color w:val="000000"/>
                <w:sz w:val="24"/>
                <w:szCs w:val="24"/>
              </w:rPr>
            </w:pPr>
          </w:p>
          <w:p w:rsidR="00D17940" w:rsidRPr="00D17940" w:rsidRDefault="007E4116" w:rsidP="00C53D0D">
            <w:pPr>
              <w:rPr>
                <w:b/>
                <w:bCs/>
                <w:i/>
                <w:iCs/>
                <w:color w:val="000000"/>
                <w:sz w:val="24"/>
                <w:szCs w:val="24"/>
              </w:rPr>
            </w:pPr>
            <w:r w:rsidRPr="00486E15">
              <w:rPr>
                <w:b/>
                <w:sz w:val="24"/>
                <w:szCs w:val="24"/>
              </w:rPr>
              <w:t>_____________________/</w:t>
            </w:r>
            <w:r w:rsidR="00C53D0D">
              <w:rPr>
                <w:b/>
                <w:sz w:val="24"/>
                <w:szCs w:val="24"/>
              </w:rPr>
              <w:t>Я.А. Соболева</w:t>
            </w:r>
            <w:r w:rsidRPr="00486E15">
              <w:rPr>
                <w:sz w:val="24"/>
                <w:szCs w:val="24"/>
              </w:rPr>
              <w:t>/</w:t>
            </w:r>
          </w:p>
        </w:tc>
        <w:tc>
          <w:tcPr>
            <w:tcW w:w="343" w:type="dxa"/>
          </w:tcPr>
          <w:p w:rsidR="00D17940" w:rsidRPr="00D17940" w:rsidRDefault="00D17940" w:rsidP="00BC62BE">
            <w:pPr>
              <w:snapToGrid w:val="0"/>
              <w:jc w:val="both"/>
              <w:rPr>
                <w:b/>
                <w:i/>
                <w:iCs/>
                <w:sz w:val="24"/>
                <w:szCs w:val="24"/>
              </w:rPr>
            </w:pPr>
          </w:p>
          <w:p w:rsidR="00D17940" w:rsidRPr="00D17940" w:rsidRDefault="00D17940" w:rsidP="00BC62BE">
            <w:pPr>
              <w:snapToGrid w:val="0"/>
              <w:jc w:val="both"/>
              <w:rPr>
                <w:b/>
                <w:i/>
                <w:iCs/>
                <w:sz w:val="24"/>
                <w:szCs w:val="24"/>
              </w:rPr>
            </w:pPr>
          </w:p>
        </w:tc>
        <w:tc>
          <w:tcPr>
            <w:tcW w:w="4442" w:type="dxa"/>
          </w:tcPr>
          <w:p w:rsidR="00D17940" w:rsidRPr="00B82CDD" w:rsidRDefault="00C53D0D" w:rsidP="00BC62BE">
            <w:pPr>
              <w:snapToGrid w:val="0"/>
              <w:jc w:val="both"/>
              <w:rPr>
                <w:iCs/>
                <w:sz w:val="24"/>
                <w:szCs w:val="24"/>
              </w:rPr>
            </w:pPr>
            <w:r>
              <w:rPr>
                <w:iCs/>
                <w:sz w:val="24"/>
                <w:szCs w:val="24"/>
              </w:rPr>
              <w:t>_________________________________</w:t>
            </w:r>
          </w:p>
          <w:p w:rsidR="00D17940" w:rsidRPr="00B82CDD" w:rsidRDefault="00D17940" w:rsidP="00BC62BE">
            <w:pPr>
              <w:tabs>
                <w:tab w:val="left" w:pos="320"/>
                <w:tab w:val="center" w:pos="2113"/>
              </w:tabs>
              <w:rPr>
                <w:iCs/>
                <w:sz w:val="24"/>
                <w:szCs w:val="24"/>
              </w:rPr>
            </w:pPr>
            <w:r w:rsidRPr="00B82CDD">
              <w:rPr>
                <w:iCs/>
                <w:sz w:val="24"/>
                <w:szCs w:val="24"/>
              </w:rPr>
              <w:tab/>
            </w:r>
          </w:p>
          <w:p w:rsidR="00D17940" w:rsidRPr="00B82CDD" w:rsidRDefault="00D17940" w:rsidP="00BC62BE">
            <w:pPr>
              <w:jc w:val="center"/>
              <w:rPr>
                <w:iCs/>
                <w:sz w:val="24"/>
                <w:szCs w:val="24"/>
              </w:rPr>
            </w:pPr>
          </w:p>
          <w:p w:rsidR="00D17940" w:rsidRPr="00B82CDD" w:rsidRDefault="00D17940" w:rsidP="00BC62BE">
            <w:pPr>
              <w:tabs>
                <w:tab w:val="left" w:pos="230"/>
              </w:tabs>
              <w:rPr>
                <w:iCs/>
                <w:sz w:val="24"/>
                <w:szCs w:val="24"/>
              </w:rPr>
            </w:pPr>
            <w:r w:rsidRPr="00B82CDD">
              <w:rPr>
                <w:iCs/>
                <w:sz w:val="24"/>
                <w:szCs w:val="24"/>
              </w:rPr>
              <w:tab/>
              <w:t xml:space="preserve">     </w:t>
            </w:r>
          </w:p>
          <w:p w:rsidR="00D17940" w:rsidRPr="00B82CDD" w:rsidRDefault="00D17940" w:rsidP="00BC62BE">
            <w:pPr>
              <w:tabs>
                <w:tab w:val="left" w:pos="230"/>
              </w:tabs>
              <w:rPr>
                <w:iCs/>
                <w:sz w:val="24"/>
                <w:szCs w:val="24"/>
              </w:rPr>
            </w:pPr>
            <w:r w:rsidRPr="00B82CDD">
              <w:rPr>
                <w:iCs/>
                <w:sz w:val="24"/>
                <w:szCs w:val="24"/>
              </w:rPr>
              <w:t xml:space="preserve">                                           </w:t>
            </w:r>
          </w:p>
          <w:p w:rsidR="00D17940" w:rsidRPr="00B82CDD" w:rsidRDefault="00D17940" w:rsidP="00BC62BE">
            <w:pPr>
              <w:tabs>
                <w:tab w:val="left" w:pos="230"/>
              </w:tabs>
              <w:rPr>
                <w:iCs/>
                <w:sz w:val="24"/>
                <w:szCs w:val="24"/>
              </w:rPr>
            </w:pPr>
          </w:p>
          <w:p w:rsidR="00F21607" w:rsidRPr="00B82CDD" w:rsidRDefault="00F21607" w:rsidP="00BC62BE">
            <w:pPr>
              <w:tabs>
                <w:tab w:val="left" w:pos="230"/>
              </w:tabs>
              <w:rPr>
                <w:iCs/>
                <w:sz w:val="24"/>
                <w:szCs w:val="24"/>
              </w:rPr>
            </w:pPr>
          </w:p>
          <w:p w:rsidR="00D17940" w:rsidRPr="00B82CDD" w:rsidRDefault="00D65F1A" w:rsidP="00C53D0D">
            <w:pPr>
              <w:tabs>
                <w:tab w:val="left" w:pos="230"/>
              </w:tabs>
              <w:rPr>
                <w:iCs/>
                <w:sz w:val="24"/>
                <w:szCs w:val="24"/>
              </w:rPr>
            </w:pPr>
            <w:r w:rsidRPr="00B82CDD">
              <w:rPr>
                <w:iCs/>
                <w:sz w:val="24"/>
                <w:szCs w:val="24"/>
              </w:rPr>
              <w:t>___________________</w:t>
            </w:r>
            <w:r w:rsidR="00CF1F76">
              <w:rPr>
                <w:iCs/>
                <w:sz w:val="24"/>
                <w:szCs w:val="24"/>
              </w:rPr>
              <w:t xml:space="preserve"> /</w:t>
            </w:r>
            <w:r w:rsidR="00C53D0D">
              <w:rPr>
                <w:iCs/>
                <w:sz w:val="24"/>
                <w:szCs w:val="24"/>
              </w:rPr>
              <w:t>______________</w:t>
            </w:r>
            <w:r w:rsidR="00CF1F76">
              <w:rPr>
                <w:iCs/>
                <w:sz w:val="24"/>
                <w:szCs w:val="24"/>
              </w:rPr>
              <w:t xml:space="preserve"> /</w:t>
            </w:r>
          </w:p>
        </w:tc>
      </w:tr>
    </w:tbl>
    <w:p w:rsidR="0044300A" w:rsidRDefault="0044300A" w:rsidP="00BC62BE">
      <w:pPr>
        <w:tabs>
          <w:tab w:val="left" w:pos="3330"/>
          <w:tab w:val="left" w:pos="5520"/>
        </w:tabs>
        <w:jc w:val="right"/>
        <w:rPr>
          <w:sz w:val="24"/>
        </w:rPr>
      </w:pPr>
    </w:p>
    <w:p w:rsidR="0044300A" w:rsidRDefault="0044300A" w:rsidP="00BC62BE">
      <w:pPr>
        <w:tabs>
          <w:tab w:val="left" w:pos="3330"/>
          <w:tab w:val="left" w:pos="5520"/>
        </w:tabs>
        <w:jc w:val="right"/>
        <w:rPr>
          <w:sz w:val="24"/>
        </w:rPr>
      </w:pPr>
    </w:p>
    <w:p w:rsidR="0044300A" w:rsidRDefault="0044300A" w:rsidP="00D17940">
      <w:pPr>
        <w:tabs>
          <w:tab w:val="left" w:pos="3330"/>
          <w:tab w:val="left" w:pos="5520"/>
        </w:tabs>
        <w:jc w:val="right"/>
        <w:rPr>
          <w:sz w:val="24"/>
        </w:rPr>
      </w:pPr>
    </w:p>
    <w:p w:rsidR="0044300A" w:rsidRDefault="0044300A" w:rsidP="00D17940">
      <w:pPr>
        <w:tabs>
          <w:tab w:val="left" w:pos="3330"/>
          <w:tab w:val="left" w:pos="5520"/>
        </w:tabs>
        <w:jc w:val="right"/>
        <w:rPr>
          <w:sz w:val="24"/>
        </w:rPr>
      </w:pPr>
    </w:p>
    <w:p w:rsidR="0044300A" w:rsidRDefault="0044300A" w:rsidP="00D17940">
      <w:pPr>
        <w:tabs>
          <w:tab w:val="left" w:pos="3330"/>
          <w:tab w:val="left" w:pos="5520"/>
        </w:tabs>
        <w:jc w:val="right"/>
        <w:rPr>
          <w:sz w:val="24"/>
        </w:rPr>
      </w:pPr>
    </w:p>
    <w:p w:rsidR="0044300A" w:rsidRDefault="0044300A" w:rsidP="00D17940">
      <w:pPr>
        <w:tabs>
          <w:tab w:val="left" w:pos="3330"/>
          <w:tab w:val="left" w:pos="5520"/>
        </w:tabs>
        <w:jc w:val="right"/>
        <w:rPr>
          <w:sz w:val="24"/>
        </w:rPr>
      </w:pPr>
    </w:p>
    <w:p w:rsidR="0044300A" w:rsidRDefault="0044300A" w:rsidP="00D17940">
      <w:pPr>
        <w:tabs>
          <w:tab w:val="left" w:pos="3330"/>
          <w:tab w:val="left" w:pos="5520"/>
        </w:tabs>
        <w:jc w:val="right"/>
        <w:rPr>
          <w:sz w:val="24"/>
        </w:rPr>
      </w:pPr>
    </w:p>
    <w:p w:rsidR="0044300A" w:rsidRDefault="0044300A" w:rsidP="00D17940">
      <w:pPr>
        <w:tabs>
          <w:tab w:val="left" w:pos="3330"/>
          <w:tab w:val="left" w:pos="5520"/>
        </w:tabs>
        <w:jc w:val="right"/>
        <w:rPr>
          <w:sz w:val="24"/>
        </w:rPr>
      </w:pPr>
    </w:p>
    <w:p w:rsidR="0044300A" w:rsidRDefault="0044300A" w:rsidP="00D17940">
      <w:pPr>
        <w:tabs>
          <w:tab w:val="left" w:pos="3330"/>
          <w:tab w:val="left" w:pos="5520"/>
        </w:tabs>
        <w:jc w:val="right"/>
        <w:rPr>
          <w:sz w:val="24"/>
        </w:rPr>
      </w:pPr>
    </w:p>
    <w:p w:rsidR="00B252BE" w:rsidRDefault="00B252BE" w:rsidP="00D17940">
      <w:pPr>
        <w:tabs>
          <w:tab w:val="left" w:pos="3330"/>
          <w:tab w:val="left" w:pos="5520"/>
        </w:tabs>
        <w:jc w:val="right"/>
        <w:rPr>
          <w:sz w:val="24"/>
        </w:rPr>
      </w:pPr>
    </w:p>
    <w:p w:rsidR="00B252BE" w:rsidRDefault="00B252BE" w:rsidP="00D17940">
      <w:pPr>
        <w:tabs>
          <w:tab w:val="left" w:pos="3330"/>
          <w:tab w:val="left" w:pos="5520"/>
        </w:tabs>
        <w:jc w:val="right"/>
        <w:rPr>
          <w:sz w:val="24"/>
        </w:rPr>
      </w:pPr>
    </w:p>
    <w:p w:rsidR="00B252BE" w:rsidRDefault="00B252BE" w:rsidP="00D17940">
      <w:pPr>
        <w:tabs>
          <w:tab w:val="left" w:pos="3330"/>
          <w:tab w:val="left" w:pos="5520"/>
        </w:tabs>
        <w:jc w:val="right"/>
        <w:rPr>
          <w:sz w:val="24"/>
        </w:rPr>
      </w:pPr>
    </w:p>
    <w:p w:rsidR="00B252BE" w:rsidRDefault="00B252BE" w:rsidP="00D17940">
      <w:pPr>
        <w:tabs>
          <w:tab w:val="left" w:pos="3330"/>
          <w:tab w:val="left" w:pos="5520"/>
        </w:tabs>
        <w:jc w:val="right"/>
        <w:rPr>
          <w:sz w:val="24"/>
        </w:rPr>
      </w:pPr>
    </w:p>
    <w:p w:rsidR="00B252BE" w:rsidRDefault="00B252BE" w:rsidP="00D17940">
      <w:pPr>
        <w:tabs>
          <w:tab w:val="left" w:pos="3330"/>
          <w:tab w:val="left" w:pos="5520"/>
        </w:tabs>
        <w:jc w:val="right"/>
        <w:rPr>
          <w:sz w:val="24"/>
        </w:rPr>
      </w:pPr>
    </w:p>
    <w:p w:rsidR="00B252BE" w:rsidRDefault="00B252BE" w:rsidP="00D17940">
      <w:pPr>
        <w:tabs>
          <w:tab w:val="left" w:pos="3330"/>
          <w:tab w:val="left" w:pos="5520"/>
        </w:tabs>
        <w:jc w:val="right"/>
        <w:rPr>
          <w:sz w:val="24"/>
        </w:rPr>
      </w:pPr>
    </w:p>
    <w:p w:rsidR="00B252BE" w:rsidRDefault="00B252BE" w:rsidP="00D17940">
      <w:pPr>
        <w:tabs>
          <w:tab w:val="left" w:pos="3330"/>
          <w:tab w:val="left" w:pos="5520"/>
        </w:tabs>
        <w:jc w:val="right"/>
        <w:rPr>
          <w:sz w:val="24"/>
        </w:rPr>
      </w:pPr>
    </w:p>
    <w:p w:rsidR="002F3CA3" w:rsidRDefault="002F3CA3" w:rsidP="00D17940">
      <w:pPr>
        <w:tabs>
          <w:tab w:val="left" w:pos="3330"/>
          <w:tab w:val="left" w:pos="5520"/>
        </w:tabs>
        <w:jc w:val="right"/>
        <w:rPr>
          <w:sz w:val="24"/>
        </w:rPr>
      </w:pPr>
    </w:p>
    <w:p w:rsidR="002F3CA3" w:rsidRDefault="002F3CA3" w:rsidP="00D17940">
      <w:pPr>
        <w:tabs>
          <w:tab w:val="left" w:pos="3330"/>
          <w:tab w:val="left" w:pos="5520"/>
        </w:tabs>
        <w:jc w:val="right"/>
        <w:rPr>
          <w:sz w:val="24"/>
        </w:rPr>
      </w:pPr>
    </w:p>
    <w:p w:rsidR="00B252BE" w:rsidRDefault="00B252BE" w:rsidP="00D17940">
      <w:pPr>
        <w:tabs>
          <w:tab w:val="left" w:pos="3330"/>
          <w:tab w:val="left" w:pos="5520"/>
        </w:tabs>
        <w:jc w:val="right"/>
        <w:rPr>
          <w:sz w:val="24"/>
        </w:rPr>
      </w:pPr>
    </w:p>
    <w:p w:rsidR="00B252BE" w:rsidRDefault="00B252BE" w:rsidP="00D17940">
      <w:pPr>
        <w:tabs>
          <w:tab w:val="left" w:pos="3330"/>
          <w:tab w:val="left" w:pos="5520"/>
        </w:tabs>
        <w:jc w:val="right"/>
        <w:rPr>
          <w:sz w:val="24"/>
        </w:rPr>
      </w:pPr>
    </w:p>
    <w:p w:rsidR="00EA3845" w:rsidRDefault="00EA3845" w:rsidP="00D17940">
      <w:pPr>
        <w:tabs>
          <w:tab w:val="left" w:pos="3330"/>
          <w:tab w:val="left" w:pos="5520"/>
        </w:tabs>
        <w:jc w:val="right"/>
        <w:rPr>
          <w:sz w:val="24"/>
        </w:rPr>
      </w:pPr>
    </w:p>
    <w:p w:rsidR="00EA3845" w:rsidRDefault="00EA3845" w:rsidP="00D17940">
      <w:pPr>
        <w:tabs>
          <w:tab w:val="left" w:pos="3330"/>
          <w:tab w:val="left" w:pos="5520"/>
        </w:tabs>
        <w:jc w:val="right"/>
        <w:rPr>
          <w:sz w:val="24"/>
        </w:rPr>
      </w:pPr>
    </w:p>
    <w:p w:rsidR="00EA3845" w:rsidRDefault="00EA3845" w:rsidP="00D17940">
      <w:pPr>
        <w:tabs>
          <w:tab w:val="left" w:pos="3330"/>
          <w:tab w:val="left" w:pos="5520"/>
        </w:tabs>
        <w:jc w:val="right"/>
        <w:rPr>
          <w:sz w:val="24"/>
        </w:rPr>
      </w:pPr>
    </w:p>
    <w:p w:rsidR="00EA3845" w:rsidRDefault="00EA3845" w:rsidP="00D17940">
      <w:pPr>
        <w:tabs>
          <w:tab w:val="left" w:pos="3330"/>
          <w:tab w:val="left" w:pos="5520"/>
        </w:tabs>
        <w:jc w:val="right"/>
        <w:rPr>
          <w:sz w:val="24"/>
        </w:rPr>
      </w:pPr>
    </w:p>
    <w:p w:rsidR="00D90140" w:rsidRDefault="00D90140" w:rsidP="00D17940">
      <w:pPr>
        <w:tabs>
          <w:tab w:val="left" w:pos="3330"/>
          <w:tab w:val="left" w:pos="5520"/>
        </w:tabs>
        <w:jc w:val="right"/>
        <w:rPr>
          <w:sz w:val="24"/>
        </w:rPr>
      </w:pPr>
    </w:p>
    <w:p w:rsidR="00C839D9" w:rsidRDefault="00C839D9" w:rsidP="00D17940">
      <w:pPr>
        <w:tabs>
          <w:tab w:val="left" w:pos="3330"/>
          <w:tab w:val="left" w:pos="5520"/>
        </w:tabs>
        <w:jc w:val="right"/>
        <w:rPr>
          <w:sz w:val="24"/>
        </w:rPr>
      </w:pPr>
    </w:p>
    <w:p w:rsidR="00C839D9" w:rsidRDefault="00C839D9" w:rsidP="00D17940">
      <w:pPr>
        <w:tabs>
          <w:tab w:val="left" w:pos="3330"/>
          <w:tab w:val="left" w:pos="5520"/>
        </w:tabs>
        <w:jc w:val="right"/>
        <w:rPr>
          <w:sz w:val="24"/>
        </w:rPr>
      </w:pPr>
    </w:p>
    <w:p w:rsidR="00C839D9" w:rsidRDefault="00C839D9" w:rsidP="00D17940">
      <w:pPr>
        <w:tabs>
          <w:tab w:val="left" w:pos="3330"/>
          <w:tab w:val="left" w:pos="5520"/>
        </w:tabs>
        <w:jc w:val="right"/>
        <w:rPr>
          <w:sz w:val="24"/>
        </w:rPr>
      </w:pPr>
    </w:p>
    <w:p w:rsidR="00C34CF2" w:rsidRDefault="00C34CF2" w:rsidP="00D17940">
      <w:pPr>
        <w:tabs>
          <w:tab w:val="left" w:pos="3330"/>
          <w:tab w:val="left" w:pos="5520"/>
        </w:tabs>
        <w:jc w:val="right"/>
        <w:rPr>
          <w:sz w:val="24"/>
        </w:rPr>
      </w:pPr>
    </w:p>
    <w:p w:rsidR="00C34CF2" w:rsidRDefault="00C34CF2" w:rsidP="00D17940">
      <w:pPr>
        <w:tabs>
          <w:tab w:val="left" w:pos="3330"/>
          <w:tab w:val="left" w:pos="5520"/>
        </w:tabs>
        <w:jc w:val="right"/>
        <w:rPr>
          <w:sz w:val="24"/>
        </w:rPr>
      </w:pPr>
    </w:p>
    <w:p w:rsidR="00271065" w:rsidRDefault="00271065" w:rsidP="00D17940">
      <w:pPr>
        <w:tabs>
          <w:tab w:val="left" w:pos="3330"/>
          <w:tab w:val="left" w:pos="5520"/>
        </w:tabs>
        <w:jc w:val="right"/>
        <w:rPr>
          <w:sz w:val="24"/>
        </w:rPr>
      </w:pPr>
      <w:r>
        <w:rPr>
          <w:sz w:val="24"/>
        </w:rPr>
        <w:br w:type="page"/>
      </w:r>
    </w:p>
    <w:p w:rsidR="00D17940" w:rsidRPr="00B46332" w:rsidRDefault="00D17940" w:rsidP="00D17940">
      <w:pPr>
        <w:tabs>
          <w:tab w:val="left" w:pos="3330"/>
          <w:tab w:val="left" w:pos="5520"/>
        </w:tabs>
        <w:jc w:val="right"/>
        <w:rPr>
          <w:sz w:val="24"/>
        </w:rPr>
      </w:pPr>
      <w:r w:rsidRPr="00B46332">
        <w:rPr>
          <w:sz w:val="24"/>
        </w:rPr>
        <w:t>Приложение № 1</w:t>
      </w:r>
    </w:p>
    <w:p w:rsidR="00004455" w:rsidRDefault="00D17940" w:rsidP="00D17940">
      <w:pPr>
        <w:tabs>
          <w:tab w:val="left" w:pos="3330"/>
          <w:tab w:val="left" w:pos="5520"/>
        </w:tabs>
        <w:jc w:val="right"/>
        <w:rPr>
          <w:sz w:val="24"/>
        </w:rPr>
      </w:pPr>
      <w:r w:rsidRPr="00B46332">
        <w:rPr>
          <w:sz w:val="24"/>
        </w:rPr>
        <w:t xml:space="preserve">                                                                                к договору</w:t>
      </w:r>
      <w:r w:rsidR="00004455">
        <w:rPr>
          <w:sz w:val="24"/>
        </w:rPr>
        <w:t xml:space="preserve"> аренды </w:t>
      </w:r>
    </w:p>
    <w:p w:rsidR="00D17940" w:rsidRPr="00B46332" w:rsidRDefault="00004455" w:rsidP="00D17940">
      <w:pPr>
        <w:tabs>
          <w:tab w:val="left" w:pos="3330"/>
          <w:tab w:val="left" w:pos="5520"/>
        </w:tabs>
        <w:jc w:val="right"/>
        <w:rPr>
          <w:sz w:val="24"/>
        </w:rPr>
      </w:pPr>
      <w:r>
        <w:rPr>
          <w:sz w:val="24"/>
        </w:rPr>
        <w:t>земельного участка</w:t>
      </w:r>
      <w:r w:rsidR="00D17940" w:rsidRPr="00B46332">
        <w:rPr>
          <w:sz w:val="24"/>
        </w:rPr>
        <w:t xml:space="preserve"> №</w:t>
      </w:r>
      <w:r w:rsidR="00C53D0D">
        <w:rPr>
          <w:sz w:val="24"/>
        </w:rPr>
        <w:t>_____</w:t>
      </w:r>
    </w:p>
    <w:p w:rsidR="00D17940" w:rsidRPr="007D3045" w:rsidRDefault="00004455" w:rsidP="00D17940">
      <w:pPr>
        <w:tabs>
          <w:tab w:val="left" w:pos="5520"/>
        </w:tabs>
        <w:jc w:val="right"/>
        <w:rPr>
          <w:sz w:val="24"/>
          <w:szCs w:val="24"/>
        </w:rPr>
      </w:pPr>
      <w:r w:rsidRPr="007D3045">
        <w:rPr>
          <w:sz w:val="24"/>
          <w:szCs w:val="24"/>
        </w:rPr>
        <w:t xml:space="preserve">от </w:t>
      </w:r>
      <w:r w:rsidR="00C53D0D">
        <w:rPr>
          <w:sz w:val="24"/>
          <w:szCs w:val="24"/>
        </w:rPr>
        <w:t>_______________</w:t>
      </w:r>
    </w:p>
    <w:p w:rsidR="00D17940" w:rsidRDefault="00D17940" w:rsidP="00D17940">
      <w:pPr>
        <w:tabs>
          <w:tab w:val="left" w:pos="5520"/>
        </w:tabs>
        <w:jc w:val="right"/>
        <w:rPr>
          <w:b/>
        </w:rPr>
      </w:pPr>
    </w:p>
    <w:p w:rsidR="00D17940" w:rsidRDefault="00D17940" w:rsidP="00D17940">
      <w:pPr>
        <w:tabs>
          <w:tab w:val="left" w:pos="5520"/>
        </w:tabs>
        <w:jc w:val="right"/>
        <w:rPr>
          <w:b/>
        </w:rPr>
      </w:pPr>
    </w:p>
    <w:p w:rsidR="00D17940" w:rsidRPr="00D17940" w:rsidRDefault="00D17940" w:rsidP="00D17940">
      <w:pPr>
        <w:tabs>
          <w:tab w:val="left" w:pos="3180"/>
          <w:tab w:val="left" w:pos="5520"/>
        </w:tabs>
        <w:jc w:val="center"/>
        <w:rPr>
          <w:b/>
          <w:sz w:val="28"/>
          <w:szCs w:val="28"/>
        </w:rPr>
      </w:pPr>
      <w:r w:rsidRPr="00D17940">
        <w:rPr>
          <w:b/>
          <w:sz w:val="28"/>
          <w:szCs w:val="28"/>
        </w:rPr>
        <w:t>РАСЧЕТ</w:t>
      </w:r>
    </w:p>
    <w:p w:rsidR="00D17940" w:rsidRPr="00D17940" w:rsidRDefault="00D17940" w:rsidP="00D17940">
      <w:pPr>
        <w:tabs>
          <w:tab w:val="left" w:pos="3180"/>
          <w:tab w:val="left" w:pos="5520"/>
        </w:tabs>
        <w:jc w:val="center"/>
        <w:rPr>
          <w:rFonts w:cs="Courier New"/>
          <w:sz w:val="28"/>
          <w:szCs w:val="28"/>
        </w:rPr>
      </w:pPr>
      <w:r w:rsidRPr="00D17940">
        <w:rPr>
          <w:rFonts w:cs="Courier New"/>
          <w:sz w:val="28"/>
          <w:szCs w:val="28"/>
        </w:rPr>
        <w:t>годовой арендной платы за землю</w:t>
      </w:r>
    </w:p>
    <w:p w:rsidR="00D17940" w:rsidRPr="00D17940" w:rsidRDefault="00D17940" w:rsidP="00D17940">
      <w:pPr>
        <w:tabs>
          <w:tab w:val="left" w:pos="3180"/>
          <w:tab w:val="left" w:pos="5520"/>
        </w:tabs>
        <w:jc w:val="center"/>
        <w:rPr>
          <w:rFonts w:cs="Courier New"/>
          <w:sz w:val="28"/>
          <w:szCs w:val="28"/>
        </w:rPr>
      </w:pPr>
      <w:r w:rsidRPr="00D17940">
        <w:rPr>
          <w:rFonts w:cs="Courier New"/>
          <w:sz w:val="28"/>
          <w:szCs w:val="28"/>
        </w:rPr>
        <w:t>на 20</w:t>
      </w:r>
      <w:r w:rsidR="00F21607">
        <w:rPr>
          <w:rFonts w:cs="Courier New"/>
          <w:sz w:val="28"/>
          <w:szCs w:val="28"/>
        </w:rPr>
        <w:t>2</w:t>
      </w:r>
      <w:r w:rsidR="00271065">
        <w:rPr>
          <w:rFonts w:cs="Courier New"/>
          <w:sz w:val="28"/>
          <w:szCs w:val="28"/>
        </w:rPr>
        <w:t>3</w:t>
      </w:r>
      <w:r w:rsidRPr="00D17940">
        <w:rPr>
          <w:rFonts w:cs="Courier New"/>
          <w:sz w:val="28"/>
          <w:szCs w:val="28"/>
        </w:rPr>
        <w:t xml:space="preserve"> год</w:t>
      </w:r>
    </w:p>
    <w:p w:rsidR="00D17940" w:rsidRDefault="00D17940" w:rsidP="00D17940">
      <w:pPr>
        <w:tabs>
          <w:tab w:val="left" w:pos="5520"/>
        </w:tabs>
        <w:jc w:val="right"/>
        <w:rPr>
          <w:b/>
        </w:rPr>
      </w:pPr>
    </w:p>
    <w:p w:rsidR="00D17940" w:rsidRPr="00175711" w:rsidRDefault="00D17940" w:rsidP="00D17940">
      <w:pPr>
        <w:tabs>
          <w:tab w:val="left" w:pos="5520"/>
        </w:tabs>
        <w:ind w:left="360"/>
        <w:rPr>
          <w:bCs/>
          <w:sz w:val="24"/>
        </w:rPr>
      </w:pPr>
      <w:r w:rsidRPr="00B46332">
        <w:rPr>
          <w:sz w:val="24"/>
        </w:rPr>
        <w:t>1.</w:t>
      </w:r>
      <w:r w:rsidR="00175711">
        <w:rPr>
          <w:sz w:val="24"/>
        </w:rPr>
        <w:t xml:space="preserve">  </w:t>
      </w:r>
      <w:r w:rsidRPr="00B46332">
        <w:rPr>
          <w:sz w:val="24"/>
        </w:rPr>
        <w:t xml:space="preserve">Кадастровый номер земельного участка: </w:t>
      </w:r>
      <w:r w:rsidRPr="00175711">
        <w:rPr>
          <w:bCs/>
          <w:sz w:val="24"/>
        </w:rPr>
        <w:t>43:35:</w:t>
      </w:r>
      <w:r w:rsidR="00271065">
        <w:rPr>
          <w:bCs/>
          <w:sz w:val="24"/>
        </w:rPr>
        <w:t>440207:360</w:t>
      </w:r>
      <w:r w:rsidRPr="00175711">
        <w:rPr>
          <w:bCs/>
          <w:sz w:val="24"/>
        </w:rPr>
        <w:t>;</w:t>
      </w:r>
    </w:p>
    <w:p w:rsidR="002047C2" w:rsidRPr="00271065" w:rsidRDefault="00D17940" w:rsidP="00175711">
      <w:pPr>
        <w:tabs>
          <w:tab w:val="left" w:pos="1418"/>
        </w:tabs>
        <w:rPr>
          <w:sz w:val="24"/>
          <w:szCs w:val="24"/>
        </w:rPr>
      </w:pPr>
      <w:r w:rsidRPr="00B46332">
        <w:rPr>
          <w:bCs/>
          <w:sz w:val="24"/>
        </w:rPr>
        <w:t xml:space="preserve">      2.</w:t>
      </w:r>
      <w:r w:rsidR="00175711">
        <w:rPr>
          <w:bCs/>
          <w:sz w:val="24"/>
        </w:rPr>
        <w:t xml:space="preserve">  </w:t>
      </w:r>
      <w:r w:rsidRPr="00B46332">
        <w:rPr>
          <w:bCs/>
          <w:sz w:val="24"/>
        </w:rPr>
        <w:t>Адрес (описание</w:t>
      </w:r>
      <w:r w:rsidRPr="00B46332">
        <w:rPr>
          <w:sz w:val="24"/>
        </w:rPr>
        <w:t xml:space="preserve"> ме</w:t>
      </w:r>
      <w:r w:rsidRPr="00271065">
        <w:rPr>
          <w:sz w:val="24"/>
          <w:szCs w:val="24"/>
        </w:rPr>
        <w:t>стоположения</w:t>
      </w:r>
      <w:r w:rsidRPr="00271065">
        <w:rPr>
          <w:b/>
          <w:i/>
          <w:sz w:val="24"/>
          <w:szCs w:val="24"/>
        </w:rPr>
        <w:t>):</w:t>
      </w:r>
      <w:r w:rsidR="00F21607" w:rsidRPr="00271065">
        <w:rPr>
          <w:b/>
          <w:i/>
          <w:sz w:val="24"/>
          <w:szCs w:val="24"/>
        </w:rPr>
        <w:t xml:space="preserve"> </w:t>
      </w:r>
      <w:r w:rsidR="00271065" w:rsidRPr="00271065">
        <w:rPr>
          <w:sz w:val="24"/>
          <w:szCs w:val="24"/>
        </w:rPr>
        <w:t xml:space="preserve">Российская Федерация, Кировская область, </w:t>
      </w:r>
      <w:proofErr w:type="spellStart"/>
      <w:r w:rsidR="00271065" w:rsidRPr="00271065">
        <w:rPr>
          <w:sz w:val="24"/>
          <w:szCs w:val="24"/>
        </w:rPr>
        <w:t>Уржумский</w:t>
      </w:r>
      <w:proofErr w:type="spellEnd"/>
      <w:r w:rsidR="00271065" w:rsidRPr="00271065">
        <w:rPr>
          <w:sz w:val="24"/>
          <w:szCs w:val="24"/>
        </w:rPr>
        <w:t xml:space="preserve"> район, </w:t>
      </w:r>
      <w:proofErr w:type="spellStart"/>
      <w:r w:rsidR="00271065" w:rsidRPr="00271065">
        <w:rPr>
          <w:sz w:val="24"/>
          <w:szCs w:val="24"/>
        </w:rPr>
        <w:t>Пиляндышевское</w:t>
      </w:r>
      <w:proofErr w:type="spellEnd"/>
      <w:r w:rsidR="00271065" w:rsidRPr="00271065">
        <w:rPr>
          <w:sz w:val="24"/>
          <w:szCs w:val="24"/>
        </w:rPr>
        <w:t xml:space="preserve"> сельское поселение, п. </w:t>
      </w:r>
      <w:proofErr w:type="spellStart"/>
      <w:r w:rsidR="00271065" w:rsidRPr="00271065">
        <w:rPr>
          <w:sz w:val="24"/>
          <w:szCs w:val="24"/>
        </w:rPr>
        <w:t>Пиляндыш</w:t>
      </w:r>
      <w:proofErr w:type="spellEnd"/>
      <w:r w:rsidR="002047C2" w:rsidRPr="00271065">
        <w:rPr>
          <w:sz w:val="24"/>
          <w:szCs w:val="24"/>
        </w:rPr>
        <w:t>;</w:t>
      </w:r>
    </w:p>
    <w:p w:rsidR="00D17940" w:rsidRPr="002F5671" w:rsidRDefault="00D17940" w:rsidP="00D17940">
      <w:pPr>
        <w:tabs>
          <w:tab w:val="left" w:pos="1418"/>
        </w:tabs>
        <w:jc w:val="both"/>
        <w:rPr>
          <w:i/>
          <w:iCs/>
          <w:sz w:val="24"/>
          <w:szCs w:val="24"/>
        </w:rPr>
      </w:pPr>
      <w:r w:rsidRPr="00271065">
        <w:rPr>
          <w:b/>
          <w:i/>
          <w:iCs/>
          <w:sz w:val="24"/>
          <w:szCs w:val="24"/>
        </w:rPr>
        <w:t xml:space="preserve"> </w:t>
      </w:r>
      <w:r w:rsidR="00175711" w:rsidRPr="00271065">
        <w:rPr>
          <w:b/>
          <w:i/>
          <w:iCs/>
          <w:sz w:val="24"/>
          <w:szCs w:val="24"/>
        </w:rPr>
        <w:t xml:space="preserve">     </w:t>
      </w:r>
      <w:r w:rsidRPr="00271065">
        <w:rPr>
          <w:b/>
          <w:i/>
          <w:iCs/>
          <w:sz w:val="24"/>
          <w:szCs w:val="24"/>
        </w:rPr>
        <w:t xml:space="preserve"> </w:t>
      </w:r>
      <w:r w:rsidRPr="00271065">
        <w:rPr>
          <w:iCs/>
          <w:sz w:val="24"/>
          <w:szCs w:val="24"/>
        </w:rPr>
        <w:t xml:space="preserve">3. Вид разрешенного </w:t>
      </w:r>
      <w:r w:rsidRPr="002F5671">
        <w:rPr>
          <w:iCs/>
          <w:sz w:val="24"/>
          <w:szCs w:val="24"/>
        </w:rPr>
        <w:t xml:space="preserve">использования: </w:t>
      </w:r>
      <w:r w:rsidR="002F5671" w:rsidRPr="002F5671">
        <w:rPr>
          <w:sz w:val="24"/>
          <w:szCs w:val="24"/>
        </w:rPr>
        <w:t>для ведения личного подсобного хозяйства (приусадебный земельный участок)</w:t>
      </w:r>
      <w:r w:rsidRPr="002F5671">
        <w:rPr>
          <w:i/>
          <w:iCs/>
          <w:sz w:val="24"/>
          <w:szCs w:val="24"/>
        </w:rPr>
        <w:t>.</w:t>
      </w:r>
    </w:p>
    <w:p w:rsidR="00D17940" w:rsidRPr="00B46332" w:rsidRDefault="00D17940" w:rsidP="00D17940">
      <w:pPr>
        <w:tabs>
          <w:tab w:val="left" w:pos="5520"/>
        </w:tabs>
        <w:ind w:firstLine="420"/>
        <w:rPr>
          <w:sz w:val="24"/>
        </w:rPr>
      </w:pPr>
      <w:r w:rsidRPr="00B46332">
        <w:rPr>
          <w:sz w:val="24"/>
        </w:rPr>
        <w:t>Расчет арендной платы за земельный участок:</w:t>
      </w:r>
    </w:p>
    <w:p w:rsidR="00D17940" w:rsidRPr="00B46332" w:rsidRDefault="00D17940" w:rsidP="00D17940">
      <w:pPr>
        <w:tabs>
          <w:tab w:val="left" w:pos="5520"/>
        </w:tabs>
        <w:ind w:firstLine="420"/>
        <w:rPr>
          <w:sz w:val="24"/>
        </w:rPr>
      </w:pPr>
    </w:p>
    <w:tbl>
      <w:tblPr>
        <w:tblW w:w="8647" w:type="dxa"/>
        <w:tblInd w:w="392" w:type="dxa"/>
        <w:tblLayout w:type="fixed"/>
        <w:tblLook w:val="0000" w:firstRow="0" w:lastRow="0" w:firstColumn="0" w:lastColumn="0" w:noHBand="0" w:noVBand="0"/>
      </w:tblPr>
      <w:tblGrid>
        <w:gridCol w:w="2126"/>
        <w:gridCol w:w="2552"/>
        <w:gridCol w:w="3969"/>
      </w:tblGrid>
      <w:tr w:rsidR="00C41554" w:rsidRPr="00B46332" w:rsidTr="00C41554">
        <w:tc>
          <w:tcPr>
            <w:tcW w:w="2126" w:type="dxa"/>
            <w:tcBorders>
              <w:top w:val="single" w:sz="4" w:space="0" w:color="000000"/>
              <w:left w:val="single" w:sz="4" w:space="0" w:color="000000"/>
              <w:bottom w:val="single" w:sz="4" w:space="0" w:color="000000"/>
            </w:tcBorders>
          </w:tcPr>
          <w:p w:rsidR="00C41554" w:rsidRPr="00B46332" w:rsidRDefault="00C41554" w:rsidP="00271065">
            <w:pPr>
              <w:tabs>
                <w:tab w:val="left" w:pos="5520"/>
              </w:tabs>
              <w:snapToGrid w:val="0"/>
              <w:jc w:val="center"/>
              <w:rPr>
                <w:sz w:val="24"/>
              </w:rPr>
            </w:pPr>
            <w:r w:rsidRPr="00B46332">
              <w:rPr>
                <w:sz w:val="24"/>
              </w:rPr>
              <w:t>Площадь земельного участка, кв.м.</w:t>
            </w:r>
          </w:p>
        </w:tc>
        <w:tc>
          <w:tcPr>
            <w:tcW w:w="2552" w:type="dxa"/>
            <w:tcBorders>
              <w:top w:val="single" w:sz="4" w:space="0" w:color="000000"/>
              <w:left w:val="single" w:sz="4" w:space="0" w:color="000000"/>
              <w:bottom w:val="single" w:sz="4" w:space="0" w:color="000000"/>
            </w:tcBorders>
          </w:tcPr>
          <w:p w:rsidR="00C41554" w:rsidRPr="00B46332" w:rsidRDefault="00C41554" w:rsidP="00271065">
            <w:pPr>
              <w:tabs>
                <w:tab w:val="left" w:pos="5520"/>
              </w:tabs>
              <w:snapToGrid w:val="0"/>
              <w:jc w:val="center"/>
              <w:rPr>
                <w:sz w:val="24"/>
              </w:rPr>
            </w:pPr>
            <w:r>
              <w:rPr>
                <w:sz w:val="24"/>
              </w:rPr>
              <w:t>Начальная цена предмета аукциона, руб.</w:t>
            </w:r>
          </w:p>
        </w:tc>
        <w:tc>
          <w:tcPr>
            <w:tcW w:w="3969" w:type="dxa"/>
            <w:tcBorders>
              <w:top w:val="single" w:sz="4" w:space="0" w:color="000000"/>
              <w:left w:val="single" w:sz="4" w:space="0" w:color="000000"/>
              <w:bottom w:val="single" w:sz="4" w:space="0" w:color="000000"/>
              <w:right w:val="single" w:sz="4" w:space="0" w:color="000000"/>
            </w:tcBorders>
          </w:tcPr>
          <w:p w:rsidR="00C41554" w:rsidRPr="00B46332" w:rsidRDefault="00C41554" w:rsidP="00271065">
            <w:pPr>
              <w:tabs>
                <w:tab w:val="left" w:pos="5520"/>
              </w:tabs>
              <w:snapToGrid w:val="0"/>
              <w:jc w:val="center"/>
              <w:rPr>
                <w:sz w:val="24"/>
              </w:rPr>
            </w:pPr>
            <w:r>
              <w:rPr>
                <w:sz w:val="24"/>
              </w:rPr>
              <w:t xml:space="preserve">Ежегодный </w:t>
            </w:r>
            <w:r w:rsidRPr="00B46332">
              <w:rPr>
                <w:sz w:val="24"/>
              </w:rPr>
              <w:t>размер арендной платы, руб.</w:t>
            </w:r>
          </w:p>
        </w:tc>
      </w:tr>
      <w:tr w:rsidR="00C41554" w:rsidRPr="00B46332" w:rsidTr="00C41554">
        <w:tc>
          <w:tcPr>
            <w:tcW w:w="2126" w:type="dxa"/>
            <w:tcBorders>
              <w:top w:val="single" w:sz="4" w:space="0" w:color="000000"/>
              <w:left w:val="single" w:sz="4" w:space="0" w:color="000000"/>
              <w:bottom w:val="single" w:sz="4" w:space="0" w:color="000000"/>
            </w:tcBorders>
          </w:tcPr>
          <w:p w:rsidR="00C41554" w:rsidRPr="00B46332" w:rsidRDefault="002F5671" w:rsidP="009A30C8">
            <w:pPr>
              <w:tabs>
                <w:tab w:val="left" w:pos="5520"/>
              </w:tabs>
              <w:snapToGrid w:val="0"/>
              <w:jc w:val="center"/>
              <w:rPr>
                <w:sz w:val="24"/>
              </w:rPr>
            </w:pPr>
            <w:r>
              <w:rPr>
                <w:sz w:val="24"/>
              </w:rPr>
              <w:t>826 +/- 10</w:t>
            </w:r>
          </w:p>
        </w:tc>
        <w:tc>
          <w:tcPr>
            <w:tcW w:w="2552" w:type="dxa"/>
            <w:tcBorders>
              <w:top w:val="single" w:sz="4" w:space="0" w:color="000000"/>
              <w:left w:val="single" w:sz="4" w:space="0" w:color="000000"/>
              <w:bottom w:val="single" w:sz="4" w:space="0" w:color="000000"/>
            </w:tcBorders>
          </w:tcPr>
          <w:p w:rsidR="00C41554" w:rsidRPr="00B46332" w:rsidRDefault="002F5671" w:rsidP="00271065">
            <w:pPr>
              <w:tabs>
                <w:tab w:val="left" w:pos="5520"/>
              </w:tabs>
              <w:snapToGrid w:val="0"/>
              <w:jc w:val="center"/>
              <w:rPr>
                <w:sz w:val="24"/>
              </w:rPr>
            </w:pPr>
            <w:r>
              <w:rPr>
                <w:sz w:val="24"/>
              </w:rPr>
              <w:t>601,00</w:t>
            </w:r>
          </w:p>
        </w:tc>
        <w:tc>
          <w:tcPr>
            <w:tcW w:w="3969" w:type="dxa"/>
            <w:tcBorders>
              <w:top w:val="single" w:sz="4" w:space="0" w:color="000000"/>
              <w:left w:val="single" w:sz="4" w:space="0" w:color="000000"/>
              <w:bottom w:val="single" w:sz="4" w:space="0" w:color="000000"/>
              <w:right w:val="single" w:sz="4" w:space="0" w:color="000000"/>
            </w:tcBorders>
          </w:tcPr>
          <w:p w:rsidR="00C41554" w:rsidRPr="00B46332" w:rsidRDefault="00C41554" w:rsidP="00271065">
            <w:pPr>
              <w:tabs>
                <w:tab w:val="left" w:pos="5520"/>
              </w:tabs>
              <w:snapToGrid w:val="0"/>
              <w:jc w:val="center"/>
              <w:rPr>
                <w:sz w:val="24"/>
              </w:rPr>
            </w:pPr>
          </w:p>
        </w:tc>
      </w:tr>
    </w:tbl>
    <w:p w:rsidR="00D17940" w:rsidRPr="00B46332" w:rsidRDefault="00D17940" w:rsidP="00D17940">
      <w:pPr>
        <w:tabs>
          <w:tab w:val="left" w:pos="5520"/>
        </w:tabs>
        <w:ind w:firstLine="420"/>
        <w:rPr>
          <w:sz w:val="24"/>
        </w:rPr>
      </w:pPr>
    </w:p>
    <w:p w:rsidR="00D17940" w:rsidRPr="00DC18EC" w:rsidRDefault="00D17940" w:rsidP="00D17940">
      <w:pPr>
        <w:tabs>
          <w:tab w:val="left" w:pos="5520"/>
        </w:tabs>
        <w:rPr>
          <w:b/>
          <w:sz w:val="24"/>
        </w:rPr>
      </w:pPr>
      <w:r w:rsidRPr="00DC18EC">
        <w:rPr>
          <w:b/>
          <w:sz w:val="24"/>
        </w:rPr>
        <w:t>Размер годовой арендной платы за земельный участок составил:</w:t>
      </w:r>
    </w:p>
    <w:p w:rsidR="00D17940" w:rsidRPr="00B46332" w:rsidRDefault="00D17940" w:rsidP="00D17940">
      <w:pPr>
        <w:tabs>
          <w:tab w:val="left" w:pos="5520"/>
        </w:tabs>
        <w:rPr>
          <w:sz w:val="24"/>
        </w:rPr>
      </w:pPr>
    </w:p>
    <w:p w:rsidR="00D17940" w:rsidRPr="003E161C" w:rsidRDefault="00C01BFC" w:rsidP="00D17940">
      <w:pPr>
        <w:tabs>
          <w:tab w:val="left" w:pos="5520"/>
        </w:tabs>
        <w:rPr>
          <w:b/>
          <w:i/>
          <w:sz w:val="24"/>
        </w:rPr>
      </w:pPr>
      <w:r>
        <w:rPr>
          <w:b/>
          <w:i/>
          <w:sz w:val="24"/>
        </w:rPr>
        <w:t>______________________________________________</w:t>
      </w:r>
      <w:r w:rsidR="00E81BD8">
        <w:rPr>
          <w:b/>
          <w:i/>
          <w:sz w:val="24"/>
        </w:rPr>
        <w:t xml:space="preserve"> рублей </w:t>
      </w:r>
      <w:r>
        <w:rPr>
          <w:b/>
          <w:i/>
          <w:sz w:val="24"/>
        </w:rPr>
        <w:t>________</w:t>
      </w:r>
      <w:r w:rsidR="008A61BA">
        <w:rPr>
          <w:b/>
          <w:i/>
          <w:sz w:val="24"/>
        </w:rPr>
        <w:t xml:space="preserve"> копе</w:t>
      </w:r>
      <w:r>
        <w:rPr>
          <w:b/>
          <w:i/>
          <w:sz w:val="24"/>
        </w:rPr>
        <w:t>ек</w:t>
      </w:r>
      <w:r w:rsidR="00E81BD8">
        <w:rPr>
          <w:b/>
          <w:i/>
          <w:sz w:val="24"/>
        </w:rPr>
        <w:t>.</w:t>
      </w:r>
    </w:p>
    <w:p w:rsidR="00D17940" w:rsidRPr="00B46332" w:rsidRDefault="00D17940" w:rsidP="00D17940">
      <w:pPr>
        <w:tabs>
          <w:tab w:val="left" w:pos="5520"/>
        </w:tabs>
        <w:rPr>
          <w:b/>
          <w:sz w:val="24"/>
        </w:rPr>
      </w:pPr>
    </w:p>
    <w:p w:rsidR="00D17940" w:rsidRPr="00B46332" w:rsidRDefault="00D17940" w:rsidP="00D17940">
      <w:pPr>
        <w:tabs>
          <w:tab w:val="left" w:pos="5520"/>
        </w:tabs>
        <w:rPr>
          <w:sz w:val="24"/>
        </w:rPr>
      </w:pPr>
      <w:r w:rsidRPr="00B46332">
        <w:rPr>
          <w:sz w:val="24"/>
        </w:rPr>
        <w:t>Реквизиты для перечисления арендной платы</w:t>
      </w:r>
    </w:p>
    <w:p w:rsidR="00D17940" w:rsidRDefault="00D17940" w:rsidP="00D17940">
      <w:pPr>
        <w:tabs>
          <w:tab w:val="left" w:pos="5520"/>
        </w:tabs>
        <w:rPr>
          <w:sz w:val="24"/>
        </w:rPr>
      </w:pPr>
      <w:r w:rsidRPr="00B46332">
        <w:rPr>
          <w:sz w:val="24"/>
        </w:rPr>
        <w:t>ИНН 4334001427, КПП 433401001</w:t>
      </w:r>
    </w:p>
    <w:p w:rsidR="00D17940" w:rsidRPr="00B46332" w:rsidRDefault="00D17940" w:rsidP="00D17940">
      <w:pPr>
        <w:tabs>
          <w:tab w:val="left" w:pos="5520"/>
        </w:tabs>
        <w:rPr>
          <w:sz w:val="24"/>
        </w:rPr>
      </w:pPr>
      <w:r w:rsidRPr="00B46332">
        <w:rPr>
          <w:sz w:val="24"/>
        </w:rPr>
        <w:t>Получатель: УФК по Кировской области (</w:t>
      </w:r>
      <w:r w:rsidR="0083663D">
        <w:rPr>
          <w:sz w:val="24"/>
        </w:rPr>
        <w:t xml:space="preserve">МКУ </w:t>
      </w:r>
      <w:r w:rsidRPr="00B46332">
        <w:rPr>
          <w:sz w:val="24"/>
        </w:rPr>
        <w:t xml:space="preserve">Администрация </w:t>
      </w:r>
      <w:proofErr w:type="spellStart"/>
      <w:r w:rsidRPr="00B46332">
        <w:rPr>
          <w:sz w:val="24"/>
        </w:rPr>
        <w:t>Уржумского</w:t>
      </w:r>
      <w:proofErr w:type="spellEnd"/>
      <w:r w:rsidRPr="00B46332">
        <w:rPr>
          <w:sz w:val="24"/>
        </w:rPr>
        <w:t xml:space="preserve">   муниципального района</w:t>
      </w:r>
      <w:r w:rsidR="0083663D">
        <w:rPr>
          <w:sz w:val="24"/>
        </w:rPr>
        <w:t xml:space="preserve"> </w:t>
      </w:r>
      <w:proofErr w:type="spellStart"/>
      <w:r w:rsidR="0083663D">
        <w:rPr>
          <w:sz w:val="24"/>
        </w:rPr>
        <w:t>л.сч</w:t>
      </w:r>
      <w:proofErr w:type="spellEnd"/>
      <w:r w:rsidR="0083663D">
        <w:rPr>
          <w:sz w:val="24"/>
        </w:rPr>
        <w:t>. 04403018390</w:t>
      </w:r>
      <w:r w:rsidRPr="00B46332">
        <w:rPr>
          <w:sz w:val="24"/>
        </w:rPr>
        <w:t>)</w:t>
      </w:r>
    </w:p>
    <w:p w:rsidR="008F7500" w:rsidRDefault="0083663D" w:rsidP="00D17940">
      <w:pPr>
        <w:tabs>
          <w:tab w:val="left" w:pos="5520"/>
        </w:tabs>
        <w:rPr>
          <w:rFonts w:cs="Courier New"/>
          <w:sz w:val="24"/>
        </w:rPr>
      </w:pPr>
      <w:proofErr w:type="spellStart"/>
      <w:r>
        <w:rPr>
          <w:sz w:val="24"/>
        </w:rPr>
        <w:t>Казн</w:t>
      </w:r>
      <w:proofErr w:type="spellEnd"/>
      <w:r>
        <w:rPr>
          <w:sz w:val="24"/>
        </w:rPr>
        <w:t>.</w:t>
      </w:r>
      <w:r w:rsidR="00D17940" w:rsidRPr="00B46332">
        <w:rPr>
          <w:sz w:val="24"/>
        </w:rPr>
        <w:t xml:space="preserve"> счет: </w:t>
      </w:r>
      <w:r>
        <w:rPr>
          <w:rFonts w:cs="Courier New"/>
          <w:sz w:val="24"/>
        </w:rPr>
        <w:t>03100643000000014000</w:t>
      </w:r>
    </w:p>
    <w:p w:rsidR="00D17940" w:rsidRDefault="00D17940" w:rsidP="00D17940">
      <w:pPr>
        <w:tabs>
          <w:tab w:val="left" w:pos="5520"/>
        </w:tabs>
        <w:rPr>
          <w:sz w:val="24"/>
        </w:rPr>
      </w:pPr>
      <w:r w:rsidRPr="00B46332">
        <w:rPr>
          <w:sz w:val="24"/>
        </w:rPr>
        <w:t xml:space="preserve">БИК </w:t>
      </w:r>
      <w:r w:rsidR="0083663D">
        <w:rPr>
          <w:sz w:val="24"/>
        </w:rPr>
        <w:t>013304182</w:t>
      </w:r>
    </w:p>
    <w:p w:rsidR="00143E08" w:rsidRDefault="00D17940" w:rsidP="00143E08">
      <w:pPr>
        <w:tabs>
          <w:tab w:val="left" w:pos="5520"/>
        </w:tabs>
        <w:rPr>
          <w:sz w:val="24"/>
        </w:rPr>
      </w:pPr>
      <w:r w:rsidRPr="00B46332">
        <w:rPr>
          <w:sz w:val="24"/>
        </w:rPr>
        <w:t>Отделение Киров</w:t>
      </w:r>
      <w:r w:rsidR="0083663D">
        <w:rPr>
          <w:sz w:val="24"/>
        </w:rPr>
        <w:t xml:space="preserve"> Банка России //УФК по Кировской области</w:t>
      </w:r>
      <w:r w:rsidRPr="00B46332">
        <w:rPr>
          <w:sz w:val="24"/>
        </w:rPr>
        <w:t xml:space="preserve"> г. Киров.</w:t>
      </w:r>
    </w:p>
    <w:p w:rsidR="00143E08" w:rsidRPr="00143E08" w:rsidRDefault="00143E08" w:rsidP="00143E08">
      <w:pPr>
        <w:tabs>
          <w:tab w:val="left" w:pos="5520"/>
        </w:tabs>
        <w:rPr>
          <w:sz w:val="24"/>
        </w:rPr>
      </w:pPr>
      <w:r w:rsidRPr="00143E08">
        <w:rPr>
          <w:sz w:val="27"/>
          <w:szCs w:val="27"/>
        </w:rPr>
        <w:t xml:space="preserve">ОКТМО </w:t>
      </w:r>
      <w:r w:rsidR="002F5671">
        <w:rPr>
          <w:sz w:val="27"/>
          <w:szCs w:val="27"/>
        </w:rPr>
        <w:t>___</w:t>
      </w:r>
    </w:p>
    <w:p w:rsidR="00D17940" w:rsidRDefault="00D17940" w:rsidP="00D17940">
      <w:pPr>
        <w:tabs>
          <w:tab w:val="left" w:pos="5520"/>
        </w:tabs>
        <w:rPr>
          <w:sz w:val="24"/>
        </w:rPr>
      </w:pPr>
      <w:r w:rsidRPr="00B46332">
        <w:rPr>
          <w:sz w:val="24"/>
        </w:rPr>
        <w:t>Код бюджета 93611105013</w:t>
      </w:r>
      <w:r>
        <w:rPr>
          <w:sz w:val="24"/>
        </w:rPr>
        <w:t>05</w:t>
      </w:r>
      <w:r w:rsidRPr="00B46332">
        <w:rPr>
          <w:sz w:val="24"/>
        </w:rPr>
        <w:t>0000120</w:t>
      </w:r>
    </w:p>
    <w:p w:rsidR="00D2141A" w:rsidRPr="00B46332" w:rsidRDefault="00D2141A" w:rsidP="00D17940">
      <w:pPr>
        <w:tabs>
          <w:tab w:val="left" w:pos="5520"/>
        </w:tabs>
        <w:rPr>
          <w:sz w:val="24"/>
        </w:rPr>
      </w:pPr>
      <w:r>
        <w:rPr>
          <w:sz w:val="24"/>
        </w:rPr>
        <w:t>ЕКС 40102810345370000033</w:t>
      </w:r>
    </w:p>
    <w:p w:rsidR="00D17940" w:rsidRDefault="00D17940" w:rsidP="00D17940">
      <w:pPr>
        <w:tabs>
          <w:tab w:val="left" w:pos="5520"/>
        </w:tabs>
        <w:rPr>
          <w:b/>
          <w:sz w:val="24"/>
        </w:rPr>
      </w:pPr>
    </w:p>
    <w:p w:rsidR="00D17940" w:rsidRPr="003E161C" w:rsidRDefault="00D17940" w:rsidP="00D17940">
      <w:pPr>
        <w:tabs>
          <w:tab w:val="left" w:pos="5520"/>
        </w:tabs>
        <w:rPr>
          <w:b/>
          <w:sz w:val="24"/>
        </w:rPr>
      </w:pPr>
      <w:r w:rsidRPr="003E161C">
        <w:rPr>
          <w:b/>
          <w:sz w:val="24"/>
        </w:rPr>
        <w:t>ПОДГОТОВЛЕНО</w:t>
      </w:r>
    </w:p>
    <w:p w:rsidR="00D17940" w:rsidRDefault="00D17940" w:rsidP="00D17940">
      <w:pPr>
        <w:tabs>
          <w:tab w:val="left" w:pos="5520"/>
        </w:tabs>
        <w:rPr>
          <w:sz w:val="24"/>
        </w:rPr>
      </w:pPr>
    </w:p>
    <w:p w:rsidR="00D17940" w:rsidRPr="00B46332" w:rsidRDefault="004E6AC9" w:rsidP="00D17940">
      <w:pPr>
        <w:tabs>
          <w:tab w:val="left" w:pos="5520"/>
        </w:tabs>
        <w:rPr>
          <w:sz w:val="24"/>
        </w:rPr>
      </w:pPr>
      <w:r>
        <w:rPr>
          <w:sz w:val="24"/>
        </w:rPr>
        <w:t>Консультант</w:t>
      </w:r>
      <w:r w:rsidR="00D17940" w:rsidRPr="00B46332">
        <w:rPr>
          <w:sz w:val="24"/>
        </w:rPr>
        <w:t xml:space="preserve"> отдела земельно-</w:t>
      </w:r>
    </w:p>
    <w:p w:rsidR="00C01BFC" w:rsidRPr="00B46332" w:rsidRDefault="00D17940" w:rsidP="00C01BFC">
      <w:pPr>
        <w:tabs>
          <w:tab w:val="left" w:pos="5520"/>
        </w:tabs>
        <w:rPr>
          <w:sz w:val="24"/>
        </w:rPr>
      </w:pPr>
      <w:r w:rsidRPr="00B46332">
        <w:rPr>
          <w:sz w:val="24"/>
        </w:rPr>
        <w:t xml:space="preserve">имущественных отношений </w:t>
      </w:r>
    </w:p>
    <w:p w:rsidR="00D17940" w:rsidRPr="00B46332" w:rsidRDefault="00D17940" w:rsidP="00D17940">
      <w:pPr>
        <w:tabs>
          <w:tab w:val="left" w:pos="5520"/>
        </w:tabs>
        <w:rPr>
          <w:sz w:val="24"/>
        </w:rPr>
      </w:pPr>
      <w:r w:rsidRPr="00B46332">
        <w:rPr>
          <w:sz w:val="24"/>
        </w:rPr>
        <w:t>администрации Уржумского</w:t>
      </w:r>
    </w:p>
    <w:p w:rsidR="00D17940" w:rsidRPr="00B46332" w:rsidRDefault="00D17940" w:rsidP="00D17940">
      <w:pPr>
        <w:tabs>
          <w:tab w:val="left" w:pos="5520"/>
        </w:tabs>
        <w:rPr>
          <w:sz w:val="24"/>
        </w:rPr>
      </w:pPr>
      <w:r w:rsidRPr="00B46332">
        <w:rPr>
          <w:sz w:val="24"/>
        </w:rPr>
        <w:t xml:space="preserve">муниципального района                                                        </w:t>
      </w:r>
      <w:r>
        <w:rPr>
          <w:sz w:val="24"/>
        </w:rPr>
        <w:t xml:space="preserve">                                 </w:t>
      </w:r>
      <w:r w:rsidR="002F5671">
        <w:rPr>
          <w:sz w:val="24"/>
        </w:rPr>
        <w:t>А.В. Кононова</w:t>
      </w:r>
    </w:p>
    <w:p w:rsidR="00D17940" w:rsidRPr="00B46332" w:rsidRDefault="00D17940" w:rsidP="00D17940">
      <w:pPr>
        <w:jc w:val="center"/>
        <w:rPr>
          <w:b/>
          <w:sz w:val="24"/>
        </w:rPr>
      </w:pPr>
    </w:p>
    <w:p w:rsidR="00D17940" w:rsidRDefault="00D17940" w:rsidP="00D17940">
      <w:pPr>
        <w:jc w:val="center"/>
        <w:rPr>
          <w:rFonts w:cs="Arial"/>
          <w:b/>
        </w:rPr>
      </w:pPr>
    </w:p>
    <w:p w:rsidR="00D17940" w:rsidRDefault="00D17940" w:rsidP="00D17940">
      <w:pPr>
        <w:jc w:val="center"/>
        <w:rPr>
          <w:rFonts w:cs="Arial"/>
          <w:b/>
        </w:rPr>
      </w:pPr>
    </w:p>
    <w:p w:rsidR="002D48DA" w:rsidRPr="002D48DA" w:rsidRDefault="002D48DA" w:rsidP="00D17940">
      <w:pPr>
        <w:spacing w:line="360" w:lineRule="auto"/>
        <w:jc w:val="center"/>
        <w:rPr>
          <w:sz w:val="24"/>
          <w:szCs w:val="24"/>
        </w:rPr>
      </w:pPr>
    </w:p>
    <w:sectPr w:rsidR="002D48DA" w:rsidRPr="002D48DA" w:rsidSect="009E5F47">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065" w:rsidRDefault="00271065" w:rsidP="009E5F47">
      <w:r>
        <w:separator/>
      </w:r>
    </w:p>
  </w:endnote>
  <w:endnote w:type="continuationSeparator" w:id="0">
    <w:p w:rsidR="00271065" w:rsidRDefault="00271065" w:rsidP="009E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065" w:rsidRDefault="00271065" w:rsidP="009E5F47">
      <w:r>
        <w:separator/>
      </w:r>
    </w:p>
  </w:footnote>
  <w:footnote w:type="continuationSeparator" w:id="0">
    <w:p w:rsidR="00271065" w:rsidRDefault="00271065" w:rsidP="009E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65" w:rsidRDefault="00271065" w:rsidP="00D16417">
    <w:pPr>
      <w:pStyle w:val="a3"/>
      <w:tabs>
        <w:tab w:val="clear" w:pos="4677"/>
        <w:tab w:val="clear" w:pos="9355"/>
        <w:tab w:val="left" w:pos="79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singleLevel"/>
    <w:tmpl w:val="00000003"/>
    <w:name w:val="WW8Num3"/>
    <w:lvl w:ilvl="0">
      <w:start w:val="1"/>
      <w:numFmt w:val="bullet"/>
      <w:lvlText w:val=""/>
      <w:lvlJc w:val="left"/>
      <w:pPr>
        <w:tabs>
          <w:tab w:val="num" w:pos="794"/>
        </w:tabs>
        <w:ind w:left="0" w:firstLine="340"/>
      </w:pPr>
      <w:rPr>
        <w:rFonts w:ascii="Wingdings" w:hAnsi="Wingdings"/>
      </w:rPr>
    </w:lvl>
  </w:abstractNum>
  <w:abstractNum w:abstractNumId="2">
    <w:nsid w:val="00000008"/>
    <w:multiLevelType w:val="singleLevel"/>
    <w:tmpl w:val="00000008"/>
    <w:name w:val="WW8Num8"/>
    <w:lvl w:ilvl="0">
      <w:start w:val="1"/>
      <w:numFmt w:val="bullet"/>
      <w:lvlText w:val=""/>
      <w:lvlJc w:val="left"/>
      <w:pPr>
        <w:tabs>
          <w:tab w:val="num" w:pos="720"/>
        </w:tabs>
        <w:ind w:left="0" w:firstLine="360"/>
      </w:pPr>
      <w:rPr>
        <w:rFonts w:ascii="Symbol" w:hAnsi="Symbol"/>
      </w:rPr>
    </w:lvl>
  </w:abstractNum>
  <w:abstractNum w:abstractNumId="3">
    <w:nsid w:val="0000000A"/>
    <w:multiLevelType w:val="singleLevel"/>
    <w:tmpl w:val="0000000A"/>
    <w:name w:val="WW8Num10"/>
    <w:lvl w:ilvl="0">
      <w:start w:val="1"/>
      <w:numFmt w:val="bullet"/>
      <w:lvlText w:val=""/>
      <w:lvlJc w:val="left"/>
      <w:pPr>
        <w:tabs>
          <w:tab w:val="num" w:pos="720"/>
        </w:tabs>
        <w:ind w:left="0" w:firstLine="360"/>
      </w:pPr>
      <w:rPr>
        <w:rFonts w:ascii="Wingdings" w:hAnsi="Wingdings"/>
      </w:rPr>
    </w:lvl>
  </w:abstractNum>
  <w:abstractNum w:abstractNumId="4">
    <w:nsid w:val="062D1258"/>
    <w:multiLevelType w:val="multilevel"/>
    <w:tmpl w:val="C09CB5FC"/>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7D76DB3"/>
    <w:multiLevelType w:val="multilevel"/>
    <w:tmpl w:val="6DA83DA8"/>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D837F94"/>
    <w:multiLevelType w:val="hybridMultilevel"/>
    <w:tmpl w:val="496287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917719"/>
    <w:multiLevelType w:val="multilevel"/>
    <w:tmpl w:val="777AE198"/>
    <w:lvl w:ilvl="0">
      <w:start w:val="3"/>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E474F9E"/>
    <w:multiLevelType w:val="multilevel"/>
    <w:tmpl w:val="67D4869E"/>
    <w:lvl w:ilvl="0">
      <w:start w:val="3"/>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2"/>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EFB30AF"/>
    <w:multiLevelType w:val="multilevel"/>
    <w:tmpl w:val="EE805DBA"/>
    <w:lvl w:ilvl="0">
      <w:start w:val="2"/>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49E0BB5"/>
    <w:multiLevelType w:val="multilevel"/>
    <w:tmpl w:val="BE821D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58C1445"/>
    <w:multiLevelType w:val="multilevel"/>
    <w:tmpl w:val="7E40C768"/>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9FF5F34"/>
    <w:multiLevelType w:val="multilevel"/>
    <w:tmpl w:val="35F8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485A10"/>
    <w:multiLevelType w:val="multilevel"/>
    <w:tmpl w:val="B956BDE8"/>
    <w:lvl w:ilvl="0">
      <w:start w:val="3"/>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27A4191"/>
    <w:multiLevelType w:val="multilevel"/>
    <w:tmpl w:val="39C0CB18"/>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3700F86"/>
    <w:multiLevelType w:val="multilevel"/>
    <w:tmpl w:val="5E06A134"/>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5EC632B"/>
    <w:multiLevelType w:val="hybridMultilevel"/>
    <w:tmpl w:val="72BE3FA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3A232138"/>
    <w:multiLevelType w:val="hybridMultilevel"/>
    <w:tmpl w:val="0E505E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32F28A9"/>
    <w:multiLevelType w:val="multilevel"/>
    <w:tmpl w:val="28A47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0E631A"/>
    <w:multiLevelType w:val="hybridMultilevel"/>
    <w:tmpl w:val="533699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1B847A8"/>
    <w:multiLevelType w:val="multilevel"/>
    <w:tmpl w:val="5B68399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F2E3C61"/>
    <w:multiLevelType w:val="multilevel"/>
    <w:tmpl w:val="13DA1732"/>
    <w:lvl w:ilvl="0">
      <w:start w:val="6"/>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35D4549"/>
    <w:multiLevelType w:val="multilevel"/>
    <w:tmpl w:val="9DC634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3B30ABE"/>
    <w:multiLevelType w:val="multilevel"/>
    <w:tmpl w:val="BA90AD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59C53E2"/>
    <w:multiLevelType w:val="multilevel"/>
    <w:tmpl w:val="7EB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E22197"/>
    <w:multiLevelType w:val="multilevel"/>
    <w:tmpl w:val="C1FC6B6A"/>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9A93330"/>
    <w:multiLevelType w:val="multilevel"/>
    <w:tmpl w:val="DB5E1E18"/>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B8F0A1F"/>
    <w:multiLevelType w:val="multilevel"/>
    <w:tmpl w:val="EB3CE376"/>
    <w:lvl w:ilvl="0">
      <w:start w:val="6"/>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E8825BD"/>
    <w:multiLevelType w:val="multilevel"/>
    <w:tmpl w:val="F9A6EC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0D44DF8"/>
    <w:multiLevelType w:val="multilevel"/>
    <w:tmpl w:val="BCC69C80"/>
    <w:lvl w:ilvl="0">
      <w:start w:val="2"/>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36D6BFB"/>
    <w:multiLevelType w:val="multilevel"/>
    <w:tmpl w:val="9DAA01EE"/>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787B4AF6"/>
    <w:multiLevelType w:val="multilevel"/>
    <w:tmpl w:val="109A5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03251E"/>
    <w:multiLevelType w:val="multilevel"/>
    <w:tmpl w:val="362ECF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F4840BA"/>
    <w:multiLevelType w:val="multilevel"/>
    <w:tmpl w:val="D37E0718"/>
    <w:lvl w:ilvl="0">
      <w:start w:val="3"/>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2"/>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3"/>
  </w:num>
  <w:num w:numId="3">
    <w:abstractNumId w:val="25"/>
  </w:num>
  <w:num w:numId="4">
    <w:abstractNumId w:val="9"/>
  </w:num>
  <w:num w:numId="5">
    <w:abstractNumId w:val="5"/>
  </w:num>
  <w:num w:numId="6">
    <w:abstractNumId w:val="24"/>
  </w:num>
  <w:num w:numId="7">
    <w:abstractNumId w:val="30"/>
  </w:num>
  <w:num w:numId="8">
    <w:abstractNumId w:val="13"/>
  </w:num>
  <w:num w:numId="9">
    <w:abstractNumId w:val="33"/>
  </w:num>
  <w:num w:numId="10">
    <w:abstractNumId w:val="18"/>
  </w:num>
  <w:num w:numId="11">
    <w:abstractNumId w:val="15"/>
  </w:num>
  <w:num w:numId="12">
    <w:abstractNumId w:val="22"/>
  </w:num>
  <w:num w:numId="13">
    <w:abstractNumId w:val="27"/>
  </w:num>
  <w:num w:numId="14">
    <w:abstractNumId w:val="20"/>
  </w:num>
  <w:num w:numId="15">
    <w:abstractNumId w:val="32"/>
  </w:num>
  <w:num w:numId="16">
    <w:abstractNumId w:val="26"/>
  </w:num>
  <w:num w:numId="17">
    <w:abstractNumId w:val="29"/>
  </w:num>
  <w:num w:numId="18">
    <w:abstractNumId w:val="11"/>
  </w:num>
  <w:num w:numId="19">
    <w:abstractNumId w:val="12"/>
  </w:num>
  <w:num w:numId="20">
    <w:abstractNumId w:val="4"/>
  </w:num>
  <w:num w:numId="21">
    <w:abstractNumId w:val="7"/>
  </w:num>
  <w:num w:numId="22">
    <w:abstractNumId w:val="8"/>
  </w:num>
  <w:num w:numId="23">
    <w:abstractNumId w:val="31"/>
  </w:num>
  <w:num w:numId="24">
    <w:abstractNumId w:val="14"/>
  </w:num>
  <w:num w:numId="25">
    <w:abstractNumId w:val="28"/>
  </w:num>
  <w:num w:numId="26">
    <w:abstractNumId w:val="21"/>
  </w:num>
  <w:num w:numId="27">
    <w:abstractNumId w:val="10"/>
  </w:num>
  <w:num w:numId="28">
    <w:abstractNumId w:val="16"/>
  </w:num>
  <w:num w:numId="29">
    <w:abstractNumId w:val="19"/>
  </w:num>
  <w:num w:numId="30">
    <w:abstractNumId w:val="6"/>
  </w:num>
  <w:num w:numId="31">
    <w:abstractNumId w:val="17"/>
  </w:num>
  <w:num w:numId="32">
    <w:abstractNumId w:val="1"/>
  </w:num>
  <w:num w:numId="33">
    <w:abstractNumId w:val="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440"/>
    <w:rsid w:val="0000402F"/>
    <w:rsid w:val="00004455"/>
    <w:rsid w:val="00004456"/>
    <w:rsid w:val="00005268"/>
    <w:rsid w:val="00007290"/>
    <w:rsid w:val="00011E62"/>
    <w:rsid w:val="00012FC5"/>
    <w:rsid w:val="0001672E"/>
    <w:rsid w:val="00017635"/>
    <w:rsid w:val="00030BB8"/>
    <w:rsid w:val="00037DF7"/>
    <w:rsid w:val="0004376B"/>
    <w:rsid w:val="000440D7"/>
    <w:rsid w:val="00046A6F"/>
    <w:rsid w:val="00046BD8"/>
    <w:rsid w:val="00051EFF"/>
    <w:rsid w:val="00051F5A"/>
    <w:rsid w:val="0005297E"/>
    <w:rsid w:val="00053CC7"/>
    <w:rsid w:val="00055BD5"/>
    <w:rsid w:val="000568BF"/>
    <w:rsid w:val="00060A9C"/>
    <w:rsid w:val="00067C3E"/>
    <w:rsid w:val="000741FE"/>
    <w:rsid w:val="00074724"/>
    <w:rsid w:val="0007684F"/>
    <w:rsid w:val="00077D62"/>
    <w:rsid w:val="000847C8"/>
    <w:rsid w:val="00090438"/>
    <w:rsid w:val="00093D45"/>
    <w:rsid w:val="000958A0"/>
    <w:rsid w:val="00095B51"/>
    <w:rsid w:val="000A3856"/>
    <w:rsid w:val="000A5378"/>
    <w:rsid w:val="000A5578"/>
    <w:rsid w:val="000A5AE6"/>
    <w:rsid w:val="000A6D54"/>
    <w:rsid w:val="000B0D6D"/>
    <w:rsid w:val="000B1716"/>
    <w:rsid w:val="000B1739"/>
    <w:rsid w:val="000B48A5"/>
    <w:rsid w:val="000B70A8"/>
    <w:rsid w:val="000C452E"/>
    <w:rsid w:val="000C5B22"/>
    <w:rsid w:val="000C7C11"/>
    <w:rsid w:val="000D1F7A"/>
    <w:rsid w:val="000D2EA3"/>
    <w:rsid w:val="000D35E9"/>
    <w:rsid w:val="000D58C5"/>
    <w:rsid w:val="000D5DEF"/>
    <w:rsid w:val="000D5E80"/>
    <w:rsid w:val="000D68DD"/>
    <w:rsid w:val="000E4B9F"/>
    <w:rsid w:val="000E5849"/>
    <w:rsid w:val="000F06EB"/>
    <w:rsid w:val="000F304F"/>
    <w:rsid w:val="000F33D7"/>
    <w:rsid w:val="00101DF4"/>
    <w:rsid w:val="001103A5"/>
    <w:rsid w:val="00115CD2"/>
    <w:rsid w:val="00121BE9"/>
    <w:rsid w:val="001231C9"/>
    <w:rsid w:val="00123918"/>
    <w:rsid w:val="0012547E"/>
    <w:rsid w:val="00126237"/>
    <w:rsid w:val="00127984"/>
    <w:rsid w:val="001316B1"/>
    <w:rsid w:val="0013382C"/>
    <w:rsid w:val="001365AB"/>
    <w:rsid w:val="00136F14"/>
    <w:rsid w:val="00140B75"/>
    <w:rsid w:val="00140DA7"/>
    <w:rsid w:val="00142719"/>
    <w:rsid w:val="00143E08"/>
    <w:rsid w:val="00146B3D"/>
    <w:rsid w:val="00151244"/>
    <w:rsid w:val="0015306F"/>
    <w:rsid w:val="00155856"/>
    <w:rsid w:val="00160365"/>
    <w:rsid w:val="00161139"/>
    <w:rsid w:val="0016249C"/>
    <w:rsid w:val="001651B3"/>
    <w:rsid w:val="00173779"/>
    <w:rsid w:val="00174248"/>
    <w:rsid w:val="00175711"/>
    <w:rsid w:val="00177441"/>
    <w:rsid w:val="0017761A"/>
    <w:rsid w:val="001806A7"/>
    <w:rsid w:val="001830BA"/>
    <w:rsid w:val="00184A0F"/>
    <w:rsid w:val="0018722A"/>
    <w:rsid w:val="00190C54"/>
    <w:rsid w:val="00195B63"/>
    <w:rsid w:val="00195EB2"/>
    <w:rsid w:val="001A152F"/>
    <w:rsid w:val="001A2933"/>
    <w:rsid w:val="001A7FB5"/>
    <w:rsid w:val="001B142A"/>
    <w:rsid w:val="001B180E"/>
    <w:rsid w:val="001B39F8"/>
    <w:rsid w:val="001B4AA0"/>
    <w:rsid w:val="001B4CBD"/>
    <w:rsid w:val="001B5189"/>
    <w:rsid w:val="001C095E"/>
    <w:rsid w:val="001C3FB2"/>
    <w:rsid w:val="001C52EC"/>
    <w:rsid w:val="001C54ED"/>
    <w:rsid w:val="001C639C"/>
    <w:rsid w:val="001C748F"/>
    <w:rsid w:val="001D08AF"/>
    <w:rsid w:val="001D0932"/>
    <w:rsid w:val="001D10C3"/>
    <w:rsid w:val="001D2FFA"/>
    <w:rsid w:val="001E064C"/>
    <w:rsid w:val="001E12DD"/>
    <w:rsid w:val="001E418E"/>
    <w:rsid w:val="001E4A82"/>
    <w:rsid w:val="001F024D"/>
    <w:rsid w:val="001F559E"/>
    <w:rsid w:val="002006DC"/>
    <w:rsid w:val="002047C2"/>
    <w:rsid w:val="00214348"/>
    <w:rsid w:val="00214B09"/>
    <w:rsid w:val="002157E6"/>
    <w:rsid w:val="00216191"/>
    <w:rsid w:val="00220271"/>
    <w:rsid w:val="00223F48"/>
    <w:rsid w:val="00226306"/>
    <w:rsid w:val="002329B5"/>
    <w:rsid w:val="00234DF2"/>
    <w:rsid w:val="0024354C"/>
    <w:rsid w:val="002440E1"/>
    <w:rsid w:val="0024469A"/>
    <w:rsid w:val="00244CEA"/>
    <w:rsid w:val="00245B73"/>
    <w:rsid w:val="00246A2A"/>
    <w:rsid w:val="0025249A"/>
    <w:rsid w:val="0025319C"/>
    <w:rsid w:val="00253F52"/>
    <w:rsid w:val="00255A3E"/>
    <w:rsid w:val="0026378B"/>
    <w:rsid w:val="0026459E"/>
    <w:rsid w:val="00270852"/>
    <w:rsid w:val="00271065"/>
    <w:rsid w:val="002714A6"/>
    <w:rsid w:val="002760FA"/>
    <w:rsid w:val="002761A4"/>
    <w:rsid w:val="00276681"/>
    <w:rsid w:val="00280EE7"/>
    <w:rsid w:val="00281A95"/>
    <w:rsid w:val="002823A5"/>
    <w:rsid w:val="002827B3"/>
    <w:rsid w:val="00282D08"/>
    <w:rsid w:val="0028637F"/>
    <w:rsid w:val="002903CC"/>
    <w:rsid w:val="002905CD"/>
    <w:rsid w:val="00292CD3"/>
    <w:rsid w:val="00296E96"/>
    <w:rsid w:val="00297AFA"/>
    <w:rsid w:val="002A0951"/>
    <w:rsid w:val="002A37B6"/>
    <w:rsid w:val="002A5FF3"/>
    <w:rsid w:val="002A7DDA"/>
    <w:rsid w:val="002B0180"/>
    <w:rsid w:val="002B1E4F"/>
    <w:rsid w:val="002B2707"/>
    <w:rsid w:val="002B4C46"/>
    <w:rsid w:val="002B7362"/>
    <w:rsid w:val="002C383F"/>
    <w:rsid w:val="002C5915"/>
    <w:rsid w:val="002C6820"/>
    <w:rsid w:val="002D2B99"/>
    <w:rsid w:val="002D2EC3"/>
    <w:rsid w:val="002D48DA"/>
    <w:rsid w:val="002D5E59"/>
    <w:rsid w:val="002D6EFF"/>
    <w:rsid w:val="002E1A2F"/>
    <w:rsid w:val="002E1B58"/>
    <w:rsid w:val="002E2AB5"/>
    <w:rsid w:val="002E4A43"/>
    <w:rsid w:val="002E734C"/>
    <w:rsid w:val="002F002E"/>
    <w:rsid w:val="002F2E95"/>
    <w:rsid w:val="002F2FCC"/>
    <w:rsid w:val="002F3CA3"/>
    <w:rsid w:val="002F5671"/>
    <w:rsid w:val="00300516"/>
    <w:rsid w:val="0030142B"/>
    <w:rsid w:val="00301A9D"/>
    <w:rsid w:val="00306C9B"/>
    <w:rsid w:val="003104EF"/>
    <w:rsid w:val="003111C3"/>
    <w:rsid w:val="00313E32"/>
    <w:rsid w:val="00315097"/>
    <w:rsid w:val="003207F1"/>
    <w:rsid w:val="00322CF4"/>
    <w:rsid w:val="00324D90"/>
    <w:rsid w:val="00326F35"/>
    <w:rsid w:val="00326F71"/>
    <w:rsid w:val="00337AE4"/>
    <w:rsid w:val="00346449"/>
    <w:rsid w:val="00347396"/>
    <w:rsid w:val="00347A4D"/>
    <w:rsid w:val="003548AC"/>
    <w:rsid w:val="0035522D"/>
    <w:rsid w:val="0035750E"/>
    <w:rsid w:val="00360444"/>
    <w:rsid w:val="003607B5"/>
    <w:rsid w:val="00362313"/>
    <w:rsid w:val="0036557C"/>
    <w:rsid w:val="00366E07"/>
    <w:rsid w:val="0036743C"/>
    <w:rsid w:val="003759BD"/>
    <w:rsid w:val="00375C7D"/>
    <w:rsid w:val="00377234"/>
    <w:rsid w:val="00377CEA"/>
    <w:rsid w:val="00380132"/>
    <w:rsid w:val="00385A0B"/>
    <w:rsid w:val="003874C4"/>
    <w:rsid w:val="00387E67"/>
    <w:rsid w:val="003916EF"/>
    <w:rsid w:val="0039546D"/>
    <w:rsid w:val="003A3737"/>
    <w:rsid w:val="003A3CE5"/>
    <w:rsid w:val="003A5095"/>
    <w:rsid w:val="003A6234"/>
    <w:rsid w:val="003B2B7F"/>
    <w:rsid w:val="003B3883"/>
    <w:rsid w:val="003B49E4"/>
    <w:rsid w:val="003C1229"/>
    <w:rsid w:val="003C18CB"/>
    <w:rsid w:val="003C2019"/>
    <w:rsid w:val="003C23A7"/>
    <w:rsid w:val="003C3607"/>
    <w:rsid w:val="003C501B"/>
    <w:rsid w:val="003C57AC"/>
    <w:rsid w:val="003C640E"/>
    <w:rsid w:val="003C6AB1"/>
    <w:rsid w:val="003C6B5F"/>
    <w:rsid w:val="003D2393"/>
    <w:rsid w:val="003E28D3"/>
    <w:rsid w:val="003E35C1"/>
    <w:rsid w:val="003E36AE"/>
    <w:rsid w:val="003F4137"/>
    <w:rsid w:val="003F740B"/>
    <w:rsid w:val="004007F7"/>
    <w:rsid w:val="00404D31"/>
    <w:rsid w:val="00405737"/>
    <w:rsid w:val="00415265"/>
    <w:rsid w:val="0041694F"/>
    <w:rsid w:val="004215B2"/>
    <w:rsid w:val="004250A1"/>
    <w:rsid w:val="004305BB"/>
    <w:rsid w:val="00436393"/>
    <w:rsid w:val="00440204"/>
    <w:rsid w:val="004404F3"/>
    <w:rsid w:val="00442241"/>
    <w:rsid w:val="0044300A"/>
    <w:rsid w:val="004458D1"/>
    <w:rsid w:val="00446C06"/>
    <w:rsid w:val="00447CD2"/>
    <w:rsid w:val="0045056E"/>
    <w:rsid w:val="00453FE6"/>
    <w:rsid w:val="00455EA6"/>
    <w:rsid w:val="00461110"/>
    <w:rsid w:val="0046527A"/>
    <w:rsid w:val="00470876"/>
    <w:rsid w:val="00472953"/>
    <w:rsid w:val="00473E6E"/>
    <w:rsid w:val="00482091"/>
    <w:rsid w:val="00482977"/>
    <w:rsid w:val="0048794D"/>
    <w:rsid w:val="00490C6E"/>
    <w:rsid w:val="004915AC"/>
    <w:rsid w:val="00493A9D"/>
    <w:rsid w:val="00494633"/>
    <w:rsid w:val="00494BE5"/>
    <w:rsid w:val="004A0722"/>
    <w:rsid w:val="004A3DE8"/>
    <w:rsid w:val="004A4E7E"/>
    <w:rsid w:val="004A6242"/>
    <w:rsid w:val="004A6C7C"/>
    <w:rsid w:val="004B582B"/>
    <w:rsid w:val="004C081C"/>
    <w:rsid w:val="004C515B"/>
    <w:rsid w:val="004C61CF"/>
    <w:rsid w:val="004E5D01"/>
    <w:rsid w:val="004E637F"/>
    <w:rsid w:val="004E6AC9"/>
    <w:rsid w:val="004F0443"/>
    <w:rsid w:val="004F04C2"/>
    <w:rsid w:val="004F349F"/>
    <w:rsid w:val="004F51F5"/>
    <w:rsid w:val="004F5E19"/>
    <w:rsid w:val="00505B5D"/>
    <w:rsid w:val="005068B4"/>
    <w:rsid w:val="0051357C"/>
    <w:rsid w:val="00514E33"/>
    <w:rsid w:val="00515075"/>
    <w:rsid w:val="00520319"/>
    <w:rsid w:val="0052179E"/>
    <w:rsid w:val="0052382F"/>
    <w:rsid w:val="00524E25"/>
    <w:rsid w:val="0052500C"/>
    <w:rsid w:val="00525447"/>
    <w:rsid w:val="005351B7"/>
    <w:rsid w:val="00544958"/>
    <w:rsid w:val="00547F57"/>
    <w:rsid w:val="005526B1"/>
    <w:rsid w:val="00555D05"/>
    <w:rsid w:val="00555DE6"/>
    <w:rsid w:val="00557E3F"/>
    <w:rsid w:val="00562930"/>
    <w:rsid w:val="00570807"/>
    <w:rsid w:val="00572336"/>
    <w:rsid w:val="00572F6B"/>
    <w:rsid w:val="00586706"/>
    <w:rsid w:val="00594003"/>
    <w:rsid w:val="00595E71"/>
    <w:rsid w:val="005A2408"/>
    <w:rsid w:val="005A29F2"/>
    <w:rsid w:val="005A32E8"/>
    <w:rsid w:val="005A3320"/>
    <w:rsid w:val="005B097F"/>
    <w:rsid w:val="005B6A85"/>
    <w:rsid w:val="005B6EB7"/>
    <w:rsid w:val="005C26D5"/>
    <w:rsid w:val="005D251F"/>
    <w:rsid w:val="005D3477"/>
    <w:rsid w:val="005D4440"/>
    <w:rsid w:val="005D4C42"/>
    <w:rsid w:val="005D785E"/>
    <w:rsid w:val="005D7A30"/>
    <w:rsid w:val="005E50EE"/>
    <w:rsid w:val="005F1EA0"/>
    <w:rsid w:val="005F7032"/>
    <w:rsid w:val="00600F0E"/>
    <w:rsid w:val="006024E9"/>
    <w:rsid w:val="00602AFE"/>
    <w:rsid w:val="00603314"/>
    <w:rsid w:val="00604108"/>
    <w:rsid w:val="00604D31"/>
    <w:rsid w:val="00606E83"/>
    <w:rsid w:val="00607CB2"/>
    <w:rsid w:val="00607D08"/>
    <w:rsid w:val="0061248A"/>
    <w:rsid w:val="00612F44"/>
    <w:rsid w:val="006144DB"/>
    <w:rsid w:val="00614F7D"/>
    <w:rsid w:val="006152BF"/>
    <w:rsid w:val="00617BB4"/>
    <w:rsid w:val="00620ECF"/>
    <w:rsid w:val="00623095"/>
    <w:rsid w:val="00624B33"/>
    <w:rsid w:val="0063059A"/>
    <w:rsid w:val="00633558"/>
    <w:rsid w:val="006447EC"/>
    <w:rsid w:val="00646599"/>
    <w:rsid w:val="00647B5C"/>
    <w:rsid w:val="00656838"/>
    <w:rsid w:val="00657F88"/>
    <w:rsid w:val="0066478F"/>
    <w:rsid w:val="00671B10"/>
    <w:rsid w:val="0067376A"/>
    <w:rsid w:val="006831F3"/>
    <w:rsid w:val="006848C7"/>
    <w:rsid w:val="006902D2"/>
    <w:rsid w:val="00690EA2"/>
    <w:rsid w:val="006913CD"/>
    <w:rsid w:val="00692DC6"/>
    <w:rsid w:val="00696C38"/>
    <w:rsid w:val="00696CD6"/>
    <w:rsid w:val="006A5A7C"/>
    <w:rsid w:val="006A634A"/>
    <w:rsid w:val="006A714F"/>
    <w:rsid w:val="006B1EFB"/>
    <w:rsid w:val="006B27AC"/>
    <w:rsid w:val="006B7249"/>
    <w:rsid w:val="006B77DE"/>
    <w:rsid w:val="006C0702"/>
    <w:rsid w:val="006C0EDF"/>
    <w:rsid w:val="006C5FBE"/>
    <w:rsid w:val="006D052C"/>
    <w:rsid w:val="006D306D"/>
    <w:rsid w:val="006D484C"/>
    <w:rsid w:val="006D4E15"/>
    <w:rsid w:val="006D6902"/>
    <w:rsid w:val="006E127B"/>
    <w:rsid w:val="006E15F6"/>
    <w:rsid w:val="006E70AF"/>
    <w:rsid w:val="006F2CC6"/>
    <w:rsid w:val="006F3435"/>
    <w:rsid w:val="006F34F8"/>
    <w:rsid w:val="006F5243"/>
    <w:rsid w:val="007007FB"/>
    <w:rsid w:val="00702464"/>
    <w:rsid w:val="00703DE9"/>
    <w:rsid w:val="00704675"/>
    <w:rsid w:val="007048B5"/>
    <w:rsid w:val="00705576"/>
    <w:rsid w:val="007057C3"/>
    <w:rsid w:val="00705F98"/>
    <w:rsid w:val="00707A4C"/>
    <w:rsid w:val="007119FE"/>
    <w:rsid w:val="0071212F"/>
    <w:rsid w:val="007212AC"/>
    <w:rsid w:val="0072463F"/>
    <w:rsid w:val="0072534B"/>
    <w:rsid w:val="007258DA"/>
    <w:rsid w:val="00733E0F"/>
    <w:rsid w:val="00733F80"/>
    <w:rsid w:val="00733FA9"/>
    <w:rsid w:val="00743006"/>
    <w:rsid w:val="00746801"/>
    <w:rsid w:val="00751AD6"/>
    <w:rsid w:val="007557AD"/>
    <w:rsid w:val="00755DE9"/>
    <w:rsid w:val="00757E31"/>
    <w:rsid w:val="00760D0C"/>
    <w:rsid w:val="00766AB5"/>
    <w:rsid w:val="00771780"/>
    <w:rsid w:val="0077280B"/>
    <w:rsid w:val="00773364"/>
    <w:rsid w:val="007733FE"/>
    <w:rsid w:val="00777AC4"/>
    <w:rsid w:val="00777C4E"/>
    <w:rsid w:val="00782894"/>
    <w:rsid w:val="007854C7"/>
    <w:rsid w:val="0078620B"/>
    <w:rsid w:val="007871B7"/>
    <w:rsid w:val="007A2C94"/>
    <w:rsid w:val="007A3E45"/>
    <w:rsid w:val="007A4F32"/>
    <w:rsid w:val="007B57F0"/>
    <w:rsid w:val="007C0274"/>
    <w:rsid w:val="007C2D9B"/>
    <w:rsid w:val="007C3690"/>
    <w:rsid w:val="007D057F"/>
    <w:rsid w:val="007D119C"/>
    <w:rsid w:val="007D3045"/>
    <w:rsid w:val="007D60A7"/>
    <w:rsid w:val="007D6565"/>
    <w:rsid w:val="007D732E"/>
    <w:rsid w:val="007E16F3"/>
    <w:rsid w:val="007E3471"/>
    <w:rsid w:val="007E3519"/>
    <w:rsid w:val="007E3AB9"/>
    <w:rsid w:val="007E4116"/>
    <w:rsid w:val="007F1E21"/>
    <w:rsid w:val="007F20B8"/>
    <w:rsid w:val="007F2951"/>
    <w:rsid w:val="007F7AEA"/>
    <w:rsid w:val="00802456"/>
    <w:rsid w:val="008026C7"/>
    <w:rsid w:val="00804BCB"/>
    <w:rsid w:val="00804FB4"/>
    <w:rsid w:val="00807EF9"/>
    <w:rsid w:val="00810584"/>
    <w:rsid w:val="00817205"/>
    <w:rsid w:val="00824630"/>
    <w:rsid w:val="0082788C"/>
    <w:rsid w:val="00827C09"/>
    <w:rsid w:val="0083663D"/>
    <w:rsid w:val="00841AE0"/>
    <w:rsid w:val="00845DDA"/>
    <w:rsid w:val="00846FB5"/>
    <w:rsid w:val="0085577C"/>
    <w:rsid w:val="00857EBE"/>
    <w:rsid w:val="008627A6"/>
    <w:rsid w:val="00863364"/>
    <w:rsid w:val="00863D68"/>
    <w:rsid w:val="00864496"/>
    <w:rsid w:val="0086563D"/>
    <w:rsid w:val="00873A55"/>
    <w:rsid w:val="00875087"/>
    <w:rsid w:val="00876ED9"/>
    <w:rsid w:val="00880D38"/>
    <w:rsid w:val="00881D64"/>
    <w:rsid w:val="0088373A"/>
    <w:rsid w:val="008837FD"/>
    <w:rsid w:val="008851E8"/>
    <w:rsid w:val="008939D6"/>
    <w:rsid w:val="008967C1"/>
    <w:rsid w:val="008A2454"/>
    <w:rsid w:val="008A6088"/>
    <w:rsid w:val="008A61BA"/>
    <w:rsid w:val="008B2592"/>
    <w:rsid w:val="008B39CE"/>
    <w:rsid w:val="008B4169"/>
    <w:rsid w:val="008B7E92"/>
    <w:rsid w:val="008C6CE5"/>
    <w:rsid w:val="008C7F79"/>
    <w:rsid w:val="008D1890"/>
    <w:rsid w:val="008D3586"/>
    <w:rsid w:val="008D4E84"/>
    <w:rsid w:val="008D6725"/>
    <w:rsid w:val="008D77EC"/>
    <w:rsid w:val="008F056E"/>
    <w:rsid w:val="008F11D5"/>
    <w:rsid w:val="008F2230"/>
    <w:rsid w:val="008F3E1D"/>
    <w:rsid w:val="008F7500"/>
    <w:rsid w:val="008F75CA"/>
    <w:rsid w:val="00904B46"/>
    <w:rsid w:val="00906C7B"/>
    <w:rsid w:val="00911212"/>
    <w:rsid w:val="00912E4B"/>
    <w:rsid w:val="00913752"/>
    <w:rsid w:val="00915DCA"/>
    <w:rsid w:val="00916016"/>
    <w:rsid w:val="00916D63"/>
    <w:rsid w:val="00917542"/>
    <w:rsid w:val="009179EC"/>
    <w:rsid w:val="00922692"/>
    <w:rsid w:val="0092523A"/>
    <w:rsid w:val="0092526D"/>
    <w:rsid w:val="009279CE"/>
    <w:rsid w:val="00934F23"/>
    <w:rsid w:val="00935544"/>
    <w:rsid w:val="00941A6E"/>
    <w:rsid w:val="00947FA5"/>
    <w:rsid w:val="0095024D"/>
    <w:rsid w:val="00954F23"/>
    <w:rsid w:val="00955DF7"/>
    <w:rsid w:val="00957AFC"/>
    <w:rsid w:val="00963540"/>
    <w:rsid w:val="00964793"/>
    <w:rsid w:val="00965226"/>
    <w:rsid w:val="00965940"/>
    <w:rsid w:val="0096677A"/>
    <w:rsid w:val="0097476E"/>
    <w:rsid w:val="00975CD8"/>
    <w:rsid w:val="0098163F"/>
    <w:rsid w:val="00983270"/>
    <w:rsid w:val="00987872"/>
    <w:rsid w:val="009A3062"/>
    <w:rsid w:val="009A30C8"/>
    <w:rsid w:val="009A7053"/>
    <w:rsid w:val="009B0E0F"/>
    <w:rsid w:val="009C3A12"/>
    <w:rsid w:val="009C3DA1"/>
    <w:rsid w:val="009C72E4"/>
    <w:rsid w:val="009D321D"/>
    <w:rsid w:val="009D4290"/>
    <w:rsid w:val="009D4ACF"/>
    <w:rsid w:val="009D584E"/>
    <w:rsid w:val="009D618D"/>
    <w:rsid w:val="009E038C"/>
    <w:rsid w:val="009E05BA"/>
    <w:rsid w:val="009E10A7"/>
    <w:rsid w:val="009E1AAA"/>
    <w:rsid w:val="009E1FA5"/>
    <w:rsid w:val="009E2FF1"/>
    <w:rsid w:val="009E46F5"/>
    <w:rsid w:val="009E5F47"/>
    <w:rsid w:val="009F1212"/>
    <w:rsid w:val="009F3394"/>
    <w:rsid w:val="009F5675"/>
    <w:rsid w:val="009F5C88"/>
    <w:rsid w:val="009F6E2A"/>
    <w:rsid w:val="00A003C1"/>
    <w:rsid w:val="00A006E7"/>
    <w:rsid w:val="00A02C14"/>
    <w:rsid w:val="00A04A24"/>
    <w:rsid w:val="00A06F9C"/>
    <w:rsid w:val="00A14BBA"/>
    <w:rsid w:val="00A171E1"/>
    <w:rsid w:val="00A1745A"/>
    <w:rsid w:val="00A17CBE"/>
    <w:rsid w:val="00A2478E"/>
    <w:rsid w:val="00A26BDB"/>
    <w:rsid w:val="00A27BD3"/>
    <w:rsid w:val="00A37DC1"/>
    <w:rsid w:val="00A52C4C"/>
    <w:rsid w:val="00A52FF6"/>
    <w:rsid w:val="00A53904"/>
    <w:rsid w:val="00A548D5"/>
    <w:rsid w:val="00A56A94"/>
    <w:rsid w:val="00A57245"/>
    <w:rsid w:val="00A57F12"/>
    <w:rsid w:val="00A6508C"/>
    <w:rsid w:val="00A65767"/>
    <w:rsid w:val="00A66FF7"/>
    <w:rsid w:val="00A6720B"/>
    <w:rsid w:val="00A67242"/>
    <w:rsid w:val="00A74B53"/>
    <w:rsid w:val="00A76A33"/>
    <w:rsid w:val="00A7774C"/>
    <w:rsid w:val="00A80DF8"/>
    <w:rsid w:val="00A83CD4"/>
    <w:rsid w:val="00A84611"/>
    <w:rsid w:val="00A907C6"/>
    <w:rsid w:val="00A918CC"/>
    <w:rsid w:val="00A93598"/>
    <w:rsid w:val="00AC05FD"/>
    <w:rsid w:val="00AC111B"/>
    <w:rsid w:val="00AC24DD"/>
    <w:rsid w:val="00AC2C39"/>
    <w:rsid w:val="00AC32CB"/>
    <w:rsid w:val="00AC4A9C"/>
    <w:rsid w:val="00AC780F"/>
    <w:rsid w:val="00AD3DEC"/>
    <w:rsid w:val="00AE0468"/>
    <w:rsid w:val="00AF0F12"/>
    <w:rsid w:val="00B002B8"/>
    <w:rsid w:val="00B03227"/>
    <w:rsid w:val="00B05954"/>
    <w:rsid w:val="00B0782C"/>
    <w:rsid w:val="00B078E4"/>
    <w:rsid w:val="00B108F2"/>
    <w:rsid w:val="00B11A7E"/>
    <w:rsid w:val="00B11F25"/>
    <w:rsid w:val="00B1415F"/>
    <w:rsid w:val="00B14D1B"/>
    <w:rsid w:val="00B17D30"/>
    <w:rsid w:val="00B17F8F"/>
    <w:rsid w:val="00B21C83"/>
    <w:rsid w:val="00B226EC"/>
    <w:rsid w:val="00B252BE"/>
    <w:rsid w:val="00B3078F"/>
    <w:rsid w:val="00B33D26"/>
    <w:rsid w:val="00B40193"/>
    <w:rsid w:val="00B407CD"/>
    <w:rsid w:val="00B41CDB"/>
    <w:rsid w:val="00B45FF7"/>
    <w:rsid w:val="00B60758"/>
    <w:rsid w:val="00B64761"/>
    <w:rsid w:val="00B70823"/>
    <w:rsid w:val="00B73E8F"/>
    <w:rsid w:val="00B7671B"/>
    <w:rsid w:val="00B8116C"/>
    <w:rsid w:val="00B822E9"/>
    <w:rsid w:val="00B82CDD"/>
    <w:rsid w:val="00B84FB3"/>
    <w:rsid w:val="00B8522B"/>
    <w:rsid w:val="00B8575D"/>
    <w:rsid w:val="00B9224F"/>
    <w:rsid w:val="00B93602"/>
    <w:rsid w:val="00B943AF"/>
    <w:rsid w:val="00BA2BFD"/>
    <w:rsid w:val="00BA2F87"/>
    <w:rsid w:val="00BA7C9B"/>
    <w:rsid w:val="00BB0749"/>
    <w:rsid w:val="00BB07D5"/>
    <w:rsid w:val="00BB1A61"/>
    <w:rsid w:val="00BB25D7"/>
    <w:rsid w:val="00BB29E3"/>
    <w:rsid w:val="00BB2E25"/>
    <w:rsid w:val="00BB4187"/>
    <w:rsid w:val="00BB427B"/>
    <w:rsid w:val="00BC4F29"/>
    <w:rsid w:val="00BC62BE"/>
    <w:rsid w:val="00BC6732"/>
    <w:rsid w:val="00BC7049"/>
    <w:rsid w:val="00BD3456"/>
    <w:rsid w:val="00BD47CB"/>
    <w:rsid w:val="00BD6BDD"/>
    <w:rsid w:val="00BE05E2"/>
    <w:rsid w:val="00BE237C"/>
    <w:rsid w:val="00BE306D"/>
    <w:rsid w:val="00BE73D0"/>
    <w:rsid w:val="00BE759F"/>
    <w:rsid w:val="00BF0933"/>
    <w:rsid w:val="00BF2DA0"/>
    <w:rsid w:val="00BF4B8A"/>
    <w:rsid w:val="00BF6794"/>
    <w:rsid w:val="00BF72B5"/>
    <w:rsid w:val="00C00CB6"/>
    <w:rsid w:val="00C013F3"/>
    <w:rsid w:val="00C01BFC"/>
    <w:rsid w:val="00C0553F"/>
    <w:rsid w:val="00C0796E"/>
    <w:rsid w:val="00C13D94"/>
    <w:rsid w:val="00C167E5"/>
    <w:rsid w:val="00C21BFA"/>
    <w:rsid w:val="00C259B0"/>
    <w:rsid w:val="00C34CF2"/>
    <w:rsid w:val="00C35302"/>
    <w:rsid w:val="00C37FD6"/>
    <w:rsid w:val="00C4126B"/>
    <w:rsid w:val="00C41554"/>
    <w:rsid w:val="00C41657"/>
    <w:rsid w:val="00C41784"/>
    <w:rsid w:val="00C42C1A"/>
    <w:rsid w:val="00C53D0D"/>
    <w:rsid w:val="00C54082"/>
    <w:rsid w:val="00C54334"/>
    <w:rsid w:val="00C54814"/>
    <w:rsid w:val="00C55C41"/>
    <w:rsid w:val="00C57B5B"/>
    <w:rsid w:val="00C57E71"/>
    <w:rsid w:val="00C605F2"/>
    <w:rsid w:val="00C61EE6"/>
    <w:rsid w:val="00C634C7"/>
    <w:rsid w:val="00C660E1"/>
    <w:rsid w:val="00C73C18"/>
    <w:rsid w:val="00C762B9"/>
    <w:rsid w:val="00C81F2D"/>
    <w:rsid w:val="00C83441"/>
    <w:rsid w:val="00C839D9"/>
    <w:rsid w:val="00C86242"/>
    <w:rsid w:val="00C922CD"/>
    <w:rsid w:val="00C93322"/>
    <w:rsid w:val="00C93E33"/>
    <w:rsid w:val="00C94074"/>
    <w:rsid w:val="00C94123"/>
    <w:rsid w:val="00C94646"/>
    <w:rsid w:val="00C97FA8"/>
    <w:rsid w:val="00CA1CCB"/>
    <w:rsid w:val="00CA3CE1"/>
    <w:rsid w:val="00CA4F4C"/>
    <w:rsid w:val="00CB150D"/>
    <w:rsid w:val="00CB43BC"/>
    <w:rsid w:val="00CB6037"/>
    <w:rsid w:val="00CB6273"/>
    <w:rsid w:val="00CB6A78"/>
    <w:rsid w:val="00CC3C6E"/>
    <w:rsid w:val="00CD04D0"/>
    <w:rsid w:val="00CD19D3"/>
    <w:rsid w:val="00CD4AEE"/>
    <w:rsid w:val="00CE09DC"/>
    <w:rsid w:val="00CE19E7"/>
    <w:rsid w:val="00CE40FD"/>
    <w:rsid w:val="00CF1F76"/>
    <w:rsid w:val="00CF6428"/>
    <w:rsid w:val="00D01BF8"/>
    <w:rsid w:val="00D13C5A"/>
    <w:rsid w:val="00D16417"/>
    <w:rsid w:val="00D17273"/>
    <w:rsid w:val="00D17940"/>
    <w:rsid w:val="00D17E28"/>
    <w:rsid w:val="00D2141A"/>
    <w:rsid w:val="00D31A9D"/>
    <w:rsid w:val="00D32266"/>
    <w:rsid w:val="00D33C36"/>
    <w:rsid w:val="00D34CD8"/>
    <w:rsid w:val="00D42F69"/>
    <w:rsid w:val="00D444BA"/>
    <w:rsid w:val="00D47AFF"/>
    <w:rsid w:val="00D52DA3"/>
    <w:rsid w:val="00D550E5"/>
    <w:rsid w:val="00D56A05"/>
    <w:rsid w:val="00D56CB2"/>
    <w:rsid w:val="00D60D81"/>
    <w:rsid w:val="00D62DFD"/>
    <w:rsid w:val="00D659BA"/>
    <w:rsid w:val="00D65F1A"/>
    <w:rsid w:val="00D6768A"/>
    <w:rsid w:val="00D70843"/>
    <w:rsid w:val="00D713D2"/>
    <w:rsid w:val="00D719CE"/>
    <w:rsid w:val="00D71E6E"/>
    <w:rsid w:val="00D7229C"/>
    <w:rsid w:val="00D729E3"/>
    <w:rsid w:val="00D76324"/>
    <w:rsid w:val="00D77416"/>
    <w:rsid w:val="00D80832"/>
    <w:rsid w:val="00D836A7"/>
    <w:rsid w:val="00D8655A"/>
    <w:rsid w:val="00D86C23"/>
    <w:rsid w:val="00D87336"/>
    <w:rsid w:val="00D90140"/>
    <w:rsid w:val="00D93E9E"/>
    <w:rsid w:val="00DA01EF"/>
    <w:rsid w:val="00DA2221"/>
    <w:rsid w:val="00DA3CF8"/>
    <w:rsid w:val="00DA64C8"/>
    <w:rsid w:val="00DA68F1"/>
    <w:rsid w:val="00DA6C33"/>
    <w:rsid w:val="00DB2878"/>
    <w:rsid w:val="00DB6B26"/>
    <w:rsid w:val="00DC00EB"/>
    <w:rsid w:val="00DC18EC"/>
    <w:rsid w:val="00DC46BF"/>
    <w:rsid w:val="00DC511C"/>
    <w:rsid w:val="00DD22B3"/>
    <w:rsid w:val="00DD32BD"/>
    <w:rsid w:val="00DD5191"/>
    <w:rsid w:val="00DD5844"/>
    <w:rsid w:val="00DD5B22"/>
    <w:rsid w:val="00DD6FD9"/>
    <w:rsid w:val="00DD745C"/>
    <w:rsid w:val="00DD7C03"/>
    <w:rsid w:val="00DE13FC"/>
    <w:rsid w:val="00DE2CEF"/>
    <w:rsid w:val="00DE4D5F"/>
    <w:rsid w:val="00DE5257"/>
    <w:rsid w:val="00DE5EF9"/>
    <w:rsid w:val="00DF1DF6"/>
    <w:rsid w:val="00DF528C"/>
    <w:rsid w:val="00DF73F3"/>
    <w:rsid w:val="00E05DBF"/>
    <w:rsid w:val="00E13070"/>
    <w:rsid w:val="00E20682"/>
    <w:rsid w:val="00E2097A"/>
    <w:rsid w:val="00E20B2F"/>
    <w:rsid w:val="00E31938"/>
    <w:rsid w:val="00E344E6"/>
    <w:rsid w:val="00E34EB1"/>
    <w:rsid w:val="00E3590F"/>
    <w:rsid w:val="00E5132C"/>
    <w:rsid w:val="00E51972"/>
    <w:rsid w:val="00E544B5"/>
    <w:rsid w:val="00E566E0"/>
    <w:rsid w:val="00E568C4"/>
    <w:rsid w:val="00E60937"/>
    <w:rsid w:val="00E66710"/>
    <w:rsid w:val="00E67AE9"/>
    <w:rsid w:val="00E7261B"/>
    <w:rsid w:val="00E77571"/>
    <w:rsid w:val="00E81BD8"/>
    <w:rsid w:val="00E828A1"/>
    <w:rsid w:val="00E8553E"/>
    <w:rsid w:val="00E90CE2"/>
    <w:rsid w:val="00E92B0D"/>
    <w:rsid w:val="00EA0346"/>
    <w:rsid w:val="00EA3845"/>
    <w:rsid w:val="00EA76DA"/>
    <w:rsid w:val="00EB01AB"/>
    <w:rsid w:val="00EB0E16"/>
    <w:rsid w:val="00EB5392"/>
    <w:rsid w:val="00EB62E3"/>
    <w:rsid w:val="00EB72C0"/>
    <w:rsid w:val="00EC785F"/>
    <w:rsid w:val="00ED4896"/>
    <w:rsid w:val="00ED52AC"/>
    <w:rsid w:val="00ED7B9A"/>
    <w:rsid w:val="00EE3B56"/>
    <w:rsid w:val="00EE7EB3"/>
    <w:rsid w:val="00EF2CFD"/>
    <w:rsid w:val="00EF2E32"/>
    <w:rsid w:val="00EF32EB"/>
    <w:rsid w:val="00EF5805"/>
    <w:rsid w:val="00F001A9"/>
    <w:rsid w:val="00F0077B"/>
    <w:rsid w:val="00F063F8"/>
    <w:rsid w:val="00F10ECD"/>
    <w:rsid w:val="00F17441"/>
    <w:rsid w:val="00F174E7"/>
    <w:rsid w:val="00F17B56"/>
    <w:rsid w:val="00F21607"/>
    <w:rsid w:val="00F2265A"/>
    <w:rsid w:val="00F26438"/>
    <w:rsid w:val="00F27462"/>
    <w:rsid w:val="00F30E88"/>
    <w:rsid w:val="00F31F0C"/>
    <w:rsid w:val="00F3207F"/>
    <w:rsid w:val="00F337FE"/>
    <w:rsid w:val="00F33B41"/>
    <w:rsid w:val="00F36573"/>
    <w:rsid w:val="00F3793C"/>
    <w:rsid w:val="00F45FFC"/>
    <w:rsid w:val="00F4667D"/>
    <w:rsid w:val="00F47173"/>
    <w:rsid w:val="00F47216"/>
    <w:rsid w:val="00F52D19"/>
    <w:rsid w:val="00F54BFE"/>
    <w:rsid w:val="00F55385"/>
    <w:rsid w:val="00F55A3D"/>
    <w:rsid w:val="00F55B3D"/>
    <w:rsid w:val="00F62D46"/>
    <w:rsid w:val="00F646AC"/>
    <w:rsid w:val="00F6500A"/>
    <w:rsid w:val="00F72897"/>
    <w:rsid w:val="00F72EDF"/>
    <w:rsid w:val="00F73A50"/>
    <w:rsid w:val="00F75899"/>
    <w:rsid w:val="00F766B1"/>
    <w:rsid w:val="00F804B5"/>
    <w:rsid w:val="00F85CA1"/>
    <w:rsid w:val="00F9576F"/>
    <w:rsid w:val="00FA1D4F"/>
    <w:rsid w:val="00FA2989"/>
    <w:rsid w:val="00FA3C77"/>
    <w:rsid w:val="00FA6C96"/>
    <w:rsid w:val="00FB530D"/>
    <w:rsid w:val="00FB758B"/>
    <w:rsid w:val="00FC1376"/>
    <w:rsid w:val="00FC3AA5"/>
    <w:rsid w:val="00FC3E69"/>
    <w:rsid w:val="00FC4C0A"/>
    <w:rsid w:val="00FC4D44"/>
    <w:rsid w:val="00FC72EE"/>
    <w:rsid w:val="00FD167C"/>
    <w:rsid w:val="00FD4471"/>
    <w:rsid w:val="00FD5A7C"/>
    <w:rsid w:val="00FD5B06"/>
    <w:rsid w:val="00FD5C2E"/>
    <w:rsid w:val="00FD72CE"/>
    <w:rsid w:val="00FE0455"/>
    <w:rsid w:val="00FE04B3"/>
    <w:rsid w:val="00FE1296"/>
    <w:rsid w:val="00FE1304"/>
    <w:rsid w:val="00FE431C"/>
    <w:rsid w:val="00FE515C"/>
    <w:rsid w:val="00FF08A8"/>
    <w:rsid w:val="00FF2B94"/>
    <w:rsid w:val="00FF3AC9"/>
    <w:rsid w:val="00FF6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F3"/>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uiPriority w:val="99"/>
    <w:rsid w:val="009E5F47"/>
    <w:pPr>
      <w:keepNext/>
      <w:keepLines/>
      <w:spacing w:before="240" w:after="240"/>
      <w:jc w:val="center"/>
    </w:pPr>
    <w:rPr>
      <w:b/>
      <w:sz w:val="28"/>
    </w:rPr>
  </w:style>
  <w:style w:type="paragraph" w:customStyle="1" w:styleId="1">
    <w:name w:val="Абзац1"/>
    <w:basedOn w:val="a"/>
    <w:uiPriority w:val="99"/>
    <w:rsid w:val="009E5F47"/>
    <w:pPr>
      <w:spacing w:after="60" w:line="360" w:lineRule="exact"/>
      <w:ind w:firstLine="709"/>
      <w:jc w:val="both"/>
    </w:pPr>
    <w:rPr>
      <w:sz w:val="28"/>
    </w:rPr>
  </w:style>
  <w:style w:type="paragraph" w:styleId="a3">
    <w:name w:val="header"/>
    <w:basedOn w:val="a"/>
    <w:link w:val="a4"/>
    <w:uiPriority w:val="99"/>
    <w:rsid w:val="009E5F47"/>
    <w:pPr>
      <w:tabs>
        <w:tab w:val="center" w:pos="4677"/>
        <w:tab w:val="right" w:pos="9355"/>
      </w:tabs>
    </w:pPr>
  </w:style>
  <w:style w:type="character" w:customStyle="1" w:styleId="a4">
    <w:name w:val="Верхний колонтитул Знак"/>
    <w:link w:val="a3"/>
    <w:uiPriority w:val="99"/>
    <w:locked/>
    <w:rsid w:val="009E5F47"/>
    <w:rPr>
      <w:rFonts w:ascii="Times New Roman" w:hAnsi="Times New Roman" w:cs="Times New Roman"/>
      <w:sz w:val="20"/>
      <w:szCs w:val="20"/>
      <w:lang w:eastAsia="ru-RU"/>
    </w:rPr>
  </w:style>
  <w:style w:type="paragraph" w:styleId="a5">
    <w:name w:val="footer"/>
    <w:basedOn w:val="a"/>
    <w:link w:val="a6"/>
    <w:uiPriority w:val="99"/>
    <w:rsid w:val="009E5F47"/>
    <w:pPr>
      <w:tabs>
        <w:tab w:val="center" w:pos="4677"/>
        <w:tab w:val="right" w:pos="9355"/>
      </w:tabs>
    </w:pPr>
  </w:style>
  <w:style w:type="character" w:customStyle="1" w:styleId="a6">
    <w:name w:val="Нижний колонтитул Знак"/>
    <w:link w:val="a5"/>
    <w:uiPriority w:val="99"/>
    <w:locked/>
    <w:rsid w:val="009E5F47"/>
    <w:rPr>
      <w:rFonts w:ascii="Times New Roman" w:hAnsi="Times New Roman" w:cs="Times New Roman"/>
      <w:sz w:val="20"/>
      <w:szCs w:val="20"/>
      <w:lang w:eastAsia="ru-RU"/>
    </w:rPr>
  </w:style>
  <w:style w:type="paragraph" w:styleId="a7">
    <w:name w:val="Balloon Text"/>
    <w:basedOn w:val="a"/>
    <w:link w:val="a8"/>
    <w:uiPriority w:val="99"/>
    <w:semiHidden/>
    <w:rsid w:val="009E5F47"/>
    <w:rPr>
      <w:rFonts w:ascii="Tahoma" w:hAnsi="Tahoma" w:cs="Tahoma"/>
      <w:sz w:val="16"/>
      <w:szCs w:val="16"/>
    </w:rPr>
  </w:style>
  <w:style w:type="character" w:customStyle="1" w:styleId="a8">
    <w:name w:val="Текст выноски Знак"/>
    <w:link w:val="a7"/>
    <w:uiPriority w:val="99"/>
    <w:semiHidden/>
    <w:locked/>
    <w:rsid w:val="009E5F47"/>
    <w:rPr>
      <w:rFonts w:ascii="Tahoma" w:hAnsi="Tahoma" w:cs="Tahoma"/>
      <w:sz w:val="16"/>
      <w:szCs w:val="16"/>
      <w:lang w:eastAsia="ru-RU"/>
    </w:rPr>
  </w:style>
  <w:style w:type="character" w:customStyle="1" w:styleId="WW-Absatz-Standardschriftart">
    <w:name w:val="WW-Absatz-Standardschriftart"/>
    <w:uiPriority w:val="99"/>
    <w:rsid w:val="009279CE"/>
  </w:style>
  <w:style w:type="paragraph" w:styleId="a9">
    <w:name w:val="Normal (Web)"/>
    <w:basedOn w:val="a"/>
    <w:uiPriority w:val="99"/>
    <w:rsid w:val="002D2EC3"/>
    <w:pPr>
      <w:spacing w:before="100" w:beforeAutospacing="1" w:after="100" w:afterAutospacing="1"/>
    </w:pPr>
    <w:rPr>
      <w:sz w:val="24"/>
      <w:szCs w:val="24"/>
    </w:rPr>
  </w:style>
  <w:style w:type="paragraph" w:customStyle="1" w:styleId="ConsPlusTitle">
    <w:name w:val="ConsPlusTitle"/>
    <w:uiPriority w:val="99"/>
    <w:rsid w:val="00F001A9"/>
    <w:pPr>
      <w:widowControl w:val="0"/>
      <w:suppressAutoHyphens/>
      <w:autoSpaceDE w:val="0"/>
    </w:pPr>
    <w:rPr>
      <w:rFonts w:cs="Calibri"/>
      <w:b/>
      <w:bCs/>
      <w:sz w:val="22"/>
      <w:szCs w:val="22"/>
      <w:lang w:eastAsia="ar-SA"/>
    </w:rPr>
  </w:style>
  <w:style w:type="paragraph" w:styleId="aa">
    <w:name w:val="List Paragraph"/>
    <w:basedOn w:val="a"/>
    <w:uiPriority w:val="34"/>
    <w:qFormat/>
    <w:rsid w:val="0024354C"/>
    <w:pPr>
      <w:ind w:left="720"/>
      <w:contextualSpacing/>
    </w:pPr>
  </w:style>
  <w:style w:type="character" w:styleId="ab">
    <w:name w:val="Hyperlink"/>
    <w:basedOn w:val="a0"/>
    <w:uiPriority w:val="99"/>
    <w:unhideWhenUsed/>
    <w:rsid w:val="00D17273"/>
    <w:rPr>
      <w:color w:val="0000FF" w:themeColor="hyperlink"/>
      <w:u w:val="single"/>
    </w:rPr>
  </w:style>
  <w:style w:type="paragraph" w:styleId="ac">
    <w:name w:val="No Spacing"/>
    <w:uiPriority w:val="1"/>
    <w:qFormat/>
    <w:rsid w:val="007D3045"/>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F3"/>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uiPriority w:val="99"/>
    <w:rsid w:val="009E5F47"/>
    <w:pPr>
      <w:keepNext/>
      <w:keepLines/>
      <w:spacing w:before="240" w:after="240"/>
      <w:jc w:val="center"/>
    </w:pPr>
    <w:rPr>
      <w:b/>
      <w:sz w:val="28"/>
    </w:rPr>
  </w:style>
  <w:style w:type="paragraph" w:customStyle="1" w:styleId="1">
    <w:name w:val="Абзац1"/>
    <w:basedOn w:val="a"/>
    <w:uiPriority w:val="99"/>
    <w:rsid w:val="009E5F47"/>
    <w:pPr>
      <w:spacing w:after="60" w:line="360" w:lineRule="exact"/>
      <w:ind w:firstLine="709"/>
      <w:jc w:val="both"/>
    </w:pPr>
    <w:rPr>
      <w:sz w:val="28"/>
    </w:rPr>
  </w:style>
  <w:style w:type="paragraph" w:styleId="a3">
    <w:name w:val="header"/>
    <w:basedOn w:val="a"/>
    <w:link w:val="a4"/>
    <w:uiPriority w:val="99"/>
    <w:rsid w:val="009E5F47"/>
    <w:pPr>
      <w:tabs>
        <w:tab w:val="center" w:pos="4677"/>
        <w:tab w:val="right" w:pos="9355"/>
      </w:tabs>
    </w:pPr>
  </w:style>
  <w:style w:type="character" w:customStyle="1" w:styleId="a4">
    <w:name w:val="Верхний колонтитул Знак"/>
    <w:link w:val="a3"/>
    <w:uiPriority w:val="99"/>
    <w:locked/>
    <w:rsid w:val="009E5F47"/>
    <w:rPr>
      <w:rFonts w:ascii="Times New Roman" w:hAnsi="Times New Roman" w:cs="Times New Roman"/>
      <w:sz w:val="20"/>
      <w:szCs w:val="20"/>
      <w:lang w:eastAsia="ru-RU"/>
    </w:rPr>
  </w:style>
  <w:style w:type="paragraph" w:styleId="a5">
    <w:name w:val="footer"/>
    <w:basedOn w:val="a"/>
    <w:link w:val="a6"/>
    <w:uiPriority w:val="99"/>
    <w:rsid w:val="009E5F47"/>
    <w:pPr>
      <w:tabs>
        <w:tab w:val="center" w:pos="4677"/>
        <w:tab w:val="right" w:pos="9355"/>
      </w:tabs>
    </w:pPr>
  </w:style>
  <w:style w:type="character" w:customStyle="1" w:styleId="a6">
    <w:name w:val="Нижний колонтитул Знак"/>
    <w:link w:val="a5"/>
    <w:uiPriority w:val="99"/>
    <w:locked/>
    <w:rsid w:val="009E5F47"/>
    <w:rPr>
      <w:rFonts w:ascii="Times New Roman" w:hAnsi="Times New Roman" w:cs="Times New Roman"/>
      <w:sz w:val="20"/>
      <w:szCs w:val="20"/>
      <w:lang w:eastAsia="ru-RU"/>
    </w:rPr>
  </w:style>
  <w:style w:type="paragraph" w:styleId="a7">
    <w:name w:val="Balloon Text"/>
    <w:basedOn w:val="a"/>
    <w:link w:val="a8"/>
    <w:uiPriority w:val="99"/>
    <w:semiHidden/>
    <w:rsid w:val="009E5F47"/>
    <w:rPr>
      <w:rFonts w:ascii="Tahoma" w:hAnsi="Tahoma" w:cs="Tahoma"/>
      <w:sz w:val="16"/>
      <w:szCs w:val="16"/>
    </w:rPr>
  </w:style>
  <w:style w:type="character" w:customStyle="1" w:styleId="a8">
    <w:name w:val="Текст выноски Знак"/>
    <w:link w:val="a7"/>
    <w:uiPriority w:val="99"/>
    <w:semiHidden/>
    <w:locked/>
    <w:rsid w:val="009E5F47"/>
    <w:rPr>
      <w:rFonts w:ascii="Tahoma" w:hAnsi="Tahoma" w:cs="Tahoma"/>
      <w:sz w:val="16"/>
      <w:szCs w:val="16"/>
      <w:lang w:eastAsia="ru-RU"/>
    </w:rPr>
  </w:style>
  <w:style w:type="character" w:customStyle="1" w:styleId="WW-Absatz-Standardschriftart">
    <w:name w:val="WW-Absatz-Standardschriftart"/>
    <w:uiPriority w:val="99"/>
    <w:rsid w:val="009279CE"/>
  </w:style>
  <w:style w:type="paragraph" w:styleId="a9">
    <w:name w:val="Normal (Web)"/>
    <w:basedOn w:val="a"/>
    <w:uiPriority w:val="99"/>
    <w:rsid w:val="002D2EC3"/>
    <w:pPr>
      <w:spacing w:before="100" w:beforeAutospacing="1" w:after="100" w:afterAutospacing="1"/>
    </w:pPr>
    <w:rPr>
      <w:sz w:val="24"/>
      <w:szCs w:val="24"/>
    </w:rPr>
  </w:style>
  <w:style w:type="paragraph" w:customStyle="1" w:styleId="ConsPlusTitle">
    <w:name w:val="ConsPlusTitle"/>
    <w:uiPriority w:val="99"/>
    <w:rsid w:val="00F001A9"/>
    <w:pPr>
      <w:widowControl w:val="0"/>
      <w:suppressAutoHyphens/>
      <w:autoSpaceDE w:val="0"/>
    </w:pPr>
    <w:rPr>
      <w:rFonts w:cs="Calibri"/>
      <w:b/>
      <w:bCs/>
      <w:sz w:val="22"/>
      <w:szCs w:val="22"/>
      <w:lang w:eastAsia="ar-SA"/>
    </w:rPr>
  </w:style>
  <w:style w:type="paragraph" w:styleId="aa">
    <w:name w:val="List Paragraph"/>
    <w:basedOn w:val="a"/>
    <w:uiPriority w:val="34"/>
    <w:qFormat/>
    <w:rsid w:val="0024354C"/>
    <w:pPr>
      <w:ind w:left="720"/>
      <w:contextualSpacing/>
    </w:pPr>
  </w:style>
  <w:style w:type="character" w:styleId="ab">
    <w:name w:val="Hyperlink"/>
    <w:basedOn w:val="a0"/>
    <w:uiPriority w:val="99"/>
    <w:unhideWhenUsed/>
    <w:rsid w:val="00D17273"/>
    <w:rPr>
      <w:color w:val="0000FF" w:themeColor="hyperlink"/>
      <w:u w:val="single"/>
    </w:rPr>
  </w:style>
  <w:style w:type="paragraph" w:styleId="ac">
    <w:name w:val="No Spacing"/>
    <w:uiPriority w:val="1"/>
    <w:qFormat/>
    <w:rsid w:val="007D304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65985">
      <w:marLeft w:val="0"/>
      <w:marRight w:val="0"/>
      <w:marTop w:val="0"/>
      <w:marBottom w:val="0"/>
      <w:divBdr>
        <w:top w:val="none" w:sz="0" w:space="0" w:color="auto"/>
        <w:left w:val="none" w:sz="0" w:space="0" w:color="auto"/>
        <w:bottom w:val="none" w:sz="0" w:space="0" w:color="auto"/>
        <w:right w:val="none" w:sz="0" w:space="0" w:color="auto"/>
      </w:divBdr>
    </w:div>
    <w:div w:id="366565986">
      <w:marLeft w:val="0"/>
      <w:marRight w:val="0"/>
      <w:marTop w:val="0"/>
      <w:marBottom w:val="0"/>
      <w:divBdr>
        <w:top w:val="none" w:sz="0" w:space="0" w:color="auto"/>
        <w:left w:val="none" w:sz="0" w:space="0" w:color="auto"/>
        <w:bottom w:val="none" w:sz="0" w:space="0" w:color="auto"/>
        <w:right w:val="none" w:sz="0" w:space="0" w:color="auto"/>
      </w:divBdr>
    </w:div>
    <w:div w:id="366565987">
      <w:marLeft w:val="0"/>
      <w:marRight w:val="0"/>
      <w:marTop w:val="0"/>
      <w:marBottom w:val="0"/>
      <w:divBdr>
        <w:top w:val="none" w:sz="0" w:space="0" w:color="auto"/>
        <w:left w:val="none" w:sz="0" w:space="0" w:color="auto"/>
        <w:bottom w:val="none" w:sz="0" w:space="0" w:color="auto"/>
        <w:right w:val="none" w:sz="0" w:space="0" w:color="auto"/>
      </w:divBdr>
    </w:div>
    <w:div w:id="366565988">
      <w:marLeft w:val="0"/>
      <w:marRight w:val="0"/>
      <w:marTop w:val="0"/>
      <w:marBottom w:val="0"/>
      <w:divBdr>
        <w:top w:val="none" w:sz="0" w:space="0" w:color="auto"/>
        <w:left w:val="none" w:sz="0" w:space="0" w:color="auto"/>
        <w:bottom w:val="none" w:sz="0" w:space="0" w:color="auto"/>
        <w:right w:val="none" w:sz="0" w:space="0" w:color="auto"/>
      </w:divBdr>
    </w:div>
    <w:div w:id="371878788">
      <w:bodyDiv w:val="1"/>
      <w:marLeft w:val="0"/>
      <w:marRight w:val="0"/>
      <w:marTop w:val="0"/>
      <w:marBottom w:val="0"/>
      <w:divBdr>
        <w:top w:val="none" w:sz="0" w:space="0" w:color="auto"/>
        <w:left w:val="none" w:sz="0" w:space="0" w:color="auto"/>
        <w:bottom w:val="none" w:sz="0" w:space="0" w:color="auto"/>
        <w:right w:val="none" w:sz="0" w:space="0" w:color="auto"/>
      </w:divBdr>
    </w:div>
    <w:div w:id="1309358671">
      <w:bodyDiv w:val="1"/>
      <w:marLeft w:val="0"/>
      <w:marRight w:val="0"/>
      <w:marTop w:val="0"/>
      <w:marBottom w:val="0"/>
      <w:divBdr>
        <w:top w:val="none" w:sz="0" w:space="0" w:color="auto"/>
        <w:left w:val="none" w:sz="0" w:space="0" w:color="auto"/>
        <w:bottom w:val="none" w:sz="0" w:space="0" w:color="auto"/>
        <w:right w:val="none" w:sz="0" w:space="0" w:color="auto"/>
      </w:divBdr>
    </w:div>
    <w:div w:id="1457989405">
      <w:bodyDiv w:val="1"/>
      <w:marLeft w:val="0"/>
      <w:marRight w:val="0"/>
      <w:marTop w:val="0"/>
      <w:marBottom w:val="0"/>
      <w:divBdr>
        <w:top w:val="none" w:sz="0" w:space="0" w:color="auto"/>
        <w:left w:val="none" w:sz="0" w:space="0" w:color="auto"/>
        <w:bottom w:val="none" w:sz="0" w:space="0" w:color="auto"/>
        <w:right w:val="none" w:sz="0" w:space="0" w:color="auto"/>
      </w:divBdr>
    </w:div>
    <w:div w:id="213366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267F5-98D4-41A8-90A4-7A7D4974F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2211</Words>
  <Characters>12609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Чарушина</dc:creator>
  <cp:lastModifiedBy>Яна Соболева</cp:lastModifiedBy>
  <cp:revision>8</cp:revision>
  <cp:lastPrinted>2020-10-08T09:39:00Z</cp:lastPrinted>
  <dcterms:created xsi:type="dcterms:W3CDTF">2022-03-23T08:23:00Z</dcterms:created>
  <dcterms:modified xsi:type="dcterms:W3CDTF">2023-03-23T10:28:00Z</dcterms:modified>
</cp:coreProperties>
</file>