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4218"/>
      </w:tblGrid>
      <w:tr w:rsidR="00DA7092" w:rsidRPr="00DA7092" w:rsidTr="0005280B">
        <w:trPr>
          <w:trHeight w:val="1266"/>
          <w:jc w:val="center"/>
        </w:trPr>
        <w:tc>
          <w:tcPr>
            <w:tcW w:w="4077" w:type="dxa"/>
          </w:tcPr>
          <w:p w:rsidR="00DA7092" w:rsidRPr="00D26905" w:rsidRDefault="00DA7092" w:rsidP="00005C33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092" w:rsidRPr="00DA7092" w:rsidRDefault="00271722" w:rsidP="00005C33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C9489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3400" cy="5619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DA7092" w:rsidRPr="00702EF2" w:rsidRDefault="00D26905" w:rsidP="00005C33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90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DA7092" w:rsidRPr="00DA7092" w:rsidTr="0005280B">
        <w:trPr>
          <w:jc w:val="center"/>
        </w:trPr>
        <w:tc>
          <w:tcPr>
            <w:tcW w:w="4077" w:type="dxa"/>
          </w:tcPr>
          <w:p w:rsidR="00DA7092" w:rsidRPr="00DA7092" w:rsidRDefault="00DA7092" w:rsidP="00005C33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7092" w:rsidRPr="00DA7092" w:rsidRDefault="00DA7092" w:rsidP="00005C33">
            <w:pPr>
              <w:pStyle w:val="ConsPlusTitle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DA7092" w:rsidRPr="00DA7092" w:rsidRDefault="00DA7092" w:rsidP="00005C33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7092" w:rsidRPr="00DA7092" w:rsidTr="0005280B">
        <w:trPr>
          <w:jc w:val="center"/>
        </w:trPr>
        <w:tc>
          <w:tcPr>
            <w:tcW w:w="9571" w:type="dxa"/>
            <w:gridSpan w:val="3"/>
          </w:tcPr>
          <w:p w:rsidR="00DA7092" w:rsidRPr="00DA7092" w:rsidRDefault="00DA7092" w:rsidP="0005280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092">
              <w:rPr>
                <w:rFonts w:ascii="Times New Roman" w:hAnsi="Times New Roman" w:cs="Times New Roman"/>
                <w:sz w:val="28"/>
                <w:szCs w:val="28"/>
              </w:rPr>
              <w:t>АДМИНИСТРАЦИЯ УРЖУМСКОГО МУНИЦИПАЛЬНОГО РАЙОНА</w:t>
            </w:r>
          </w:p>
        </w:tc>
      </w:tr>
      <w:tr w:rsidR="00DA7092" w:rsidRPr="00DA7092" w:rsidTr="0005280B">
        <w:trPr>
          <w:jc w:val="center"/>
        </w:trPr>
        <w:tc>
          <w:tcPr>
            <w:tcW w:w="9571" w:type="dxa"/>
            <w:gridSpan w:val="3"/>
          </w:tcPr>
          <w:p w:rsidR="00DA7092" w:rsidRPr="00DA7092" w:rsidRDefault="00DA7092" w:rsidP="00005C33">
            <w:pPr>
              <w:pStyle w:val="ConsPlusTitle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92" w:rsidRPr="00DA7092" w:rsidTr="0005280B">
        <w:trPr>
          <w:jc w:val="center"/>
        </w:trPr>
        <w:tc>
          <w:tcPr>
            <w:tcW w:w="9571" w:type="dxa"/>
            <w:gridSpan w:val="3"/>
          </w:tcPr>
          <w:p w:rsidR="00DA7092" w:rsidRPr="00DA7092" w:rsidRDefault="00DA7092" w:rsidP="0005280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7092">
              <w:rPr>
                <w:rFonts w:ascii="Times New Roman" w:hAnsi="Times New Roman" w:cs="Times New Roman"/>
                <w:sz w:val="32"/>
                <w:szCs w:val="28"/>
              </w:rPr>
              <w:t>ПОСТАНОВЛЕНИЕ</w:t>
            </w:r>
          </w:p>
        </w:tc>
      </w:tr>
      <w:tr w:rsidR="00DA7092" w:rsidRPr="00DA7092" w:rsidTr="0005280B">
        <w:trPr>
          <w:jc w:val="center"/>
        </w:trPr>
        <w:tc>
          <w:tcPr>
            <w:tcW w:w="9571" w:type="dxa"/>
            <w:gridSpan w:val="3"/>
          </w:tcPr>
          <w:p w:rsidR="00DA7092" w:rsidRPr="00DA7092" w:rsidRDefault="00DA7092" w:rsidP="00005C33">
            <w:pPr>
              <w:pStyle w:val="ConsPlusTitle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92" w:rsidRPr="00DA7092" w:rsidTr="0005280B">
        <w:trPr>
          <w:jc w:val="center"/>
        </w:trPr>
        <w:tc>
          <w:tcPr>
            <w:tcW w:w="9571" w:type="dxa"/>
            <w:gridSpan w:val="3"/>
          </w:tcPr>
          <w:p w:rsidR="00DA7092" w:rsidRPr="009C12FB" w:rsidRDefault="002410C5" w:rsidP="00005C33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2410C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</w:t>
            </w:r>
            <w:r w:rsidR="00DA7092" w:rsidRPr="002410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A7092" w:rsidRPr="00DA70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№ </w:t>
            </w:r>
            <w:r w:rsidRPr="002410C5"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  <w:r w:rsidR="00155B3A" w:rsidRPr="009C12FB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   </w:t>
            </w:r>
          </w:p>
          <w:p w:rsidR="00DA7092" w:rsidRPr="00DA7092" w:rsidRDefault="00DA7092" w:rsidP="00005C33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A7092" w:rsidRPr="00DA7092" w:rsidTr="0005280B">
        <w:trPr>
          <w:jc w:val="center"/>
        </w:trPr>
        <w:tc>
          <w:tcPr>
            <w:tcW w:w="9571" w:type="dxa"/>
            <w:gridSpan w:val="3"/>
          </w:tcPr>
          <w:p w:rsidR="00DA7092" w:rsidRPr="00DA7092" w:rsidRDefault="00DA7092" w:rsidP="0005280B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7092">
              <w:rPr>
                <w:rFonts w:ascii="Times New Roman" w:hAnsi="Times New Roman" w:cs="Times New Roman"/>
                <w:b w:val="0"/>
                <w:sz w:val="28"/>
                <w:szCs w:val="28"/>
              </w:rPr>
              <w:t>г. Уржум, Кировской области</w:t>
            </w:r>
          </w:p>
        </w:tc>
      </w:tr>
    </w:tbl>
    <w:p w:rsidR="00DA7092" w:rsidRPr="00DA7092" w:rsidRDefault="00DA7092" w:rsidP="00005C3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A7092" w:rsidRPr="00DA7092" w:rsidRDefault="00155B3A" w:rsidP="0005280B">
      <w:pPr>
        <w:pStyle w:val="ConsPlusTitle"/>
        <w:widowControl/>
        <w:snapToGrid w:val="0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55B3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Уржумского муниципального района от 29.12.2021</w:t>
      </w:r>
      <w:r>
        <w:rPr>
          <w:rFonts w:ascii="Times New Roman" w:hAnsi="Times New Roman" w:cs="Times New Roman"/>
          <w:sz w:val="28"/>
          <w:szCs w:val="28"/>
        </w:rPr>
        <w:t xml:space="preserve"> № 1020</w:t>
      </w:r>
    </w:p>
    <w:p w:rsidR="00A0251A" w:rsidRPr="00E86F04" w:rsidRDefault="00B90075" w:rsidP="00A0251A">
      <w:pPr>
        <w:pStyle w:val="ConsPlusTitle"/>
        <w:widowControl/>
        <w:snapToGrid w:val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6F04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41 Устава муниципального образования Уржумский муниципа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льный район Кировской области, </w:t>
      </w:r>
      <w:r w:rsidRPr="003539EE">
        <w:rPr>
          <w:rFonts w:ascii="Times New Roman" w:hAnsi="Times New Roman" w:cs="Times New Roman"/>
          <w:b w:val="0"/>
          <w:sz w:val="28"/>
          <w:szCs w:val="28"/>
        </w:rPr>
        <w:t>решением Уржумской районной Думы от ____ №_____ «О бюджете Уржумского муниципального района на 2024 год и на плановый период 2025 и 2026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E86F0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Уржумского муниципального района </w:t>
      </w:r>
      <w:r w:rsidR="00A0251A" w:rsidRPr="00E86F04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A0251A" w:rsidRPr="00E86F04" w:rsidRDefault="00A0251A" w:rsidP="00A0251A">
      <w:pPr>
        <w:pStyle w:val="ConsPlusTitle"/>
        <w:widowControl/>
        <w:snapToGrid w:val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6F04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постановление администрации Уржумского муниципального района от 29.12.2021 № </w:t>
      </w:r>
      <w:r>
        <w:rPr>
          <w:rFonts w:ascii="Times New Roman" w:hAnsi="Times New Roman" w:cs="Times New Roman"/>
          <w:b w:val="0"/>
          <w:sz w:val="28"/>
          <w:szCs w:val="28"/>
        </w:rPr>
        <w:t>1020</w:t>
      </w:r>
      <w:r w:rsidRPr="00E86F04">
        <w:rPr>
          <w:rFonts w:ascii="Times New Roman" w:hAnsi="Times New Roman" w:cs="Times New Roman"/>
          <w:b w:val="0"/>
          <w:sz w:val="28"/>
          <w:szCs w:val="28"/>
        </w:rPr>
        <w:t xml:space="preserve"> «Об утвер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ждении муниципальной программы </w:t>
      </w:r>
      <w:r w:rsidRPr="00E86F0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 в Уржумском муниципальном районе Кировской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E86F04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E86F0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A0251A" w:rsidRDefault="00A0251A" w:rsidP="00A0251A">
      <w:pPr>
        <w:pStyle w:val="ConsPlusTitle"/>
        <w:widowControl/>
        <w:snapToGrid w:val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Утвердить измене</w:t>
      </w:r>
      <w:r w:rsidR="00022E29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ия в Программе </w:t>
      </w:r>
      <w:r w:rsidRPr="00E86F0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 в Уржумском муниципальном районе Кировской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6F04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№ </w:t>
      </w:r>
      <w:r w:rsidR="00B2731E">
        <w:rPr>
          <w:rFonts w:ascii="Times New Roman" w:hAnsi="Times New Roman" w:cs="Times New Roman"/>
          <w:b w:val="0"/>
          <w:sz w:val="28"/>
          <w:szCs w:val="28"/>
        </w:rPr>
        <w:t>1</w:t>
      </w:r>
      <w:r w:rsidRPr="00E86F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251A" w:rsidRDefault="00A0251A" w:rsidP="00A0251A">
      <w:pPr>
        <w:pStyle w:val="ConsPlusTitle"/>
        <w:widowControl/>
        <w:snapToGrid w:val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2731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План реализации муниципальной программы </w:t>
      </w:r>
      <w:r w:rsidRPr="00E86F0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 в Уржумском муниципальном районе Кировской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утвердить в новой редакции согласно приложению № </w:t>
      </w:r>
      <w:r w:rsidR="00B2731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251A" w:rsidRDefault="00A0251A" w:rsidP="00A0251A">
      <w:pPr>
        <w:pStyle w:val="ConsPlusTitle"/>
        <w:widowControl/>
        <w:snapToGrid w:val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86F04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постановления возложить на заместителя главы администрации Уржумского муниципального района, начальника управления по вопросам жизнеобеспечения Семиглазова И.Н.</w:t>
      </w:r>
    </w:p>
    <w:p w:rsidR="00A0251A" w:rsidRDefault="00114181" w:rsidP="00A0251A">
      <w:pPr>
        <w:pStyle w:val="ConsPlusTitle"/>
        <w:widowControl/>
        <w:snapToGrid w:val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0251A" w:rsidRPr="00E86F04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опубликовать в Информационном бюллетене органов местного самоуправления Уржумского муниципального района Кировской области.</w:t>
      </w:r>
    </w:p>
    <w:p w:rsidR="00A0251A" w:rsidRDefault="00A0251A" w:rsidP="00A025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Default="00A0251A" w:rsidP="00A025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DA7092" w:rsidRDefault="00A0251A" w:rsidP="00A025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709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66249" w:rsidRDefault="00A0251A" w:rsidP="00A0251A">
      <w:pPr>
        <w:jc w:val="both"/>
        <w:rPr>
          <w:rFonts w:ascii="Times New Roman" w:hAnsi="Times New Roman" w:cs="Times New Roman"/>
          <w:sz w:val="28"/>
          <w:szCs w:val="28"/>
        </w:rPr>
      </w:pPr>
      <w:r w:rsidRPr="00466249">
        <w:rPr>
          <w:rFonts w:ascii="Times New Roman" w:hAnsi="Times New Roman" w:cs="Times New Roman"/>
          <w:sz w:val="28"/>
          <w:szCs w:val="28"/>
        </w:rPr>
        <w:t>Уржумского</w:t>
      </w:r>
      <w:r w:rsidR="002D09DC">
        <w:rPr>
          <w:rFonts w:ascii="Times New Roman" w:hAnsi="Times New Roman" w:cs="Times New Roman"/>
          <w:sz w:val="28"/>
          <w:szCs w:val="28"/>
        </w:rPr>
        <w:t xml:space="preserve"> муниципального района    </w:t>
      </w:r>
      <w:r w:rsidR="00D269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66249">
        <w:rPr>
          <w:rFonts w:ascii="Times New Roman" w:hAnsi="Times New Roman" w:cs="Times New Roman"/>
          <w:sz w:val="28"/>
          <w:szCs w:val="28"/>
        </w:rPr>
        <w:t xml:space="preserve">В.В. Байбородов    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230"/>
        <w:gridCol w:w="2409"/>
      </w:tblGrid>
      <w:tr w:rsidR="00A0251A" w:rsidRPr="00E31B44" w:rsidTr="0004094D">
        <w:trPr>
          <w:trHeight w:val="1845"/>
        </w:trPr>
        <w:tc>
          <w:tcPr>
            <w:tcW w:w="7230" w:type="dxa"/>
          </w:tcPr>
          <w:p w:rsidR="00D26905" w:rsidRDefault="00D26905" w:rsidP="0004094D">
            <w:pPr>
              <w:widowControl/>
              <w:snapToGrid w:val="0"/>
              <w:spacing w:after="240"/>
              <w:jc w:val="both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 w:bidi="ar-SA"/>
              </w:rPr>
            </w:pPr>
          </w:p>
          <w:p w:rsidR="00D26905" w:rsidRDefault="00D26905" w:rsidP="0004094D">
            <w:pPr>
              <w:widowControl/>
              <w:snapToGrid w:val="0"/>
              <w:spacing w:after="240"/>
              <w:jc w:val="both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 w:bidi="ar-SA"/>
              </w:rPr>
            </w:pPr>
          </w:p>
          <w:p w:rsidR="00D26905" w:rsidRDefault="00D26905" w:rsidP="0004094D">
            <w:pPr>
              <w:widowControl/>
              <w:snapToGrid w:val="0"/>
              <w:spacing w:after="240"/>
              <w:jc w:val="both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 w:bidi="ar-SA"/>
              </w:rPr>
            </w:pPr>
          </w:p>
          <w:p w:rsidR="00A0251A" w:rsidRPr="00E31B44" w:rsidRDefault="00A0251A" w:rsidP="0004094D">
            <w:pPr>
              <w:widowControl/>
              <w:snapToGrid w:val="0"/>
              <w:spacing w:after="240"/>
              <w:jc w:val="both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 w:bidi="ar-SA"/>
              </w:rPr>
            </w:pPr>
            <w:r w:rsidRPr="00E31B44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 w:bidi="ar-SA"/>
              </w:rPr>
              <w:t>ПОДГОТОВЛЕНО</w:t>
            </w:r>
          </w:p>
          <w:p w:rsidR="00A0251A" w:rsidRPr="00E31B44" w:rsidRDefault="00A0251A" w:rsidP="0004094D">
            <w:pP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Arial CYR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Консультант</w:t>
            </w: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управления</w:t>
            </w:r>
          </w:p>
          <w:p w:rsidR="00A0251A" w:rsidRPr="00E31B44" w:rsidRDefault="00A0251A" w:rsidP="0004094D">
            <w:pP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по</w:t>
            </w:r>
            <w:r w:rsidRPr="00E31B44"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</w:t>
            </w: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вопросам жизнеобеспечения                                                                                    </w:t>
            </w:r>
          </w:p>
          <w:p w:rsidR="00A0251A" w:rsidRPr="00E31B44" w:rsidRDefault="00A0251A" w:rsidP="0004094D">
            <w:pPr>
              <w:snapToGrid w:val="0"/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администрации Уржумского</w:t>
            </w:r>
          </w:p>
          <w:p w:rsidR="00A0251A" w:rsidRPr="00E31B44" w:rsidRDefault="00A0251A" w:rsidP="0004094D">
            <w:pPr>
              <w:snapToGrid w:val="0"/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муниципального района       </w:t>
            </w:r>
          </w:p>
          <w:p w:rsidR="00A0251A" w:rsidRPr="00E31B44" w:rsidRDefault="00A0251A" w:rsidP="0004094D">
            <w:pPr>
              <w:snapToGrid w:val="0"/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                                                        </w:t>
            </w:r>
          </w:p>
        </w:tc>
        <w:tc>
          <w:tcPr>
            <w:tcW w:w="2409" w:type="dxa"/>
          </w:tcPr>
          <w:p w:rsidR="00A0251A" w:rsidRPr="00E31B44" w:rsidRDefault="00A0251A" w:rsidP="0004094D">
            <w:pPr>
              <w:widowControl/>
              <w:tabs>
                <w:tab w:val="left" w:pos="171"/>
              </w:tabs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A0251A" w:rsidRPr="00E31B44" w:rsidRDefault="00A0251A" w:rsidP="0004094D">
            <w:pPr>
              <w:widowControl/>
              <w:tabs>
                <w:tab w:val="left" w:pos="171"/>
              </w:tabs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A0251A" w:rsidRPr="00E31B44" w:rsidRDefault="00A0251A" w:rsidP="0004094D">
            <w:pPr>
              <w:widowControl/>
              <w:tabs>
                <w:tab w:val="left" w:pos="171"/>
              </w:tabs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A0251A" w:rsidRDefault="00A0251A" w:rsidP="0004094D">
            <w:pPr>
              <w:widowControl/>
              <w:tabs>
                <w:tab w:val="left" w:pos="171"/>
              </w:tabs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D26905" w:rsidRDefault="00D26905" w:rsidP="0004094D">
            <w:pPr>
              <w:widowControl/>
              <w:tabs>
                <w:tab w:val="left" w:pos="171"/>
              </w:tabs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D26905" w:rsidRDefault="00D26905" w:rsidP="0004094D">
            <w:pPr>
              <w:widowControl/>
              <w:tabs>
                <w:tab w:val="left" w:pos="171"/>
              </w:tabs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D26905" w:rsidRDefault="00D26905" w:rsidP="0004094D">
            <w:pPr>
              <w:widowControl/>
              <w:tabs>
                <w:tab w:val="left" w:pos="171"/>
              </w:tabs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D26905" w:rsidRDefault="00D26905" w:rsidP="0004094D">
            <w:pPr>
              <w:widowControl/>
              <w:tabs>
                <w:tab w:val="left" w:pos="171"/>
              </w:tabs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D26905" w:rsidRDefault="00D26905" w:rsidP="0004094D">
            <w:pPr>
              <w:widowControl/>
              <w:tabs>
                <w:tab w:val="left" w:pos="171"/>
              </w:tabs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D26905" w:rsidRPr="00E31B44" w:rsidRDefault="00D26905" w:rsidP="0004094D">
            <w:pPr>
              <w:widowControl/>
              <w:tabs>
                <w:tab w:val="left" w:pos="171"/>
              </w:tabs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A0251A" w:rsidRPr="00E31B44" w:rsidRDefault="00A0251A" w:rsidP="0004094D">
            <w:pPr>
              <w:widowControl/>
              <w:tabs>
                <w:tab w:val="left" w:pos="171"/>
              </w:tabs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A0251A" w:rsidRPr="00E31B44" w:rsidRDefault="00A0251A" w:rsidP="0004094D">
            <w:pPr>
              <w:widowControl/>
              <w:tabs>
                <w:tab w:val="left" w:pos="171"/>
              </w:tabs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Н.</w:t>
            </w:r>
            <w:r w:rsidR="004E7E8B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В. Ковязина</w:t>
            </w:r>
          </w:p>
        </w:tc>
      </w:tr>
      <w:tr w:rsidR="00A0251A" w:rsidRPr="00E31B44" w:rsidTr="0004094D">
        <w:tc>
          <w:tcPr>
            <w:tcW w:w="7230" w:type="dxa"/>
          </w:tcPr>
          <w:p w:rsidR="00A0251A" w:rsidRDefault="00A0251A" w:rsidP="0004094D">
            <w:pP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A0251A" w:rsidRDefault="00A0251A" w:rsidP="0004094D">
            <w:pP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СОГЛАСОВАНО</w:t>
            </w:r>
          </w:p>
          <w:p w:rsidR="00A0251A" w:rsidRPr="00E31B44" w:rsidRDefault="00A0251A" w:rsidP="0004094D">
            <w:pP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  <w:tc>
          <w:tcPr>
            <w:tcW w:w="2409" w:type="dxa"/>
          </w:tcPr>
          <w:p w:rsidR="00A0251A" w:rsidRPr="00E31B44" w:rsidRDefault="00A0251A" w:rsidP="0004094D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A0251A" w:rsidRPr="00E31B44" w:rsidRDefault="00A0251A" w:rsidP="0004094D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A0251A" w:rsidRPr="00E31B44" w:rsidRDefault="00A0251A" w:rsidP="0004094D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A0251A" w:rsidRPr="00E31B44" w:rsidTr="0004094D">
        <w:tc>
          <w:tcPr>
            <w:tcW w:w="7230" w:type="dxa"/>
          </w:tcPr>
          <w:p w:rsidR="00A0251A" w:rsidRPr="00E31B44" w:rsidRDefault="00A0251A" w:rsidP="0004094D">
            <w:pP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Первый заместитель главы</w:t>
            </w:r>
          </w:p>
          <w:p w:rsidR="00A0251A" w:rsidRPr="00E31B44" w:rsidRDefault="00A0251A" w:rsidP="0004094D">
            <w:pP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администрации Уржумского</w:t>
            </w:r>
          </w:p>
          <w:p w:rsidR="00A0251A" w:rsidRDefault="00A0251A" w:rsidP="0004094D">
            <w:pPr>
              <w:widowControl/>
              <w:spacing w:after="120"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муниципального района </w:t>
            </w:r>
          </w:p>
          <w:p w:rsidR="00A0251A" w:rsidRDefault="00A0251A" w:rsidP="0004094D">
            <w:pP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  <w:tc>
          <w:tcPr>
            <w:tcW w:w="2409" w:type="dxa"/>
          </w:tcPr>
          <w:p w:rsidR="00A0251A" w:rsidRPr="00E31B44" w:rsidRDefault="00A0251A" w:rsidP="0004094D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С.</w:t>
            </w:r>
            <w:r w:rsidR="004E7E8B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Н.Хабибуллина</w:t>
            </w:r>
          </w:p>
        </w:tc>
      </w:tr>
      <w:tr w:rsidR="00A0251A" w:rsidRPr="00E31B44" w:rsidTr="0004094D">
        <w:trPr>
          <w:trHeight w:val="239"/>
        </w:trPr>
        <w:tc>
          <w:tcPr>
            <w:tcW w:w="7230" w:type="dxa"/>
          </w:tcPr>
          <w:p w:rsidR="00A0251A" w:rsidRPr="00E31B44" w:rsidRDefault="00A0251A" w:rsidP="00F87DA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ar-SA" w:bidi="ar-SA"/>
              </w:rPr>
              <w:t>Заместитель главы администрации</w:t>
            </w:r>
          </w:p>
          <w:p w:rsidR="00A0251A" w:rsidRPr="00E31B44" w:rsidRDefault="00A0251A" w:rsidP="0004094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ar-SA" w:bidi="ar-SA"/>
              </w:rPr>
              <w:t>Уржумского муниципального района,</w:t>
            </w:r>
          </w:p>
          <w:p w:rsidR="00A0251A" w:rsidRDefault="00A0251A" w:rsidP="0004094D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ar-SA" w:bidi="ar-SA"/>
              </w:rPr>
              <w:t xml:space="preserve">начальник управления по вопросам </w:t>
            </w:r>
          </w:p>
          <w:p w:rsidR="00A0251A" w:rsidRPr="00E31B44" w:rsidRDefault="00A0251A" w:rsidP="00F87DA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ar-SA" w:bidi="ar-SA"/>
              </w:rPr>
              <w:t>жизнеобеспечения</w:t>
            </w:r>
          </w:p>
          <w:p w:rsidR="00A0251A" w:rsidRPr="00E31B44" w:rsidRDefault="00A0251A" w:rsidP="0004094D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2409" w:type="dxa"/>
          </w:tcPr>
          <w:p w:rsidR="00A0251A" w:rsidRDefault="00A0251A" w:rsidP="0004094D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A0251A" w:rsidRPr="00E31B44" w:rsidRDefault="00A0251A" w:rsidP="0004094D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A0251A" w:rsidRPr="00E31B44" w:rsidRDefault="00A0251A" w:rsidP="00F87DAE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И.Н. Семиглазов</w:t>
            </w:r>
          </w:p>
          <w:p w:rsidR="00F87DAE" w:rsidRPr="00E31B44" w:rsidRDefault="00F87DAE" w:rsidP="0004094D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</w:tc>
      </w:tr>
      <w:tr w:rsidR="00F87DAE" w:rsidRPr="00E31B44" w:rsidTr="0004094D">
        <w:trPr>
          <w:trHeight w:val="239"/>
        </w:trPr>
        <w:tc>
          <w:tcPr>
            <w:tcW w:w="7230" w:type="dxa"/>
          </w:tcPr>
          <w:p w:rsidR="00F87DAE" w:rsidRPr="00F87DAE" w:rsidRDefault="00F87DAE" w:rsidP="00F87DAE">
            <w:pPr>
              <w:rPr>
                <w:rFonts w:ascii="Times New Roman" w:eastAsia="Arial CYR" w:hAnsi="Times New Roman" w:cs="Times New Roman"/>
                <w:kern w:val="1"/>
                <w:sz w:val="28"/>
                <w:szCs w:val="28"/>
              </w:rPr>
            </w:pPr>
            <w:r w:rsidRPr="00F87DAE">
              <w:rPr>
                <w:rFonts w:ascii="Times New Roman" w:eastAsia="Arial CYR" w:hAnsi="Times New Roman" w:cs="Times New Roman"/>
                <w:kern w:val="1"/>
                <w:sz w:val="28"/>
                <w:szCs w:val="28"/>
              </w:rPr>
              <w:t>Заместитель главы администрации</w:t>
            </w:r>
          </w:p>
          <w:p w:rsidR="00F87DAE" w:rsidRPr="00F87DAE" w:rsidRDefault="00F87DAE" w:rsidP="00F87DAE">
            <w:pPr>
              <w:rPr>
                <w:rFonts w:ascii="Times New Roman" w:eastAsia="Arial CYR" w:hAnsi="Times New Roman" w:cs="Times New Roman"/>
                <w:kern w:val="1"/>
                <w:sz w:val="28"/>
                <w:szCs w:val="28"/>
              </w:rPr>
            </w:pPr>
            <w:r w:rsidRPr="00F87DAE">
              <w:rPr>
                <w:rFonts w:ascii="Times New Roman" w:eastAsia="Arial CYR" w:hAnsi="Times New Roman" w:cs="Times New Roman"/>
                <w:kern w:val="1"/>
                <w:sz w:val="28"/>
                <w:szCs w:val="28"/>
              </w:rPr>
              <w:t xml:space="preserve">Уржумского муниципального района </w:t>
            </w:r>
          </w:p>
          <w:p w:rsidR="00F87DAE" w:rsidRPr="00F87DAE" w:rsidRDefault="00F87DAE" w:rsidP="00F87DAE">
            <w:pPr>
              <w:rPr>
                <w:rFonts w:ascii="Times New Roman" w:eastAsia="Arial CYR" w:hAnsi="Times New Roman" w:cs="Times New Roman"/>
                <w:kern w:val="1"/>
                <w:sz w:val="28"/>
                <w:szCs w:val="28"/>
              </w:rPr>
            </w:pPr>
            <w:r w:rsidRPr="00F87DAE">
              <w:rPr>
                <w:rFonts w:ascii="Times New Roman" w:eastAsia="Arial CYR" w:hAnsi="Times New Roman" w:cs="Times New Roman"/>
                <w:kern w:val="1"/>
                <w:sz w:val="28"/>
                <w:szCs w:val="28"/>
              </w:rPr>
              <w:t>по бюджету и финансам – начальник</w:t>
            </w:r>
          </w:p>
          <w:p w:rsidR="00F87DAE" w:rsidRDefault="00F87DAE" w:rsidP="00F87DAE">
            <w:pPr>
              <w:widowControl/>
              <w:rPr>
                <w:rFonts w:eastAsia="Arial CYR"/>
                <w:kern w:val="1"/>
                <w:sz w:val="28"/>
                <w:szCs w:val="28"/>
              </w:rPr>
            </w:pPr>
            <w:r w:rsidRPr="00F87DAE">
              <w:rPr>
                <w:rFonts w:ascii="Times New Roman" w:eastAsia="Arial CYR" w:hAnsi="Times New Roman" w:cs="Times New Roman"/>
                <w:kern w:val="1"/>
                <w:sz w:val="28"/>
                <w:szCs w:val="28"/>
              </w:rPr>
              <w:t>управления финансов</w:t>
            </w:r>
            <w:r>
              <w:rPr>
                <w:rFonts w:eastAsia="Arial CYR"/>
                <w:kern w:val="1"/>
                <w:sz w:val="28"/>
                <w:szCs w:val="28"/>
              </w:rPr>
              <w:t xml:space="preserve"> </w:t>
            </w:r>
          </w:p>
          <w:p w:rsidR="00F87DAE" w:rsidRDefault="00F87DAE" w:rsidP="00F87DAE">
            <w:pPr>
              <w:widowControl/>
              <w:rPr>
                <w:rFonts w:eastAsia="Arial CYR"/>
                <w:kern w:val="1"/>
                <w:sz w:val="28"/>
                <w:szCs w:val="28"/>
              </w:rPr>
            </w:pPr>
          </w:p>
          <w:p w:rsidR="00F87DAE" w:rsidRPr="00356636" w:rsidRDefault="00F87DAE" w:rsidP="00F87DA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3566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ar-SA" w:bidi="ar-SA"/>
              </w:rPr>
              <w:t>Управляющий делами администрации</w:t>
            </w:r>
          </w:p>
          <w:p w:rsidR="00F87DAE" w:rsidRDefault="00F87DAE" w:rsidP="00F87DAE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3566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ar-SA" w:bidi="ar-SA"/>
              </w:rPr>
              <w:t>Уржумского муниципального района</w:t>
            </w:r>
          </w:p>
          <w:p w:rsidR="00F87DAE" w:rsidRPr="00E31B44" w:rsidRDefault="00F87DAE" w:rsidP="00F87DAE">
            <w:pPr>
              <w:widowControl/>
              <w:spacing w:after="12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ar-SA" w:bidi="ar-SA"/>
              </w:rPr>
            </w:pPr>
          </w:p>
        </w:tc>
        <w:tc>
          <w:tcPr>
            <w:tcW w:w="2409" w:type="dxa"/>
          </w:tcPr>
          <w:p w:rsidR="00F87DAE" w:rsidRDefault="00F87DAE" w:rsidP="00F87DAE">
            <w:pPr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F87DAE" w:rsidRPr="00F87DAE" w:rsidRDefault="00F87DAE" w:rsidP="00F87DAE">
            <w:pPr>
              <w:jc w:val="both"/>
              <w:rPr>
                <w:rFonts w:ascii="Times New Roman" w:eastAsia="Arial CYR" w:hAnsi="Times New Roman" w:cs="Times New Roman"/>
                <w:kern w:val="1"/>
                <w:sz w:val="28"/>
                <w:szCs w:val="28"/>
              </w:rPr>
            </w:pPr>
            <w:r w:rsidRPr="00F87DAE">
              <w:rPr>
                <w:rFonts w:ascii="Times New Roman" w:hAnsi="Times New Roman" w:cs="Times New Roman"/>
                <w:sz w:val="28"/>
                <w:szCs w:val="28"/>
              </w:rPr>
              <w:t>О.В. Бякова</w:t>
            </w:r>
          </w:p>
          <w:p w:rsidR="00F87DAE" w:rsidRDefault="00F87DAE" w:rsidP="00F87DAE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F87DAE" w:rsidRDefault="00F87DAE" w:rsidP="00F87DAE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F87DAE" w:rsidRDefault="00F87DAE" w:rsidP="00F87DAE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F87DAE" w:rsidRDefault="00F87DAE" w:rsidP="00F87DAE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F87DAE" w:rsidRPr="00E31B44" w:rsidRDefault="00F87DAE" w:rsidP="00F87DAE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Е.Н. Добрынина</w:t>
            </w:r>
          </w:p>
        </w:tc>
      </w:tr>
      <w:tr w:rsidR="00F87DAE" w:rsidRPr="00E31B44" w:rsidTr="0004094D">
        <w:tc>
          <w:tcPr>
            <w:tcW w:w="7230" w:type="dxa"/>
            <w:hideMark/>
          </w:tcPr>
          <w:p w:rsidR="00F87DAE" w:rsidRDefault="00F87DAE" w:rsidP="00F87DAE">
            <w:pPr>
              <w:rPr>
                <w:rFonts w:ascii="Times New Roman" w:eastAsia="Arial CYR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="Arial CYR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Консультант отдела экономического </w:t>
            </w:r>
          </w:p>
          <w:p w:rsidR="00F87DAE" w:rsidRPr="00124959" w:rsidRDefault="00F87DAE" w:rsidP="00F87DAE">
            <w:pPr>
              <w:rPr>
                <w:rFonts w:ascii="Times New Roman" w:eastAsia="Arial CYR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="Arial CYR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развития </w:t>
            </w: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администрации</w:t>
            </w:r>
            <w:r w:rsidRPr="00E31B44"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</w:t>
            </w: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Уржумского</w:t>
            </w:r>
          </w:p>
          <w:p w:rsidR="00F87DAE" w:rsidRPr="00E31B44" w:rsidRDefault="00F87DAE" w:rsidP="00F87DAE">
            <w:pPr>
              <w:rPr>
                <w:rFonts w:ascii="Times New Roman" w:eastAsia="Arial CYR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муниципального</w:t>
            </w:r>
            <w:r w:rsidRPr="00E31B44"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</w:t>
            </w: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района</w:t>
            </w:r>
          </w:p>
        </w:tc>
        <w:tc>
          <w:tcPr>
            <w:tcW w:w="2409" w:type="dxa"/>
          </w:tcPr>
          <w:p w:rsidR="00F87DAE" w:rsidRDefault="00F87DAE" w:rsidP="00F87DAE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F87DAE" w:rsidRPr="00E31B44" w:rsidRDefault="00F87DAE" w:rsidP="00F87DAE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Н. С. Шубина</w:t>
            </w:r>
          </w:p>
        </w:tc>
      </w:tr>
      <w:tr w:rsidR="00F87DAE" w:rsidRPr="00E31B44" w:rsidTr="0004094D">
        <w:tc>
          <w:tcPr>
            <w:tcW w:w="7230" w:type="dxa"/>
          </w:tcPr>
          <w:p w:rsidR="00F87DAE" w:rsidRPr="00E31B44" w:rsidRDefault="00F87DAE" w:rsidP="00F87DAE">
            <w:pPr>
              <w:widowControl/>
              <w:snapToGrid w:val="0"/>
              <w:jc w:val="both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 w:bidi="ar-SA"/>
              </w:rPr>
            </w:pPr>
          </w:p>
          <w:p w:rsidR="00F87DAE" w:rsidRPr="00E31B44" w:rsidRDefault="00F87DAE" w:rsidP="00F87DAE">
            <w:pP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="Arial CYR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Заведующий</w:t>
            </w:r>
            <w:r w:rsidRPr="00E31B44"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</w:t>
            </w: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отделом</w:t>
            </w:r>
            <w:r w:rsidRPr="00E31B44"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</w:t>
            </w: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бухгалтерского</w:t>
            </w:r>
          </w:p>
          <w:p w:rsidR="00F87DAE" w:rsidRPr="00E31B44" w:rsidRDefault="00F87DAE" w:rsidP="00F87DAE">
            <w:pPr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учета</w:t>
            </w:r>
            <w:r w:rsidRPr="00E31B44"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</w:t>
            </w: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и</w:t>
            </w:r>
            <w:r w:rsidRPr="00E31B44"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</w:t>
            </w: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отчетности</w:t>
            </w:r>
            <w:r w:rsidRPr="00E31B44"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</w:t>
            </w: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администрации</w:t>
            </w:r>
            <w:r w:rsidRPr="00E31B44"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 </w:t>
            </w:r>
          </w:p>
          <w:p w:rsidR="00F87DAE" w:rsidRPr="00E31B44" w:rsidRDefault="00F87DAE" w:rsidP="00F87DAE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Уржумского</w:t>
            </w:r>
            <w:r w:rsidRPr="00E31B44"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</w:t>
            </w: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муниципального</w:t>
            </w:r>
            <w:r w:rsidRPr="00E31B44">
              <w:rPr>
                <w:rFonts w:ascii="Times New Roman" w:eastAsia="Times New Roman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</w:t>
            </w: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района</w:t>
            </w:r>
          </w:p>
          <w:p w:rsidR="00F87DAE" w:rsidRPr="00E31B44" w:rsidRDefault="00F87DAE" w:rsidP="00F87DAE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</w:p>
          <w:p w:rsidR="00F87DAE" w:rsidRDefault="00F87DAE" w:rsidP="00F87DAE">
            <w:pPr>
              <w:widowControl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Заведующий отделом по юридической </w:t>
            </w:r>
          </w:p>
          <w:p w:rsidR="00B93347" w:rsidRDefault="00F87DAE" w:rsidP="00F87DAE">
            <w:pPr>
              <w:widowControl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и </w:t>
            </w: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кадровой работе администрации                                      Уржумского муниципального района</w:t>
            </w:r>
          </w:p>
          <w:p w:rsidR="00F87DAE" w:rsidRPr="00E31B44" w:rsidRDefault="00F87DAE" w:rsidP="00F87DAE">
            <w:pPr>
              <w:widowControl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                                                                </w:t>
            </w:r>
          </w:p>
        </w:tc>
        <w:tc>
          <w:tcPr>
            <w:tcW w:w="2409" w:type="dxa"/>
          </w:tcPr>
          <w:p w:rsidR="00F87DAE" w:rsidRPr="00E31B44" w:rsidRDefault="00F87DAE" w:rsidP="00F87DAE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 w:bidi="ar-SA"/>
              </w:rPr>
            </w:pPr>
          </w:p>
          <w:p w:rsidR="00F87DAE" w:rsidRPr="00E31B44" w:rsidRDefault="00F87DAE" w:rsidP="00F87DAE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eastAsia="en-US" w:bidi="ar-SA"/>
              </w:rPr>
            </w:pPr>
          </w:p>
          <w:p w:rsidR="00F87DAE" w:rsidRPr="00E31B44" w:rsidRDefault="00F87DAE" w:rsidP="00F87DAE">
            <w:pPr>
              <w:widowControl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Н. А. Ясенок</w:t>
            </w:r>
          </w:p>
          <w:p w:rsidR="00F87DAE" w:rsidRPr="00E31B44" w:rsidRDefault="00F87DAE" w:rsidP="00F87DAE">
            <w:pPr>
              <w:widowControl/>
              <w:spacing w:before="600"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 w:rsidRPr="00E31B44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                                                                                                                                 </w:t>
            </w:r>
          </w:p>
          <w:p w:rsidR="00F87DAE" w:rsidRPr="00E31B44" w:rsidRDefault="00B90075" w:rsidP="00F87DAE">
            <w:pPr>
              <w:widowControl/>
              <w:spacing w:after="360"/>
              <w:jc w:val="both"/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А.</w:t>
            </w:r>
            <w:r w:rsidR="004E7E8B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Е.</w:t>
            </w:r>
            <w:r w:rsidR="004E7E8B"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auto"/>
                <w:kern w:val="2"/>
                <w:sz w:val="28"/>
                <w:szCs w:val="28"/>
                <w:lang w:eastAsia="ar-SA" w:bidi="ar-SA"/>
              </w:rPr>
              <w:t>Чемоданов</w:t>
            </w:r>
          </w:p>
        </w:tc>
      </w:tr>
    </w:tbl>
    <w:p w:rsidR="00A0251A" w:rsidRPr="00BB17BB" w:rsidRDefault="00A0251A" w:rsidP="00F87DAE">
      <w:pPr>
        <w:jc w:val="both"/>
        <w:rPr>
          <w:rFonts w:ascii="Times New Roman" w:eastAsia="Times New Roman" w:hAnsi="Times New Roman" w:cstheme="minorBidi"/>
          <w:color w:val="auto"/>
          <w:kern w:val="2"/>
          <w:sz w:val="28"/>
          <w:szCs w:val="28"/>
          <w:lang w:eastAsia="ar-SA" w:bidi="ar-SA"/>
        </w:rPr>
      </w:pPr>
      <w:r w:rsidRPr="00356636">
        <w:rPr>
          <w:rFonts w:ascii="Times New Roman" w:eastAsia="Arial CYR" w:hAnsi="Times New Roman" w:cstheme="minorBidi"/>
          <w:color w:val="auto"/>
          <w:kern w:val="2"/>
          <w:sz w:val="28"/>
          <w:szCs w:val="28"/>
          <w:lang w:eastAsia="ar-SA" w:bidi="ar-SA"/>
        </w:rPr>
        <w:t>Разослать:</w:t>
      </w:r>
      <w:r w:rsidRPr="00356636">
        <w:rPr>
          <w:rFonts w:ascii="Times New Roman" w:eastAsia="Times New Roman" w:hAnsi="Times New Roman" w:cstheme="minorBidi"/>
          <w:color w:val="auto"/>
          <w:kern w:val="2"/>
          <w:sz w:val="28"/>
          <w:szCs w:val="28"/>
          <w:lang w:eastAsia="ar-SA" w:bidi="ar-SA"/>
        </w:rPr>
        <w:t xml:space="preserve"> </w:t>
      </w:r>
      <w:r w:rsidRPr="00356636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ar-SA" w:bidi="ar-SA"/>
        </w:rPr>
        <w:t>дело</w:t>
      </w:r>
      <w:r w:rsidRPr="00356636">
        <w:rPr>
          <w:rFonts w:ascii="Times New Roman" w:eastAsia="Times New Roman" w:hAnsi="Times New Roman" w:cstheme="minorBidi"/>
          <w:color w:val="auto"/>
          <w:kern w:val="2"/>
          <w:sz w:val="28"/>
          <w:szCs w:val="28"/>
          <w:lang w:eastAsia="ar-SA" w:bidi="ar-SA"/>
        </w:rPr>
        <w:t xml:space="preserve"> – </w:t>
      </w:r>
      <w:r w:rsidRPr="00356636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ar-SA" w:bidi="ar-SA"/>
        </w:rPr>
        <w:t>2</w:t>
      </w:r>
      <w:r w:rsidRPr="00356636">
        <w:rPr>
          <w:rFonts w:ascii="Times New Roman" w:eastAsia="Times New Roman" w:hAnsi="Times New Roman" w:cstheme="minorBidi"/>
          <w:color w:val="auto"/>
          <w:kern w:val="2"/>
          <w:sz w:val="28"/>
          <w:szCs w:val="28"/>
          <w:lang w:eastAsia="ar-SA" w:bidi="ar-SA"/>
        </w:rPr>
        <w:t xml:space="preserve"> </w:t>
      </w:r>
      <w:r w:rsidRPr="00356636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ar-SA" w:bidi="ar-SA"/>
        </w:rPr>
        <w:t>экз.,</w:t>
      </w:r>
      <w:r w:rsidRPr="00356636">
        <w:rPr>
          <w:rFonts w:ascii="Times New Roman" w:eastAsia="Times New Roman" w:hAnsi="Times New Roman" w:cstheme="minorBidi"/>
          <w:color w:val="auto"/>
          <w:kern w:val="2"/>
          <w:sz w:val="28"/>
          <w:szCs w:val="28"/>
          <w:lang w:eastAsia="ar-SA" w:bidi="ar-SA"/>
        </w:rPr>
        <w:t xml:space="preserve"> </w:t>
      </w:r>
      <w:r w:rsidRPr="00356636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ar-SA" w:bidi="ar-SA"/>
        </w:rPr>
        <w:t>управление</w:t>
      </w:r>
      <w:r w:rsidRPr="00356636">
        <w:rPr>
          <w:rFonts w:ascii="Times New Roman" w:eastAsia="Times New Roman" w:hAnsi="Times New Roman" w:cstheme="minorBidi"/>
          <w:color w:val="auto"/>
          <w:kern w:val="2"/>
          <w:sz w:val="28"/>
          <w:szCs w:val="28"/>
          <w:lang w:eastAsia="ar-SA" w:bidi="ar-SA"/>
        </w:rPr>
        <w:t xml:space="preserve"> </w:t>
      </w:r>
      <w:r w:rsidRPr="00356636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ar-SA" w:bidi="ar-SA"/>
        </w:rPr>
        <w:t>финансов,</w:t>
      </w:r>
      <w:r w:rsidRPr="00356636">
        <w:rPr>
          <w:rFonts w:ascii="Times New Roman" w:eastAsia="Times New Roman" w:hAnsi="Times New Roman" w:cstheme="minorBidi"/>
          <w:color w:val="auto"/>
          <w:kern w:val="2"/>
          <w:sz w:val="28"/>
          <w:szCs w:val="28"/>
          <w:lang w:eastAsia="ar-SA" w:bidi="ar-SA"/>
        </w:rPr>
        <w:t xml:space="preserve"> </w:t>
      </w:r>
      <w:r w:rsidRPr="00356636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ar-SA" w:bidi="ar-SA"/>
        </w:rPr>
        <w:t>отдел</w:t>
      </w:r>
      <w:r w:rsidRPr="00356636">
        <w:rPr>
          <w:rFonts w:ascii="Times New Roman" w:eastAsia="Times New Roman" w:hAnsi="Times New Roman" w:cstheme="minorBidi"/>
          <w:color w:val="auto"/>
          <w:kern w:val="2"/>
          <w:sz w:val="28"/>
          <w:szCs w:val="28"/>
          <w:lang w:eastAsia="ar-SA" w:bidi="ar-SA"/>
        </w:rPr>
        <w:t xml:space="preserve"> </w:t>
      </w:r>
      <w:r w:rsidRPr="00356636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ar-SA" w:bidi="ar-SA"/>
        </w:rPr>
        <w:t>бухгалтерского</w:t>
      </w:r>
      <w:r w:rsidRPr="00356636">
        <w:rPr>
          <w:rFonts w:ascii="Times New Roman" w:eastAsia="Times New Roman" w:hAnsi="Times New Roman" w:cstheme="minorBidi"/>
          <w:color w:val="auto"/>
          <w:kern w:val="2"/>
          <w:sz w:val="28"/>
          <w:szCs w:val="28"/>
          <w:lang w:eastAsia="ar-SA" w:bidi="ar-SA"/>
        </w:rPr>
        <w:t xml:space="preserve"> </w:t>
      </w:r>
      <w:r w:rsidRPr="00356636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ar-SA" w:bidi="ar-SA"/>
        </w:rPr>
        <w:t>учета,</w:t>
      </w:r>
      <w:r w:rsidRPr="00356636">
        <w:rPr>
          <w:rFonts w:ascii="Times New Roman" w:eastAsia="Times New Roman" w:hAnsi="Times New Roman" w:cstheme="minorBidi"/>
          <w:color w:val="auto"/>
          <w:kern w:val="2"/>
          <w:sz w:val="28"/>
          <w:szCs w:val="28"/>
          <w:lang w:eastAsia="ar-SA" w:bidi="ar-SA"/>
        </w:rPr>
        <w:t xml:space="preserve"> </w:t>
      </w:r>
      <w:r w:rsidRPr="00356636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ar-SA" w:bidi="ar-SA"/>
        </w:rPr>
        <w:t>отдел экономического развития,</w:t>
      </w:r>
      <w:r w:rsidRPr="00356636">
        <w:rPr>
          <w:rFonts w:ascii="Times New Roman" w:eastAsia="Times New Roman" w:hAnsi="Times New Roman" w:cstheme="minorBidi"/>
          <w:color w:val="auto"/>
          <w:kern w:val="2"/>
          <w:sz w:val="28"/>
          <w:szCs w:val="28"/>
          <w:lang w:eastAsia="ar-SA" w:bidi="ar-SA"/>
        </w:rPr>
        <w:t xml:space="preserve"> </w:t>
      </w:r>
      <w:r w:rsidRPr="00356636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ar-SA" w:bidi="ar-SA"/>
        </w:rPr>
        <w:t>управление</w:t>
      </w:r>
      <w:r w:rsidRPr="00356636">
        <w:rPr>
          <w:rFonts w:ascii="Times New Roman" w:eastAsia="Times New Roman" w:hAnsi="Times New Roman" w:cstheme="minorBidi"/>
          <w:color w:val="auto"/>
          <w:kern w:val="2"/>
          <w:sz w:val="28"/>
          <w:szCs w:val="28"/>
          <w:lang w:eastAsia="ar-SA" w:bidi="ar-SA"/>
        </w:rPr>
        <w:t xml:space="preserve"> </w:t>
      </w:r>
      <w:r w:rsidRPr="00356636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ar-SA" w:bidi="ar-SA"/>
        </w:rPr>
        <w:t>по</w:t>
      </w:r>
      <w:r w:rsidRPr="00356636">
        <w:rPr>
          <w:rFonts w:ascii="Times New Roman" w:eastAsia="Times New Roman" w:hAnsi="Times New Roman" w:cstheme="minorBidi"/>
          <w:color w:val="auto"/>
          <w:kern w:val="2"/>
          <w:sz w:val="28"/>
          <w:szCs w:val="28"/>
          <w:lang w:eastAsia="ar-SA" w:bidi="ar-SA"/>
        </w:rPr>
        <w:t xml:space="preserve"> </w:t>
      </w:r>
      <w:r w:rsidRPr="00356636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ar-SA" w:bidi="ar-SA"/>
        </w:rPr>
        <w:t>вопросам</w:t>
      </w:r>
      <w:r w:rsidRPr="00356636">
        <w:rPr>
          <w:rFonts w:ascii="Times New Roman" w:eastAsia="Times New Roman" w:hAnsi="Times New Roman" w:cstheme="minorBidi"/>
          <w:color w:val="auto"/>
          <w:kern w:val="2"/>
          <w:sz w:val="28"/>
          <w:szCs w:val="28"/>
          <w:lang w:eastAsia="ar-SA" w:bidi="ar-SA"/>
        </w:rPr>
        <w:t xml:space="preserve"> </w:t>
      </w:r>
      <w:r w:rsidRPr="00356636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ar-SA" w:bidi="ar-SA"/>
        </w:rPr>
        <w:t>жизнеобеспечения</w:t>
      </w:r>
      <w:r w:rsidRPr="00356636">
        <w:rPr>
          <w:rFonts w:ascii="Times New Roman" w:eastAsia="Times New Roman" w:hAnsi="Times New Roman" w:cstheme="minorBidi"/>
          <w:color w:val="auto"/>
          <w:kern w:val="2"/>
          <w:sz w:val="28"/>
          <w:szCs w:val="28"/>
          <w:lang w:eastAsia="ar-SA" w:bidi="ar-SA"/>
        </w:rPr>
        <w:t xml:space="preserve">  </w:t>
      </w: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4819"/>
      </w:tblGrid>
      <w:tr w:rsidR="00B044CF" w:rsidRPr="00A8575E" w:rsidTr="00B044CF">
        <w:trPr>
          <w:trHeight w:val="3119"/>
        </w:trPr>
        <w:tc>
          <w:tcPr>
            <w:tcW w:w="4819" w:type="dxa"/>
            <w:shd w:val="clear" w:color="auto" w:fill="auto"/>
          </w:tcPr>
          <w:p w:rsidR="00B044CF" w:rsidRDefault="00B044CF" w:rsidP="009B5B65">
            <w:pPr>
              <w:jc w:val="both"/>
            </w:pPr>
            <w:r>
              <w:lastRenderedPageBreak/>
              <w:t xml:space="preserve">             </w:t>
            </w:r>
          </w:p>
          <w:p w:rsidR="00B044CF" w:rsidRDefault="00B044CF" w:rsidP="009B5B65">
            <w:pPr>
              <w:jc w:val="both"/>
            </w:pPr>
          </w:p>
          <w:p w:rsidR="00B044CF" w:rsidRPr="001B4779" w:rsidRDefault="00B044CF" w:rsidP="00B9334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779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№ 1  </w:t>
            </w:r>
          </w:p>
          <w:p w:rsidR="00B044CF" w:rsidRPr="001B4779" w:rsidRDefault="00B044CF" w:rsidP="009B5B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77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УТВЕРЖДЕНЫ</w:t>
            </w:r>
          </w:p>
          <w:p w:rsidR="00B044CF" w:rsidRPr="001B4779" w:rsidRDefault="00B044CF" w:rsidP="009B5B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44CF" w:rsidRPr="001B4779" w:rsidRDefault="00B044CF" w:rsidP="009B5B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779">
              <w:rPr>
                <w:rFonts w:ascii="Times New Roman" w:eastAsia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044CF" w:rsidRPr="001B4779" w:rsidRDefault="00B044CF" w:rsidP="009B5B6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779">
              <w:rPr>
                <w:rFonts w:ascii="Times New Roman" w:eastAsia="Times New Roman" w:hAnsi="Times New Roman"/>
                <w:sz w:val="28"/>
                <w:szCs w:val="28"/>
              </w:rPr>
              <w:t xml:space="preserve">Уржумского муниципального района         </w:t>
            </w:r>
          </w:p>
          <w:p w:rsidR="00B044CF" w:rsidRPr="005C0F8C" w:rsidRDefault="00B044CF" w:rsidP="009B5B65">
            <w:pPr>
              <w:spacing w:after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C0F8C">
              <w:rPr>
                <w:rFonts w:ascii="Times New Roman" w:hAnsi="Times New Roman" w:cs="Times New Roman"/>
                <w:sz w:val="28"/>
                <w:szCs w:val="28"/>
              </w:rPr>
              <w:t>от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5C0F8C">
              <w:rPr>
                <w:rFonts w:ascii="Times New Roman" w:hAnsi="Times New Roman" w:cs="Times New Roman"/>
                <w:sz w:val="28"/>
                <w:szCs w:val="28"/>
              </w:rPr>
              <w:t>_______ № _______</w:t>
            </w:r>
          </w:p>
        </w:tc>
      </w:tr>
    </w:tbl>
    <w:p w:rsidR="00B044CF" w:rsidRDefault="00B044CF" w:rsidP="00B044CF">
      <w:pPr>
        <w:pStyle w:val="1"/>
        <w:shd w:val="clear" w:color="auto" w:fill="auto"/>
        <w:spacing w:line="240" w:lineRule="auto"/>
        <w:ind w:left="851" w:firstLine="0"/>
        <w:jc w:val="both"/>
      </w:pPr>
    </w:p>
    <w:p w:rsidR="00B044CF" w:rsidRPr="001B4779" w:rsidRDefault="00B044CF" w:rsidP="00B044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B47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ИЗМЕНЕНИЯ</w:t>
      </w:r>
    </w:p>
    <w:p w:rsidR="00B044CF" w:rsidRDefault="00B044CF" w:rsidP="00B044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B47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муниципальной программе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B47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«Развитие транспортной системы в Уржумском муниципальном районе Кировской области»</w:t>
      </w:r>
    </w:p>
    <w:p w:rsidR="00A0251A" w:rsidRDefault="00A0251A" w:rsidP="00B044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26905" w:rsidRDefault="00D26905" w:rsidP="00D26905">
      <w:pPr>
        <w:pStyle w:val="af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905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 «Развитие транспортной системы в Уржумском муниципальном районе Кировской области» изложить в новой редакции.</w:t>
      </w:r>
    </w:p>
    <w:p w:rsidR="00D26905" w:rsidRPr="00D26905" w:rsidRDefault="00D26905" w:rsidP="00D26905">
      <w:pPr>
        <w:pStyle w:val="af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28"/>
      </w:tblGrid>
      <w:tr w:rsidR="00D26905" w:rsidRPr="00DF1C58" w:rsidTr="002A3911">
        <w:tc>
          <w:tcPr>
            <w:tcW w:w="3969" w:type="dxa"/>
          </w:tcPr>
          <w:p w:rsidR="00D26905" w:rsidRPr="00DF1C58" w:rsidRDefault="00D26905" w:rsidP="002A39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F1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</w:tcPr>
          <w:p w:rsidR="00D26905" w:rsidRPr="00DF1C58" w:rsidRDefault="00D26905" w:rsidP="002A39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F1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управление по вопросам жизнеобеспечения администрации Уржумского муниципального района</w:t>
            </w:r>
          </w:p>
        </w:tc>
      </w:tr>
      <w:tr w:rsidR="00D26905" w:rsidRPr="00DF1C58" w:rsidTr="002A3911">
        <w:tc>
          <w:tcPr>
            <w:tcW w:w="3969" w:type="dxa"/>
          </w:tcPr>
          <w:p w:rsidR="00D26905" w:rsidRPr="00DF1C58" w:rsidRDefault="00D26905" w:rsidP="002A39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F1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Соисполнители муниципальной программы</w:t>
            </w:r>
          </w:p>
        </w:tc>
        <w:tc>
          <w:tcPr>
            <w:tcW w:w="5528" w:type="dxa"/>
          </w:tcPr>
          <w:p w:rsidR="00D26905" w:rsidRPr="00DF1C58" w:rsidRDefault="00D26905" w:rsidP="002A39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F1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отсутствуют</w:t>
            </w:r>
          </w:p>
        </w:tc>
      </w:tr>
      <w:tr w:rsidR="00D26905" w:rsidRPr="00DF1C58" w:rsidTr="002A3911">
        <w:tc>
          <w:tcPr>
            <w:tcW w:w="3969" w:type="dxa"/>
          </w:tcPr>
          <w:p w:rsidR="00D26905" w:rsidRPr="00DF1C58" w:rsidRDefault="00D26905" w:rsidP="002A39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F1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Наименования подпрограмм</w:t>
            </w:r>
          </w:p>
        </w:tc>
        <w:tc>
          <w:tcPr>
            <w:tcW w:w="5528" w:type="dxa"/>
          </w:tcPr>
          <w:p w:rsidR="00D26905" w:rsidRPr="00DF1C58" w:rsidRDefault="00D26905" w:rsidP="002A39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отсутствуют</w:t>
            </w:r>
          </w:p>
        </w:tc>
      </w:tr>
      <w:tr w:rsidR="00D26905" w:rsidRPr="00DF1C58" w:rsidTr="002A3911">
        <w:tc>
          <w:tcPr>
            <w:tcW w:w="3969" w:type="dxa"/>
          </w:tcPr>
          <w:p w:rsidR="00D26905" w:rsidRPr="00DF1C58" w:rsidRDefault="00D26905" w:rsidP="002A39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F1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05" w:rsidRPr="003114AD" w:rsidRDefault="00D26905" w:rsidP="002A3911">
            <w:pPr>
              <w:pStyle w:val="af"/>
              <w:numPr>
                <w:ilvl w:val="0"/>
                <w:numId w:val="12"/>
              </w:numPr>
              <w:autoSpaceDE w:val="0"/>
              <w:snapToGrid w:val="0"/>
              <w:ind w:left="0" w:firstLine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3365240"/>
            <w:bookmarkStart w:id="1" w:name="_Hlk83883186"/>
            <w:r w:rsidRPr="003114A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транспортной системы с повышением уровня безопасности дорожного движения. </w:t>
            </w:r>
          </w:p>
          <w:p w:rsidR="00D26905" w:rsidRPr="00A64955" w:rsidRDefault="00D26905" w:rsidP="002A3911">
            <w:pPr>
              <w:pStyle w:val="af"/>
              <w:numPr>
                <w:ilvl w:val="0"/>
                <w:numId w:val="12"/>
              </w:numPr>
              <w:autoSpaceDE w:val="0"/>
              <w:snapToGrid w:val="0"/>
              <w:ind w:left="0" w:firstLine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</w:t>
            </w:r>
            <w:r w:rsidRPr="00266BDD">
              <w:rPr>
                <w:rFonts w:ascii="Times New Roman" w:hAnsi="Times New Roman" w:cs="Times New Roman"/>
                <w:sz w:val="28"/>
                <w:szCs w:val="28"/>
              </w:rPr>
              <w:t>оступности и качества услуг транспортного комплекса для населения, интеграцией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955">
              <w:rPr>
                <w:rFonts w:ascii="Times New Roman" w:hAnsi="Times New Roman" w:cs="Times New Roman"/>
                <w:sz w:val="28"/>
                <w:szCs w:val="28"/>
              </w:rPr>
              <w:t>транспортное пространство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"/>
          </w:p>
        </w:tc>
      </w:tr>
      <w:tr w:rsidR="00D26905" w:rsidRPr="00DF1C58" w:rsidTr="002A3911">
        <w:tc>
          <w:tcPr>
            <w:tcW w:w="3969" w:type="dxa"/>
          </w:tcPr>
          <w:p w:rsidR="00D26905" w:rsidRPr="00DF1C58" w:rsidRDefault="00D26905" w:rsidP="002A39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2" w:name="_Hlk83883219"/>
            <w:r w:rsidRPr="00DF1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905" w:rsidRDefault="00D26905" w:rsidP="002A3911">
            <w:pPr>
              <w:pStyle w:val="af"/>
              <w:numPr>
                <w:ilvl w:val="0"/>
                <w:numId w:val="13"/>
              </w:numPr>
              <w:autoSpaceDE w:val="0"/>
              <w:snapToGrid w:val="0"/>
              <w:ind w:left="0" w:firstLine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83365321"/>
            <w:r w:rsidRPr="00266BDD">
              <w:rPr>
                <w:rFonts w:ascii="Times New Roman" w:hAnsi="Times New Roman" w:cs="Times New Roman"/>
                <w:sz w:val="28"/>
                <w:szCs w:val="28"/>
              </w:rPr>
              <w:t>Сохранить протяжённость сети автомобильных дорог общего пользования местного значения.</w:t>
            </w:r>
          </w:p>
          <w:p w:rsidR="00D26905" w:rsidRDefault="00D26905" w:rsidP="002A3911">
            <w:pPr>
              <w:pStyle w:val="af"/>
              <w:numPr>
                <w:ilvl w:val="0"/>
                <w:numId w:val="13"/>
              </w:numPr>
              <w:autoSpaceDE w:val="0"/>
              <w:snapToGrid w:val="0"/>
              <w:ind w:left="0" w:firstLine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BDD">
              <w:rPr>
                <w:rFonts w:ascii="Times New Roman" w:hAnsi="Times New Roman" w:cs="Times New Roman"/>
                <w:sz w:val="28"/>
                <w:szCs w:val="28"/>
              </w:rPr>
              <w:t>Сократить число дорожно-транспортных происшествий на территории Уржумского района.</w:t>
            </w:r>
          </w:p>
          <w:p w:rsidR="00D26905" w:rsidRDefault="00D26905" w:rsidP="002A3911">
            <w:pPr>
              <w:pStyle w:val="af"/>
              <w:numPr>
                <w:ilvl w:val="0"/>
                <w:numId w:val="13"/>
              </w:numPr>
              <w:autoSpaceDE w:val="0"/>
              <w:snapToGrid w:val="0"/>
              <w:ind w:left="0" w:firstLine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6BDD">
              <w:rPr>
                <w:rFonts w:ascii="Times New Roman" w:hAnsi="Times New Roman" w:cs="Times New Roman"/>
                <w:sz w:val="28"/>
                <w:szCs w:val="28"/>
              </w:rPr>
              <w:t xml:space="preserve">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 w:rsidRPr="00266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905" w:rsidRPr="00A64955" w:rsidRDefault="00D26905" w:rsidP="002A3911">
            <w:pPr>
              <w:pStyle w:val="af"/>
              <w:numPr>
                <w:ilvl w:val="0"/>
                <w:numId w:val="13"/>
              </w:numPr>
              <w:autoSpaceDE w:val="0"/>
              <w:snapToGrid w:val="0"/>
              <w:ind w:left="0" w:firstLine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386F">
              <w:rPr>
                <w:rFonts w:ascii="Times New Roman" w:hAnsi="Times New Roman" w:cs="Times New Roman"/>
                <w:sz w:val="28"/>
                <w:szCs w:val="28"/>
              </w:rPr>
              <w:t>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3"/>
          </w:p>
        </w:tc>
      </w:tr>
      <w:bookmarkEnd w:id="2"/>
      <w:tr w:rsidR="00D26905" w:rsidRPr="00DF1C58" w:rsidTr="002A3911">
        <w:tc>
          <w:tcPr>
            <w:tcW w:w="3969" w:type="dxa"/>
          </w:tcPr>
          <w:p w:rsidR="00D26905" w:rsidRPr="00DF1C58" w:rsidRDefault="00D26905" w:rsidP="002A39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F1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528" w:type="dxa"/>
          </w:tcPr>
          <w:p w:rsidR="00D26905" w:rsidRPr="00DF1C58" w:rsidRDefault="00D26905" w:rsidP="002A39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16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  <w:r w:rsidRPr="009916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  <w:r w:rsidRPr="009916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годы</w:t>
            </w:r>
          </w:p>
        </w:tc>
      </w:tr>
      <w:tr w:rsidR="00D26905" w:rsidRPr="00DF1C58" w:rsidTr="002A3911">
        <w:tc>
          <w:tcPr>
            <w:tcW w:w="3969" w:type="dxa"/>
          </w:tcPr>
          <w:p w:rsidR="00D26905" w:rsidRPr="00DF1C58" w:rsidRDefault="00D26905" w:rsidP="002A39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4" w:name="_Hlk83365448"/>
            <w:r w:rsidRPr="00DF1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528" w:type="dxa"/>
          </w:tcPr>
          <w:p w:rsidR="00D26905" w:rsidRPr="00BC18AA" w:rsidRDefault="00D26905" w:rsidP="002A3911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2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Общая п</w:t>
            </w:r>
            <w:r w:rsidRPr="00BC1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ротяжённость сети автомобильных дорог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D26905" w:rsidRPr="00BC18AA" w:rsidRDefault="00D26905" w:rsidP="002A3911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2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C1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Число дорожно-транспортных происшествий.</w:t>
            </w:r>
          </w:p>
          <w:p w:rsidR="00D26905" w:rsidRDefault="00D26905" w:rsidP="002A3911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2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C1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общего пользования местного значения.</w:t>
            </w:r>
          </w:p>
          <w:p w:rsidR="00D26905" w:rsidRPr="00BC18AA" w:rsidRDefault="00D26905" w:rsidP="002A3911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21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C18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</w:tr>
      <w:tr w:rsidR="00D26905" w:rsidRPr="006C5D11" w:rsidTr="002A3911">
        <w:tc>
          <w:tcPr>
            <w:tcW w:w="3969" w:type="dxa"/>
          </w:tcPr>
          <w:p w:rsidR="00D26905" w:rsidRPr="006C5D11" w:rsidRDefault="00D26905" w:rsidP="002A39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C5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Ресурсное обеспечение муниципальной программы</w:t>
            </w:r>
          </w:p>
        </w:tc>
        <w:tc>
          <w:tcPr>
            <w:tcW w:w="5528" w:type="dxa"/>
          </w:tcPr>
          <w:p w:rsidR="00D26905" w:rsidRDefault="00D26905" w:rsidP="00D26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F8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2022 – 2027 годы </w:t>
            </w:r>
          </w:p>
          <w:p w:rsidR="00D26905" w:rsidRPr="005C0F8C" w:rsidRDefault="00D26905" w:rsidP="00D26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F8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4E7E8B">
              <w:rPr>
                <w:rFonts w:ascii="Times New Roman" w:hAnsi="Times New Roman" w:cs="Times New Roman"/>
                <w:sz w:val="28"/>
                <w:szCs w:val="28"/>
              </w:rPr>
              <w:t>579 423</w:t>
            </w:r>
            <w:r w:rsidR="00A34C18">
              <w:rPr>
                <w:rFonts w:ascii="Times New Roman" w:hAnsi="Times New Roman" w:cs="Times New Roman"/>
                <w:sz w:val="28"/>
                <w:szCs w:val="28"/>
              </w:rPr>
              <w:t>,16877</w:t>
            </w:r>
            <w:r w:rsidRPr="005C0F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26905" w:rsidRPr="005C0F8C" w:rsidRDefault="00D26905" w:rsidP="00D26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F8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4E7E8B">
              <w:rPr>
                <w:rFonts w:ascii="Times New Roman" w:hAnsi="Times New Roman" w:cs="Times New Roman"/>
                <w:sz w:val="28"/>
                <w:szCs w:val="28"/>
              </w:rPr>
              <w:t>505 602</w:t>
            </w:r>
            <w:r w:rsidR="00A34C18">
              <w:rPr>
                <w:rFonts w:ascii="Times New Roman" w:hAnsi="Times New Roman" w:cs="Times New Roman"/>
                <w:sz w:val="28"/>
                <w:szCs w:val="28"/>
              </w:rPr>
              <w:t>,60</w:t>
            </w:r>
            <w:r w:rsidRPr="005C0F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(привлекаются по соглашениям);</w:t>
            </w:r>
          </w:p>
          <w:p w:rsidR="00D26905" w:rsidRPr="005C0F8C" w:rsidRDefault="00D26905" w:rsidP="00D26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5C0F8C">
              <w:rPr>
                <w:rFonts w:ascii="Times New Roman" w:hAnsi="Times New Roman" w:cs="Times New Roman"/>
                <w:sz w:val="28"/>
                <w:szCs w:val="28"/>
              </w:rPr>
              <w:t xml:space="preserve">бюджета Уржумского муниципального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73597,943</w:t>
            </w:r>
            <w:r w:rsidRPr="005C0F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26905" w:rsidRPr="006C5D11" w:rsidRDefault="00D26905" w:rsidP="00A34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C0F8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поселений – </w:t>
            </w:r>
            <w:r w:rsidR="00A34C18">
              <w:rPr>
                <w:rFonts w:ascii="Times New Roman" w:hAnsi="Times New Roman" w:cs="Times New Roman"/>
                <w:sz w:val="28"/>
                <w:szCs w:val="28"/>
              </w:rPr>
              <w:t>222,62577</w:t>
            </w:r>
            <w:r w:rsidRPr="005C0F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(привлекаются по соглашениям);</w:t>
            </w:r>
          </w:p>
        </w:tc>
      </w:tr>
      <w:bookmarkEnd w:id="4"/>
      <w:tr w:rsidR="00D26905" w:rsidRPr="00DF1C58" w:rsidTr="002A391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5" w:rsidRPr="006C5D11" w:rsidRDefault="00D26905" w:rsidP="002A39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C5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Справочно: объем налоговых расходов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05" w:rsidRPr="006C5D11" w:rsidRDefault="00D26905" w:rsidP="002A39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C5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 предусмотрено</w:t>
            </w:r>
          </w:p>
        </w:tc>
      </w:tr>
    </w:tbl>
    <w:p w:rsidR="00B0151B" w:rsidRPr="00A0251A" w:rsidRDefault="00B0151B" w:rsidP="00A0251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DB" w:rsidRPr="00B2731E" w:rsidRDefault="00BA49E9" w:rsidP="00B2731E">
      <w:pPr>
        <w:pStyle w:val="1"/>
        <w:shd w:val="clear" w:color="auto" w:fill="auto"/>
        <w:tabs>
          <w:tab w:val="left" w:pos="1560"/>
        </w:tabs>
        <w:spacing w:line="240" w:lineRule="auto"/>
      </w:pPr>
      <w:r>
        <w:lastRenderedPageBreak/>
        <w:t>2</w:t>
      </w:r>
      <w:r w:rsidRPr="005C0F8C">
        <w:t xml:space="preserve">. </w:t>
      </w:r>
      <w:r w:rsidR="00AC31DB" w:rsidRPr="005C0F8C">
        <w:t>В разделе 4 программы «Ресурсное обеспечение муниципальной программы»:</w:t>
      </w:r>
    </w:p>
    <w:p w:rsidR="00AC31DB" w:rsidRPr="005C0F8C" w:rsidRDefault="00B2731E" w:rsidP="00AC31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1DB" w:rsidRPr="005C0F8C">
        <w:rPr>
          <w:rFonts w:ascii="Times New Roman" w:hAnsi="Times New Roman" w:cs="Times New Roman"/>
          <w:sz w:val="28"/>
          <w:szCs w:val="28"/>
        </w:rPr>
        <w:t>.1. Абзац 1 изложить в новой редакции следующего содержания:</w:t>
      </w:r>
    </w:p>
    <w:p w:rsidR="00AC31DB" w:rsidRPr="005C0F8C" w:rsidRDefault="00AC31DB" w:rsidP="00AC31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F8C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на 2022 – 2027 годы составит </w:t>
      </w:r>
      <w:r w:rsidR="004E7E8B">
        <w:rPr>
          <w:rFonts w:ascii="Times New Roman" w:hAnsi="Times New Roman" w:cs="Times New Roman"/>
          <w:sz w:val="28"/>
          <w:szCs w:val="28"/>
        </w:rPr>
        <w:t>579 423</w:t>
      </w:r>
      <w:r w:rsidR="00A34C18">
        <w:rPr>
          <w:rFonts w:ascii="Times New Roman" w:hAnsi="Times New Roman" w:cs="Times New Roman"/>
          <w:sz w:val="28"/>
          <w:szCs w:val="28"/>
        </w:rPr>
        <w:t>,16877</w:t>
      </w:r>
      <w:r w:rsidRPr="005C0F8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C31DB" w:rsidRPr="005C0F8C" w:rsidRDefault="00AC31DB" w:rsidP="00AC31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F8C">
        <w:rPr>
          <w:rFonts w:ascii="Times New Roman" w:hAnsi="Times New Roman" w:cs="Times New Roman"/>
          <w:sz w:val="28"/>
          <w:szCs w:val="28"/>
        </w:rPr>
        <w:t>средства федерального бюджета – 0,0 тыс. рублей;</w:t>
      </w:r>
    </w:p>
    <w:p w:rsidR="00AC31DB" w:rsidRPr="005C0F8C" w:rsidRDefault="00AC31DB" w:rsidP="00AC31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F8C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4E7E8B">
        <w:rPr>
          <w:rFonts w:ascii="Times New Roman" w:hAnsi="Times New Roman" w:cs="Times New Roman"/>
          <w:sz w:val="28"/>
          <w:szCs w:val="28"/>
        </w:rPr>
        <w:t>505 602,600</w:t>
      </w:r>
      <w:r w:rsidRPr="005C0F8C">
        <w:rPr>
          <w:rFonts w:ascii="Times New Roman" w:hAnsi="Times New Roman" w:cs="Times New Roman"/>
          <w:sz w:val="28"/>
          <w:szCs w:val="28"/>
        </w:rPr>
        <w:t xml:space="preserve"> тыс. рублей (привлекаются по соглашениям);</w:t>
      </w:r>
    </w:p>
    <w:p w:rsidR="00AC31DB" w:rsidRPr="005C0F8C" w:rsidRDefault="00AC31DB" w:rsidP="00AC31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F8C">
        <w:rPr>
          <w:rFonts w:ascii="Times New Roman" w:hAnsi="Times New Roman" w:cs="Times New Roman"/>
          <w:sz w:val="28"/>
          <w:szCs w:val="28"/>
        </w:rPr>
        <w:t xml:space="preserve">средства бюджета Уржумского муниципального района – </w:t>
      </w:r>
      <w:r w:rsidR="00B2731E">
        <w:rPr>
          <w:rFonts w:ascii="Times New Roman" w:hAnsi="Times New Roman" w:cs="Times New Roman"/>
          <w:sz w:val="28"/>
          <w:szCs w:val="28"/>
        </w:rPr>
        <w:t>73 597,943</w:t>
      </w:r>
      <w:r w:rsidRPr="005C0F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31DB" w:rsidRPr="005C0F8C" w:rsidRDefault="00AC31DB" w:rsidP="00AC31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F8C">
        <w:rPr>
          <w:rFonts w:ascii="Times New Roman" w:hAnsi="Times New Roman" w:cs="Times New Roman"/>
          <w:sz w:val="28"/>
          <w:szCs w:val="28"/>
        </w:rPr>
        <w:t xml:space="preserve">средства бюджетов поселений – </w:t>
      </w:r>
      <w:r w:rsidR="00A34C18">
        <w:rPr>
          <w:rFonts w:ascii="Times New Roman" w:hAnsi="Times New Roman" w:cs="Times New Roman"/>
          <w:sz w:val="28"/>
          <w:szCs w:val="28"/>
        </w:rPr>
        <w:t>222,62577</w:t>
      </w:r>
      <w:r w:rsidRPr="005C0F8C">
        <w:rPr>
          <w:rFonts w:ascii="Times New Roman" w:hAnsi="Times New Roman" w:cs="Times New Roman"/>
          <w:sz w:val="28"/>
          <w:szCs w:val="28"/>
        </w:rPr>
        <w:t xml:space="preserve"> тыс. рублей (привлекаются по соглашениям);</w:t>
      </w:r>
    </w:p>
    <w:p w:rsidR="00AC31DB" w:rsidRPr="005C0F8C" w:rsidRDefault="00AC31DB" w:rsidP="00AC31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F8C">
        <w:rPr>
          <w:rFonts w:ascii="Times New Roman" w:hAnsi="Times New Roman" w:cs="Times New Roman"/>
          <w:sz w:val="28"/>
          <w:szCs w:val="28"/>
        </w:rPr>
        <w:t>внебюджетные источники – 0,0 тыс. рублей, из них собственные (инвестиционные) средства организаций (привлекаются по соглашениям)».</w:t>
      </w:r>
    </w:p>
    <w:p w:rsidR="00AC31DB" w:rsidRDefault="00B2731E" w:rsidP="00AC31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1DB" w:rsidRPr="005C0F8C">
        <w:rPr>
          <w:rFonts w:ascii="Times New Roman" w:hAnsi="Times New Roman" w:cs="Times New Roman"/>
          <w:sz w:val="28"/>
          <w:szCs w:val="28"/>
        </w:rPr>
        <w:t xml:space="preserve">.2. Таблицу 1 «Объемы финансирования по основным направлениям финансирования муниципальной программы» изложить в новой редакции согласно приложению. </w:t>
      </w:r>
    </w:p>
    <w:p w:rsidR="00C14E42" w:rsidRPr="00747FB4" w:rsidRDefault="00C14E42" w:rsidP="00C14E42">
      <w:pPr>
        <w:widowControl/>
        <w:tabs>
          <w:tab w:val="left" w:pos="708"/>
        </w:tabs>
        <w:overflowPunct w:val="0"/>
        <w:spacing w:line="100" w:lineRule="atLeast"/>
        <w:jc w:val="both"/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</w:pPr>
      <w:r w:rsidRPr="00F51D64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3</w:t>
      </w:r>
      <w:r w:rsidRPr="00F51D64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. Приложение №</w:t>
      </w:r>
      <w:r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 xml:space="preserve"> 2</w:t>
      </w:r>
      <w:r w:rsidRPr="00F51D64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 xml:space="preserve"> к Муниципальной программе «</w:t>
      </w:r>
      <w:r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Сведения о  целевых показателях реализации муниципальной программы</w:t>
      </w:r>
      <w:r w:rsidRPr="00F51D64">
        <w:rPr>
          <w:rFonts w:ascii="Times New Roman" w:hAnsi="Times New Roman" w:cs="Times New Roman"/>
          <w:bCs/>
          <w:color w:val="00000A"/>
          <w:sz w:val="28"/>
          <w:szCs w:val="28"/>
          <w:lang w:eastAsia="en-US"/>
        </w:rPr>
        <w:t>» изложить в новой редакции согласно приложению.</w:t>
      </w:r>
    </w:p>
    <w:p w:rsidR="00C14E42" w:rsidRDefault="00C14E42" w:rsidP="00C14E42">
      <w:pPr>
        <w:widowControl/>
        <w:tabs>
          <w:tab w:val="left" w:pos="708"/>
        </w:tabs>
        <w:overflowPunct w:val="0"/>
        <w:spacing w:line="100" w:lineRule="atLeast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eastAsia="en-US"/>
        </w:rPr>
      </w:pPr>
      <w:r w:rsidRPr="00F51D64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4</w:t>
      </w:r>
      <w:r w:rsidRPr="00F51D64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. Приложение №</w:t>
      </w:r>
      <w:r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 xml:space="preserve"> </w:t>
      </w:r>
      <w:r w:rsidRPr="00F51D64"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3 к Муниципальной программе «</w:t>
      </w:r>
      <w:r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  <w:t>Р</w:t>
      </w:r>
      <w:r w:rsidRPr="00F51D64">
        <w:rPr>
          <w:rFonts w:ascii="Times New Roman" w:hAnsi="Times New Roman" w:cs="Times New Roman"/>
          <w:bCs/>
          <w:color w:val="00000A"/>
          <w:sz w:val="28"/>
          <w:szCs w:val="28"/>
          <w:lang w:eastAsia="en-US"/>
        </w:rPr>
        <w:t>есурсно</w:t>
      </w:r>
      <w:r>
        <w:rPr>
          <w:rFonts w:ascii="Times New Roman" w:hAnsi="Times New Roman" w:cs="Times New Roman"/>
          <w:bCs/>
          <w:color w:val="00000A"/>
          <w:sz w:val="28"/>
          <w:szCs w:val="28"/>
          <w:lang w:eastAsia="en-US"/>
        </w:rPr>
        <w:t>е</w:t>
      </w:r>
      <w:r w:rsidRPr="00F51D64">
        <w:rPr>
          <w:rFonts w:ascii="Times New Roman" w:hAnsi="Times New Roman" w:cs="Times New Roman"/>
          <w:bCs/>
          <w:color w:val="00000A"/>
          <w:sz w:val="28"/>
          <w:szCs w:val="28"/>
          <w:lang w:eastAsia="en-US"/>
        </w:rPr>
        <w:t xml:space="preserve"> обеспечения Муниципальной программы» изложить в новой редакции согласно приложению.</w:t>
      </w:r>
    </w:p>
    <w:p w:rsidR="00B563CD" w:rsidRPr="00747FB4" w:rsidRDefault="00B563CD" w:rsidP="00B0151B">
      <w:pPr>
        <w:widowControl/>
        <w:tabs>
          <w:tab w:val="left" w:pos="708"/>
        </w:tabs>
        <w:overflowPunct w:val="0"/>
        <w:spacing w:line="100" w:lineRule="atLeast"/>
        <w:jc w:val="both"/>
        <w:rPr>
          <w:rFonts w:ascii="Times New Roman" w:hAnsi="Times New Roman" w:cs="Calibri"/>
          <w:bCs/>
          <w:color w:val="00000A"/>
          <w:sz w:val="28"/>
          <w:szCs w:val="28"/>
          <w:lang w:eastAsia="en-US"/>
        </w:rPr>
      </w:pPr>
    </w:p>
    <w:p w:rsidR="00AC31DB" w:rsidRPr="001B4779" w:rsidRDefault="00AC31DB" w:rsidP="00AC31DB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47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 </w:t>
      </w:r>
    </w:p>
    <w:p w:rsidR="00AC31DB" w:rsidRDefault="00AC31DB" w:rsidP="00AC31DB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Н.В. Ковязина</w:t>
      </w:r>
    </w:p>
    <w:p w:rsidR="00AC31DB" w:rsidRDefault="00AC31DB" w:rsidP="00F45ACB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AC31DB" w:rsidSect="00F45ACB">
          <w:pgSz w:w="11900" w:h="16840"/>
          <w:pgMar w:top="851" w:right="985" w:bottom="873" w:left="1412" w:header="0" w:footer="1537" w:gutter="0"/>
          <w:cols w:space="720"/>
          <w:noEndnote/>
          <w:docGrid w:linePitch="360"/>
        </w:sectPr>
      </w:pPr>
    </w:p>
    <w:p w:rsidR="00F45ACB" w:rsidRDefault="00F45ACB" w:rsidP="00F45AC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88E" w:rsidRDefault="00B0151B" w:rsidP="005D088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Таблица</w:t>
      </w:r>
      <w:r w:rsidR="005D088E" w:rsidRPr="00057A04">
        <w:rPr>
          <w:rFonts w:ascii="Times New Roman" w:eastAsia="Times New Roman" w:hAnsi="Times New Roman" w:cs="Times New Roman"/>
          <w:color w:val="auto"/>
          <w:lang w:bidi="ar-SA"/>
        </w:rPr>
        <w:t xml:space="preserve"> № 1</w:t>
      </w:r>
    </w:p>
    <w:p w:rsidR="005D088E" w:rsidRPr="00057A04" w:rsidRDefault="005D088E" w:rsidP="005D088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33CC3">
        <w:rPr>
          <w:rFonts w:ascii="Times New Roman" w:eastAsia="Times New Roman" w:hAnsi="Times New Roman" w:cs="Times New Roman"/>
          <w:color w:val="auto"/>
          <w:lang w:bidi="ar-SA"/>
        </w:rPr>
        <w:t>к муниципальной программе</w:t>
      </w:r>
    </w:p>
    <w:p w:rsidR="005D088E" w:rsidRPr="00057A04" w:rsidRDefault="005D088E" w:rsidP="005D088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45ACB" w:rsidRDefault="00F45ACB" w:rsidP="00F45ACB">
      <w:pPr>
        <w:pStyle w:val="1"/>
        <w:ind w:firstLine="800"/>
        <w:jc w:val="both"/>
      </w:pPr>
      <w:bookmarkStart w:id="5" w:name="P1753"/>
      <w:bookmarkEnd w:id="5"/>
      <w:r>
        <w:t>Объемы финансирования по основным направлениям финансирования муниципальной программы</w:t>
      </w:r>
    </w:p>
    <w:p w:rsidR="00F45ACB" w:rsidRDefault="00F45ACB" w:rsidP="00F45ACB">
      <w:pPr>
        <w:pStyle w:val="1"/>
        <w:ind w:firstLine="800"/>
        <w:jc w:val="both"/>
        <w:rPr>
          <w:rFonts w:ascii="Courier New" w:eastAsia="Courier New" w:hAnsi="Courier New" w:cs="Courier New"/>
          <w:color w:val="auto"/>
          <w:sz w:val="24"/>
          <w:szCs w:val="24"/>
        </w:rPr>
      </w:pPr>
      <w:r>
        <w:fldChar w:fldCharType="begin"/>
      </w:r>
      <w:r>
        <w:instrText xml:space="preserve"> LINK Excel.Sheet.12 "C:\\Users\\Ivan\\Documents\\Программы\\Развитие транспортной системы\\Новый формат\\Программа 2022-2027\\Финальная версия\\Таблицы к программе развития транспорта_2022-2027_версия на финал_14122021.xlsx" "для программы!R3C4:R9C11" \a \f 4 \h  \* MERGEFORMAT </w:instrText>
      </w:r>
      <w:r>
        <w:fldChar w:fldCharType="separate"/>
      </w:r>
    </w:p>
    <w:p w:rsidR="00F45ACB" w:rsidRDefault="00F45ACB" w:rsidP="00F45ACB">
      <w:pPr>
        <w:pStyle w:val="1"/>
        <w:ind w:firstLine="800"/>
        <w:jc w:val="both"/>
      </w:pPr>
      <w:r>
        <w:fldChar w:fldCharType="end"/>
      </w:r>
    </w:p>
    <w:tbl>
      <w:tblPr>
        <w:tblW w:w="14743" w:type="dxa"/>
        <w:tblInd w:w="-289" w:type="dxa"/>
        <w:tblLook w:val="04A0" w:firstRow="1" w:lastRow="0" w:firstColumn="1" w:lastColumn="0" w:noHBand="0" w:noVBand="1"/>
      </w:tblPr>
      <w:tblGrid>
        <w:gridCol w:w="4739"/>
        <w:gridCol w:w="1560"/>
        <w:gridCol w:w="1498"/>
        <w:gridCol w:w="1276"/>
        <w:gridCol w:w="1417"/>
        <w:gridCol w:w="1276"/>
        <w:gridCol w:w="1418"/>
        <w:gridCol w:w="1559"/>
      </w:tblGrid>
      <w:tr w:rsidR="00F45ACB" w:rsidRPr="008211F8" w:rsidTr="003E633C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ACB" w:rsidRPr="008211F8" w:rsidRDefault="00F45ACB" w:rsidP="00470B3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11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Источники финансирования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5ACB" w:rsidRPr="008211F8" w:rsidRDefault="00F45ACB" w:rsidP="00470B3F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11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Расходы, тыс. рублей</w:t>
            </w:r>
          </w:p>
        </w:tc>
      </w:tr>
      <w:tr w:rsidR="00F45ACB" w:rsidRPr="008211F8" w:rsidTr="003E633C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ACB" w:rsidRPr="008211F8" w:rsidRDefault="00F45ACB" w:rsidP="00470B3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F45ACB" w:rsidP="00470B3F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F45ACB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F45ACB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F45ACB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F45ACB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F45ACB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F45ACB" w:rsidP="00470B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итого</w:t>
            </w:r>
          </w:p>
        </w:tc>
      </w:tr>
      <w:tr w:rsidR="00F45ACB" w:rsidRPr="008211F8" w:rsidTr="003E633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CB" w:rsidRPr="008211F8" w:rsidRDefault="00F45ACB" w:rsidP="00470B3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11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всего,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ACB" w:rsidRDefault="00AB44FF" w:rsidP="00470B3F">
            <w:pPr>
              <w:widowControl/>
              <w:jc w:val="right"/>
              <w:rPr>
                <w:rFonts w:ascii="Calibri" w:hAnsi="Calibri" w:cs="Calibri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195985,85</w:t>
            </w:r>
            <w:r w:rsidR="00B3061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5D8" w:rsidRDefault="004E7E8B" w:rsidP="003855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145889,37577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ACB" w:rsidRDefault="00A34C18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84766,400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ACB" w:rsidRDefault="00B2731E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54581,140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ACB" w:rsidRDefault="00B2731E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53869,800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7A98" w:rsidRDefault="00D07A98" w:rsidP="00D07A9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44330,600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ACB" w:rsidRDefault="004E7E8B" w:rsidP="00B30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579423,16877</w:t>
            </w:r>
          </w:p>
        </w:tc>
      </w:tr>
      <w:tr w:rsidR="00F45ACB" w:rsidRPr="008211F8" w:rsidTr="003E633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CB" w:rsidRPr="008211F8" w:rsidRDefault="00F45ACB" w:rsidP="00470B3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11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ACB" w:rsidRDefault="00F45ACB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ACB" w:rsidRDefault="00F45ACB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F45ACB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F45ACB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F45ACB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ACB" w:rsidRDefault="00F45ACB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ACB" w:rsidRDefault="00F45ACB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0,000</w:t>
            </w:r>
          </w:p>
        </w:tc>
      </w:tr>
      <w:tr w:rsidR="00F45ACB" w:rsidRPr="008211F8" w:rsidTr="003E633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CB" w:rsidRPr="008211F8" w:rsidRDefault="00F45ACB" w:rsidP="00470B3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11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ACB" w:rsidRDefault="00D72309" w:rsidP="00B30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185750,</w:t>
            </w:r>
            <w:r w:rsidR="00B30613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E8B" w:rsidRDefault="004E7E8B" w:rsidP="004E7E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134165,000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A34C18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71182,000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B2731E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41955,000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B2731E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39857,000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D07A98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32693,000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7E8B" w:rsidRDefault="004E7E8B" w:rsidP="004E7E8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505602,600</w:t>
            </w:r>
          </w:p>
        </w:tc>
      </w:tr>
      <w:tr w:rsidR="00F45ACB" w:rsidRPr="008211F8" w:rsidTr="003E633C">
        <w:trPr>
          <w:trHeight w:val="3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CB" w:rsidRPr="008211F8" w:rsidRDefault="00F45ACB" w:rsidP="00470B3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11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бюджет Уржумского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ACB" w:rsidRDefault="000550B3" w:rsidP="00B30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10083,44</w:t>
            </w:r>
            <w:r w:rsidR="00B3061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ACB" w:rsidRDefault="00B2731E" w:rsidP="00AB44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11681,455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B2731E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13573,500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B2731E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12620,640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B2731E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14007,300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F45ACB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11631,600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ACB" w:rsidRDefault="00A34C18" w:rsidP="00B3061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73597,943</w:t>
            </w:r>
          </w:p>
        </w:tc>
      </w:tr>
      <w:tr w:rsidR="00F45ACB" w:rsidRPr="008211F8" w:rsidTr="003E633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CB" w:rsidRPr="008211F8" w:rsidRDefault="00F45ACB" w:rsidP="00470B3F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8211F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Бюджет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ACB" w:rsidRDefault="00AB44FF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151,805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ACB" w:rsidRDefault="00B2731E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42,92077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A34C18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B2731E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B2731E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CB" w:rsidRDefault="00D07A98" w:rsidP="00470B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5ACB" w:rsidRDefault="00A34C18" w:rsidP="003855D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222,62577</w:t>
            </w:r>
          </w:p>
        </w:tc>
      </w:tr>
    </w:tbl>
    <w:p w:rsidR="005D088E" w:rsidRDefault="005D088E" w:rsidP="005D088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5D088E" w:rsidRDefault="005D088E" w:rsidP="009A79F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D088E" w:rsidRPr="001B4779" w:rsidRDefault="005D088E" w:rsidP="005D088E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B47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 </w:t>
      </w:r>
    </w:p>
    <w:p w:rsidR="005D088E" w:rsidRDefault="005D088E" w:rsidP="005D088E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Н.В. Ковязина</w:t>
      </w:r>
    </w:p>
    <w:p w:rsidR="005D088E" w:rsidRDefault="005D088E" w:rsidP="009A79F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31DB" w:rsidRDefault="00AC31DB" w:rsidP="009A79F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31DB" w:rsidRDefault="00AC31DB" w:rsidP="009A79F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31DB" w:rsidRDefault="00AC31DB" w:rsidP="009A79F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31DB" w:rsidRDefault="00AC31DB" w:rsidP="009A79F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31DB" w:rsidRDefault="00AC31DB" w:rsidP="009A79F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31DB" w:rsidRDefault="00AC31DB" w:rsidP="009A79F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31DB" w:rsidRDefault="00AC31DB" w:rsidP="009A79F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31DB" w:rsidRDefault="00AC31DB" w:rsidP="009A79F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31DB" w:rsidRDefault="00AC31DB" w:rsidP="009A79F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31DB" w:rsidRDefault="00AC31DB" w:rsidP="009A79F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0075" w:rsidRDefault="00B90075" w:rsidP="009A79F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0075" w:rsidRDefault="00B90075" w:rsidP="009A79F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0075" w:rsidRDefault="00B90075" w:rsidP="009A79F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31DB" w:rsidRDefault="00AC31DB" w:rsidP="009A79F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0075" w:rsidRDefault="00B90075" w:rsidP="00B9007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57A04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B90075" w:rsidRPr="00057A04" w:rsidRDefault="00B90075" w:rsidP="00B9007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33CC3">
        <w:rPr>
          <w:rFonts w:ascii="Times New Roman" w:eastAsia="Times New Roman" w:hAnsi="Times New Roman" w:cs="Times New Roman"/>
          <w:color w:val="auto"/>
          <w:lang w:bidi="ar-SA"/>
        </w:rPr>
        <w:t>к муниципальной программе</w:t>
      </w:r>
    </w:p>
    <w:p w:rsidR="00B90075" w:rsidRPr="00057A04" w:rsidRDefault="00B90075" w:rsidP="00B900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0075" w:rsidRPr="00057A04" w:rsidRDefault="00B90075" w:rsidP="00B900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57A04">
        <w:rPr>
          <w:rFonts w:ascii="Times New Roman" w:eastAsia="Times New Roman" w:hAnsi="Times New Roman" w:cs="Times New Roman"/>
          <w:color w:val="auto"/>
          <w:lang w:bidi="ar-SA"/>
        </w:rPr>
        <w:t>СВЕДЕНИЯ</w:t>
      </w:r>
    </w:p>
    <w:p w:rsidR="00B90075" w:rsidRPr="00057A04" w:rsidRDefault="00B90075" w:rsidP="00B900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57A04">
        <w:rPr>
          <w:rFonts w:ascii="Times New Roman" w:eastAsia="Times New Roman" w:hAnsi="Times New Roman" w:cs="Times New Roman"/>
          <w:color w:val="auto"/>
          <w:lang w:bidi="ar-SA"/>
        </w:rPr>
        <w:t>о целевых показателях эффективности</w:t>
      </w:r>
    </w:p>
    <w:p w:rsidR="00B90075" w:rsidRPr="00057A04" w:rsidRDefault="00B90075" w:rsidP="00B9007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57A04">
        <w:rPr>
          <w:rFonts w:ascii="Times New Roman" w:eastAsia="Times New Roman" w:hAnsi="Times New Roman" w:cs="Times New Roman"/>
          <w:color w:val="auto"/>
          <w:lang w:bidi="ar-SA"/>
        </w:rPr>
        <w:t>реализации муниципальной программы</w:t>
      </w:r>
    </w:p>
    <w:p w:rsidR="00B90075" w:rsidRPr="00057A04" w:rsidRDefault="00B90075" w:rsidP="00B900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116"/>
        <w:gridCol w:w="1134"/>
        <w:gridCol w:w="1191"/>
        <w:gridCol w:w="1191"/>
        <w:gridCol w:w="1191"/>
        <w:gridCol w:w="1276"/>
        <w:gridCol w:w="1276"/>
        <w:gridCol w:w="1218"/>
        <w:gridCol w:w="1218"/>
        <w:gridCol w:w="1220"/>
      </w:tblGrid>
      <w:tr w:rsidR="00B90075" w:rsidRPr="00057A04" w:rsidTr="00517547">
        <w:tc>
          <w:tcPr>
            <w:tcW w:w="704" w:type="dxa"/>
            <w:vMerge w:val="restart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4116" w:type="dxa"/>
            <w:vMerge w:val="restart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муниципальной программы, подпрограммы, отдельного мероприятия, проекта, показателя, цель, задача</w:t>
            </w:r>
          </w:p>
        </w:tc>
        <w:tc>
          <w:tcPr>
            <w:tcW w:w="1134" w:type="dxa"/>
            <w:vMerge w:val="restart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</w:p>
        </w:tc>
        <w:tc>
          <w:tcPr>
            <w:tcW w:w="9781" w:type="dxa"/>
            <w:gridSpan w:val="8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 показателя</w:t>
            </w:r>
          </w:p>
        </w:tc>
      </w:tr>
      <w:tr w:rsidR="00B90075" w:rsidRPr="00057A04" w:rsidTr="00517547">
        <w:trPr>
          <w:trHeight w:val="569"/>
        </w:trPr>
        <w:tc>
          <w:tcPr>
            <w:tcW w:w="704" w:type="dxa"/>
            <w:vMerge/>
          </w:tcPr>
          <w:p w:rsidR="00B90075" w:rsidRPr="00057A04" w:rsidRDefault="00B90075" w:rsidP="0051754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6" w:type="dxa"/>
            <w:vMerge/>
          </w:tcPr>
          <w:p w:rsidR="00B90075" w:rsidRPr="00057A04" w:rsidRDefault="00B90075" w:rsidP="0051754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vMerge/>
          </w:tcPr>
          <w:p w:rsidR="00B90075" w:rsidRPr="00057A04" w:rsidRDefault="00B90075" w:rsidP="0051754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91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отчетный </w:t>
            </w:r>
          </w:p>
          <w:p w:rsidR="00B90075" w:rsidRPr="00057A04" w:rsidRDefault="00B90075" w:rsidP="00517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год</w:t>
            </w:r>
          </w:p>
        </w:tc>
        <w:tc>
          <w:tcPr>
            <w:tcW w:w="1191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отчетный</w:t>
            </w:r>
          </w:p>
          <w:p w:rsidR="00B90075" w:rsidRDefault="00B90075" w:rsidP="00517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 год</w:t>
            </w:r>
          </w:p>
          <w:p w:rsidR="00B90075" w:rsidRPr="00057A04" w:rsidRDefault="00B90075" w:rsidP="00517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91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отчетный</w:t>
            </w:r>
          </w:p>
          <w:p w:rsidR="00B90075" w:rsidRPr="00057A04" w:rsidRDefault="00B90075" w:rsidP="00517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</w:t>
            </w:r>
          </w:p>
        </w:tc>
        <w:tc>
          <w:tcPr>
            <w:tcW w:w="1276" w:type="dxa"/>
          </w:tcPr>
          <w:p w:rsidR="00B90075" w:rsidRDefault="00B90075" w:rsidP="00517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текущий</w:t>
            </w:r>
          </w:p>
          <w:p w:rsidR="00B90075" w:rsidRPr="00057A04" w:rsidRDefault="00B90075" w:rsidP="00517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год</w:t>
            </w:r>
          </w:p>
        </w:tc>
        <w:tc>
          <w:tcPr>
            <w:tcW w:w="1276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год</w:t>
            </w:r>
          </w:p>
        </w:tc>
        <w:tc>
          <w:tcPr>
            <w:tcW w:w="1218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 год</w:t>
            </w:r>
          </w:p>
        </w:tc>
        <w:tc>
          <w:tcPr>
            <w:tcW w:w="1218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2026 год</w:t>
            </w:r>
          </w:p>
        </w:tc>
        <w:tc>
          <w:tcPr>
            <w:tcW w:w="1220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2027 год</w:t>
            </w:r>
          </w:p>
        </w:tc>
      </w:tr>
      <w:tr w:rsidR="00B90075" w:rsidRPr="00057A04" w:rsidTr="00517547">
        <w:tc>
          <w:tcPr>
            <w:tcW w:w="15735" w:type="dxa"/>
            <w:gridSpan w:val="11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Муниципальная программа «Развитие транспортной системы в Уржумском муниципальном районе Кировской области»</w:t>
            </w:r>
          </w:p>
        </w:tc>
      </w:tr>
      <w:tr w:rsidR="00B90075" w:rsidRPr="00057A04" w:rsidTr="00517547">
        <w:tc>
          <w:tcPr>
            <w:tcW w:w="704" w:type="dxa"/>
          </w:tcPr>
          <w:p w:rsidR="00B90075" w:rsidRPr="001D4E39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4E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5031" w:type="dxa"/>
            <w:gridSpan w:val="10"/>
          </w:tcPr>
          <w:p w:rsidR="00B90075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4E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Цель: Сохранение и развитие транспортной системы с повышением уровня безопасности дорожного движения</w:t>
            </w:r>
          </w:p>
        </w:tc>
      </w:tr>
      <w:tr w:rsidR="00B90075" w:rsidRPr="00057A04" w:rsidTr="00517547">
        <w:tc>
          <w:tcPr>
            <w:tcW w:w="704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15031" w:type="dxa"/>
            <w:gridSpan w:val="10"/>
          </w:tcPr>
          <w:p w:rsidR="00B90075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31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Задача: сохранить протяжённость сети автомобильных дорог общего пользования местного значения</w:t>
            </w:r>
          </w:p>
        </w:tc>
      </w:tr>
      <w:tr w:rsidR="00B90075" w:rsidRPr="00057A04" w:rsidTr="00517547">
        <w:tc>
          <w:tcPr>
            <w:tcW w:w="704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31" w:type="dxa"/>
            <w:gridSpan w:val="10"/>
          </w:tcPr>
          <w:p w:rsidR="00B90075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31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Отдельное мероприятие.</w:t>
            </w:r>
          </w:p>
          <w:p w:rsidR="00B90075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31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Содержание и ремонт автомобильных дорог общего пользования местного значения Уржумского района Кировской области протяженностью </w:t>
            </w:r>
            <w:r w:rsidR="00F02DB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494,874 </w:t>
            </w:r>
            <w:bookmarkStart w:id="6" w:name="_GoBack"/>
            <w:bookmarkEnd w:id="6"/>
            <w:r w:rsidRPr="0066317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км.</w:t>
            </w:r>
          </w:p>
        </w:tc>
      </w:tr>
      <w:tr w:rsidR="00B90075" w:rsidRPr="00057A04" w:rsidTr="00517547">
        <w:tc>
          <w:tcPr>
            <w:tcW w:w="704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31" w:type="dxa"/>
            <w:gridSpan w:val="10"/>
          </w:tcPr>
          <w:p w:rsidR="00B90075" w:rsidRPr="00AB2E40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2E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Отдельное мероприятие</w:t>
            </w:r>
          </w:p>
          <w:p w:rsidR="00B90075" w:rsidRPr="00663179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B2E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B90075" w:rsidRPr="00057A04" w:rsidTr="00517547">
        <w:tc>
          <w:tcPr>
            <w:tcW w:w="704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6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 общая протяженность сети автомобильных дорог</w:t>
            </w:r>
          </w:p>
        </w:tc>
        <w:tc>
          <w:tcPr>
            <w:tcW w:w="1134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км</w:t>
            </w:r>
          </w:p>
        </w:tc>
        <w:tc>
          <w:tcPr>
            <w:tcW w:w="1191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496,574</w:t>
            </w:r>
          </w:p>
        </w:tc>
        <w:tc>
          <w:tcPr>
            <w:tcW w:w="1191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496,574</w:t>
            </w:r>
          </w:p>
        </w:tc>
        <w:tc>
          <w:tcPr>
            <w:tcW w:w="1191" w:type="dxa"/>
          </w:tcPr>
          <w:p w:rsidR="00B90075" w:rsidRPr="00057A04" w:rsidRDefault="00C14E42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496,574</w:t>
            </w:r>
          </w:p>
        </w:tc>
        <w:tc>
          <w:tcPr>
            <w:tcW w:w="1276" w:type="dxa"/>
          </w:tcPr>
          <w:p w:rsidR="00B90075" w:rsidRDefault="00B90075" w:rsidP="00517547">
            <w:r w:rsidRPr="000554E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494,874</w:t>
            </w:r>
          </w:p>
        </w:tc>
        <w:tc>
          <w:tcPr>
            <w:tcW w:w="1276" w:type="dxa"/>
          </w:tcPr>
          <w:p w:rsidR="00B90075" w:rsidRDefault="00B90075" w:rsidP="00517547">
            <w:r w:rsidRPr="000554E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494,874</w:t>
            </w:r>
          </w:p>
        </w:tc>
        <w:tc>
          <w:tcPr>
            <w:tcW w:w="1218" w:type="dxa"/>
          </w:tcPr>
          <w:p w:rsidR="00B90075" w:rsidRDefault="00B90075" w:rsidP="00517547">
            <w:r w:rsidRPr="000554E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494,874</w:t>
            </w:r>
          </w:p>
        </w:tc>
        <w:tc>
          <w:tcPr>
            <w:tcW w:w="1218" w:type="dxa"/>
          </w:tcPr>
          <w:p w:rsidR="00B90075" w:rsidRDefault="00B90075" w:rsidP="00517547">
            <w:r w:rsidRPr="000554E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494,874</w:t>
            </w:r>
          </w:p>
        </w:tc>
        <w:tc>
          <w:tcPr>
            <w:tcW w:w="1220" w:type="dxa"/>
          </w:tcPr>
          <w:p w:rsidR="00B90075" w:rsidRDefault="00B90075" w:rsidP="00517547">
            <w:r w:rsidRPr="000554E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494,874</w:t>
            </w:r>
          </w:p>
        </w:tc>
      </w:tr>
      <w:tr w:rsidR="00B90075" w:rsidRPr="00057A04" w:rsidTr="00517547">
        <w:tc>
          <w:tcPr>
            <w:tcW w:w="704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15031" w:type="dxa"/>
            <w:gridSpan w:val="10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Задача: </w:t>
            </w:r>
            <w:r w:rsidRPr="0032380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сократить число дорожно-транспортных происшествий на территории Уржумского района.</w:t>
            </w:r>
          </w:p>
        </w:tc>
      </w:tr>
      <w:tr w:rsidR="00B90075" w:rsidRPr="00057A04" w:rsidTr="00517547">
        <w:tc>
          <w:tcPr>
            <w:tcW w:w="704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31" w:type="dxa"/>
            <w:gridSpan w:val="10"/>
          </w:tcPr>
          <w:p w:rsidR="00B90075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27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Отдельное мероприятие.</w:t>
            </w:r>
          </w:p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27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межбюджетные трансферты бюджетам поселений на дорожную деятельность</w:t>
            </w:r>
          </w:p>
        </w:tc>
      </w:tr>
      <w:tr w:rsidR="00B90075" w:rsidRPr="00057A04" w:rsidTr="00517547">
        <w:tc>
          <w:tcPr>
            <w:tcW w:w="704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6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 число дорожно-транспортных происшествий</w:t>
            </w:r>
          </w:p>
        </w:tc>
        <w:tc>
          <w:tcPr>
            <w:tcW w:w="1134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случай</w:t>
            </w:r>
          </w:p>
        </w:tc>
        <w:tc>
          <w:tcPr>
            <w:tcW w:w="1191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1191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1191" w:type="dxa"/>
          </w:tcPr>
          <w:p w:rsidR="00B90075" w:rsidRPr="00C14E42" w:rsidRDefault="00C14E42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C14E4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1276" w:type="dxa"/>
          </w:tcPr>
          <w:p w:rsidR="00B90075" w:rsidRPr="00C14E42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C14E4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  <w:tc>
          <w:tcPr>
            <w:tcW w:w="1276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1218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1218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1220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</w:tr>
      <w:tr w:rsidR="00B90075" w:rsidRPr="00057A04" w:rsidTr="00517547">
        <w:tc>
          <w:tcPr>
            <w:tcW w:w="704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15031" w:type="dxa"/>
            <w:gridSpan w:val="10"/>
          </w:tcPr>
          <w:p w:rsidR="00B90075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17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Задача: сократить долю протяженности автомобильных дорог общего пользования местного значения, не отвечающих нормативным </w:t>
            </w:r>
            <w:r w:rsidRPr="004117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требованиям, в общей протяженности автомобильных дорог общего пользования местного значения.</w:t>
            </w:r>
          </w:p>
        </w:tc>
      </w:tr>
      <w:tr w:rsidR="00B90075" w:rsidRPr="00057A04" w:rsidTr="00517547">
        <w:tc>
          <w:tcPr>
            <w:tcW w:w="704" w:type="dxa"/>
          </w:tcPr>
          <w:p w:rsidR="00B90075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31" w:type="dxa"/>
            <w:gridSpan w:val="10"/>
          </w:tcPr>
          <w:p w:rsidR="00B90075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17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Отдельное мероприятие.</w:t>
            </w:r>
          </w:p>
          <w:p w:rsidR="00B90075" w:rsidRPr="00411709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17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Содержание и ремонт автомобильных дорог общего пользования местного значения Уржумского района Кировской области протяженностью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494,874 </w:t>
            </w:r>
            <w:r w:rsidRPr="0041170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км.</w:t>
            </w:r>
          </w:p>
        </w:tc>
      </w:tr>
      <w:tr w:rsidR="00B90075" w:rsidRPr="00057A04" w:rsidTr="00517547">
        <w:tc>
          <w:tcPr>
            <w:tcW w:w="704" w:type="dxa"/>
          </w:tcPr>
          <w:p w:rsidR="00B90075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31" w:type="dxa"/>
            <w:gridSpan w:val="10"/>
          </w:tcPr>
          <w:p w:rsidR="00B90075" w:rsidRPr="005650FD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50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:rsidR="00B90075" w:rsidRPr="00411709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50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Инвестиционные программы и проекты развития общественной инфраструктуры Уржумского муниципального района</w:t>
            </w:r>
          </w:p>
        </w:tc>
      </w:tr>
      <w:tr w:rsidR="00B90075" w:rsidRPr="00057A04" w:rsidTr="00517547">
        <w:tc>
          <w:tcPr>
            <w:tcW w:w="704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6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показатель</w:t>
            </w:r>
            <w:r>
              <w:t>: д</w:t>
            </w:r>
            <w:r w:rsidRPr="00F07D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1134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1191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69,25</w:t>
            </w:r>
          </w:p>
        </w:tc>
        <w:tc>
          <w:tcPr>
            <w:tcW w:w="1191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68,25</w:t>
            </w:r>
          </w:p>
        </w:tc>
        <w:tc>
          <w:tcPr>
            <w:tcW w:w="1191" w:type="dxa"/>
          </w:tcPr>
          <w:p w:rsidR="00B90075" w:rsidRPr="00057A04" w:rsidRDefault="00C14E42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67,8</w:t>
            </w:r>
          </w:p>
        </w:tc>
        <w:tc>
          <w:tcPr>
            <w:tcW w:w="1276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66,24</w:t>
            </w:r>
          </w:p>
        </w:tc>
        <w:tc>
          <w:tcPr>
            <w:tcW w:w="1276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65,71</w:t>
            </w:r>
          </w:p>
        </w:tc>
        <w:tc>
          <w:tcPr>
            <w:tcW w:w="1218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64,20</w:t>
            </w:r>
          </w:p>
        </w:tc>
        <w:tc>
          <w:tcPr>
            <w:tcW w:w="1218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64,00</w:t>
            </w:r>
          </w:p>
        </w:tc>
        <w:tc>
          <w:tcPr>
            <w:tcW w:w="1220" w:type="dxa"/>
          </w:tcPr>
          <w:p w:rsidR="00B90075" w:rsidRPr="00057A04" w:rsidRDefault="00B90075" w:rsidP="00B90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63,75</w:t>
            </w:r>
          </w:p>
        </w:tc>
      </w:tr>
      <w:tr w:rsidR="00B90075" w:rsidRPr="00057A04" w:rsidTr="00517547">
        <w:tc>
          <w:tcPr>
            <w:tcW w:w="704" w:type="dxa"/>
            <w:vMerge w:val="restart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5031" w:type="dxa"/>
            <w:gridSpan w:val="10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 </w:t>
            </w:r>
            <w:r w:rsidRPr="005A66E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доступности и качества услуг транспортного комплекса для населения, интеграцией в транспортное пространство.</w:t>
            </w:r>
          </w:p>
        </w:tc>
      </w:tr>
      <w:tr w:rsidR="00B90075" w:rsidRPr="00057A04" w:rsidTr="00517547">
        <w:tc>
          <w:tcPr>
            <w:tcW w:w="704" w:type="dxa"/>
            <w:vMerge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31" w:type="dxa"/>
            <w:gridSpan w:val="10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 </w:t>
            </w: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</w:tr>
      <w:tr w:rsidR="00B90075" w:rsidRPr="00057A04" w:rsidTr="00517547">
        <w:tc>
          <w:tcPr>
            <w:tcW w:w="704" w:type="dxa"/>
            <w:vMerge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031" w:type="dxa"/>
            <w:gridSpan w:val="10"/>
          </w:tcPr>
          <w:p w:rsidR="00B90075" w:rsidRPr="00B914EE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1D4E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Отдельное мероприятие: </w:t>
            </w:r>
            <w:r w:rsidRPr="00B0151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Создание условий  для предоставления  транспортных услуг населению и организация транспортного обслуживания  населения междк поселениями в гравницах муниципального района</w:t>
            </w:r>
          </w:p>
        </w:tc>
      </w:tr>
      <w:tr w:rsidR="00B90075" w:rsidRPr="00057A04" w:rsidTr="00517547">
        <w:tc>
          <w:tcPr>
            <w:tcW w:w="704" w:type="dxa"/>
            <w:vMerge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6" w:type="dxa"/>
          </w:tcPr>
          <w:p w:rsidR="00B90075" w:rsidRPr="009902FC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902F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показатель:</w:t>
            </w:r>
            <w:r w:rsidRPr="009902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9902FC">
              <w:rPr>
                <w:rFonts w:ascii="Times New Roman" w:hAnsi="Times New Roman" w:cs="Times New Roman"/>
              </w:rPr>
              <w:t>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1134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57A0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1191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2,54</w:t>
            </w:r>
          </w:p>
        </w:tc>
        <w:tc>
          <w:tcPr>
            <w:tcW w:w="1191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2,53</w:t>
            </w:r>
          </w:p>
        </w:tc>
        <w:tc>
          <w:tcPr>
            <w:tcW w:w="1191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2,5</w:t>
            </w:r>
          </w:p>
        </w:tc>
        <w:tc>
          <w:tcPr>
            <w:tcW w:w="1276" w:type="dxa"/>
          </w:tcPr>
          <w:p w:rsidR="00B90075" w:rsidRPr="00057A04" w:rsidRDefault="00B90075" w:rsidP="00B90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2,48</w:t>
            </w:r>
          </w:p>
        </w:tc>
        <w:tc>
          <w:tcPr>
            <w:tcW w:w="1276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2,46</w:t>
            </w:r>
          </w:p>
        </w:tc>
        <w:tc>
          <w:tcPr>
            <w:tcW w:w="1218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2,45</w:t>
            </w:r>
          </w:p>
        </w:tc>
        <w:tc>
          <w:tcPr>
            <w:tcW w:w="1218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2,43</w:t>
            </w:r>
          </w:p>
        </w:tc>
        <w:tc>
          <w:tcPr>
            <w:tcW w:w="1220" w:type="dxa"/>
          </w:tcPr>
          <w:p w:rsidR="00B90075" w:rsidRPr="00057A04" w:rsidRDefault="00B90075" w:rsidP="005175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2,41</w:t>
            </w:r>
          </w:p>
        </w:tc>
      </w:tr>
    </w:tbl>
    <w:p w:rsidR="00B90075" w:rsidRDefault="00B90075" w:rsidP="00B90075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0075" w:rsidRDefault="00B90075" w:rsidP="00B90075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90075" w:rsidRDefault="00B90075" w:rsidP="00B90075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151B" w:rsidRDefault="00B0151B" w:rsidP="009A79F2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B0151B" w:rsidSect="00B2731E">
      <w:pgSz w:w="16840" w:h="11900" w:orient="landscape"/>
      <w:pgMar w:top="426" w:right="851" w:bottom="985" w:left="873" w:header="0" w:footer="15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D3" w:rsidRDefault="00815DD3">
      <w:r>
        <w:separator/>
      </w:r>
    </w:p>
  </w:endnote>
  <w:endnote w:type="continuationSeparator" w:id="0">
    <w:p w:rsidR="00815DD3" w:rsidRDefault="0081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D3" w:rsidRDefault="00815DD3"/>
  </w:footnote>
  <w:footnote w:type="continuationSeparator" w:id="0">
    <w:p w:rsidR="00815DD3" w:rsidRDefault="00815D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413"/>
    <w:multiLevelType w:val="hybridMultilevel"/>
    <w:tmpl w:val="BAE0C188"/>
    <w:lvl w:ilvl="0" w:tplc="8FA88A86">
      <w:start w:val="1"/>
      <w:numFmt w:val="decimal"/>
      <w:lvlText w:val="%1."/>
      <w:lvlJc w:val="left"/>
      <w:pPr>
        <w:ind w:left="1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07AE593F"/>
    <w:multiLevelType w:val="hybridMultilevel"/>
    <w:tmpl w:val="8632CA80"/>
    <w:lvl w:ilvl="0" w:tplc="11428BBE">
      <w:start w:val="4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85F4A47"/>
    <w:multiLevelType w:val="hybridMultilevel"/>
    <w:tmpl w:val="0E0C24B6"/>
    <w:lvl w:ilvl="0" w:tplc="8FA88A86">
      <w:start w:val="1"/>
      <w:numFmt w:val="decimal"/>
      <w:lvlText w:val="%1."/>
      <w:lvlJc w:val="left"/>
      <w:pPr>
        <w:ind w:left="1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09471457"/>
    <w:multiLevelType w:val="multilevel"/>
    <w:tmpl w:val="266EA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2A5FB7"/>
    <w:multiLevelType w:val="hybridMultilevel"/>
    <w:tmpl w:val="7A6E6C92"/>
    <w:lvl w:ilvl="0" w:tplc="7FC62B9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E12CE0"/>
    <w:multiLevelType w:val="hybridMultilevel"/>
    <w:tmpl w:val="BAE0C188"/>
    <w:lvl w:ilvl="0" w:tplc="8FA88A86">
      <w:start w:val="1"/>
      <w:numFmt w:val="decimal"/>
      <w:lvlText w:val="%1."/>
      <w:lvlJc w:val="left"/>
      <w:pPr>
        <w:ind w:left="1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 w15:restartNumberingAfterBreak="0">
    <w:nsid w:val="1E667735"/>
    <w:multiLevelType w:val="hybridMultilevel"/>
    <w:tmpl w:val="F1084716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7" w15:restartNumberingAfterBreak="0">
    <w:nsid w:val="2BE06FE0"/>
    <w:multiLevelType w:val="hybridMultilevel"/>
    <w:tmpl w:val="10F04636"/>
    <w:lvl w:ilvl="0" w:tplc="AD8A2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01EA"/>
    <w:multiLevelType w:val="hybridMultilevel"/>
    <w:tmpl w:val="E120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7358A"/>
    <w:multiLevelType w:val="hybridMultilevel"/>
    <w:tmpl w:val="67DA97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C5559DC"/>
    <w:multiLevelType w:val="hybridMultilevel"/>
    <w:tmpl w:val="67DA97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2602AE0"/>
    <w:multiLevelType w:val="multilevel"/>
    <w:tmpl w:val="2FECD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C1324E"/>
    <w:multiLevelType w:val="multilevel"/>
    <w:tmpl w:val="207EC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C319AE"/>
    <w:multiLevelType w:val="hybridMultilevel"/>
    <w:tmpl w:val="B838E6C2"/>
    <w:lvl w:ilvl="0" w:tplc="8FA88A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B8B25C7"/>
    <w:multiLevelType w:val="hybridMultilevel"/>
    <w:tmpl w:val="8A8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B6AA9"/>
    <w:multiLevelType w:val="hybridMultilevel"/>
    <w:tmpl w:val="0E0C24B6"/>
    <w:lvl w:ilvl="0" w:tplc="8FA88A86">
      <w:start w:val="1"/>
      <w:numFmt w:val="decimal"/>
      <w:lvlText w:val="%1."/>
      <w:lvlJc w:val="left"/>
      <w:pPr>
        <w:ind w:left="1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" w15:restartNumberingAfterBreak="0">
    <w:nsid w:val="5F7D78C8"/>
    <w:multiLevelType w:val="hybridMultilevel"/>
    <w:tmpl w:val="E7A654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50F186E"/>
    <w:multiLevelType w:val="hybridMultilevel"/>
    <w:tmpl w:val="6C8E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44273"/>
    <w:multiLevelType w:val="multilevel"/>
    <w:tmpl w:val="DF72B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FF1AFC"/>
    <w:multiLevelType w:val="hybridMultilevel"/>
    <w:tmpl w:val="959AC536"/>
    <w:lvl w:ilvl="0" w:tplc="63541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18252D"/>
    <w:multiLevelType w:val="hybridMultilevel"/>
    <w:tmpl w:val="B74C7D00"/>
    <w:lvl w:ilvl="0" w:tplc="AC245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1"/>
  </w:num>
  <w:num w:numId="5">
    <w:abstractNumId w:val="16"/>
  </w:num>
  <w:num w:numId="6">
    <w:abstractNumId w:val="13"/>
  </w:num>
  <w:num w:numId="7">
    <w:abstractNumId w:val="15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14"/>
  </w:num>
  <w:num w:numId="13">
    <w:abstractNumId w:val="17"/>
  </w:num>
  <w:num w:numId="14">
    <w:abstractNumId w:val="9"/>
  </w:num>
  <w:num w:numId="15">
    <w:abstractNumId w:val="20"/>
  </w:num>
  <w:num w:numId="16">
    <w:abstractNumId w:val="10"/>
  </w:num>
  <w:num w:numId="17">
    <w:abstractNumId w:val="6"/>
  </w:num>
  <w:num w:numId="18">
    <w:abstractNumId w:val="8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0C"/>
    <w:rsid w:val="00005C33"/>
    <w:rsid w:val="00022E29"/>
    <w:rsid w:val="00031866"/>
    <w:rsid w:val="00040A41"/>
    <w:rsid w:val="0005280B"/>
    <w:rsid w:val="00053B56"/>
    <w:rsid w:val="000550B3"/>
    <w:rsid w:val="000666B8"/>
    <w:rsid w:val="00071565"/>
    <w:rsid w:val="000841EF"/>
    <w:rsid w:val="000877FE"/>
    <w:rsid w:val="000949C7"/>
    <w:rsid w:val="00097D1F"/>
    <w:rsid w:val="000A52B9"/>
    <w:rsid w:val="000B2955"/>
    <w:rsid w:val="000C3402"/>
    <w:rsid w:val="000C640F"/>
    <w:rsid w:val="00114181"/>
    <w:rsid w:val="001247C2"/>
    <w:rsid w:val="00124959"/>
    <w:rsid w:val="0013191E"/>
    <w:rsid w:val="00132665"/>
    <w:rsid w:val="00135649"/>
    <w:rsid w:val="00142920"/>
    <w:rsid w:val="00145A22"/>
    <w:rsid w:val="00150741"/>
    <w:rsid w:val="00155B3A"/>
    <w:rsid w:val="001618AF"/>
    <w:rsid w:val="00173542"/>
    <w:rsid w:val="001814FF"/>
    <w:rsid w:val="00182B31"/>
    <w:rsid w:val="001B2810"/>
    <w:rsid w:val="001B4779"/>
    <w:rsid w:val="001B4B71"/>
    <w:rsid w:val="001B5BE2"/>
    <w:rsid w:val="001C1CCD"/>
    <w:rsid w:val="001C53DF"/>
    <w:rsid w:val="001C5A07"/>
    <w:rsid w:val="001C7B95"/>
    <w:rsid w:val="001D1CE8"/>
    <w:rsid w:val="001D20CF"/>
    <w:rsid w:val="001D386F"/>
    <w:rsid w:val="0022133E"/>
    <w:rsid w:val="00222CC1"/>
    <w:rsid w:val="00236F15"/>
    <w:rsid w:val="002410C5"/>
    <w:rsid w:val="00254BE8"/>
    <w:rsid w:val="00261B15"/>
    <w:rsid w:val="00266BDD"/>
    <w:rsid w:val="00271722"/>
    <w:rsid w:val="00274D1B"/>
    <w:rsid w:val="00287EA7"/>
    <w:rsid w:val="00296EA8"/>
    <w:rsid w:val="002A67A4"/>
    <w:rsid w:val="002D09DC"/>
    <w:rsid w:val="002D58BF"/>
    <w:rsid w:val="002D7571"/>
    <w:rsid w:val="002E0CA5"/>
    <w:rsid w:val="002F2E57"/>
    <w:rsid w:val="00300AF8"/>
    <w:rsid w:val="003114AD"/>
    <w:rsid w:val="00316209"/>
    <w:rsid w:val="00322D57"/>
    <w:rsid w:val="0033542D"/>
    <w:rsid w:val="00342E72"/>
    <w:rsid w:val="00351B08"/>
    <w:rsid w:val="00356636"/>
    <w:rsid w:val="003855D8"/>
    <w:rsid w:val="00386AB5"/>
    <w:rsid w:val="003A23C4"/>
    <w:rsid w:val="003E034C"/>
    <w:rsid w:val="003E633C"/>
    <w:rsid w:val="003F3B40"/>
    <w:rsid w:val="00406A9A"/>
    <w:rsid w:val="00432C51"/>
    <w:rsid w:val="004350A8"/>
    <w:rsid w:val="00451384"/>
    <w:rsid w:val="0046127E"/>
    <w:rsid w:val="00466249"/>
    <w:rsid w:val="0046767B"/>
    <w:rsid w:val="00483C6A"/>
    <w:rsid w:val="00496AD3"/>
    <w:rsid w:val="004A375C"/>
    <w:rsid w:val="004B3B11"/>
    <w:rsid w:val="004B77CF"/>
    <w:rsid w:val="004D602E"/>
    <w:rsid w:val="004E652F"/>
    <w:rsid w:val="004E7E8B"/>
    <w:rsid w:val="004F0D73"/>
    <w:rsid w:val="00517CA7"/>
    <w:rsid w:val="00565A30"/>
    <w:rsid w:val="005757F4"/>
    <w:rsid w:val="005835B8"/>
    <w:rsid w:val="005B4E12"/>
    <w:rsid w:val="005C0F8C"/>
    <w:rsid w:val="005C6A72"/>
    <w:rsid w:val="005D088E"/>
    <w:rsid w:val="005D184C"/>
    <w:rsid w:val="005D47E8"/>
    <w:rsid w:val="005E0853"/>
    <w:rsid w:val="005E12D4"/>
    <w:rsid w:val="005E1774"/>
    <w:rsid w:val="005E4550"/>
    <w:rsid w:val="005F0393"/>
    <w:rsid w:val="00601B68"/>
    <w:rsid w:val="0060277E"/>
    <w:rsid w:val="006046E3"/>
    <w:rsid w:val="00604DC1"/>
    <w:rsid w:val="00612EB0"/>
    <w:rsid w:val="00621478"/>
    <w:rsid w:val="00644A36"/>
    <w:rsid w:val="00660CBB"/>
    <w:rsid w:val="006744D4"/>
    <w:rsid w:val="00685C34"/>
    <w:rsid w:val="006A24DC"/>
    <w:rsid w:val="006A3AD4"/>
    <w:rsid w:val="006A7081"/>
    <w:rsid w:val="006B4822"/>
    <w:rsid w:val="006C5D11"/>
    <w:rsid w:val="006D51E0"/>
    <w:rsid w:val="006E3FE5"/>
    <w:rsid w:val="00702EF2"/>
    <w:rsid w:val="00707360"/>
    <w:rsid w:val="007137CF"/>
    <w:rsid w:val="00714CDA"/>
    <w:rsid w:val="00732319"/>
    <w:rsid w:val="007461AB"/>
    <w:rsid w:val="00750C26"/>
    <w:rsid w:val="00753CC2"/>
    <w:rsid w:val="00757F7D"/>
    <w:rsid w:val="007629FA"/>
    <w:rsid w:val="00764433"/>
    <w:rsid w:val="00766708"/>
    <w:rsid w:val="00777B9E"/>
    <w:rsid w:val="00786515"/>
    <w:rsid w:val="0078704E"/>
    <w:rsid w:val="00790951"/>
    <w:rsid w:val="007943D0"/>
    <w:rsid w:val="00794DD0"/>
    <w:rsid w:val="007A5322"/>
    <w:rsid w:val="007A547B"/>
    <w:rsid w:val="007A5ACD"/>
    <w:rsid w:val="007B4DB1"/>
    <w:rsid w:val="007B5C09"/>
    <w:rsid w:val="007C2D06"/>
    <w:rsid w:val="007E26BA"/>
    <w:rsid w:val="007E4302"/>
    <w:rsid w:val="007F1C96"/>
    <w:rsid w:val="007F4F11"/>
    <w:rsid w:val="00800094"/>
    <w:rsid w:val="00804A13"/>
    <w:rsid w:val="00815DD3"/>
    <w:rsid w:val="008211F8"/>
    <w:rsid w:val="00823DF9"/>
    <w:rsid w:val="0082581C"/>
    <w:rsid w:val="0085110C"/>
    <w:rsid w:val="008907ED"/>
    <w:rsid w:val="00892BA9"/>
    <w:rsid w:val="00895E45"/>
    <w:rsid w:val="00897BF2"/>
    <w:rsid w:val="008C45BF"/>
    <w:rsid w:val="008C7C4D"/>
    <w:rsid w:val="008D0F51"/>
    <w:rsid w:val="008E4BCF"/>
    <w:rsid w:val="008F6C76"/>
    <w:rsid w:val="00947AC2"/>
    <w:rsid w:val="00956B10"/>
    <w:rsid w:val="00966ED8"/>
    <w:rsid w:val="00972DF7"/>
    <w:rsid w:val="00974E77"/>
    <w:rsid w:val="00975EF7"/>
    <w:rsid w:val="00984C0A"/>
    <w:rsid w:val="009916A0"/>
    <w:rsid w:val="009A48E9"/>
    <w:rsid w:val="009A79F2"/>
    <w:rsid w:val="009B34DA"/>
    <w:rsid w:val="009C0185"/>
    <w:rsid w:val="009C12FB"/>
    <w:rsid w:val="009E3E31"/>
    <w:rsid w:val="00A0251A"/>
    <w:rsid w:val="00A24625"/>
    <w:rsid w:val="00A26CD2"/>
    <w:rsid w:val="00A321B7"/>
    <w:rsid w:val="00A34C18"/>
    <w:rsid w:val="00A56EBB"/>
    <w:rsid w:val="00A64955"/>
    <w:rsid w:val="00A734D6"/>
    <w:rsid w:val="00A837DE"/>
    <w:rsid w:val="00AA7720"/>
    <w:rsid w:val="00AB44FF"/>
    <w:rsid w:val="00AC31DB"/>
    <w:rsid w:val="00AC6B35"/>
    <w:rsid w:val="00AD4DA8"/>
    <w:rsid w:val="00AE52FE"/>
    <w:rsid w:val="00AE64C6"/>
    <w:rsid w:val="00AF4804"/>
    <w:rsid w:val="00B0151B"/>
    <w:rsid w:val="00B01524"/>
    <w:rsid w:val="00B01D93"/>
    <w:rsid w:val="00B044CF"/>
    <w:rsid w:val="00B07B39"/>
    <w:rsid w:val="00B12BE6"/>
    <w:rsid w:val="00B14BF1"/>
    <w:rsid w:val="00B21E9D"/>
    <w:rsid w:val="00B2731E"/>
    <w:rsid w:val="00B30613"/>
    <w:rsid w:val="00B4540C"/>
    <w:rsid w:val="00B4616B"/>
    <w:rsid w:val="00B47F80"/>
    <w:rsid w:val="00B563CD"/>
    <w:rsid w:val="00B72D9C"/>
    <w:rsid w:val="00B75788"/>
    <w:rsid w:val="00B76621"/>
    <w:rsid w:val="00B801F2"/>
    <w:rsid w:val="00B90075"/>
    <w:rsid w:val="00B90A66"/>
    <w:rsid w:val="00B91E3D"/>
    <w:rsid w:val="00B93347"/>
    <w:rsid w:val="00B94042"/>
    <w:rsid w:val="00BA49E9"/>
    <w:rsid w:val="00BC18AA"/>
    <w:rsid w:val="00BC3F9F"/>
    <w:rsid w:val="00BE60EF"/>
    <w:rsid w:val="00BF45F6"/>
    <w:rsid w:val="00C14E42"/>
    <w:rsid w:val="00C32DB4"/>
    <w:rsid w:val="00C33CC3"/>
    <w:rsid w:val="00C3580B"/>
    <w:rsid w:val="00C50463"/>
    <w:rsid w:val="00C54BB0"/>
    <w:rsid w:val="00C829F1"/>
    <w:rsid w:val="00C87B3B"/>
    <w:rsid w:val="00C94892"/>
    <w:rsid w:val="00CE11C6"/>
    <w:rsid w:val="00CE2579"/>
    <w:rsid w:val="00CF1E5E"/>
    <w:rsid w:val="00D07A98"/>
    <w:rsid w:val="00D24470"/>
    <w:rsid w:val="00D26905"/>
    <w:rsid w:val="00D26CDE"/>
    <w:rsid w:val="00D315EA"/>
    <w:rsid w:val="00D44B6A"/>
    <w:rsid w:val="00D65B06"/>
    <w:rsid w:val="00D72309"/>
    <w:rsid w:val="00D73E64"/>
    <w:rsid w:val="00D86B0F"/>
    <w:rsid w:val="00D946BC"/>
    <w:rsid w:val="00D96F76"/>
    <w:rsid w:val="00DA3FB9"/>
    <w:rsid w:val="00DA59D6"/>
    <w:rsid w:val="00DA6724"/>
    <w:rsid w:val="00DA7092"/>
    <w:rsid w:val="00DC62B8"/>
    <w:rsid w:val="00DD0702"/>
    <w:rsid w:val="00DE1618"/>
    <w:rsid w:val="00DE7CF8"/>
    <w:rsid w:val="00DF1C58"/>
    <w:rsid w:val="00E12257"/>
    <w:rsid w:val="00E20DD7"/>
    <w:rsid w:val="00E23654"/>
    <w:rsid w:val="00E25971"/>
    <w:rsid w:val="00E31B44"/>
    <w:rsid w:val="00E47960"/>
    <w:rsid w:val="00E51F11"/>
    <w:rsid w:val="00E558BA"/>
    <w:rsid w:val="00E57402"/>
    <w:rsid w:val="00E65AB5"/>
    <w:rsid w:val="00E750DE"/>
    <w:rsid w:val="00E86F04"/>
    <w:rsid w:val="00E90546"/>
    <w:rsid w:val="00EA70E6"/>
    <w:rsid w:val="00ED0B0B"/>
    <w:rsid w:val="00EF5D0E"/>
    <w:rsid w:val="00F007F4"/>
    <w:rsid w:val="00F02DBE"/>
    <w:rsid w:val="00F1260B"/>
    <w:rsid w:val="00F16A12"/>
    <w:rsid w:val="00F236A8"/>
    <w:rsid w:val="00F43993"/>
    <w:rsid w:val="00F45ACB"/>
    <w:rsid w:val="00F606F5"/>
    <w:rsid w:val="00F61060"/>
    <w:rsid w:val="00F66BAE"/>
    <w:rsid w:val="00F71941"/>
    <w:rsid w:val="00F77A46"/>
    <w:rsid w:val="00F87DAE"/>
    <w:rsid w:val="00FB46BF"/>
    <w:rsid w:val="00FB6254"/>
    <w:rsid w:val="00FE0C1A"/>
    <w:rsid w:val="00FE0E3F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E151D3-D815-42D6-90BA-E0195A41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79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56E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56EBB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350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350A8"/>
    <w:rPr>
      <w:color w:val="000000"/>
    </w:rPr>
  </w:style>
  <w:style w:type="paragraph" w:styleId="ac">
    <w:name w:val="footer"/>
    <w:basedOn w:val="a"/>
    <w:link w:val="ad"/>
    <w:uiPriority w:val="99"/>
    <w:unhideWhenUsed/>
    <w:rsid w:val="004350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350A8"/>
    <w:rPr>
      <w:color w:val="000000"/>
    </w:rPr>
  </w:style>
  <w:style w:type="table" w:styleId="ae">
    <w:name w:val="Table Grid"/>
    <w:basedOn w:val="a1"/>
    <w:uiPriority w:val="39"/>
    <w:rsid w:val="00C3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C18AA"/>
    <w:pPr>
      <w:ind w:left="720"/>
      <w:contextualSpacing/>
    </w:pPr>
  </w:style>
  <w:style w:type="paragraph" w:customStyle="1" w:styleId="ConsPlusTitle">
    <w:name w:val="ConsPlusTitle"/>
    <w:rsid w:val="00DA70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DA7092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DA7092"/>
    <w:rPr>
      <w:color w:val="000000"/>
      <w:sz w:val="20"/>
      <w:szCs w:val="20"/>
    </w:rPr>
  </w:style>
  <w:style w:type="character" w:styleId="af2">
    <w:name w:val="footnote reference"/>
    <w:uiPriority w:val="99"/>
    <w:semiHidden/>
    <w:unhideWhenUsed/>
    <w:rsid w:val="00DA7092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612EB0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3">
    <w:name w:val="No Spacing"/>
    <w:uiPriority w:val="1"/>
    <w:qFormat/>
    <w:rsid w:val="00B75788"/>
    <w:pPr>
      <w:widowControl w:val="0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205B-020E-48F2-8752-3D6DBA75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11194</CharactersWithSpaces>
  <SharedDoc>false</SharedDoc>
  <HLinks>
    <vt:vector size="252" baseType="variant">
      <vt:variant>
        <vt:i4>2490477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consultantplus://offline/ref=409C938BF7BBFA69D03869337B4B0AAAC3563FB14244DE264FE06B42052178BCeFa9K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ytegeg</dc:creator>
  <cp:keywords/>
  <cp:lastModifiedBy>Наталья Н. В. Ковязина</cp:lastModifiedBy>
  <cp:revision>10</cp:revision>
  <cp:lastPrinted>2023-11-13T11:57:00Z</cp:lastPrinted>
  <dcterms:created xsi:type="dcterms:W3CDTF">2023-11-08T08:43:00Z</dcterms:created>
  <dcterms:modified xsi:type="dcterms:W3CDTF">2023-12-12T08:15:00Z</dcterms:modified>
</cp:coreProperties>
</file>